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6362A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3ABF05" wp14:editId="39BECC67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4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6362AC">
      <w:pPr>
        <w:keepNext/>
        <w:numPr>
          <w:ilvl w:val="1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6362AC">
      <w:pPr>
        <w:keepNext/>
        <w:numPr>
          <w:ilvl w:val="5"/>
          <w:numId w:val="1"/>
        </w:numPr>
        <w:tabs>
          <w:tab w:val="left" w:pos="14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6362A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6362AC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</w:t>
      </w:r>
      <w:r w:rsidR="00255C3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№ </w:t>
      </w:r>
      <w:r w:rsidR="00255C3F" w:rsidRPr="00255C3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2590</w:t>
      </w:r>
    </w:p>
    <w:p w:rsidR="00941813" w:rsidRDefault="009418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6362AC">
      <w:pPr>
        <w:tabs>
          <w:tab w:val="left" w:pos="142"/>
        </w:tabs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6362AC">
      <w:pPr>
        <w:tabs>
          <w:tab w:val="left" w:pos="142"/>
        </w:tabs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>ьной услуги «</w:t>
      </w:r>
      <w:r w:rsidR="008A55C5" w:rsidRPr="008A55C5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4F9D" w:rsidRDefault="00C64F9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1A41BB" w:rsidRDefault="00F40260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</w:t>
      </w:r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</w:t>
      </w:r>
      <w:proofErr w:type="gramStart"/>
      <w:r w:rsidR="001A4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5A3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27.06.2018 № 1805 «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A55C5" w:rsidRPr="008A55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8A55C5" w:rsidRPr="008A5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A41BB" w:rsidRPr="001A41BB" w:rsidRDefault="001A41BB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2 постановления администрации города Югорска от 18.03.2019 № 532 «</w:t>
      </w:r>
      <w:r w:rsidRPr="001A41BB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812913" w:rsidRPr="00812913" w:rsidRDefault="002C65A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2F2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6362AC">
      <w:pPr>
        <w:tabs>
          <w:tab w:val="left" w:pos="142"/>
        </w:tabs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C86" w:rsidRDefault="00D41C86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9D" w:rsidRDefault="00C64F9D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71" w:rsidRDefault="00E1017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255C3F" w:rsidRPr="00255C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2590</w:t>
      </w:r>
    </w:p>
    <w:p w:rsidR="006F0DDC" w:rsidRDefault="006F0DDC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4A1" w:rsidRPr="00B85F44" w:rsidRDefault="00AC24A1" w:rsidP="006362AC">
      <w:pPr>
        <w:tabs>
          <w:tab w:val="left" w:pos="142"/>
        </w:tabs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10171" w:rsidRPr="00E10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A1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соответственно - административный регламент, муниципальная услуга) определяет с</w:t>
      </w:r>
      <w:r w:rsidR="000B7B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AC24A1" w:rsidRP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  <w:proofErr w:type="gramEnd"/>
    </w:p>
    <w:p w:rsidR="003077A6" w:rsidRDefault="00302AC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  <w:r w:rsidR="00AC24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784E26" w:rsidRDefault="00784E2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E10171" w:rsidRPr="00E10171" w:rsidRDefault="002E46B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0171" w:rsidRPr="00E1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на получение муниципальной услуги являются собственники помещений в многоквартирном доме (физические или юридические л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ица), обратившиеся за предоставлением муниципальной услуги.                        </w:t>
      </w:r>
    </w:p>
    <w:p w:rsidR="00E10171" w:rsidRPr="00E10171" w:rsidRDefault="00E1017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E10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E10171" w:rsidRDefault="00784E2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6362AC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сети «Интернет» в форме информационных материалов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AC24A1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6362A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285C5E" w:rsidRP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Управления Федеральной службы государственной регистрации, кадастра и картографии по Ханты-Мансийскому автономному округу – Югре (далее </w:t>
      </w:r>
      <w:proofErr w:type="gram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(http://www.rosreestr.ru);</w:t>
      </w:r>
    </w:p>
    <w:p w:rsidR="00285C5E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11" w:history="1">
        <w:r w:rsidRPr="004115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285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10171" w:rsidRPr="00E10171" w:rsidRDefault="00285C5E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hAnsi="Times New Roman" w:cs="Times New Roman"/>
          <w:sz w:val="28"/>
          <w:szCs w:val="28"/>
        </w:rPr>
        <w:t xml:space="preserve"> 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Службы государственной охраны объектов культурного наследия Ханты-Мансий</w:t>
      </w:r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автономного округа – Югры (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nasledie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admhmao</w:t>
      </w:r>
      <w:proofErr w:type="spellEnd"/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10171" w:rsidRPr="00E101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0171" w:rsidRPr="00E1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741AC" w:rsidRPr="009741AC" w:rsidRDefault="000B7B83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(mfc.admhmao.ru). 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Default="00AC24A1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C00E2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информационных стендах</w:t>
      </w:r>
      <w:r w:rsidRPr="00C00E2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полная версия размещается в информационно-телекоммуникационной сети «Интернет», либо можно получить, обратившись к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1B4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C00E2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4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6362AC">
      <w:pPr>
        <w:tabs>
          <w:tab w:val="left" w:pos="142"/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E10171" w:rsidRPr="00E10171">
        <w:rPr>
          <w:rFonts w:ascii="Times New Roman" w:eastAsia="Times New Roman" w:hAnsi="Times New Roman" w:cs="Times New Roman"/>
          <w:bCs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25E96" w:rsidRPr="001B2065" w:rsidRDefault="00825E96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1E" w:rsidRDefault="0098492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</w:t>
      </w:r>
      <w:r w:rsidR="00C20031" w:rsidRPr="00C2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Ханты-Мансийскому автономному округу – Югре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Управление </w:t>
      </w:r>
      <w:proofErr w:type="spellStart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1C1E" w:rsidRPr="001E1C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кадастров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палат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</w:t>
      </w:r>
      <w:r w:rsidR="00944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49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(далее – Федеральная кадастровая палата)</w:t>
      </w:r>
      <w:r w:rsid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4730ED" w:rsidRPr="00473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1E1C1E" w:rsidRP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1E1C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1729" w:rsidRPr="00591729" w:rsidRDefault="00591729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 решения:</w:t>
      </w:r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</w:t>
      </w:r>
      <w:hyperlink r:id="rId15" w:history="1">
        <w:r w:rsidR="001E1C1E"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  <w:proofErr w:type="gramEnd"/>
    </w:p>
    <w:p w:rsidR="001E1C1E" w:rsidRPr="001E1C1E" w:rsidRDefault="0091761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бланке Департамента.</w:t>
      </w:r>
    </w:p>
    <w:p w:rsidR="002D7593" w:rsidRDefault="002D7593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1E" w:rsidRPr="001E1C1E" w:rsidRDefault="00F64BC6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9"/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согласовании или об отказе в согласовании переустройства и (или) перепланировки помещения в многоквартирном доме принимается</w:t>
      </w:r>
      <w:r w:rsid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45 календарных дней со дня представления в Управление документов, обязанность по представлению которых возложена на заявителя.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</w:t>
      </w:r>
      <w:r w:rsidR="007A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одного из решений, указанных в </w:t>
      </w:r>
      <w:hyperlink w:anchor="sub_1023" w:history="1">
        <w:r w:rsidRPr="001E1C1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16</w:t>
        </w:r>
      </w:hyperlink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A41BB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принятия решения о согласовании или об отказе в согласовании переустройства и (или) перепланировки помещения </w:t>
      </w:r>
      <w:r w:rsidR="00787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направления межведомственных запросов и получения на них ответов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E1C1E"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документов и (или) информации, необходимых для проведения переустройства и (или) перепланировки помещения</w:t>
      </w:r>
      <w:r w:rsidR="00800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="001A41BB" w:rsidRP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1BB" w:rsidRPr="001A41BB" w:rsidRDefault="00D55224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A4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выдачи </w:t>
      </w:r>
      <w:r w:rsidR="00D9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услуги.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1E1C1E" w:rsidRPr="001E1C1E" w:rsidRDefault="001E1C1E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591729" w:rsidRPr="00591729" w:rsidRDefault="0044740B" w:rsidP="006362A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помещение в многоквартирном доме (подлинники или засвидетельствованные в нотариальном порядке копии) (если право на него не зарегистрировано в Едином государственном реестре недвижимости);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перепланируемое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наймодателем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221BF">
        <w:rPr>
          <w:rFonts w:ascii="Times New Roman" w:eastAsia="Calibri" w:hAnsi="Times New Roman" w:cs="Times New Roman"/>
          <w:sz w:val="24"/>
          <w:szCs w:val="24"/>
        </w:rPr>
        <w:t>перепланируемого</w:t>
      </w:r>
      <w:proofErr w:type="spellEnd"/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 жилого помещения по договору социального найма);</w:t>
      </w:r>
      <w:proofErr w:type="gramEnd"/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t xml:space="preserve">5)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</w:r>
    </w:p>
    <w:p w:rsidR="00B221BF" w:rsidRPr="00B221BF" w:rsidRDefault="00F62773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="00B221BF"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Жилищного кодекса Российской Федерации, если реконструкция, 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  <w:proofErr w:type="gramEnd"/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(или) перепланировки.</w:t>
      </w:r>
    </w:p>
    <w:p w:rsid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F62773"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уполномоченным органом, если они не были представлены заявителем по собственной инициативе:</w:t>
      </w:r>
    </w:p>
    <w:p w:rsidR="00B221BF" w:rsidRPr="00B221BF" w:rsidRDefault="00B221B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паспорт переустраиваемого и (или) </w:t>
      </w:r>
      <w:proofErr w:type="spellStart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в многоквартирном доме;</w:t>
      </w:r>
    </w:p>
    <w:p w:rsidR="00B221BF" w:rsidRPr="00B221BF" w:rsidRDefault="00B221BF" w:rsidP="006362AC">
      <w:pPr>
        <w:tabs>
          <w:tab w:val="left" w:pos="142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221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Документы, указанные в пункте 2</w:t>
      </w:r>
      <w:r w:rsidR="00FF5981">
        <w:rPr>
          <w:rFonts w:ascii="Times New Roman" w:eastAsia="Calibri" w:hAnsi="Times New Roman" w:cs="Times New Roman"/>
          <w:sz w:val="24"/>
          <w:szCs w:val="24"/>
        </w:rPr>
        <w:t>1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C44B11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3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="00FF59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44B11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Управления,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B221BF" w:rsidRPr="00B221BF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3)</w:t>
      </w:r>
      <w:r w:rsidR="00C44B11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сайте, </w:t>
      </w:r>
      <w:r w:rsidR="00C44B11"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  <w:proofErr w:type="gramEnd"/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</w:t>
      </w:r>
      <w:r w:rsidR="00FF5981">
        <w:rPr>
          <w:rFonts w:ascii="Times New Roman" w:eastAsia="Calibri" w:hAnsi="Times New Roman" w:cs="Times New Roman"/>
          <w:sz w:val="24"/>
          <w:szCs w:val="24"/>
        </w:rPr>
        <w:t>4</w:t>
      </w:r>
      <w:r w:rsidRPr="002B069E">
        <w:rPr>
          <w:rFonts w:ascii="Times New Roman" w:eastAsia="Calibri" w:hAnsi="Times New Roman" w:cs="Times New Roman"/>
          <w:sz w:val="24"/>
          <w:szCs w:val="24"/>
        </w:rPr>
        <w:t>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Форма заявления на предоставление муниципальной услуги установлена постановлением Правительства Российской Федерации от 28</w:t>
      </w:r>
      <w:r w:rsidR="00C44B11">
        <w:rPr>
          <w:rFonts w:ascii="Times New Roman" w:eastAsia="Calibri" w:hAnsi="Times New Roman" w:cs="Times New Roman"/>
          <w:sz w:val="24"/>
          <w:szCs w:val="24"/>
        </w:rPr>
        <w:t>.04.</w:t>
      </w:r>
      <w:r w:rsidR="00C44B11" w:rsidRPr="00B221BF">
        <w:rPr>
          <w:rFonts w:ascii="Times New Roman" w:eastAsia="Calibri" w:hAnsi="Times New Roman" w:cs="Times New Roman"/>
          <w:sz w:val="24"/>
          <w:szCs w:val="24"/>
        </w:rPr>
        <w:t>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C44B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>Документы, указанные в подпункт</w:t>
      </w:r>
      <w:r w:rsidR="001E545E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 1 пункта 21 настоящего 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Управление </w:t>
      </w:r>
      <w:proofErr w:type="spellStart"/>
      <w:r w:rsidR="00EA68E9" w:rsidRPr="00EA68E9">
        <w:rPr>
          <w:rFonts w:ascii="Times New Roman" w:eastAsia="Calibri" w:hAnsi="Times New Roman" w:cs="Times New Roman"/>
          <w:bCs/>
          <w:sz w:val="24"/>
          <w:szCs w:val="24"/>
        </w:rPr>
        <w:t>Росреестра</w:t>
      </w:r>
      <w:proofErr w:type="spellEnd"/>
      <w:r w:rsidR="00EA68E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A68E9" w:rsidRPr="00FF5981" w:rsidRDefault="00EA68E9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Документы, указанные в подпунктах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21 настоящего  административного регламента заявитель может получить, обратившись в</w:t>
      </w:r>
      <w:r w:rsidRPr="00EA68E9">
        <w:t xml:space="preserve"> 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>Федеральн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кадастров</w:t>
      </w:r>
      <w:r>
        <w:rPr>
          <w:rFonts w:ascii="Times New Roman" w:eastAsia="Calibri" w:hAnsi="Times New Roman" w:cs="Times New Roman"/>
          <w:bCs/>
          <w:sz w:val="24"/>
          <w:szCs w:val="24"/>
        </w:rPr>
        <w:t>ую</w:t>
      </w:r>
      <w:r w:rsidRPr="00EA68E9">
        <w:rPr>
          <w:rFonts w:ascii="Times New Roman" w:eastAsia="Calibri" w:hAnsi="Times New Roman" w:cs="Times New Roman"/>
          <w:bCs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у.</w:t>
      </w:r>
    </w:p>
    <w:p w:rsidR="00FF5981" w:rsidRPr="00FF5981" w:rsidRDefault="00FF598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Документ, указанный в подпункте 3 пункта 21 настоящего </w:t>
      </w:r>
      <w:r w:rsidR="00F16FD2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 xml:space="preserve">дминистративного регламента заявитель может получить, обратившись в </w:t>
      </w:r>
      <w:r w:rsidRPr="00FF5981">
        <w:rPr>
          <w:rFonts w:ascii="Times New Roman" w:eastAsia="Calibri" w:hAnsi="Times New Roman" w:cs="Times New Roman"/>
          <w:bCs/>
          <w:iCs/>
          <w:sz w:val="24"/>
          <w:szCs w:val="24"/>
        </w:rPr>
        <w:t>Службу государственной охраны объектов культурного наследия Ханты-Мансийского автономного округа – Югры</w:t>
      </w:r>
      <w:r w:rsidRPr="00FF598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069E" w:rsidRPr="002B069E" w:rsidRDefault="002B069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16FD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F16FD2" w:rsidRPr="00F16FD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F16FD2">
        <w:rPr>
          <w:rFonts w:ascii="Times New Roman" w:eastAsia="Calibri" w:hAnsi="Times New Roman" w:cs="Times New Roman"/>
          <w:bCs/>
          <w:sz w:val="24"/>
          <w:szCs w:val="24"/>
        </w:rPr>
        <w:t>. Способы подачи документов: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B31B4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="004B31B4">
        <w:rPr>
          <w:rFonts w:ascii="Times New Roman" w:eastAsia="Calibri" w:hAnsi="Times New Roman" w:cs="Times New Roman"/>
          <w:bCs/>
          <w:sz w:val="24"/>
          <w:szCs w:val="24"/>
        </w:rPr>
        <w:t xml:space="preserve"> посредством Единого и регионального порталов;</w:t>
      </w:r>
    </w:p>
    <w:p w:rsidR="002B069E" w:rsidRPr="002B069E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4)</w:t>
      </w:r>
      <w:r w:rsidR="002B06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069E"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2</w:t>
      </w:r>
      <w:r w:rsidR="0006459F">
        <w:rPr>
          <w:rFonts w:ascii="Times New Roman" w:eastAsia="Calibri" w:hAnsi="Times New Roman" w:cs="Times New Roman"/>
          <w:sz w:val="24"/>
          <w:szCs w:val="24"/>
        </w:rPr>
        <w:t>6</w:t>
      </w:r>
      <w:r w:rsidRPr="00987D65">
        <w:rPr>
          <w:rFonts w:ascii="Times New Roman" w:eastAsia="Calibri" w:hAnsi="Times New Roman" w:cs="Times New Roman"/>
          <w:sz w:val="24"/>
          <w:szCs w:val="24"/>
        </w:rPr>
        <w:t>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органам местного самоуправления организаций, участвующих в предоставлении предусмотренных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7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1E545E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инициативе;</w:t>
      </w:r>
    </w:p>
    <w:p w:rsidR="00987D65" w:rsidRPr="00987D65" w:rsidRDefault="00987D65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1E545E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B14C21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0264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00264">
        <w:rPr>
          <w:rFonts w:ascii="Times New Roman" w:eastAsia="Calibri" w:hAnsi="Times New Roman" w:cs="Times New Roman"/>
          <w:sz w:val="24"/>
          <w:szCs w:val="24"/>
        </w:rPr>
        <w:t>начальника Управления</w:t>
      </w:r>
      <w:r w:rsidR="00987D65"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987D65"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6362A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45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</w:t>
      </w:r>
      <w:r w:rsid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услуги: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документов, обязанность по представлению которых возложена на заявителя;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ответа на межведомственный запрос, свидетельствующего об отсутствии документа и (или) информации,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переустройства и (или) перепланировки помещения в многоквартирном доме в соответствии с пунктом 21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согласовании переустройства и (или) перепланировки помещения в многоквартирном доме по указанному основанию 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допускается в случае, если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такого ответа уведомил заявителя о получении такого ответа, предложил заявителю представить документы и (или) информацию, необходимые для проведения переустройства и (или) перепланировки помещения в многоквартирном доме в соответствии с пунктом 21 настоящего 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и не получил от заявителя</w:t>
      </w:r>
      <w:proofErr w:type="gramEnd"/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документ и (или) информацию в течение 15 рабочих дней со дня направления уведомления;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документов в ненадлежащий орган;</w:t>
      </w:r>
    </w:p>
    <w:p w:rsidR="00AD6431" w:rsidRPr="00AD6431" w:rsidRDefault="00AD643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несоответствие проекта переустройства и (или) перепланировки  помещения в многоквартирном доме требованиям законодательства.</w:t>
      </w:r>
    </w:p>
    <w:p w:rsidR="00861396" w:rsidRPr="00861396" w:rsidRDefault="00861396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помещения;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221"/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5"/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Порядок и размер платы за предоставление услуги, указанной в </w:t>
      </w:r>
      <w:hyperlink w:anchor="sub_1220" w:history="1">
        <w:r w:rsidRPr="00C44B11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3</w:t>
        </w:r>
        <w:r w:rsidR="004B31B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</w:hyperlink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C44B1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Pr="00C44B1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соглашением заявителя и организации, предоставляющей эту услугу.</w:t>
      </w:r>
    </w:p>
    <w:p w:rsidR="00C44B11" w:rsidRPr="00C44B11" w:rsidRDefault="00C44B1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44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BF2406" w:rsidRPr="00217100" w:rsidRDefault="00BF240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Pr="00BF2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</w:t>
      </w:r>
      <w:proofErr w:type="gramStart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BF2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личного обращения заявителя в 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Департамент,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минут.</w:t>
      </w:r>
    </w:p>
    <w:p w:rsidR="00217100" w:rsidRDefault="0021710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1A10" w:rsidRPr="00691A10" w:rsidRDefault="00691A1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</w:t>
      </w:r>
      <w:r w:rsidRP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или регионального порталов.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1A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4B31B4" w:rsidRP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31B4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Департамент;</w:t>
      </w:r>
    </w:p>
    <w:p w:rsidR="004E37F5" w:rsidRPr="004E37F5" w:rsidRDefault="00B14C2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4B31B4" w:rsidRDefault="004B31B4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5A0D" w:rsidP="006362AC">
      <w:pPr>
        <w:tabs>
          <w:tab w:val="left" w:pos="142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B1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порталов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обеспечивается: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осуществление оценки качества предоставления муниципальной услуги;</w:t>
      </w:r>
    </w:p>
    <w:p w:rsidR="002D7F6F" w:rsidRP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досудебное (внесудебное) обжалование решений и действий (бездействия)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должностн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="00EF5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 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электронной форме осуществляется с использованием электронной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федерального законодательства.</w:t>
      </w:r>
    </w:p>
    <w:p w:rsidR="003E4A5C" w:rsidRPr="003E4A5C" w:rsidRDefault="003E4A5C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и аутентификация 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D7F6F" w:rsidRDefault="002D7F6F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6362AC">
      <w:pPr>
        <w:tabs>
          <w:tab w:val="left" w:pos="142"/>
        </w:tabs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238BA"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(организации)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на них ответов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услуги;</w:t>
      </w:r>
    </w:p>
    <w:p w:rsidR="002D7F6F" w:rsidRPr="002D7F6F" w:rsidRDefault="002D7F6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D7F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6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D214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Управление, в том числе посредством Единого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Управления;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555A0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67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власти </w:t>
      </w:r>
      <w:r w:rsidR="00555A0D">
        <w:rPr>
          <w:rFonts w:ascii="Times New Roman" w:eastAsia="Calibri" w:hAnsi="Times New Roman" w:cs="Times New Roman"/>
          <w:sz w:val="24"/>
          <w:szCs w:val="24"/>
          <w:lang w:eastAsia="ru-RU"/>
        </w:rPr>
        <w:t>(организации)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участвующие в предоставлении муниципальной услуги, </w:t>
      </w:r>
    </w:p>
    <w:p w:rsidR="00E972BD" w:rsidRPr="00E972BD" w:rsidRDefault="00E972BD" w:rsidP="00636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r w:rsidR="00DB55CE"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них </w:t>
      </w: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ответов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перечню, указанному в пунктах 19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календарных дней со дня поступления </w:t>
      </w:r>
      <w:r w:rsidR="000B7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регистрированного заявления специалисту 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B0" w:rsidRPr="00F47EB0" w:rsidRDefault="00F47EB0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заявителю уведомления о получении ответа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предложением заявителю представить документ и (или) информацию, необходимые для проведения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уведомление) (продолжительность и (или) максимальный срок</w:t>
      </w:r>
      <w:proofErr w:type="gramEnd"/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административного действия - в день получения ответов на межведомственные запросы от органов власти и организаций, свидетельствующ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документа и (или) информации, необходимых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  <w:r w:rsidR="00555A0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F47EB0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процедуры: 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полученные ответы на межведомственные запросы;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помещения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предоставленные заявителем в соответствии с уведомлением.</w:t>
      </w:r>
    </w:p>
    <w:p w:rsidR="00944D2E" w:rsidRP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представленные </w:t>
      </w:r>
      <w:r w:rsid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A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уведомлением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CA4BA2" w:rsidRDefault="00CA4BA2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0D" w:rsidRPr="00555A0D" w:rsidRDefault="00555A0D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представленных документов и принятие</w:t>
      </w:r>
      <w:r w:rsidRPr="00555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решения о предоставлении или об отказе в предоставлении муниципальной услуги</w:t>
      </w:r>
    </w:p>
    <w:p w:rsidR="004A5A87" w:rsidRPr="00555A0D" w:rsidRDefault="004A5A87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6C" w:rsidRPr="0066576C" w:rsidRDefault="004A5A8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A0D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011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76C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ответов на межведомственные запросы</w:t>
      </w:r>
      <w:r w:rsidR="00CA4BA2" w:rsidRPr="00691D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документов и (или) информации, необходимых для проведения переустройства и (или) перепланировки помещения в многоквартирном доме, дополнительно предоставленные заявителем в соответствии с уведомлением.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документов, необходимых для предоставления муниципальной услуги, оформление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документов, являющихся 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</w:t>
      </w:r>
      <w:r w:rsidR="00016CF3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Управления;</w:t>
      </w:r>
    </w:p>
    <w:p w:rsidR="0066576C" w:rsidRPr="0066576C" w:rsidRDefault="007B4A0F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Управления либо лицо, его за</w:t>
      </w:r>
      <w:r w:rsidR="00016C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мещающее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документов, необходимых для предоставления муниципальной услуги</w:t>
      </w:r>
      <w:r w:rsid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4A0F" w:rsidRPr="007B4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F47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</w:t>
      </w:r>
      <w:r w:rsidR="005A671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 (или) перепланировки помещения</w:t>
      </w:r>
      <w:r w:rsidR="00CD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предоставленных заявителем</w:t>
      </w:r>
      <w:proofErr w:type="gramEnd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уведомлением);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подписание решения о согласовании переустройства и (или) перепланировки помещения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или решения </w:t>
      </w:r>
      <w:r w:rsidR="005A39F3" w:rsidRP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согласовании переустройства и (или) перепланировки помещения в многоквартирном доме 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максимальный срок выполнения - не позднее 3 календарных дней со дня оформления решения о согласовании или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согласовании переустройства и (или) перепланировки помещения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</w:t>
      </w:r>
      <w:r w:rsidR="005A3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услуги,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день их подписания начальником Управления либо лицом, его замещающим.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DC6827" w:rsidRPr="00DC6827" w:rsidRDefault="00DC6827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переустройства и (или) перепланировки помещения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их согласовании.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6576C" w:rsidRPr="0066576C" w:rsidRDefault="004B31B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муниципальной услуги 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журнале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решений о согласовании перепланировки</w:t>
      </w:r>
      <w:r w:rsidR="0066576C"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76C" w:rsidRPr="0066576C" w:rsidRDefault="0066576C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7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заявителю документов, являющихся результатом предоставления муниципальной услуги</w:t>
      </w:r>
    </w:p>
    <w:bookmarkEnd w:id="17"/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6362AC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DC6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Единого и регионального порталов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 решений о согласовании переплани</w:t>
      </w:r>
      <w:r w:rsidR="008E54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овки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0D0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E1" w:rsidRDefault="00C0772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  <w:r w:rsidRPr="000D08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электронной форме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F26631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26631" w:rsidRPr="00CE2563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46. Информацию о порядке и сроках предоставления муниципальной услуги заявитель может получить в соответствии с пунктом 11 настоящего административного регламента.</w:t>
      </w:r>
    </w:p>
    <w:p w:rsidR="00F26631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B55CE" w:rsidRPr="00CE2563" w:rsidRDefault="00DB55CE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Запись на прием проводится посредством Единого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регионального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графика приема заявителей Управлением, МФЦ.</w:t>
      </w: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Управление, МФЦ не вправе требовать от заявителя совершения иных действий, кроме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прохождения идентификац</w:t>
      </w:r>
      <w:proofErr w:type="gramStart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96DDB" w:rsidRDefault="00696DD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563" w:rsidRP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запроса </w:t>
      </w:r>
      <w:r w:rsidRP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CE2563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CE256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осуществляется посредством заполнения электронной формы на Едином и региональном порталах без необходимости дополнительной подачи запроса в какой-либо иной форме.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Едином и региональн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</w:t>
      </w:r>
      <w:proofErr w:type="gramStart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порталах</w:t>
      </w:r>
      <w:proofErr w:type="gramEnd"/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официальном сайте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размещаются образцы заполнения электронной формы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Форматно-логическая проверка сформированно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апроса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 после заполнения заявителем каждого из полей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 выявлении некорректно заполн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енного поля электронной формы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формировании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обеспечивается: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возможность копирования и сохранения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возможность печати на бумажном носителе копии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сохранение ранее введенных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заполнение полей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возможность вернуться на любой из этапов заполнения электронной формы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</w:t>
      </w: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</w:t>
      </w:r>
      <w:proofErr w:type="gramEnd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возможность доступа заявителя на Едином и региональном порталах к ранее поданным им 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</w:t>
      </w:r>
      <w:r w:rsidR="0096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E28E4" w:rsidRPr="007E28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запроса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 течение не менее 3 месяцев.</w:t>
      </w:r>
    </w:p>
    <w:p w:rsidR="000D089B" w:rsidRPr="000D089B" w:rsidRDefault="00964B9D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подписанный запрос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направляется в </w:t>
      </w:r>
      <w:r w:rsidR="00CE25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Единого и регионального порталов.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ктами Правительства 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Ханты-Мансийского автономного округа – Югры.</w:t>
      </w:r>
      <w:proofErr w:type="gramEnd"/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F4199" w:rsidRP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F26631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50</w:t>
      </w:r>
      <w:r w:rsidR="00BF4199" w:rsidRPr="00BF41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обеспечивается по его выбору возможность получения: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089B" w:rsidRP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C04A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МФЦ.</w:t>
      </w:r>
    </w:p>
    <w:p w:rsidR="000D089B" w:rsidRDefault="000D089B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D089B" w:rsidRPr="000D089B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</w:t>
      </w:r>
      <w:r w:rsidR="000D089B" w:rsidRPr="000D08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3E4A5C" w:rsidRP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A5C" w:rsidRDefault="003E4A5C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F2663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Заявителям обеспечивается возможность оценить доступность и качество муниципальной услуги на Едином 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региональном 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портал</w:t>
      </w:r>
      <w:r w:rsidR="00040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Pr="003E4A5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93F4A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7B83" w:rsidRPr="003E4A5C" w:rsidRDefault="000B7B83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Досудебное (внесудебное) обжалование решений и дейст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вий (бездействия)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Управления, муниципальных служащих, работников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</w:t>
      </w:r>
    </w:p>
    <w:p w:rsidR="00BF4199" w:rsidRDefault="00BF4199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3F4A" w:rsidRPr="00696DDB" w:rsidRDefault="00993F4A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53. 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обеспечивается право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(внесудебно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обжаловани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решений и действий (бездействия),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МФЦ, должностн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лиц 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="009449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993F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разделом </w:t>
      </w:r>
      <w:r w:rsidR="00696DD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="00696DDB" w:rsidRP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96D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C64580" w:rsidRPr="00CC2B6C" w:rsidRDefault="00693887" w:rsidP="006362A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04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6362AC">
      <w:pPr>
        <w:shd w:val="clear" w:color="auto" w:fill="FFFFFF" w:themeFill="background1"/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6362AC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8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66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за решения и действия</w:t>
      </w: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(бездействие), принимаемые (осуществляемые) ими в ходе предоставления </w:t>
      </w:r>
    </w:p>
    <w:p w:rsidR="003E4A5C" w:rsidRPr="003E4A5C" w:rsidRDefault="003E4A5C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C43A8B" w:rsidRPr="00C43A8B" w:rsidRDefault="00C43A8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A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6362AC">
      <w:pPr>
        <w:tabs>
          <w:tab w:val="left" w:pos="142"/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40D69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 </w:t>
      </w:r>
      <w:r w:rsidR="00EC27A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муниципальн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</w:p>
    <w:p w:rsidR="003D6FEF" w:rsidRPr="006D480B" w:rsidRDefault="003D6FEF" w:rsidP="006362A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</w:t>
      </w:r>
      <w:r w:rsidR="00040D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F26631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EC27AE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6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6362A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6362AC">
      <w:pPr>
        <w:tabs>
          <w:tab w:val="left" w:pos="142"/>
        </w:tabs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467" w:rsidSect="00C64F9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83" w:rsidRDefault="000B7B83" w:rsidP="00FA2D19">
      <w:pPr>
        <w:spacing w:after="0" w:line="240" w:lineRule="auto"/>
      </w:pPr>
      <w:r>
        <w:separator/>
      </w:r>
    </w:p>
  </w:endnote>
  <w:end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83" w:rsidRDefault="000B7B83" w:rsidP="00FA2D19">
      <w:pPr>
        <w:spacing w:after="0" w:line="240" w:lineRule="auto"/>
      </w:pPr>
      <w:r>
        <w:separator/>
      </w:r>
    </w:p>
  </w:footnote>
  <w:footnote w:type="continuationSeparator" w:id="0">
    <w:p w:rsidR="000B7B83" w:rsidRDefault="000B7B83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18"/>
  </w:num>
  <w:num w:numId="5">
    <w:abstractNumId w:val="20"/>
  </w:num>
  <w:num w:numId="6">
    <w:abstractNumId w:val="12"/>
  </w:num>
  <w:num w:numId="7">
    <w:abstractNumId w:val="2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23"/>
  </w:num>
  <w:num w:numId="13">
    <w:abstractNumId w:val="11"/>
  </w:num>
  <w:num w:numId="14">
    <w:abstractNumId w:val="13"/>
  </w:num>
  <w:num w:numId="15">
    <w:abstractNumId w:val="4"/>
  </w:num>
  <w:num w:numId="16">
    <w:abstractNumId w:val="22"/>
  </w:num>
  <w:num w:numId="17">
    <w:abstractNumId w:val="19"/>
  </w:num>
  <w:num w:numId="18">
    <w:abstractNumId w:val="17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2"/>
  </w:num>
  <w:num w:numId="24">
    <w:abstractNumId w:val="15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16CF3"/>
    <w:rsid w:val="00023BAD"/>
    <w:rsid w:val="00026F73"/>
    <w:rsid w:val="00027287"/>
    <w:rsid w:val="00031BF0"/>
    <w:rsid w:val="00037464"/>
    <w:rsid w:val="00040D69"/>
    <w:rsid w:val="000476CB"/>
    <w:rsid w:val="00057B16"/>
    <w:rsid w:val="00060340"/>
    <w:rsid w:val="0006459F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3B6C"/>
    <w:rsid w:val="000B653C"/>
    <w:rsid w:val="000B7B83"/>
    <w:rsid w:val="000C1F29"/>
    <w:rsid w:val="000C4161"/>
    <w:rsid w:val="000C60B6"/>
    <w:rsid w:val="000D089B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73F36"/>
    <w:rsid w:val="00181FE7"/>
    <w:rsid w:val="00182782"/>
    <w:rsid w:val="001843DB"/>
    <w:rsid w:val="001901F2"/>
    <w:rsid w:val="00191FDD"/>
    <w:rsid w:val="00196204"/>
    <w:rsid w:val="00197D6C"/>
    <w:rsid w:val="001A0FDE"/>
    <w:rsid w:val="001A2F1C"/>
    <w:rsid w:val="001A41BB"/>
    <w:rsid w:val="001A681E"/>
    <w:rsid w:val="001B0214"/>
    <w:rsid w:val="001B0A64"/>
    <w:rsid w:val="001B0EF2"/>
    <w:rsid w:val="001B1CC9"/>
    <w:rsid w:val="001B2065"/>
    <w:rsid w:val="001B36E3"/>
    <w:rsid w:val="001B53A7"/>
    <w:rsid w:val="001C47A4"/>
    <w:rsid w:val="001C7271"/>
    <w:rsid w:val="001D4E71"/>
    <w:rsid w:val="001E1C1E"/>
    <w:rsid w:val="001E2D60"/>
    <w:rsid w:val="001E545E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55C3F"/>
    <w:rsid w:val="002606EB"/>
    <w:rsid w:val="002656F0"/>
    <w:rsid w:val="00265A70"/>
    <w:rsid w:val="002762BA"/>
    <w:rsid w:val="00283CF3"/>
    <w:rsid w:val="0028443F"/>
    <w:rsid w:val="00285C5E"/>
    <w:rsid w:val="0028699F"/>
    <w:rsid w:val="00287E92"/>
    <w:rsid w:val="00292B2A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D7F6F"/>
    <w:rsid w:val="002E46BC"/>
    <w:rsid w:val="002E6F71"/>
    <w:rsid w:val="002F1612"/>
    <w:rsid w:val="002F2FE3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3E4A5C"/>
    <w:rsid w:val="00403EC6"/>
    <w:rsid w:val="0041235A"/>
    <w:rsid w:val="00412CE3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56751"/>
    <w:rsid w:val="00461859"/>
    <w:rsid w:val="00462D5B"/>
    <w:rsid w:val="004630F5"/>
    <w:rsid w:val="0046673A"/>
    <w:rsid w:val="00470C2C"/>
    <w:rsid w:val="004730ED"/>
    <w:rsid w:val="00476EF3"/>
    <w:rsid w:val="00480109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31B4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1DC6"/>
    <w:rsid w:val="00552955"/>
    <w:rsid w:val="00555825"/>
    <w:rsid w:val="00555A0D"/>
    <w:rsid w:val="00555A6D"/>
    <w:rsid w:val="0055735A"/>
    <w:rsid w:val="00557760"/>
    <w:rsid w:val="00557EB4"/>
    <w:rsid w:val="005646FB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39F3"/>
    <w:rsid w:val="005A62CD"/>
    <w:rsid w:val="005A6717"/>
    <w:rsid w:val="005B3B8E"/>
    <w:rsid w:val="005D50B1"/>
    <w:rsid w:val="005E08BD"/>
    <w:rsid w:val="005F3132"/>
    <w:rsid w:val="005F4A24"/>
    <w:rsid w:val="005F6F1D"/>
    <w:rsid w:val="00605A7B"/>
    <w:rsid w:val="00605C46"/>
    <w:rsid w:val="00605FF7"/>
    <w:rsid w:val="0061052E"/>
    <w:rsid w:val="00614C30"/>
    <w:rsid w:val="00617C9E"/>
    <w:rsid w:val="0062777D"/>
    <w:rsid w:val="00632E54"/>
    <w:rsid w:val="00635AB2"/>
    <w:rsid w:val="006362AC"/>
    <w:rsid w:val="00640D8E"/>
    <w:rsid w:val="006509BD"/>
    <w:rsid w:val="00651074"/>
    <w:rsid w:val="00655380"/>
    <w:rsid w:val="00657751"/>
    <w:rsid w:val="006602AD"/>
    <w:rsid w:val="00660C81"/>
    <w:rsid w:val="00664228"/>
    <w:rsid w:val="006646F5"/>
    <w:rsid w:val="0066576C"/>
    <w:rsid w:val="00683B7A"/>
    <w:rsid w:val="00683E7D"/>
    <w:rsid w:val="00684072"/>
    <w:rsid w:val="0068724B"/>
    <w:rsid w:val="00691A10"/>
    <w:rsid w:val="00691D78"/>
    <w:rsid w:val="00693887"/>
    <w:rsid w:val="0069422A"/>
    <w:rsid w:val="00696DDB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87854"/>
    <w:rsid w:val="00795EFC"/>
    <w:rsid w:val="007975CD"/>
    <w:rsid w:val="00797DF0"/>
    <w:rsid w:val="007A318A"/>
    <w:rsid w:val="007A58F3"/>
    <w:rsid w:val="007A7B25"/>
    <w:rsid w:val="007B4A0F"/>
    <w:rsid w:val="007B5D7F"/>
    <w:rsid w:val="007C5EEF"/>
    <w:rsid w:val="007D2A22"/>
    <w:rsid w:val="007D3187"/>
    <w:rsid w:val="007E28E4"/>
    <w:rsid w:val="007E2DFE"/>
    <w:rsid w:val="007E6364"/>
    <w:rsid w:val="007E6E4E"/>
    <w:rsid w:val="007F1C4F"/>
    <w:rsid w:val="007F4733"/>
    <w:rsid w:val="007F6CE1"/>
    <w:rsid w:val="007F788D"/>
    <w:rsid w:val="00800264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55C5"/>
    <w:rsid w:val="008A78E6"/>
    <w:rsid w:val="008C08C5"/>
    <w:rsid w:val="008C6EFB"/>
    <w:rsid w:val="008D4AC3"/>
    <w:rsid w:val="008E54E2"/>
    <w:rsid w:val="008F4EAA"/>
    <w:rsid w:val="00902B08"/>
    <w:rsid w:val="00914B92"/>
    <w:rsid w:val="00917179"/>
    <w:rsid w:val="0091761B"/>
    <w:rsid w:val="00927B2B"/>
    <w:rsid w:val="00930272"/>
    <w:rsid w:val="00941813"/>
    <w:rsid w:val="00944939"/>
    <w:rsid w:val="00944D2E"/>
    <w:rsid w:val="00946E67"/>
    <w:rsid w:val="00947490"/>
    <w:rsid w:val="00950064"/>
    <w:rsid w:val="00952388"/>
    <w:rsid w:val="00952466"/>
    <w:rsid w:val="00964B9D"/>
    <w:rsid w:val="00967C1C"/>
    <w:rsid w:val="00972B5E"/>
    <w:rsid w:val="009741AC"/>
    <w:rsid w:val="0097745A"/>
    <w:rsid w:val="0098492B"/>
    <w:rsid w:val="009879DE"/>
    <w:rsid w:val="00987D65"/>
    <w:rsid w:val="0099045F"/>
    <w:rsid w:val="00992F30"/>
    <w:rsid w:val="00993F4A"/>
    <w:rsid w:val="0099497E"/>
    <w:rsid w:val="009B076E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161CC"/>
    <w:rsid w:val="00A240FA"/>
    <w:rsid w:val="00A3332D"/>
    <w:rsid w:val="00A438A7"/>
    <w:rsid w:val="00A53982"/>
    <w:rsid w:val="00A6386A"/>
    <w:rsid w:val="00A639A3"/>
    <w:rsid w:val="00A6529B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24A1"/>
    <w:rsid w:val="00AD6431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4C21"/>
    <w:rsid w:val="00B15F86"/>
    <w:rsid w:val="00B16DE8"/>
    <w:rsid w:val="00B221BF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2406"/>
    <w:rsid w:val="00BF4199"/>
    <w:rsid w:val="00BF6B68"/>
    <w:rsid w:val="00BF73A3"/>
    <w:rsid w:val="00C00E2C"/>
    <w:rsid w:val="00C04A6C"/>
    <w:rsid w:val="00C04EEA"/>
    <w:rsid w:val="00C0671E"/>
    <w:rsid w:val="00C07721"/>
    <w:rsid w:val="00C11CDB"/>
    <w:rsid w:val="00C13031"/>
    <w:rsid w:val="00C20031"/>
    <w:rsid w:val="00C331E1"/>
    <w:rsid w:val="00C43A8B"/>
    <w:rsid w:val="00C44B11"/>
    <w:rsid w:val="00C46876"/>
    <w:rsid w:val="00C5662B"/>
    <w:rsid w:val="00C64580"/>
    <w:rsid w:val="00C64F9D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A4BA2"/>
    <w:rsid w:val="00CB1E4F"/>
    <w:rsid w:val="00CB356E"/>
    <w:rsid w:val="00CB3A63"/>
    <w:rsid w:val="00CB44D1"/>
    <w:rsid w:val="00CB4843"/>
    <w:rsid w:val="00CC2B6C"/>
    <w:rsid w:val="00CC4C7C"/>
    <w:rsid w:val="00CC70D2"/>
    <w:rsid w:val="00CC7772"/>
    <w:rsid w:val="00CD6251"/>
    <w:rsid w:val="00CD6D88"/>
    <w:rsid w:val="00CE1B83"/>
    <w:rsid w:val="00CE2563"/>
    <w:rsid w:val="00CF2CD3"/>
    <w:rsid w:val="00D00F44"/>
    <w:rsid w:val="00D0439F"/>
    <w:rsid w:val="00D14364"/>
    <w:rsid w:val="00D213F5"/>
    <w:rsid w:val="00D2142D"/>
    <w:rsid w:val="00D217C3"/>
    <w:rsid w:val="00D248FD"/>
    <w:rsid w:val="00D338CB"/>
    <w:rsid w:val="00D343B8"/>
    <w:rsid w:val="00D40055"/>
    <w:rsid w:val="00D41C86"/>
    <w:rsid w:val="00D51D3A"/>
    <w:rsid w:val="00D55224"/>
    <w:rsid w:val="00D66296"/>
    <w:rsid w:val="00D666C6"/>
    <w:rsid w:val="00D672CD"/>
    <w:rsid w:val="00D70F2D"/>
    <w:rsid w:val="00D722CC"/>
    <w:rsid w:val="00D72DED"/>
    <w:rsid w:val="00D77555"/>
    <w:rsid w:val="00D81540"/>
    <w:rsid w:val="00D90B4F"/>
    <w:rsid w:val="00DB159F"/>
    <w:rsid w:val="00DB55CE"/>
    <w:rsid w:val="00DB6C43"/>
    <w:rsid w:val="00DC0A61"/>
    <w:rsid w:val="00DC14B4"/>
    <w:rsid w:val="00DC1DA7"/>
    <w:rsid w:val="00DC55EC"/>
    <w:rsid w:val="00DC6827"/>
    <w:rsid w:val="00DD122D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0171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83F4E"/>
    <w:rsid w:val="00E972BD"/>
    <w:rsid w:val="00EA04FD"/>
    <w:rsid w:val="00EA09F2"/>
    <w:rsid w:val="00EA1FF4"/>
    <w:rsid w:val="00EA27BD"/>
    <w:rsid w:val="00EA68E9"/>
    <w:rsid w:val="00EA7BF6"/>
    <w:rsid w:val="00EB245B"/>
    <w:rsid w:val="00EC27AE"/>
    <w:rsid w:val="00EC599C"/>
    <w:rsid w:val="00EC7786"/>
    <w:rsid w:val="00EE4657"/>
    <w:rsid w:val="00EF210A"/>
    <w:rsid w:val="00EF3EFC"/>
    <w:rsid w:val="00EF5A3A"/>
    <w:rsid w:val="00F06011"/>
    <w:rsid w:val="00F13BF3"/>
    <w:rsid w:val="00F16FD2"/>
    <w:rsid w:val="00F26631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47EB0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F5441"/>
    <w:rsid w:val="00FF598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hyperlink" Target="http://zakon.scli.ru/ru/legal_texts/all/extended/index.php?do4=document&amp;id4=bba0bfb1-06c7-4e50-a8d3-fe1045784b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8610</Words>
  <Characters>49078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2019-12-06T10:09:00Z</cp:lastPrinted>
  <dcterms:created xsi:type="dcterms:W3CDTF">2019-12-06T09:47:00Z</dcterms:created>
  <dcterms:modified xsi:type="dcterms:W3CDTF">2019-12-06T10:11:00Z</dcterms:modified>
</cp:coreProperties>
</file>