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006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61E04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61E04">
        <w:rPr>
          <w:sz w:val="24"/>
          <w:szCs w:val="24"/>
        </w:rPr>
        <w:t xml:space="preserve"> </w:t>
      </w:r>
      <w:bookmarkStart w:id="0" w:name="_GoBack"/>
      <w:r w:rsidR="00A61E04" w:rsidRPr="0090061B">
        <w:rPr>
          <w:sz w:val="24"/>
          <w:szCs w:val="24"/>
          <w:u w:val="single"/>
        </w:rPr>
        <w:t>23 ноября 2020 года</w:t>
      </w:r>
      <w:bookmarkEnd w:id="0"/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A61E04">
        <w:rPr>
          <w:sz w:val="24"/>
          <w:szCs w:val="24"/>
        </w:rPr>
        <w:t xml:space="preserve"> </w:t>
      </w:r>
      <w:r w:rsidR="00A61E04" w:rsidRPr="00A61E04">
        <w:rPr>
          <w:sz w:val="24"/>
          <w:szCs w:val="24"/>
          <w:u w:val="single"/>
        </w:rPr>
        <w:t>1729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06E1D" w:rsidRDefault="00606E1D" w:rsidP="0037056B">
      <w:pPr>
        <w:rPr>
          <w:sz w:val="24"/>
          <w:szCs w:val="24"/>
        </w:rPr>
      </w:pPr>
    </w:p>
    <w:p w:rsidR="00606E1D" w:rsidRPr="00606E1D" w:rsidRDefault="00606E1D" w:rsidP="00606E1D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606E1D">
        <w:rPr>
          <w:rFonts w:eastAsia="Arial"/>
          <w:sz w:val="24"/>
          <w:szCs w:val="24"/>
          <w:lang w:eastAsia="ru-RU"/>
        </w:rPr>
        <w:t xml:space="preserve">О способах информирования граждан </w:t>
      </w:r>
    </w:p>
    <w:p w:rsidR="00606E1D" w:rsidRPr="00606E1D" w:rsidRDefault="00606E1D" w:rsidP="00606E1D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606E1D">
        <w:rPr>
          <w:rFonts w:eastAsia="Arial"/>
          <w:sz w:val="24"/>
          <w:szCs w:val="24"/>
          <w:lang w:eastAsia="ru-RU"/>
        </w:rPr>
        <w:t xml:space="preserve">о введении запретов и (или) изменения </w:t>
      </w:r>
    </w:p>
    <w:p w:rsidR="00606E1D" w:rsidRPr="00606E1D" w:rsidRDefault="00606E1D" w:rsidP="00606E1D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606E1D">
        <w:rPr>
          <w:rFonts w:eastAsia="Arial"/>
          <w:sz w:val="24"/>
          <w:szCs w:val="24"/>
          <w:lang w:eastAsia="ru-RU"/>
        </w:rPr>
        <w:t xml:space="preserve">схемы организации дорожного движения </w:t>
      </w:r>
    </w:p>
    <w:p w:rsidR="00606E1D" w:rsidRPr="00606E1D" w:rsidRDefault="00606E1D" w:rsidP="00606E1D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606E1D">
        <w:rPr>
          <w:rFonts w:eastAsia="Arial"/>
          <w:sz w:val="24"/>
          <w:szCs w:val="24"/>
          <w:lang w:eastAsia="ru-RU"/>
        </w:rPr>
        <w:t xml:space="preserve">на дорогах общего пользования местного значения </w:t>
      </w:r>
    </w:p>
    <w:p w:rsidR="00606E1D" w:rsidRPr="00606E1D" w:rsidRDefault="00606E1D" w:rsidP="00606E1D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606E1D">
        <w:rPr>
          <w:rFonts w:eastAsia="Arial"/>
          <w:sz w:val="24"/>
          <w:szCs w:val="24"/>
          <w:lang w:eastAsia="ru-RU"/>
        </w:rPr>
        <w:t>муниципального образования городской округ Югорск</w:t>
      </w:r>
    </w:p>
    <w:p w:rsidR="00606E1D" w:rsidRDefault="00606E1D" w:rsidP="00606E1D">
      <w:pPr>
        <w:rPr>
          <w:rFonts w:eastAsia="Calibri"/>
          <w:sz w:val="24"/>
          <w:szCs w:val="24"/>
          <w:lang w:eastAsia="en-US"/>
        </w:rPr>
      </w:pPr>
    </w:p>
    <w:p w:rsidR="00606E1D" w:rsidRPr="00606E1D" w:rsidRDefault="00606E1D" w:rsidP="00606E1D">
      <w:pPr>
        <w:rPr>
          <w:rFonts w:eastAsia="Calibri"/>
          <w:sz w:val="24"/>
          <w:szCs w:val="24"/>
          <w:lang w:eastAsia="en-US"/>
        </w:rPr>
      </w:pPr>
    </w:p>
    <w:p w:rsidR="00606E1D" w:rsidRPr="00606E1D" w:rsidRDefault="00606E1D" w:rsidP="00606E1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606E1D" w:rsidRPr="00606E1D" w:rsidRDefault="00606E1D" w:rsidP="00606E1D">
      <w:pPr>
        <w:ind w:firstLine="709"/>
        <w:jc w:val="both"/>
        <w:rPr>
          <w:sz w:val="24"/>
          <w:szCs w:val="24"/>
          <w:lang w:eastAsia="ru-RU"/>
        </w:rPr>
      </w:pPr>
      <w:r w:rsidRPr="00606E1D">
        <w:rPr>
          <w:sz w:val="24"/>
          <w:szCs w:val="24"/>
          <w:lang w:eastAsia="ru-RU"/>
        </w:rPr>
        <w:t>В соответствии с Федеральным законом от 10.12.1995 № 196-ФЗ «О безопасност</w:t>
      </w:r>
      <w:r>
        <w:rPr>
          <w:sz w:val="24"/>
          <w:szCs w:val="24"/>
          <w:lang w:eastAsia="ru-RU"/>
        </w:rPr>
        <w:t xml:space="preserve">и дорожного движения», Уставом </w:t>
      </w:r>
      <w:r w:rsidRPr="00606E1D">
        <w:rPr>
          <w:sz w:val="24"/>
          <w:szCs w:val="24"/>
          <w:lang w:eastAsia="ru-RU"/>
        </w:rPr>
        <w:t>города  Югорска:</w:t>
      </w:r>
    </w:p>
    <w:p w:rsidR="00606E1D" w:rsidRPr="00606E1D" w:rsidRDefault="00606E1D" w:rsidP="00606E1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6E1D">
        <w:rPr>
          <w:sz w:val="24"/>
          <w:szCs w:val="24"/>
          <w:lang w:eastAsia="ru-RU"/>
        </w:rPr>
        <w:t xml:space="preserve">1. Установить, что информирование граждан о </w:t>
      </w:r>
      <w:r w:rsidRPr="00606E1D">
        <w:rPr>
          <w:rFonts w:eastAsia="Arial"/>
          <w:sz w:val="24"/>
          <w:szCs w:val="24"/>
          <w:lang w:eastAsia="ru-RU"/>
        </w:rPr>
        <w:t xml:space="preserve">введении запретов и (или) изменения </w:t>
      </w:r>
      <w:proofErr w:type="gramStart"/>
      <w:r w:rsidRPr="00606E1D">
        <w:rPr>
          <w:rFonts w:eastAsia="Arial"/>
          <w:sz w:val="24"/>
          <w:szCs w:val="24"/>
          <w:lang w:eastAsia="ru-RU"/>
        </w:rPr>
        <w:t>схемы организации дорожного движения на дорогах общего пользования местного значения муниципального образования городской округ Югорск, а также о причинах принятия такого решения осуществляется не позднее, чем за двадцать дней до установки дорожного знака или нанесения дорожной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</w:t>
      </w:r>
      <w:proofErr w:type="gramEnd"/>
      <w:r w:rsidRPr="00606E1D">
        <w:rPr>
          <w:rFonts w:eastAsia="Arial"/>
          <w:sz w:val="24"/>
          <w:szCs w:val="24"/>
          <w:lang w:eastAsia="ru-RU"/>
        </w:rPr>
        <w:t xml:space="preserve"> выезд на такую дорогу или проезжую часть, </w:t>
      </w:r>
      <w:r w:rsidRPr="00606E1D">
        <w:rPr>
          <w:rFonts w:eastAsia="Calibri"/>
          <w:sz w:val="24"/>
          <w:szCs w:val="24"/>
          <w:lang w:eastAsia="en-US"/>
        </w:rPr>
        <w:t xml:space="preserve">посредством официального сайта органа местного самоуправления города Югорска.  </w:t>
      </w:r>
    </w:p>
    <w:p w:rsidR="00606E1D" w:rsidRPr="00606E1D" w:rsidRDefault="00606E1D" w:rsidP="00606E1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6E1D">
        <w:rPr>
          <w:rFonts w:eastAsia="Calibri"/>
          <w:sz w:val="24"/>
          <w:szCs w:val="24"/>
          <w:lang w:eastAsia="en-US"/>
        </w:rPr>
        <w:t>В качестве дополнительных средств информирования граждан могут использоваться иные источники, способствующие информированию граждан об установке дорожного знака, нанесении разметки на автомобильных дорогах общего пользования местного значения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6E1D">
        <w:rPr>
          <w:rFonts w:eastAsia="Calibri"/>
          <w:sz w:val="24"/>
          <w:szCs w:val="24"/>
          <w:lang w:eastAsia="en-US"/>
        </w:rPr>
        <w:t>(или) изменении схемы движения (печатные средства массовой информации и телевидение).</w:t>
      </w:r>
    </w:p>
    <w:p w:rsidR="00606E1D" w:rsidRPr="00606E1D" w:rsidRDefault="00606E1D" w:rsidP="00606E1D">
      <w:pPr>
        <w:ind w:firstLine="709"/>
        <w:jc w:val="both"/>
        <w:rPr>
          <w:sz w:val="24"/>
          <w:szCs w:val="24"/>
        </w:rPr>
      </w:pPr>
      <w:r w:rsidRPr="00606E1D">
        <w:rPr>
          <w:sz w:val="24"/>
          <w:szCs w:val="24"/>
          <w:lang w:eastAsia="ru-RU"/>
        </w:rPr>
        <w:t xml:space="preserve">2. </w:t>
      </w:r>
      <w:r w:rsidRPr="00606E1D">
        <w:rPr>
          <w:sz w:val="24"/>
          <w:szCs w:val="24"/>
        </w:rPr>
        <w:t>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606E1D" w:rsidRPr="00606E1D" w:rsidRDefault="00606E1D" w:rsidP="00606E1D">
      <w:pPr>
        <w:ind w:firstLine="709"/>
        <w:jc w:val="both"/>
        <w:rPr>
          <w:sz w:val="24"/>
          <w:szCs w:val="24"/>
        </w:rPr>
      </w:pPr>
      <w:r w:rsidRPr="00606E1D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06E1D" w:rsidRPr="00606E1D" w:rsidRDefault="00606E1D" w:rsidP="00606E1D">
      <w:pPr>
        <w:ind w:firstLine="709"/>
        <w:jc w:val="both"/>
        <w:rPr>
          <w:sz w:val="24"/>
          <w:szCs w:val="24"/>
        </w:rPr>
      </w:pPr>
      <w:r w:rsidRPr="00606E1D">
        <w:rPr>
          <w:sz w:val="24"/>
          <w:szCs w:val="24"/>
        </w:rPr>
        <w:t xml:space="preserve">4. </w:t>
      </w:r>
      <w:proofErr w:type="gramStart"/>
      <w:r w:rsidRPr="00606E1D">
        <w:rPr>
          <w:sz w:val="24"/>
          <w:szCs w:val="24"/>
        </w:rPr>
        <w:t>Контроль за</w:t>
      </w:r>
      <w:proofErr w:type="gramEnd"/>
      <w:r w:rsidRPr="00606E1D">
        <w:rPr>
          <w:sz w:val="24"/>
          <w:szCs w:val="24"/>
        </w:rPr>
        <w:t xml:space="preserve"> исполнением настоящего постановления возложить на начальника отдела по </w:t>
      </w:r>
      <w:r>
        <w:rPr>
          <w:sz w:val="24"/>
          <w:szCs w:val="24"/>
        </w:rPr>
        <w:t>гражданской обороне и чрезвычайным ситуациям</w:t>
      </w:r>
      <w:r w:rsidRPr="00606E1D">
        <w:rPr>
          <w:sz w:val="24"/>
          <w:szCs w:val="24"/>
        </w:rPr>
        <w:t>, транспорту и связи А.В.</w:t>
      </w:r>
      <w:r>
        <w:rPr>
          <w:sz w:val="24"/>
          <w:szCs w:val="24"/>
        </w:rPr>
        <w:t xml:space="preserve"> </w:t>
      </w:r>
      <w:proofErr w:type="spellStart"/>
      <w:r w:rsidRPr="00606E1D">
        <w:rPr>
          <w:sz w:val="24"/>
          <w:szCs w:val="24"/>
        </w:rPr>
        <w:t>Максименюка</w:t>
      </w:r>
      <w:proofErr w:type="spellEnd"/>
      <w:r w:rsidRPr="00606E1D">
        <w:rPr>
          <w:sz w:val="24"/>
          <w:szCs w:val="24"/>
        </w:rPr>
        <w:t>.</w:t>
      </w:r>
    </w:p>
    <w:p w:rsidR="00606E1D" w:rsidRPr="00606E1D" w:rsidRDefault="00606E1D" w:rsidP="00606E1D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606E1D" w:rsidRPr="00606E1D" w:rsidRDefault="00606E1D" w:rsidP="00606E1D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606E1D" w:rsidRPr="00606E1D" w:rsidRDefault="00606E1D" w:rsidP="00606E1D">
      <w:pPr>
        <w:jc w:val="both"/>
        <w:rPr>
          <w:b/>
          <w:sz w:val="24"/>
          <w:szCs w:val="24"/>
        </w:rPr>
      </w:pPr>
      <w:r w:rsidRPr="00606E1D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606E1D" w:rsidRDefault="00606E1D" w:rsidP="0037056B">
      <w:pPr>
        <w:rPr>
          <w:sz w:val="24"/>
          <w:szCs w:val="24"/>
        </w:rPr>
      </w:pPr>
    </w:p>
    <w:p w:rsidR="00606E1D" w:rsidRDefault="00606E1D" w:rsidP="0037056B">
      <w:pPr>
        <w:rPr>
          <w:sz w:val="24"/>
          <w:szCs w:val="24"/>
        </w:rPr>
      </w:pPr>
    </w:p>
    <w:p w:rsidR="00606E1D" w:rsidRDefault="00606E1D" w:rsidP="0037056B">
      <w:pPr>
        <w:rPr>
          <w:sz w:val="24"/>
          <w:szCs w:val="24"/>
        </w:rPr>
      </w:pPr>
    </w:p>
    <w:sectPr w:rsidR="00606E1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06E1D"/>
    <w:rsid w:val="00624190"/>
    <w:rsid w:val="0065328E"/>
    <w:rsid w:val="006A4B97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061B"/>
    <w:rsid w:val="00906884"/>
    <w:rsid w:val="00914417"/>
    <w:rsid w:val="00953E9C"/>
    <w:rsid w:val="0097026B"/>
    <w:rsid w:val="009C4E86"/>
    <w:rsid w:val="009F7184"/>
    <w:rsid w:val="00A33E61"/>
    <w:rsid w:val="00A471A4"/>
    <w:rsid w:val="00A61E0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2020-11-23T12:35:00Z</cp:lastPrinted>
  <dcterms:created xsi:type="dcterms:W3CDTF">2011-11-15T08:57:00Z</dcterms:created>
  <dcterms:modified xsi:type="dcterms:W3CDTF">2020-11-23T12:35:00Z</dcterms:modified>
</cp:coreProperties>
</file>