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7B4D6" w14:textId="77777777" w:rsidR="0001411A" w:rsidRPr="00095A54" w:rsidRDefault="0001411A" w:rsidP="0001411A">
      <w:pPr>
        <w:spacing w:after="0"/>
        <w:jc w:val="right"/>
        <w:rPr>
          <w:rFonts w:ascii="PT Astra Serif" w:hAnsi="PT Astra Serif"/>
          <w:b/>
          <w:bCs/>
          <w:sz w:val="20"/>
          <w:szCs w:val="20"/>
        </w:rPr>
      </w:pPr>
      <w:r w:rsidRPr="00095A54">
        <w:rPr>
          <w:rFonts w:ascii="PT Astra Serif" w:hAnsi="PT Astra Serif"/>
          <w:b/>
          <w:bCs/>
          <w:sz w:val="20"/>
          <w:szCs w:val="20"/>
        </w:rPr>
        <w:t>Приложение №1</w:t>
      </w:r>
    </w:p>
    <w:p w14:paraId="33714DDC" w14:textId="77777777" w:rsidR="0001411A" w:rsidRPr="00095A54" w:rsidRDefault="0001411A" w:rsidP="0001411A">
      <w:pPr>
        <w:spacing w:after="0"/>
        <w:jc w:val="right"/>
        <w:rPr>
          <w:rFonts w:ascii="PT Astra Serif" w:hAnsi="PT Astra Serif"/>
          <w:b/>
          <w:bCs/>
          <w:sz w:val="20"/>
          <w:szCs w:val="20"/>
        </w:rPr>
      </w:pPr>
      <w:r w:rsidRPr="00095A54">
        <w:rPr>
          <w:rFonts w:ascii="PT Astra Serif" w:hAnsi="PT Astra Serif"/>
          <w:b/>
          <w:bCs/>
          <w:sz w:val="20"/>
          <w:szCs w:val="20"/>
        </w:rPr>
        <w:t>к извещению об осуществлении закупки</w:t>
      </w:r>
    </w:p>
    <w:p w14:paraId="1CC4BBC7" w14:textId="77777777" w:rsidR="0001411A" w:rsidRPr="00095A54" w:rsidRDefault="0001411A" w:rsidP="0001411A">
      <w:pPr>
        <w:spacing w:after="0"/>
        <w:jc w:val="center"/>
        <w:rPr>
          <w:rFonts w:ascii="PT Astra Serif" w:hAnsi="PT Astra Serif"/>
          <w:b/>
          <w:bCs/>
          <w:sz w:val="20"/>
          <w:szCs w:val="20"/>
        </w:rPr>
      </w:pPr>
    </w:p>
    <w:p w14:paraId="42648661" w14:textId="77777777" w:rsidR="0001411A" w:rsidRDefault="0001411A" w:rsidP="0001411A">
      <w:pPr>
        <w:spacing w:after="0"/>
        <w:jc w:val="center"/>
        <w:rPr>
          <w:rFonts w:ascii="PT Astra Serif" w:hAnsi="PT Astra Serif"/>
          <w:b/>
          <w:bCs/>
          <w:sz w:val="20"/>
          <w:szCs w:val="20"/>
        </w:rPr>
      </w:pPr>
      <w:r w:rsidRPr="00095A54">
        <w:rPr>
          <w:rFonts w:ascii="PT Astra Serif" w:hAnsi="PT Astra Serif"/>
          <w:b/>
          <w:bCs/>
          <w:sz w:val="20"/>
          <w:szCs w:val="20"/>
        </w:rPr>
        <w:t xml:space="preserve"> Описание объекта закупки (Техническое задание)</w:t>
      </w:r>
    </w:p>
    <w:p w14:paraId="2583FCD9" w14:textId="77777777" w:rsidR="0001411A" w:rsidRPr="00095A54" w:rsidRDefault="0001411A" w:rsidP="0001411A">
      <w:pPr>
        <w:spacing w:after="0"/>
        <w:jc w:val="center"/>
        <w:rPr>
          <w:rFonts w:ascii="PT Astra Serif" w:hAnsi="PT Astra Serif"/>
          <w:b/>
          <w:bCs/>
          <w:sz w:val="20"/>
          <w:szCs w:val="20"/>
        </w:rPr>
      </w:pPr>
    </w:p>
    <w:p w14:paraId="5387E0DB" w14:textId="77777777" w:rsidR="0001411A" w:rsidRPr="00095A54" w:rsidRDefault="0001411A" w:rsidP="0001411A">
      <w:pPr>
        <w:spacing w:after="0"/>
        <w:rPr>
          <w:rFonts w:ascii="PT Astra Serif" w:hAnsi="PT Astra Serif"/>
          <w:b/>
          <w:sz w:val="20"/>
          <w:szCs w:val="20"/>
        </w:rPr>
      </w:pPr>
      <w:r w:rsidRPr="00095A54">
        <w:rPr>
          <w:rFonts w:ascii="PT Astra Serif" w:hAnsi="PT Astra Serif"/>
          <w:b/>
          <w:sz w:val="20"/>
          <w:szCs w:val="20"/>
        </w:rPr>
        <w:t xml:space="preserve">Место, условия и сроки (периоды) поставки товаров: </w:t>
      </w:r>
    </w:p>
    <w:p w14:paraId="7AC1D9A8" w14:textId="067E06D4" w:rsidR="00F20259" w:rsidRDefault="0001411A" w:rsidP="0001411A">
      <w:pPr>
        <w:spacing w:after="0"/>
        <w:rPr>
          <w:rFonts w:ascii="PT Astra Serif" w:hAnsi="PT Astra Serif"/>
          <w:sz w:val="20"/>
          <w:szCs w:val="20"/>
        </w:rPr>
      </w:pPr>
      <w:r w:rsidRPr="00095A54">
        <w:rPr>
          <w:rFonts w:ascii="PT Astra Serif" w:hAnsi="PT Astra Serif"/>
          <w:b/>
          <w:sz w:val="20"/>
          <w:szCs w:val="20"/>
        </w:rPr>
        <w:t>Место поставки:</w:t>
      </w:r>
      <w:r w:rsidRPr="00095A54">
        <w:rPr>
          <w:rFonts w:ascii="PT Astra Serif" w:hAnsi="PT Astra Serif"/>
          <w:sz w:val="20"/>
          <w:szCs w:val="20"/>
        </w:rPr>
        <w:t xml:space="preserve"> </w:t>
      </w:r>
    </w:p>
    <w:p w14:paraId="0388CDB2" w14:textId="77777777" w:rsidR="00F20259" w:rsidRDefault="00F20259" w:rsidP="00F20259">
      <w:pPr>
        <w:spacing w:after="0"/>
        <w:rPr>
          <w:rFonts w:ascii="PT Astra Serif" w:hAnsi="PT Astra Serif"/>
          <w:sz w:val="22"/>
          <w:szCs w:val="22"/>
        </w:rPr>
      </w:pPr>
      <w:r w:rsidRPr="00FF538F">
        <w:rPr>
          <w:rFonts w:ascii="PT Astra Serif" w:hAnsi="PT Astra Serif"/>
          <w:sz w:val="22"/>
          <w:szCs w:val="22"/>
        </w:rPr>
        <w:t xml:space="preserve">- </w:t>
      </w:r>
      <w:r>
        <w:rPr>
          <w:rFonts w:ascii="PT Astra Serif" w:hAnsi="PT Astra Serif"/>
          <w:bCs/>
          <w:sz w:val="22"/>
          <w:szCs w:val="22"/>
        </w:rPr>
        <w:t>628260, ул. Таежная, д.27</w:t>
      </w:r>
      <w:r w:rsidRPr="00FF538F">
        <w:rPr>
          <w:rFonts w:ascii="PT Astra Serif" w:hAnsi="PT Astra Serif"/>
          <w:bCs/>
          <w:sz w:val="22"/>
          <w:szCs w:val="22"/>
        </w:rPr>
        <w:t xml:space="preserve">, </w:t>
      </w:r>
      <w:r w:rsidRPr="00FF538F">
        <w:rPr>
          <w:rFonts w:ascii="PT Astra Serif" w:hAnsi="PT Astra Serif"/>
          <w:sz w:val="22"/>
          <w:szCs w:val="22"/>
        </w:rPr>
        <w:t xml:space="preserve">г. Югорск, </w:t>
      </w:r>
      <w:r w:rsidRPr="00FF538F">
        <w:rPr>
          <w:rFonts w:ascii="PT Astra Serif" w:hAnsi="PT Astra Serif"/>
          <w:sz w:val="22"/>
          <w:szCs w:val="22"/>
          <w:lang w:eastAsia="ar-SA"/>
        </w:rPr>
        <w:t>Ханты - Мансийский автономный округ</w:t>
      </w:r>
      <w:r w:rsidRPr="00FF538F">
        <w:rPr>
          <w:rFonts w:ascii="PT Astra Serif" w:hAnsi="PT Astra Serif"/>
          <w:sz w:val="22"/>
          <w:szCs w:val="22"/>
        </w:rPr>
        <w:t xml:space="preserve"> – Югра</w:t>
      </w:r>
      <w:r>
        <w:rPr>
          <w:rFonts w:ascii="PT Astra Serif" w:hAnsi="PT Astra Serif"/>
          <w:sz w:val="22"/>
          <w:szCs w:val="22"/>
        </w:rPr>
        <w:t>.</w:t>
      </w:r>
    </w:p>
    <w:p w14:paraId="3247C85B" w14:textId="77777777" w:rsidR="00F20259" w:rsidRDefault="00F20259" w:rsidP="00F20259">
      <w:pPr>
        <w:spacing w:after="0"/>
        <w:rPr>
          <w:rFonts w:ascii="PT Astra Serif" w:hAnsi="PT Astra Serif"/>
          <w:sz w:val="22"/>
          <w:szCs w:val="22"/>
        </w:rPr>
      </w:pPr>
      <w:r w:rsidRPr="00FF538F">
        <w:rPr>
          <w:rFonts w:ascii="PT Astra Serif" w:hAnsi="PT Astra Serif"/>
          <w:sz w:val="22"/>
          <w:szCs w:val="22"/>
        </w:rPr>
        <w:t xml:space="preserve">- </w:t>
      </w:r>
      <w:r w:rsidRPr="00FF538F">
        <w:rPr>
          <w:rFonts w:ascii="PT Astra Serif" w:hAnsi="PT Astra Serif"/>
          <w:bCs/>
          <w:sz w:val="22"/>
          <w:szCs w:val="22"/>
        </w:rPr>
        <w:t xml:space="preserve">628260, ул. </w:t>
      </w:r>
      <w:r>
        <w:rPr>
          <w:rFonts w:ascii="PT Astra Serif" w:hAnsi="PT Astra Serif"/>
          <w:bCs/>
          <w:sz w:val="22"/>
          <w:szCs w:val="22"/>
        </w:rPr>
        <w:t>Мира, д.6</w:t>
      </w:r>
      <w:r w:rsidRPr="00FF538F">
        <w:rPr>
          <w:rFonts w:ascii="PT Astra Serif" w:hAnsi="PT Astra Serif"/>
          <w:bCs/>
          <w:sz w:val="22"/>
          <w:szCs w:val="22"/>
        </w:rPr>
        <w:t xml:space="preserve">, </w:t>
      </w:r>
      <w:r w:rsidRPr="00FF538F">
        <w:rPr>
          <w:rFonts w:ascii="PT Astra Serif" w:hAnsi="PT Astra Serif"/>
          <w:sz w:val="22"/>
          <w:szCs w:val="22"/>
        </w:rPr>
        <w:t xml:space="preserve">г. Югорск, </w:t>
      </w:r>
      <w:r w:rsidRPr="00FF538F">
        <w:rPr>
          <w:rFonts w:ascii="PT Astra Serif" w:hAnsi="PT Astra Serif"/>
          <w:sz w:val="22"/>
          <w:szCs w:val="22"/>
          <w:lang w:eastAsia="ar-SA"/>
        </w:rPr>
        <w:t>Ханты - Мансийский автономный округ</w:t>
      </w:r>
      <w:r w:rsidRPr="00FF538F">
        <w:rPr>
          <w:rFonts w:ascii="PT Astra Serif" w:hAnsi="PT Astra Serif"/>
          <w:sz w:val="22"/>
          <w:szCs w:val="22"/>
        </w:rPr>
        <w:t xml:space="preserve"> – Югра</w:t>
      </w:r>
      <w:r>
        <w:rPr>
          <w:rFonts w:ascii="PT Astra Serif" w:hAnsi="PT Astra Serif"/>
          <w:sz w:val="22"/>
          <w:szCs w:val="22"/>
        </w:rPr>
        <w:t>.</w:t>
      </w:r>
    </w:p>
    <w:p w14:paraId="06DE28B9" w14:textId="77777777" w:rsidR="00F20259" w:rsidRPr="00FF538F" w:rsidRDefault="00F20259" w:rsidP="00F20259">
      <w:pPr>
        <w:spacing w:after="0"/>
        <w:rPr>
          <w:rFonts w:ascii="PT Astra Serif" w:hAnsi="PT Astra Serif"/>
          <w:sz w:val="22"/>
          <w:szCs w:val="22"/>
        </w:rPr>
      </w:pPr>
      <w:r w:rsidRPr="00FF538F">
        <w:rPr>
          <w:rFonts w:ascii="PT Astra Serif" w:hAnsi="PT Astra Serif"/>
          <w:sz w:val="22"/>
          <w:szCs w:val="22"/>
        </w:rPr>
        <w:t xml:space="preserve">- </w:t>
      </w:r>
      <w:r w:rsidRPr="00FF538F">
        <w:rPr>
          <w:rFonts w:ascii="PT Astra Serif" w:hAnsi="PT Astra Serif"/>
          <w:bCs/>
          <w:sz w:val="22"/>
          <w:szCs w:val="22"/>
        </w:rPr>
        <w:t xml:space="preserve">628260, ул. </w:t>
      </w:r>
      <w:r>
        <w:rPr>
          <w:rFonts w:ascii="PT Astra Serif" w:hAnsi="PT Astra Serif"/>
          <w:bCs/>
          <w:sz w:val="22"/>
          <w:szCs w:val="22"/>
        </w:rPr>
        <w:t>Ленина</w:t>
      </w:r>
      <w:r w:rsidRPr="00FF538F">
        <w:rPr>
          <w:rFonts w:ascii="PT Astra Serif" w:hAnsi="PT Astra Serif"/>
          <w:bCs/>
          <w:sz w:val="22"/>
          <w:szCs w:val="22"/>
        </w:rPr>
        <w:t xml:space="preserve">, </w:t>
      </w:r>
      <w:r>
        <w:rPr>
          <w:rFonts w:ascii="PT Astra Serif" w:hAnsi="PT Astra Serif"/>
          <w:bCs/>
          <w:sz w:val="22"/>
          <w:szCs w:val="22"/>
        </w:rPr>
        <w:t>24</w:t>
      </w:r>
      <w:r w:rsidRPr="00FF538F">
        <w:rPr>
          <w:rFonts w:ascii="PT Astra Serif" w:hAnsi="PT Astra Serif"/>
          <w:bCs/>
          <w:sz w:val="22"/>
          <w:szCs w:val="22"/>
        </w:rPr>
        <w:t xml:space="preserve">, </w:t>
      </w:r>
      <w:r w:rsidRPr="00FF538F">
        <w:rPr>
          <w:rFonts w:ascii="PT Astra Serif" w:hAnsi="PT Astra Serif"/>
          <w:sz w:val="22"/>
          <w:szCs w:val="22"/>
        </w:rPr>
        <w:t xml:space="preserve">г. Югорск, </w:t>
      </w:r>
      <w:r w:rsidRPr="00FF538F">
        <w:rPr>
          <w:rFonts w:ascii="PT Astra Serif" w:hAnsi="PT Astra Serif"/>
          <w:sz w:val="22"/>
          <w:szCs w:val="22"/>
          <w:lang w:eastAsia="ar-SA"/>
        </w:rPr>
        <w:t>Ханты - Мансийский автономный округ</w:t>
      </w:r>
      <w:r w:rsidRPr="00FF538F">
        <w:rPr>
          <w:rFonts w:ascii="PT Astra Serif" w:hAnsi="PT Astra Serif"/>
          <w:sz w:val="22"/>
          <w:szCs w:val="22"/>
        </w:rPr>
        <w:t xml:space="preserve"> – Югра</w:t>
      </w:r>
      <w:r>
        <w:rPr>
          <w:rFonts w:ascii="PT Astra Serif" w:hAnsi="PT Astra Serif"/>
          <w:sz w:val="22"/>
          <w:szCs w:val="22"/>
        </w:rPr>
        <w:t>.</w:t>
      </w:r>
    </w:p>
    <w:p w14:paraId="48189A3E" w14:textId="53AB8D9E" w:rsidR="0001411A" w:rsidRPr="00095A54" w:rsidRDefault="0001411A" w:rsidP="0001411A">
      <w:pPr>
        <w:spacing w:after="0"/>
        <w:rPr>
          <w:rFonts w:ascii="PT Astra Serif" w:eastAsia="Calibri" w:hAnsi="PT Astra Serif"/>
          <w:sz w:val="20"/>
          <w:szCs w:val="20"/>
          <w:lang w:eastAsia="x-none"/>
        </w:rPr>
      </w:pPr>
      <w:r w:rsidRPr="00095A54">
        <w:rPr>
          <w:rFonts w:ascii="PT Astra Serif" w:eastAsia="Calibri" w:hAnsi="PT Astra Serif"/>
          <w:b/>
          <w:sz w:val="20"/>
          <w:szCs w:val="20"/>
          <w:lang w:val="x-none" w:eastAsia="x-none"/>
        </w:rPr>
        <w:t>Сроки поставки:</w:t>
      </w:r>
      <w:r w:rsidRPr="00095A54">
        <w:rPr>
          <w:rFonts w:ascii="PT Astra Serif" w:eastAsia="Calibri" w:hAnsi="PT Astra Serif"/>
          <w:b/>
          <w:sz w:val="20"/>
          <w:szCs w:val="20"/>
          <w:lang w:eastAsia="x-none"/>
        </w:rPr>
        <w:t xml:space="preserve"> </w:t>
      </w:r>
      <w:r w:rsidRPr="00095A54">
        <w:rPr>
          <w:rFonts w:ascii="PT Astra Serif" w:eastAsia="Calibri" w:hAnsi="PT Astra Serif"/>
          <w:sz w:val="20"/>
          <w:szCs w:val="20"/>
          <w:lang w:val="x-none" w:eastAsia="x-none"/>
        </w:rPr>
        <w:t xml:space="preserve">поставка товара должна осуществляться с даты </w:t>
      </w:r>
      <w:r w:rsidR="00902C5B">
        <w:rPr>
          <w:rFonts w:ascii="PT Astra Serif" w:eastAsia="Calibri" w:hAnsi="PT Astra Serif"/>
          <w:sz w:val="20"/>
          <w:szCs w:val="20"/>
          <w:lang w:eastAsia="x-none"/>
        </w:rPr>
        <w:t>заключения</w:t>
      </w:r>
      <w:r w:rsidRPr="00095A54">
        <w:rPr>
          <w:rFonts w:ascii="PT Astra Serif" w:eastAsia="Calibri" w:hAnsi="PT Astra Serif"/>
          <w:sz w:val="20"/>
          <w:szCs w:val="20"/>
          <w:lang w:val="x-none" w:eastAsia="x-none"/>
        </w:rPr>
        <w:t xml:space="preserve"> гражданско-правового договора</w:t>
      </w:r>
      <w:r w:rsidRPr="00095A54">
        <w:rPr>
          <w:rFonts w:ascii="PT Astra Serif" w:eastAsia="Calibri" w:hAnsi="PT Astra Serif"/>
          <w:sz w:val="20"/>
          <w:szCs w:val="20"/>
          <w:lang w:eastAsia="x-none"/>
        </w:rPr>
        <w:t xml:space="preserve"> </w:t>
      </w:r>
      <w:r w:rsidRPr="00095A54">
        <w:rPr>
          <w:rFonts w:ascii="PT Astra Serif" w:eastAsia="Calibri" w:hAnsi="PT Astra Serif"/>
          <w:sz w:val="20"/>
          <w:szCs w:val="20"/>
          <w:lang w:val="x-none" w:eastAsia="x-none"/>
        </w:rPr>
        <w:t>по 3</w:t>
      </w:r>
      <w:r w:rsidRPr="00095A54">
        <w:rPr>
          <w:rFonts w:ascii="PT Astra Serif" w:eastAsia="Calibri" w:hAnsi="PT Astra Serif"/>
          <w:sz w:val="20"/>
          <w:szCs w:val="20"/>
          <w:lang w:eastAsia="x-none"/>
        </w:rPr>
        <w:t>0</w:t>
      </w:r>
      <w:r w:rsidRPr="00095A54">
        <w:rPr>
          <w:rFonts w:ascii="PT Astra Serif" w:eastAsia="Calibri" w:hAnsi="PT Astra Serif"/>
          <w:sz w:val="20"/>
          <w:szCs w:val="20"/>
          <w:lang w:val="x-none" w:eastAsia="x-none"/>
        </w:rPr>
        <w:t>.</w:t>
      </w:r>
      <w:r w:rsidR="00B058E0">
        <w:rPr>
          <w:rFonts w:ascii="PT Astra Serif" w:eastAsia="Calibri" w:hAnsi="PT Astra Serif"/>
          <w:sz w:val="20"/>
          <w:szCs w:val="20"/>
          <w:lang w:eastAsia="x-none"/>
        </w:rPr>
        <w:t>12</w:t>
      </w:r>
      <w:r w:rsidRPr="00095A54">
        <w:rPr>
          <w:rFonts w:ascii="PT Astra Serif" w:eastAsia="Calibri" w:hAnsi="PT Astra Serif"/>
          <w:sz w:val="20"/>
          <w:szCs w:val="20"/>
          <w:lang w:val="x-none" w:eastAsia="x-none"/>
        </w:rPr>
        <w:t>.202</w:t>
      </w:r>
      <w:r w:rsidR="00B058E0">
        <w:rPr>
          <w:rFonts w:ascii="PT Astra Serif" w:eastAsia="Calibri" w:hAnsi="PT Astra Serif"/>
          <w:sz w:val="20"/>
          <w:szCs w:val="20"/>
          <w:lang w:eastAsia="x-none"/>
        </w:rPr>
        <w:t>4</w:t>
      </w:r>
      <w:r w:rsidRPr="00095A54">
        <w:rPr>
          <w:rFonts w:ascii="PT Astra Serif" w:eastAsia="Calibri" w:hAnsi="PT Astra Serif"/>
          <w:sz w:val="20"/>
          <w:szCs w:val="20"/>
          <w:lang w:val="x-none" w:eastAsia="x-none"/>
        </w:rPr>
        <w:t xml:space="preserve"> г. по письменной заявке Заказчика</w:t>
      </w:r>
      <w:r w:rsidRPr="00095A54">
        <w:rPr>
          <w:rFonts w:ascii="PT Astra Serif" w:eastAsia="Calibri" w:hAnsi="PT Astra Serif"/>
          <w:sz w:val="20"/>
          <w:szCs w:val="20"/>
          <w:lang w:eastAsia="x-none"/>
        </w:rPr>
        <w:t>.</w:t>
      </w:r>
      <w:r w:rsidRPr="00095A54">
        <w:rPr>
          <w:rFonts w:ascii="PT Astra Serif" w:eastAsia="Calibri" w:hAnsi="PT Astra Serif"/>
          <w:sz w:val="20"/>
          <w:szCs w:val="20"/>
          <w:lang w:val="x-none" w:eastAsia="x-none"/>
        </w:rPr>
        <w:t xml:space="preserve"> </w:t>
      </w:r>
    </w:p>
    <w:p w14:paraId="72E22665" w14:textId="77777777" w:rsidR="0001411A" w:rsidRPr="00095A54" w:rsidRDefault="0001411A" w:rsidP="0001411A">
      <w:pPr>
        <w:spacing w:after="0"/>
        <w:rPr>
          <w:rFonts w:ascii="PT Astra Serif" w:eastAsia="Calibri" w:hAnsi="PT Astra Serif"/>
          <w:b/>
          <w:sz w:val="20"/>
          <w:szCs w:val="20"/>
          <w:lang w:eastAsia="x-none"/>
        </w:rPr>
      </w:pPr>
      <w:r w:rsidRPr="00095A54">
        <w:rPr>
          <w:rFonts w:ascii="PT Astra Serif" w:eastAsia="Calibri" w:hAnsi="PT Astra Serif"/>
          <w:b/>
          <w:sz w:val="20"/>
          <w:szCs w:val="20"/>
          <w:lang w:val="x-none" w:eastAsia="x-none"/>
        </w:rPr>
        <w:t>Количество поставляемого товара:</w:t>
      </w:r>
      <w:r w:rsidRPr="00095A54">
        <w:rPr>
          <w:rFonts w:ascii="PT Astra Serif" w:eastAsia="Calibri" w:hAnsi="PT Astra Serif"/>
          <w:b/>
          <w:sz w:val="20"/>
          <w:szCs w:val="20"/>
          <w:lang w:eastAsia="x-none"/>
        </w:rPr>
        <w:t xml:space="preserve"> </w:t>
      </w:r>
      <w:r w:rsidRPr="00095A54">
        <w:rPr>
          <w:rFonts w:ascii="PT Astra Serif" w:eastAsia="Calibri" w:hAnsi="PT Astra Serif"/>
          <w:sz w:val="20"/>
          <w:szCs w:val="20"/>
          <w:lang w:val="x-none" w:eastAsia="x-none"/>
        </w:rPr>
        <w:t>В соответствии с настоящим техническим заданием и условиями гражданско-правового договора</w:t>
      </w:r>
      <w:r w:rsidRPr="00095A54">
        <w:rPr>
          <w:rFonts w:ascii="PT Astra Serif" w:eastAsia="Calibri" w:hAnsi="PT Astra Serif"/>
          <w:sz w:val="20"/>
          <w:szCs w:val="20"/>
          <w:lang w:eastAsia="x-none"/>
        </w:rPr>
        <w:t>.</w:t>
      </w:r>
    </w:p>
    <w:p w14:paraId="68E7E3C7" w14:textId="77777777" w:rsidR="0001411A" w:rsidRPr="00095A54" w:rsidRDefault="0001411A" w:rsidP="0001411A">
      <w:pPr>
        <w:spacing w:after="0"/>
        <w:rPr>
          <w:rFonts w:ascii="PT Astra Serif" w:hAnsi="PT Astra Serif"/>
          <w:sz w:val="20"/>
          <w:szCs w:val="20"/>
        </w:rPr>
      </w:pPr>
      <w:r w:rsidRPr="00095A54">
        <w:rPr>
          <w:rFonts w:ascii="PT Astra Serif" w:eastAsia="Calibri" w:hAnsi="PT Astra Serif"/>
          <w:b/>
          <w:sz w:val="20"/>
          <w:szCs w:val="20"/>
          <w:lang w:val="x-none" w:eastAsia="x-none"/>
        </w:rPr>
        <w:t>Форма, сроки и порядок оплаты закупаемых товаров:</w:t>
      </w:r>
      <w:r w:rsidRPr="00095A54">
        <w:rPr>
          <w:rFonts w:ascii="PT Astra Serif" w:eastAsia="Calibri" w:hAnsi="PT Astra Serif"/>
          <w:b/>
          <w:sz w:val="20"/>
          <w:szCs w:val="20"/>
          <w:lang w:eastAsia="x-none"/>
        </w:rPr>
        <w:t xml:space="preserve"> </w:t>
      </w:r>
      <w:r w:rsidRPr="00095A54">
        <w:rPr>
          <w:rFonts w:ascii="PT Astra Serif" w:hAnsi="PT Astra Serif"/>
          <w:sz w:val="20"/>
          <w:szCs w:val="20"/>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31A497F" w14:textId="77777777" w:rsidR="0001411A" w:rsidRDefault="0001411A" w:rsidP="0001411A">
      <w:pPr>
        <w:spacing w:after="0"/>
        <w:rPr>
          <w:rFonts w:ascii="PT Astra Serif" w:eastAsia="Calibri" w:hAnsi="PT Astra Serif"/>
          <w:b/>
          <w:sz w:val="20"/>
          <w:szCs w:val="20"/>
          <w:lang w:val="x-none" w:eastAsia="x-none"/>
        </w:rPr>
      </w:pPr>
      <w:r w:rsidRPr="00095A54">
        <w:rPr>
          <w:rFonts w:ascii="PT Astra Serif" w:eastAsia="Calibri" w:hAnsi="PT Astra Serif"/>
          <w:b/>
          <w:sz w:val="20"/>
          <w:szCs w:val="20"/>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3C8C0E79" w14:textId="77777777" w:rsidR="00FF538F" w:rsidRPr="00FF538F" w:rsidRDefault="00FF538F" w:rsidP="00FF538F">
      <w:pPr>
        <w:spacing w:after="0"/>
        <w:rPr>
          <w:rFonts w:ascii="PT Astra Serif" w:eastAsia="Calibri" w:hAnsi="PT Astra Serif"/>
          <w:b/>
          <w:sz w:val="22"/>
          <w:szCs w:val="22"/>
          <w:lang w:val="x-none" w:eastAsia="x-none"/>
        </w:rPr>
      </w:pPr>
    </w:p>
    <w:tbl>
      <w:tblPr>
        <w:tblW w:w="9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1276"/>
        <w:gridCol w:w="2552"/>
        <w:gridCol w:w="993"/>
        <w:gridCol w:w="1613"/>
        <w:gridCol w:w="1434"/>
        <w:gridCol w:w="1066"/>
        <w:gridCol w:w="9"/>
      </w:tblGrid>
      <w:tr w:rsidR="001C037D" w:rsidRPr="0001411A" w14:paraId="4A171316" w14:textId="77777777" w:rsidTr="00B773BE">
        <w:trPr>
          <w:jc w:val="center"/>
        </w:trPr>
        <w:tc>
          <w:tcPr>
            <w:tcW w:w="499" w:type="dxa"/>
            <w:vMerge w:val="restart"/>
            <w:tcBorders>
              <w:top w:val="single" w:sz="4" w:space="0" w:color="auto"/>
              <w:left w:val="single" w:sz="4" w:space="0" w:color="auto"/>
              <w:right w:val="single" w:sz="4" w:space="0" w:color="auto"/>
            </w:tcBorders>
            <w:hideMark/>
          </w:tcPr>
          <w:p w14:paraId="3A6D69C7" w14:textId="77777777" w:rsidR="001C037D" w:rsidRPr="0001411A" w:rsidRDefault="001C037D" w:rsidP="00EA192C">
            <w:pPr>
              <w:autoSpaceDE w:val="0"/>
              <w:autoSpaceDN w:val="0"/>
              <w:adjustRightInd w:val="0"/>
              <w:spacing w:after="0"/>
              <w:jc w:val="center"/>
              <w:rPr>
                <w:rFonts w:ascii="PT Astra Serif" w:hAnsi="PT Astra Serif"/>
                <w:sz w:val="20"/>
                <w:szCs w:val="20"/>
              </w:rPr>
            </w:pPr>
            <w:r w:rsidRPr="0001411A">
              <w:rPr>
                <w:rFonts w:ascii="PT Astra Serif" w:hAnsi="PT Astra Serif"/>
                <w:sz w:val="20"/>
                <w:szCs w:val="20"/>
              </w:rPr>
              <w:t>№ п/п</w:t>
            </w:r>
          </w:p>
        </w:tc>
        <w:tc>
          <w:tcPr>
            <w:tcW w:w="8943" w:type="dxa"/>
            <w:gridSpan w:val="7"/>
            <w:tcBorders>
              <w:top w:val="single" w:sz="4" w:space="0" w:color="auto"/>
              <w:left w:val="single" w:sz="4" w:space="0" w:color="auto"/>
              <w:bottom w:val="single" w:sz="4" w:space="0" w:color="auto"/>
              <w:right w:val="single" w:sz="4" w:space="0" w:color="auto"/>
            </w:tcBorders>
            <w:hideMark/>
          </w:tcPr>
          <w:p w14:paraId="127FC0E0" w14:textId="77777777" w:rsidR="001C037D" w:rsidRPr="0001411A" w:rsidRDefault="001C037D" w:rsidP="00EA192C">
            <w:pPr>
              <w:autoSpaceDE w:val="0"/>
              <w:autoSpaceDN w:val="0"/>
              <w:adjustRightInd w:val="0"/>
              <w:spacing w:after="0"/>
              <w:jc w:val="center"/>
              <w:rPr>
                <w:rFonts w:ascii="PT Astra Serif" w:hAnsi="PT Astra Serif"/>
                <w:sz w:val="20"/>
                <w:szCs w:val="20"/>
              </w:rPr>
            </w:pPr>
            <w:r w:rsidRPr="0001411A">
              <w:rPr>
                <w:rFonts w:ascii="PT Astra Serif" w:hAnsi="PT Astra Serif"/>
                <w:sz w:val="20"/>
                <w:szCs w:val="20"/>
              </w:rPr>
              <w:t>Предмет гражданско-правового договора</w:t>
            </w:r>
          </w:p>
        </w:tc>
      </w:tr>
      <w:tr w:rsidR="001C037D" w:rsidRPr="0001411A" w14:paraId="4517783A" w14:textId="77777777" w:rsidTr="00C032EE">
        <w:trPr>
          <w:gridAfter w:val="1"/>
          <w:wAfter w:w="9" w:type="dxa"/>
          <w:trHeight w:val="566"/>
          <w:jc w:val="center"/>
        </w:trPr>
        <w:tc>
          <w:tcPr>
            <w:tcW w:w="499" w:type="dxa"/>
            <w:vMerge/>
            <w:tcBorders>
              <w:left w:val="single" w:sz="4" w:space="0" w:color="auto"/>
              <w:right w:val="single" w:sz="4" w:space="0" w:color="auto"/>
            </w:tcBorders>
            <w:vAlign w:val="center"/>
            <w:hideMark/>
          </w:tcPr>
          <w:p w14:paraId="7244184B" w14:textId="77777777" w:rsidR="001C037D" w:rsidRPr="0001411A" w:rsidRDefault="001C037D" w:rsidP="003C1C87">
            <w:pPr>
              <w:spacing w:after="0"/>
              <w:jc w:val="left"/>
              <w:rPr>
                <w:rFonts w:ascii="PT Astra Serif" w:hAnsi="PT Astra Serif"/>
                <w:sz w:val="20"/>
                <w:szCs w:val="20"/>
              </w:rPr>
            </w:pPr>
          </w:p>
        </w:tc>
        <w:tc>
          <w:tcPr>
            <w:tcW w:w="1276" w:type="dxa"/>
            <w:vMerge w:val="restart"/>
            <w:tcBorders>
              <w:top w:val="single" w:sz="4" w:space="0" w:color="auto"/>
              <w:left w:val="single" w:sz="4" w:space="0" w:color="auto"/>
              <w:right w:val="single" w:sz="4" w:space="0" w:color="auto"/>
            </w:tcBorders>
            <w:hideMark/>
          </w:tcPr>
          <w:p w14:paraId="3964E544" w14:textId="77777777" w:rsidR="001C037D" w:rsidRPr="0001411A" w:rsidRDefault="001C037D" w:rsidP="003C1C87">
            <w:pPr>
              <w:autoSpaceDE w:val="0"/>
              <w:autoSpaceDN w:val="0"/>
              <w:adjustRightInd w:val="0"/>
              <w:spacing w:after="0"/>
              <w:jc w:val="center"/>
              <w:rPr>
                <w:rFonts w:ascii="PT Astra Serif" w:hAnsi="PT Astra Serif"/>
                <w:sz w:val="20"/>
                <w:szCs w:val="20"/>
              </w:rPr>
            </w:pPr>
            <w:r w:rsidRPr="0001411A">
              <w:rPr>
                <w:rFonts w:ascii="PT Astra Serif" w:hAnsi="PT Astra Serif"/>
                <w:sz w:val="20"/>
                <w:szCs w:val="20"/>
              </w:rPr>
              <w:t>Код</w:t>
            </w:r>
          </w:p>
          <w:p w14:paraId="6EBC2A75" w14:textId="302E04C6" w:rsidR="001C037D" w:rsidRPr="0001411A" w:rsidRDefault="001C037D" w:rsidP="003C1C87">
            <w:pPr>
              <w:autoSpaceDE w:val="0"/>
              <w:autoSpaceDN w:val="0"/>
              <w:adjustRightInd w:val="0"/>
              <w:spacing w:after="0"/>
              <w:jc w:val="center"/>
              <w:rPr>
                <w:rFonts w:ascii="PT Astra Serif" w:hAnsi="PT Astra Serif"/>
                <w:sz w:val="20"/>
                <w:szCs w:val="20"/>
              </w:rPr>
            </w:pPr>
            <w:r w:rsidRPr="0001411A">
              <w:rPr>
                <w:rFonts w:ascii="PT Astra Serif" w:hAnsi="PT Astra Serif"/>
                <w:sz w:val="20"/>
                <w:szCs w:val="20"/>
              </w:rPr>
              <w:t xml:space="preserve">ОКПД 2 </w:t>
            </w:r>
          </w:p>
        </w:tc>
        <w:tc>
          <w:tcPr>
            <w:tcW w:w="2552" w:type="dxa"/>
            <w:vMerge w:val="restart"/>
            <w:tcBorders>
              <w:top w:val="single" w:sz="4" w:space="0" w:color="auto"/>
              <w:left w:val="single" w:sz="4" w:space="0" w:color="auto"/>
              <w:right w:val="single" w:sz="4" w:space="0" w:color="auto"/>
            </w:tcBorders>
            <w:hideMark/>
          </w:tcPr>
          <w:p w14:paraId="43B5B2A8" w14:textId="77777777" w:rsidR="001C037D" w:rsidRPr="0001411A" w:rsidRDefault="001C037D" w:rsidP="003C1C87">
            <w:pPr>
              <w:autoSpaceDE w:val="0"/>
              <w:autoSpaceDN w:val="0"/>
              <w:adjustRightInd w:val="0"/>
              <w:spacing w:after="0"/>
              <w:jc w:val="center"/>
              <w:rPr>
                <w:rFonts w:ascii="PT Astra Serif" w:hAnsi="PT Astra Serif"/>
                <w:sz w:val="20"/>
                <w:szCs w:val="20"/>
              </w:rPr>
            </w:pPr>
            <w:r w:rsidRPr="0001411A">
              <w:rPr>
                <w:rFonts w:ascii="PT Astra Serif" w:hAnsi="PT Astra Serif"/>
                <w:sz w:val="20"/>
                <w:szCs w:val="20"/>
              </w:rPr>
              <w:t>Наименование и описание объекта закупки</w:t>
            </w:r>
          </w:p>
        </w:tc>
        <w:tc>
          <w:tcPr>
            <w:tcW w:w="993" w:type="dxa"/>
            <w:vMerge w:val="restart"/>
            <w:tcBorders>
              <w:top w:val="single" w:sz="4" w:space="0" w:color="auto"/>
              <w:left w:val="single" w:sz="4" w:space="0" w:color="auto"/>
              <w:right w:val="single" w:sz="4" w:space="0" w:color="auto"/>
            </w:tcBorders>
            <w:hideMark/>
          </w:tcPr>
          <w:p w14:paraId="2C939D17" w14:textId="77777777" w:rsidR="001C037D" w:rsidRPr="0001411A" w:rsidRDefault="001C037D" w:rsidP="003C1C87">
            <w:pPr>
              <w:autoSpaceDE w:val="0"/>
              <w:autoSpaceDN w:val="0"/>
              <w:adjustRightInd w:val="0"/>
              <w:spacing w:after="0"/>
              <w:jc w:val="center"/>
              <w:rPr>
                <w:rFonts w:ascii="PT Astra Serif" w:hAnsi="PT Astra Serif"/>
                <w:sz w:val="20"/>
                <w:szCs w:val="20"/>
              </w:rPr>
            </w:pPr>
            <w:r w:rsidRPr="0001411A">
              <w:rPr>
                <w:rFonts w:ascii="PT Astra Serif" w:hAnsi="PT Astra Serif"/>
                <w:sz w:val="20"/>
                <w:szCs w:val="20"/>
              </w:rPr>
              <w:t>Ед. изм.</w:t>
            </w:r>
          </w:p>
        </w:tc>
        <w:tc>
          <w:tcPr>
            <w:tcW w:w="3047" w:type="dxa"/>
            <w:gridSpan w:val="2"/>
            <w:tcBorders>
              <w:top w:val="single" w:sz="4" w:space="0" w:color="auto"/>
              <w:left w:val="single" w:sz="4" w:space="0" w:color="auto"/>
              <w:bottom w:val="single" w:sz="4" w:space="0" w:color="auto"/>
              <w:right w:val="single" w:sz="4" w:space="0" w:color="auto"/>
            </w:tcBorders>
            <w:hideMark/>
          </w:tcPr>
          <w:p w14:paraId="222C30CD" w14:textId="1D73656D" w:rsidR="001C037D" w:rsidRPr="0001411A" w:rsidRDefault="001C037D" w:rsidP="003C1C87">
            <w:pPr>
              <w:autoSpaceDE w:val="0"/>
              <w:autoSpaceDN w:val="0"/>
              <w:adjustRightInd w:val="0"/>
              <w:spacing w:after="0"/>
              <w:jc w:val="center"/>
              <w:rPr>
                <w:rFonts w:ascii="PT Astra Serif" w:hAnsi="PT Astra Serif"/>
                <w:sz w:val="20"/>
                <w:szCs w:val="20"/>
              </w:rPr>
            </w:pPr>
            <w:r>
              <w:rPr>
                <w:rFonts w:ascii="PT Astra Serif" w:hAnsi="PT Astra Serif"/>
                <w:sz w:val="20"/>
                <w:szCs w:val="20"/>
              </w:rPr>
              <w:t>Количество поставляемых товаров</w:t>
            </w:r>
          </w:p>
        </w:tc>
        <w:tc>
          <w:tcPr>
            <w:tcW w:w="1066" w:type="dxa"/>
            <w:vMerge w:val="restart"/>
            <w:tcBorders>
              <w:top w:val="single" w:sz="4" w:space="0" w:color="auto"/>
              <w:left w:val="single" w:sz="4" w:space="0" w:color="auto"/>
              <w:right w:val="single" w:sz="4" w:space="0" w:color="auto"/>
            </w:tcBorders>
          </w:tcPr>
          <w:p w14:paraId="0E935458" w14:textId="738721E5" w:rsidR="001C037D" w:rsidRPr="0001411A" w:rsidRDefault="001C037D" w:rsidP="003C1C87">
            <w:pPr>
              <w:autoSpaceDE w:val="0"/>
              <w:autoSpaceDN w:val="0"/>
              <w:adjustRightInd w:val="0"/>
              <w:spacing w:after="0"/>
              <w:jc w:val="center"/>
              <w:rPr>
                <w:rFonts w:ascii="PT Astra Serif" w:hAnsi="PT Astra Serif"/>
                <w:sz w:val="20"/>
                <w:szCs w:val="20"/>
              </w:rPr>
            </w:pPr>
            <w:r w:rsidRPr="0001411A">
              <w:rPr>
                <w:rFonts w:ascii="PT Astra Serif" w:hAnsi="PT Astra Serif"/>
                <w:sz w:val="20"/>
                <w:szCs w:val="20"/>
              </w:rPr>
              <w:t>Остаточный срок годности</w:t>
            </w:r>
          </w:p>
        </w:tc>
      </w:tr>
      <w:tr w:rsidR="001C037D" w:rsidRPr="0001411A" w14:paraId="4E229B41" w14:textId="77777777" w:rsidTr="00AF7031">
        <w:trPr>
          <w:gridAfter w:val="1"/>
          <w:wAfter w:w="9" w:type="dxa"/>
          <w:trHeight w:val="125"/>
          <w:jc w:val="center"/>
        </w:trPr>
        <w:tc>
          <w:tcPr>
            <w:tcW w:w="499" w:type="dxa"/>
            <w:vMerge/>
            <w:tcBorders>
              <w:left w:val="single" w:sz="4" w:space="0" w:color="auto"/>
              <w:bottom w:val="single" w:sz="4" w:space="0" w:color="auto"/>
              <w:right w:val="single" w:sz="4" w:space="0" w:color="auto"/>
            </w:tcBorders>
            <w:vAlign w:val="center"/>
          </w:tcPr>
          <w:p w14:paraId="4351DEF6" w14:textId="77777777" w:rsidR="001C037D" w:rsidRPr="0001411A" w:rsidRDefault="001C037D" w:rsidP="003C1C87">
            <w:pPr>
              <w:spacing w:after="0"/>
              <w:jc w:val="left"/>
              <w:rPr>
                <w:rFonts w:ascii="PT Astra Serif" w:hAnsi="PT Astra Serif"/>
                <w:sz w:val="20"/>
                <w:szCs w:val="20"/>
              </w:rPr>
            </w:pPr>
          </w:p>
        </w:tc>
        <w:tc>
          <w:tcPr>
            <w:tcW w:w="1276" w:type="dxa"/>
            <w:vMerge/>
            <w:tcBorders>
              <w:left w:val="single" w:sz="4" w:space="0" w:color="auto"/>
              <w:bottom w:val="single" w:sz="4" w:space="0" w:color="auto"/>
              <w:right w:val="single" w:sz="4" w:space="0" w:color="auto"/>
            </w:tcBorders>
          </w:tcPr>
          <w:p w14:paraId="36E351F8" w14:textId="77777777" w:rsidR="001C037D" w:rsidRPr="0001411A" w:rsidRDefault="001C037D" w:rsidP="003C1C87">
            <w:pPr>
              <w:autoSpaceDE w:val="0"/>
              <w:autoSpaceDN w:val="0"/>
              <w:adjustRightInd w:val="0"/>
              <w:spacing w:after="0"/>
              <w:jc w:val="center"/>
              <w:rPr>
                <w:rFonts w:ascii="PT Astra Serif" w:hAnsi="PT Astra Serif"/>
                <w:sz w:val="20"/>
                <w:szCs w:val="20"/>
              </w:rPr>
            </w:pPr>
          </w:p>
        </w:tc>
        <w:tc>
          <w:tcPr>
            <w:tcW w:w="2552" w:type="dxa"/>
            <w:vMerge/>
            <w:tcBorders>
              <w:left w:val="single" w:sz="4" w:space="0" w:color="auto"/>
              <w:bottom w:val="single" w:sz="4" w:space="0" w:color="auto"/>
              <w:right w:val="single" w:sz="4" w:space="0" w:color="auto"/>
            </w:tcBorders>
          </w:tcPr>
          <w:p w14:paraId="49CC5F53" w14:textId="77777777" w:rsidR="001C037D" w:rsidRPr="0001411A" w:rsidRDefault="001C037D" w:rsidP="003C1C87">
            <w:pPr>
              <w:autoSpaceDE w:val="0"/>
              <w:autoSpaceDN w:val="0"/>
              <w:adjustRightInd w:val="0"/>
              <w:spacing w:after="0"/>
              <w:jc w:val="center"/>
              <w:rPr>
                <w:rFonts w:ascii="PT Astra Serif" w:hAnsi="PT Astra Serif"/>
                <w:sz w:val="20"/>
                <w:szCs w:val="20"/>
              </w:rPr>
            </w:pPr>
          </w:p>
        </w:tc>
        <w:tc>
          <w:tcPr>
            <w:tcW w:w="993" w:type="dxa"/>
            <w:vMerge/>
            <w:tcBorders>
              <w:left w:val="single" w:sz="4" w:space="0" w:color="auto"/>
              <w:bottom w:val="single" w:sz="4" w:space="0" w:color="auto"/>
              <w:right w:val="single" w:sz="4" w:space="0" w:color="auto"/>
            </w:tcBorders>
          </w:tcPr>
          <w:p w14:paraId="4071D0E3" w14:textId="77777777" w:rsidR="001C037D" w:rsidRPr="0001411A" w:rsidRDefault="001C037D" w:rsidP="003C1C87">
            <w:pPr>
              <w:autoSpaceDE w:val="0"/>
              <w:autoSpaceDN w:val="0"/>
              <w:adjustRightInd w:val="0"/>
              <w:spacing w:after="0"/>
              <w:jc w:val="center"/>
              <w:rPr>
                <w:rFonts w:ascii="PT Astra Serif" w:hAnsi="PT Astra Serif"/>
                <w:sz w:val="20"/>
                <w:szCs w:val="20"/>
              </w:rPr>
            </w:pPr>
          </w:p>
        </w:tc>
        <w:tc>
          <w:tcPr>
            <w:tcW w:w="1613" w:type="dxa"/>
            <w:tcBorders>
              <w:top w:val="single" w:sz="4" w:space="0" w:color="auto"/>
              <w:left w:val="single" w:sz="4" w:space="0" w:color="auto"/>
              <w:bottom w:val="single" w:sz="4" w:space="0" w:color="auto"/>
              <w:right w:val="single" w:sz="4" w:space="0" w:color="auto"/>
            </w:tcBorders>
          </w:tcPr>
          <w:p w14:paraId="69677738" w14:textId="4394C8BD" w:rsidR="00F20259" w:rsidRDefault="001C037D" w:rsidP="00F20259">
            <w:pPr>
              <w:autoSpaceDE w:val="0"/>
              <w:autoSpaceDN w:val="0"/>
              <w:adjustRightInd w:val="0"/>
              <w:spacing w:after="0"/>
              <w:jc w:val="center"/>
              <w:rPr>
                <w:rFonts w:ascii="PT Astra Serif" w:hAnsi="PT Astra Serif"/>
                <w:sz w:val="20"/>
                <w:szCs w:val="20"/>
              </w:rPr>
            </w:pPr>
            <w:r>
              <w:rPr>
                <w:rFonts w:ascii="PT Astra Serif" w:hAnsi="PT Astra Serif"/>
                <w:sz w:val="20"/>
                <w:szCs w:val="20"/>
              </w:rPr>
              <w:t>ул. Мира д.</w:t>
            </w:r>
            <w:r w:rsidR="00F20259">
              <w:rPr>
                <w:rFonts w:ascii="PT Astra Serif" w:hAnsi="PT Astra Serif"/>
                <w:sz w:val="20"/>
                <w:szCs w:val="20"/>
              </w:rPr>
              <w:t>6, ул. Таежная д.27, ул. Ленина д.24</w:t>
            </w:r>
          </w:p>
        </w:tc>
        <w:tc>
          <w:tcPr>
            <w:tcW w:w="1434" w:type="dxa"/>
            <w:tcBorders>
              <w:top w:val="single" w:sz="4" w:space="0" w:color="auto"/>
              <w:left w:val="single" w:sz="4" w:space="0" w:color="auto"/>
              <w:bottom w:val="single" w:sz="4" w:space="0" w:color="auto"/>
              <w:right w:val="single" w:sz="4" w:space="0" w:color="auto"/>
            </w:tcBorders>
          </w:tcPr>
          <w:p w14:paraId="4155889E" w14:textId="62F7A968" w:rsidR="001C037D" w:rsidRPr="0001411A" w:rsidRDefault="001C037D" w:rsidP="003C1C87">
            <w:pPr>
              <w:autoSpaceDE w:val="0"/>
              <w:autoSpaceDN w:val="0"/>
              <w:adjustRightInd w:val="0"/>
              <w:spacing w:after="0"/>
              <w:jc w:val="center"/>
              <w:rPr>
                <w:rFonts w:ascii="PT Astra Serif" w:hAnsi="PT Astra Serif"/>
                <w:sz w:val="20"/>
                <w:szCs w:val="20"/>
              </w:rPr>
            </w:pPr>
            <w:r>
              <w:rPr>
                <w:rFonts w:ascii="PT Astra Serif" w:hAnsi="PT Astra Serif"/>
                <w:sz w:val="20"/>
                <w:szCs w:val="20"/>
              </w:rPr>
              <w:t>ул. Таежная д.27</w:t>
            </w:r>
          </w:p>
        </w:tc>
        <w:tc>
          <w:tcPr>
            <w:tcW w:w="1066" w:type="dxa"/>
            <w:vMerge/>
            <w:tcBorders>
              <w:left w:val="single" w:sz="4" w:space="0" w:color="auto"/>
              <w:bottom w:val="single" w:sz="4" w:space="0" w:color="auto"/>
              <w:right w:val="single" w:sz="4" w:space="0" w:color="auto"/>
            </w:tcBorders>
          </w:tcPr>
          <w:p w14:paraId="0966F71C" w14:textId="77777777" w:rsidR="001C037D" w:rsidRPr="0001411A" w:rsidRDefault="001C037D" w:rsidP="003C1C87">
            <w:pPr>
              <w:autoSpaceDE w:val="0"/>
              <w:autoSpaceDN w:val="0"/>
              <w:adjustRightInd w:val="0"/>
              <w:spacing w:after="0"/>
              <w:jc w:val="center"/>
              <w:rPr>
                <w:rFonts w:ascii="PT Astra Serif" w:hAnsi="PT Astra Serif"/>
                <w:sz w:val="20"/>
                <w:szCs w:val="20"/>
              </w:rPr>
            </w:pPr>
          </w:p>
        </w:tc>
      </w:tr>
      <w:tr w:rsidR="001C037D" w:rsidRPr="0001411A" w14:paraId="584B040C" w14:textId="77777777" w:rsidTr="001C037D">
        <w:trPr>
          <w:gridAfter w:val="1"/>
          <w:wAfter w:w="9" w:type="dxa"/>
          <w:cantSplit/>
          <w:trHeight w:val="618"/>
          <w:jc w:val="center"/>
        </w:trPr>
        <w:tc>
          <w:tcPr>
            <w:tcW w:w="499" w:type="dxa"/>
            <w:tcBorders>
              <w:top w:val="single" w:sz="4" w:space="0" w:color="auto"/>
              <w:left w:val="single" w:sz="4" w:space="0" w:color="auto"/>
              <w:bottom w:val="single" w:sz="4" w:space="0" w:color="auto"/>
              <w:right w:val="single" w:sz="4" w:space="0" w:color="auto"/>
            </w:tcBorders>
            <w:hideMark/>
          </w:tcPr>
          <w:p w14:paraId="306C351E" w14:textId="77777777" w:rsidR="001C037D" w:rsidRPr="0001411A" w:rsidRDefault="001C037D" w:rsidP="00EA192C">
            <w:pPr>
              <w:autoSpaceDE w:val="0"/>
              <w:autoSpaceDN w:val="0"/>
              <w:adjustRightInd w:val="0"/>
              <w:spacing w:after="0"/>
              <w:jc w:val="center"/>
              <w:rPr>
                <w:rFonts w:ascii="PT Astra Serif" w:hAnsi="PT Astra Serif"/>
                <w:sz w:val="20"/>
                <w:szCs w:val="20"/>
              </w:rPr>
            </w:pPr>
            <w:r w:rsidRPr="0001411A">
              <w:rPr>
                <w:rFonts w:ascii="PT Astra Serif" w:hAnsi="PT Astra Serif"/>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423E96E4" w14:textId="3B062A90" w:rsidR="001C037D" w:rsidRPr="0001411A" w:rsidRDefault="001C037D" w:rsidP="00EA192C">
            <w:pPr>
              <w:autoSpaceDE w:val="0"/>
              <w:autoSpaceDN w:val="0"/>
              <w:adjustRightInd w:val="0"/>
              <w:spacing w:after="0"/>
              <w:jc w:val="left"/>
              <w:rPr>
                <w:rFonts w:ascii="PT Astra Serif" w:hAnsi="PT Astra Serif"/>
                <w:sz w:val="20"/>
                <w:szCs w:val="20"/>
              </w:rPr>
            </w:pPr>
            <w:r w:rsidRPr="0001411A">
              <w:rPr>
                <w:rFonts w:ascii="PT Astra Serif" w:hAnsi="PT Astra Serif"/>
                <w:sz w:val="20"/>
                <w:szCs w:val="20"/>
              </w:rPr>
              <w:t>10.39.17.112</w:t>
            </w:r>
          </w:p>
        </w:tc>
        <w:tc>
          <w:tcPr>
            <w:tcW w:w="2552" w:type="dxa"/>
            <w:tcBorders>
              <w:top w:val="single" w:sz="4" w:space="0" w:color="auto"/>
              <w:left w:val="single" w:sz="4" w:space="0" w:color="auto"/>
              <w:bottom w:val="single" w:sz="4" w:space="0" w:color="auto"/>
              <w:right w:val="single" w:sz="4" w:space="0" w:color="auto"/>
            </w:tcBorders>
          </w:tcPr>
          <w:p w14:paraId="5D5177B0" w14:textId="78A13DD3" w:rsidR="001C037D" w:rsidRPr="0001411A" w:rsidRDefault="001C037D" w:rsidP="00B968F4">
            <w:pPr>
              <w:spacing w:after="0"/>
              <w:jc w:val="left"/>
              <w:rPr>
                <w:rFonts w:ascii="PT Astra Serif" w:hAnsi="PT Astra Serif"/>
                <w:b/>
                <w:bCs/>
                <w:iCs/>
                <w:sz w:val="20"/>
                <w:szCs w:val="20"/>
              </w:rPr>
            </w:pPr>
            <w:r w:rsidRPr="0001411A">
              <w:rPr>
                <w:rFonts w:ascii="PT Astra Serif" w:hAnsi="PT Astra Serif"/>
                <w:b/>
                <w:bCs/>
                <w:iCs/>
                <w:sz w:val="20"/>
                <w:szCs w:val="20"/>
              </w:rPr>
              <w:t>Паста томатная.</w:t>
            </w:r>
          </w:p>
          <w:p w14:paraId="1EF4FCAA" w14:textId="3CB054EC" w:rsidR="001C037D" w:rsidRPr="0001411A" w:rsidRDefault="001C037D" w:rsidP="00EA192C">
            <w:pPr>
              <w:spacing w:after="0"/>
              <w:jc w:val="left"/>
              <w:rPr>
                <w:rFonts w:ascii="PT Astra Serif" w:hAnsi="PT Astra Serif"/>
                <w:iCs/>
                <w:sz w:val="20"/>
                <w:szCs w:val="20"/>
              </w:rPr>
            </w:pPr>
            <w:r w:rsidRPr="0001411A">
              <w:rPr>
                <w:rFonts w:ascii="PT Astra Serif" w:hAnsi="PT Astra Serif"/>
                <w:iCs/>
                <w:sz w:val="20"/>
                <w:szCs w:val="20"/>
              </w:rPr>
              <w:t>ГОСТ 3343-2017, не менее 1000 гр., однородная масса, оранжево-красного и (или) малинового цвета, вкус и запах без горечи и пригара, с содержанием сухих веществ не менее 18%, без искусственных красителей, без стабилизаторов и крахмала, упаковка без повреждений, без признаков бомбажа.</w:t>
            </w:r>
          </w:p>
        </w:tc>
        <w:tc>
          <w:tcPr>
            <w:tcW w:w="993" w:type="dxa"/>
            <w:tcBorders>
              <w:top w:val="single" w:sz="4" w:space="0" w:color="auto"/>
              <w:left w:val="single" w:sz="4" w:space="0" w:color="auto"/>
              <w:bottom w:val="single" w:sz="4" w:space="0" w:color="auto"/>
              <w:right w:val="single" w:sz="4" w:space="0" w:color="auto"/>
            </w:tcBorders>
            <w:hideMark/>
          </w:tcPr>
          <w:p w14:paraId="378DC4D9" w14:textId="77777777" w:rsidR="001C037D" w:rsidRPr="0001411A" w:rsidRDefault="001C037D" w:rsidP="00EA192C">
            <w:pPr>
              <w:autoSpaceDE w:val="0"/>
              <w:autoSpaceDN w:val="0"/>
              <w:adjustRightInd w:val="0"/>
              <w:spacing w:after="0"/>
              <w:jc w:val="center"/>
              <w:rPr>
                <w:rFonts w:ascii="PT Astra Serif" w:hAnsi="PT Astra Serif"/>
                <w:color w:val="FF0000"/>
                <w:sz w:val="20"/>
                <w:szCs w:val="20"/>
              </w:rPr>
            </w:pPr>
            <w:r w:rsidRPr="0001411A">
              <w:rPr>
                <w:rFonts w:ascii="PT Astra Serif" w:hAnsi="PT Astra Serif"/>
                <w:sz w:val="20"/>
                <w:szCs w:val="20"/>
              </w:rPr>
              <w:t>килограмм</w:t>
            </w:r>
          </w:p>
        </w:tc>
        <w:tc>
          <w:tcPr>
            <w:tcW w:w="1613" w:type="dxa"/>
            <w:tcBorders>
              <w:top w:val="single" w:sz="4" w:space="0" w:color="auto"/>
              <w:left w:val="single" w:sz="4" w:space="0" w:color="auto"/>
              <w:bottom w:val="single" w:sz="4" w:space="0" w:color="auto"/>
              <w:right w:val="single" w:sz="4" w:space="0" w:color="auto"/>
            </w:tcBorders>
          </w:tcPr>
          <w:p w14:paraId="0991C2FC" w14:textId="40620C28" w:rsidR="001C037D" w:rsidRPr="0001411A" w:rsidRDefault="00F20259" w:rsidP="00EA192C">
            <w:pPr>
              <w:autoSpaceDN w:val="0"/>
              <w:spacing w:after="0"/>
              <w:jc w:val="center"/>
              <w:rPr>
                <w:rFonts w:ascii="PT Astra Serif" w:hAnsi="PT Astra Serif"/>
                <w:sz w:val="20"/>
                <w:szCs w:val="20"/>
              </w:rPr>
            </w:pPr>
            <w:r>
              <w:rPr>
                <w:rFonts w:ascii="PT Astra Serif" w:hAnsi="PT Astra Serif"/>
                <w:sz w:val="20"/>
                <w:szCs w:val="20"/>
              </w:rPr>
              <w:t>400</w:t>
            </w:r>
          </w:p>
        </w:tc>
        <w:tc>
          <w:tcPr>
            <w:tcW w:w="1434" w:type="dxa"/>
            <w:tcBorders>
              <w:top w:val="single" w:sz="4" w:space="0" w:color="auto"/>
              <w:left w:val="single" w:sz="4" w:space="0" w:color="auto"/>
              <w:bottom w:val="single" w:sz="4" w:space="0" w:color="auto"/>
              <w:right w:val="single" w:sz="4" w:space="0" w:color="auto"/>
            </w:tcBorders>
          </w:tcPr>
          <w:p w14:paraId="4F4D4319" w14:textId="326BD85B" w:rsidR="001C037D" w:rsidRPr="0001411A" w:rsidRDefault="00F20259" w:rsidP="00EA192C">
            <w:pPr>
              <w:autoSpaceDN w:val="0"/>
              <w:spacing w:after="0"/>
              <w:jc w:val="center"/>
              <w:rPr>
                <w:rFonts w:ascii="PT Astra Serif" w:hAnsi="PT Astra Serif"/>
                <w:sz w:val="20"/>
                <w:szCs w:val="20"/>
              </w:rPr>
            </w:pPr>
            <w:r>
              <w:rPr>
                <w:rFonts w:ascii="PT Astra Serif" w:hAnsi="PT Astra Serif"/>
                <w:sz w:val="20"/>
                <w:szCs w:val="20"/>
              </w:rPr>
              <w:t>30</w:t>
            </w:r>
          </w:p>
        </w:tc>
        <w:tc>
          <w:tcPr>
            <w:tcW w:w="1066" w:type="dxa"/>
            <w:tcBorders>
              <w:top w:val="single" w:sz="4" w:space="0" w:color="auto"/>
              <w:left w:val="single" w:sz="4" w:space="0" w:color="auto"/>
              <w:bottom w:val="single" w:sz="4" w:space="0" w:color="auto"/>
              <w:right w:val="single" w:sz="4" w:space="0" w:color="auto"/>
            </w:tcBorders>
          </w:tcPr>
          <w:p w14:paraId="697212E0" w14:textId="41CF7877" w:rsidR="001C037D" w:rsidRPr="0001411A" w:rsidRDefault="001C037D" w:rsidP="00EA192C">
            <w:pPr>
              <w:autoSpaceDN w:val="0"/>
              <w:spacing w:after="0"/>
              <w:jc w:val="center"/>
              <w:rPr>
                <w:rFonts w:ascii="PT Astra Serif" w:hAnsi="PT Astra Serif"/>
                <w:sz w:val="20"/>
                <w:szCs w:val="20"/>
              </w:rPr>
            </w:pPr>
            <w:r w:rsidRPr="0001411A">
              <w:rPr>
                <w:rFonts w:ascii="PT Astra Serif" w:hAnsi="PT Astra Serif"/>
                <w:sz w:val="20"/>
                <w:szCs w:val="20"/>
              </w:rPr>
              <w:t>не менее 6 месяцев</w:t>
            </w:r>
          </w:p>
        </w:tc>
      </w:tr>
      <w:tr w:rsidR="001C037D" w:rsidRPr="0001411A" w14:paraId="7583EA9C" w14:textId="77777777" w:rsidTr="001C037D">
        <w:trPr>
          <w:gridAfter w:val="1"/>
          <w:wAfter w:w="9" w:type="dxa"/>
          <w:cantSplit/>
          <w:trHeight w:val="420"/>
          <w:jc w:val="center"/>
        </w:trPr>
        <w:tc>
          <w:tcPr>
            <w:tcW w:w="499" w:type="dxa"/>
            <w:tcBorders>
              <w:top w:val="single" w:sz="4" w:space="0" w:color="auto"/>
              <w:left w:val="single" w:sz="4" w:space="0" w:color="auto"/>
              <w:bottom w:val="single" w:sz="4" w:space="0" w:color="auto"/>
              <w:right w:val="single" w:sz="4" w:space="0" w:color="auto"/>
            </w:tcBorders>
            <w:hideMark/>
          </w:tcPr>
          <w:p w14:paraId="50E7370C" w14:textId="77777777" w:rsidR="001C037D" w:rsidRPr="0001411A" w:rsidRDefault="001C037D" w:rsidP="00EA192C">
            <w:pPr>
              <w:autoSpaceDE w:val="0"/>
              <w:autoSpaceDN w:val="0"/>
              <w:adjustRightInd w:val="0"/>
              <w:spacing w:after="0"/>
              <w:jc w:val="center"/>
              <w:rPr>
                <w:rFonts w:ascii="PT Astra Serif" w:hAnsi="PT Astra Serif"/>
                <w:sz w:val="20"/>
                <w:szCs w:val="20"/>
              </w:rPr>
            </w:pPr>
            <w:r w:rsidRPr="0001411A">
              <w:rPr>
                <w:rFonts w:ascii="PT Astra Serif" w:hAnsi="PT Astra Serif"/>
                <w:sz w:val="20"/>
                <w:szCs w:val="20"/>
              </w:rPr>
              <w:t>2</w:t>
            </w:r>
          </w:p>
        </w:tc>
        <w:tc>
          <w:tcPr>
            <w:tcW w:w="1276" w:type="dxa"/>
            <w:tcBorders>
              <w:top w:val="single" w:sz="4" w:space="0" w:color="auto"/>
              <w:left w:val="single" w:sz="4" w:space="0" w:color="auto"/>
              <w:bottom w:val="single" w:sz="4" w:space="0" w:color="auto"/>
              <w:right w:val="single" w:sz="4" w:space="0" w:color="auto"/>
            </w:tcBorders>
          </w:tcPr>
          <w:p w14:paraId="51379668" w14:textId="769BB099" w:rsidR="001C037D" w:rsidRPr="0001411A" w:rsidRDefault="001C037D" w:rsidP="00EA192C">
            <w:pPr>
              <w:autoSpaceDE w:val="0"/>
              <w:autoSpaceDN w:val="0"/>
              <w:adjustRightInd w:val="0"/>
              <w:spacing w:after="0"/>
              <w:jc w:val="left"/>
              <w:rPr>
                <w:rFonts w:ascii="PT Astra Serif" w:hAnsi="PT Astra Serif"/>
                <w:sz w:val="20"/>
                <w:szCs w:val="20"/>
              </w:rPr>
            </w:pPr>
            <w:r w:rsidRPr="0001411A">
              <w:rPr>
                <w:rFonts w:ascii="PT Astra Serif" w:hAnsi="PT Astra Serif"/>
                <w:sz w:val="20"/>
                <w:szCs w:val="20"/>
              </w:rPr>
              <w:t>10.39.17.190</w:t>
            </w:r>
          </w:p>
        </w:tc>
        <w:tc>
          <w:tcPr>
            <w:tcW w:w="2552" w:type="dxa"/>
            <w:tcBorders>
              <w:top w:val="single" w:sz="4" w:space="0" w:color="auto"/>
              <w:left w:val="single" w:sz="4" w:space="0" w:color="auto"/>
              <w:bottom w:val="single" w:sz="4" w:space="0" w:color="auto"/>
              <w:right w:val="single" w:sz="4" w:space="0" w:color="auto"/>
            </w:tcBorders>
          </w:tcPr>
          <w:p w14:paraId="5F4816AC" w14:textId="281CEC48" w:rsidR="001C037D" w:rsidRPr="0001411A" w:rsidRDefault="001C037D" w:rsidP="00B968F4">
            <w:pPr>
              <w:spacing w:after="0"/>
              <w:rPr>
                <w:rFonts w:ascii="PT Astra Serif" w:hAnsi="PT Astra Serif"/>
                <w:b/>
                <w:bCs/>
                <w:iCs/>
                <w:sz w:val="20"/>
                <w:szCs w:val="20"/>
              </w:rPr>
            </w:pPr>
            <w:r w:rsidRPr="0001411A">
              <w:rPr>
                <w:rFonts w:ascii="PT Astra Serif" w:hAnsi="PT Astra Serif"/>
                <w:b/>
                <w:bCs/>
                <w:iCs/>
                <w:sz w:val="20"/>
                <w:szCs w:val="20"/>
              </w:rPr>
              <w:t>Кукуруза консервированная.</w:t>
            </w:r>
          </w:p>
          <w:p w14:paraId="68F634A9" w14:textId="4E3E4CC3" w:rsidR="001C037D" w:rsidRPr="0001411A" w:rsidRDefault="001C037D" w:rsidP="00EA192C">
            <w:pPr>
              <w:spacing w:after="0"/>
              <w:rPr>
                <w:rFonts w:ascii="PT Astra Serif" w:hAnsi="PT Astra Serif"/>
                <w:iCs/>
                <w:sz w:val="20"/>
                <w:szCs w:val="20"/>
              </w:rPr>
            </w:pPr>
            <w:r w:rsidRPr="0001411A">
              <w:rPr>
                <w:rFonts w:ascii="PT Astra Serif" w:hAnsi="PT Astra Serif"/>
                <w:iCs/>
                <w:sz w:val="20"/>
                <w:szCs w:val="20"/>
              </w:rPr>
              <w:t>Кукуруза сахарная, консервированная, не менее 400 гр. и не более 425 гр., без ГМО, в жестяных банках, упаковка без повреждений.</w:t>
            </w:r>
          </w:p>
        </w:tc>
        <w:tc>
          <w:tcPr>
            <w:tcW w:w="993" w:type="dxa"/>
            <w:tcBorders>
              <w:top w:val="single" w:sz="4" w:space="0" w:color="auto"/>
              <w:left w:val="single" w:sz="4" w:space="0" w:color="auto"/>
              <w:bottom w:val="single" w:sz="4" w:space="0" w:color="auto"/>
              <w:right w:val="single" w:sz="4" w:space="0" w:color="auto"/>
            </w:tcBorders>
            <w:hideMark/>
          </w:tcPr>
          <w:p w14:paraId="484F1C66" w14:textId="2519D942" w:rsidR="001C037D" w:rsidRPr="0001411A" w:rsidRDefault="001C037D" w:rsidP="00EA192C">
            <w:pPr>
              <w:autoSpaceDE w:val="0"/>
              <w:autoSpaceDN w:val="0"/>
              <w:adjustRightInd w:val="0"/>
              <w:spacing w:after="0"/>
              <w:jc w:val="center"/>
              <w:rPr>
                <w:rFonts w:ascii="PT Astra Serif" w:hAnsi="PT Astra Serif"/>
                <w:sz w:val="20"/>
                <w:szCs w:val="20"/>
              </w:rPr>
            </w:pPr>
            <w:r w:rsidRPr="0001411A">
              <w:rPr>
                <w:rFonts w:ascii="PT Astra Serif" w:hAnsi="PT Astra Serif"/>
                <w:sz w:val="20"/>
                <w:szCs w:val="20"/>
              </w:rPr>
              <w:t>штуки</w:t>
            </w:r>
          </w:p>
        </w:tc>
        <w:tc>
          <w:tcPr>
            <w:tcW w:w="1613" w:type="dxa"/>
            <w:tcBorders>
              <w:top w:val="single" w:sz="4" w:space="0" w:color="auto"/>
              <w:left w:val="single" w:sz="4" w:space="0" w:color="auto"/>
              <w:bottom w:val="single" w:sz="4" w:space="0" w:color="auto"/>
              <w:right w:val="single" w:sz="4" w:space="0" w:color="auto"/>
            </w:tcBorders>
          </w:tcPr>
          <w:p w14:paraId="43B4F35A" w14:textId="19E85994" w:rsidR="001C037D" w:rsidRPr="0001411A" w:rsidRDefault="00F20259" w:rsidP="00EA192C">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1288</w:t>
            </w:r>
          </w:p>
        </w:tc>
        <w:tc>
          <w:tcPr>
            <w:tcW w:w="1434" w:type="dxa"/>
            <w:tcBorders>
              <w:top w:val="single" w:sz="4" w:space="0" w:color="auto"/>
              <w:left w:val="single" w:sz="4" w:space="0" w:color="auto"/>
              <w:bottom w:val="single" w:sz="4" w:space="0" w:color="auto"/>
              <w:right w:val="single" w:sz="4" w:space="0" w:color="auto"/>
            </w:tcBorders>
          </w:tcPr>
          <w:p w14:paraId="7D31908E" w14:textId="4C458B93" w:rsidR="001C037D" w:rsidRPr="0001411A" w:rsidRDefault="00F20259" w:rsidP="00EA192C">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1000</w:t>
            </w:r>
            <w:bookmarkStart w:id="0" w:name="_GoBack"/>
            <w:bookmarkEnd w:id="0"/>
          </w:p>
        </w:tc>
        <w:tc>
          <w:tcPr>
            <w:tcW w:w="1066" w:type="dxa"/>
            <w:tcBorders>
              <w:top w:val="single" w:sz="4" w:space="0" w:color="auto"/>
              <w:left w:val="single" w:sz="4" w:space="0" w:color="auto"/>
              <w:bottom w:val="single" w:sz="4" w:space="0" w:color="auto"/>
              <w:right w:val="single" w:sz="4" w:space="0" w:color="auto"/>
            </w:tcBorders>
          </w:tcPr>
          <w:p w14:paraId="39EDDEAA" w14:textId="6B281EC6" w:rsidR="001C037D" w:rsidRPr="0001411A" w:rsidRDefault="001C037D" w:rsidP="00EA192C">
            <w:pPr>
              <w:autoSpaceDN w:val="0"/>
              <w:spacing w:after="0"/>
              <w:jc w:val="center"/>
              <w:rPr>
                <w:rFonts w:ascii="PT Astra Serif" w:hAnsi="PT Astra Serif"/>
                <w:sz w:val="20"/>
                <w:szCs w:val="20"/>
              </w:rPr>
            </w:pPr>
            <w:r w:rsidRPr="0001411A">
              <w:rPr>
                <w:rFonts w:ascii="PT Astra Serif" w:hAnsi="PT Astra Serif"/>
                <w:sz w:val="20"/>
                <w:szCs w:val="20"/>
              </w:rPr>
              <w:t>не менее 6 месяцев</w:t>
            </w:r>
          </w:p>
        </w:tc>
      </w:tr>
    </w:tbl>
    <w:p w14:paraId="64140EA6" w14:textId="77777777" w:rsidR="00FF538F" w:rsidRPr="0001411A" w:rsidRDefault="00FF538F" w:rsidP="00FF538F">
      <w:pPr>
        <w:pStyle w:val="ConsPlusNormal"/>
        <w:tabs>
          <w:tab w:val="left" w:pos="0"/>
        </w:tabs>
        <w:ind w:firstLine="0"/>
        <w:jc w:val="both"/>
        <w:rPr>
          <w:rFonts w:ascii="PT Astra Serif" w:hAnsi="PT Astra Serif"/>
          <w:b/>
        </w:rPr>
      </w:pPr>
    </w:p>
    <w:p w14:paraId="754A98B7" w14:textId="281B2850" w:rsidR="004E6277" w:rsidRPr="0001411A" w:rsidRDefault="004E6277" w:rsidP="00FF538F">
      <w:pPr>
        <w:pStyle w:val="ConsPlusNormal"/>
        <w:tabs>
          <w:tab w:val="left" w:pos="0"/>
        </w:tabs>
        <w:ind w:firstLine="0"/>
        <w:jc w:val="both"/>
        <w:rPr>
          <w:rFonts w:ascii="PT Astra Serif" w:hAnsi="PT Astra Serif" w:cs="Times New Roman"/>
          <w:b/>
        </w:rPr>
      </w:pPr>
      <w:r w:rsidRPr="0001411A">
        <w:rPr>
          <w:rFonts w:ascii="PT Astra Serif" w:hAnsi="PT Astra Serif"/>
          <w:b/>
        </w:rPr>
        <w:t>Требования к сопроводительной документации:</w:t>
      </w:r>
    </w:p>
    <w:p w14:paraId="49D1988B" w14:textId="77777777" w:rsidR="004E6277" w:rsidRPr="0001411A" w:rsidRDefault="004E6277" w:rsidP="00FF538F">
      <w:pPr>
        <w:pStyle w:val="aff0"/>
        <w:jc w:val="both"/>
        <w:rPr>
          <w:rFonts w:ascii="PT Astra Serif" w:hAnsi="PT Astra Serif"/>
          <w:sz w:val="20"/>
          <w:szCs w:val="20"/>
        </w:rPr>
      </w:pPr>
      <w:r w:rsidRPr="0001411A">
        <w:rPr>
          <w:rFonts w:ascii="PT Astra Serif" w:hAnsi="PT Astra Serif"/>
          <w:sz w:val="20"/>
          <w:szCs w:val="20"/>
        </w:rPr>
        <w:t xml:space="preserve">Поставщик вместе с товаром должен предоставить заказчику следующие документы, подтверждающие качество и безопасность: </w:t>
      </w:r>
    </w:p>
    <w:p w14:paraId="08D5F447" w14:textId="77777777" w:rsidR="004E6277" w:rsidRPr="0001411A" w:rsidRDefault="004E6277" w:rsidP="00FF538F">
      <w:pPr>
        <w:pStyle w:val="aff0"/>
        <w:numPr>
          <w:ilvl w:val="0"/>
          <w:numId w:val="35"/>
        </w:numPr>
        <w:ind w:left="0" w:firstLine="0"/>
        <w:jc w:val="both"/>
        <w:rPr>
          <w:rFonts w:ascii="PT Astra Serif" w:hAnsi="PT Astra Serif"/>
          <w:sz w:val="20"/>
          <w:szCs w:val="20"/>
        </w:rPr>
      </w:pPr>
      <w:r w:rsidRPr="0001411A">
        <w:rPr>
          <w:rFonts w:ascii="PT Astra Serif" w:hAnsi="PT Astra Serif"/>
          <w:sz w:val="20"/>
          <w:szCs w:val="20"/>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1308EADD" w14:textId="77777777" w:rsidR="004E6277" w:rsidRPr="0001411A" w:rsidRDefault="004E6277" w:rsidP="00FF538F">
      <w:pPr>
        <w:pStyle w:val="aff0"/>
        <w:numPr>
          <w:ilvl w:val="0"/>
          <w:numId w:val="35"/>
        </w:numPr>
        <w:ind w:left="0" w:firstLine="0"/>
        <w:jc w:val="both"/>
        <w:rPr>
          <w:rFonts w:ascii="PT Astra Serif" w:hAnsi="PT Astra Serif"/>
          <w:sz w:val="20"/>
          <w:szCs w:val="20"/>
        </w:rPr>
      </w:pPr>
      <w:r w:rsidRPr="0001411A">
        <w:rPr>
          <w:rFonts w:ascii="PT Astra Serif" w:hAnsi="PT Astra Serif"/>
          <w:sz w:val="20"/>
          <w:szCs w:val="20"/>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826D40F" w14:textId="77777777" w:rsidR="004E6277" w:rsidRPr="0001411A" w:rsidRDefault="004E6277" w:rsidP="00FF538F">
      <w:pPr>
        <w:pStyle w:val="aff0"/>
        <w:numPr>
          <w:ilvl w:val="0"/>
          <w:numId w:val="35"/>
        </w:numPr>
        <w:ind w:left="0" w:firstLine="0"/>
        <w:jc w:val="both"/>
        <w:rPr>
          <w:rFonts w:ascii="PT Astra Serif" w:hAnsi="PT Astra Serif"/>
          <w:sz w:val="20"/>
          <w:szCs w:val="20"/>
        </w:rPr>
      </w:pPr>
      <w:r w:rsidRPr="0001411A">
        <w:rPr>
          <w:rFonts w:ascii="PT Astra Serif" w:hAnsi="PT Astra Serif"/>
          <w:sz w:val="20"/>
          <w:szCs w:val="20"/>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3D3E6F8B" w14:textId="77777777" w:rsidR="004E6277" w:rsidRPr="0001411A" w:rsidRDefault="004E6277" w:rsidP="00FF538F">
      <w:pPr>
        <w:pStyle w:val="aff0"/>
        <w:rPr>
          <w:rFonts w:ascii="PT Astra Serif" w:hAnsi="PT Astra Serif"/>
          <w:b/>
          <w:sz w:val="20"/>
          <w:szCs w:val="20"/>
        </w:rPr>
      </w:pPr>
      <w:r w:rsidRPr="0001411A">
        <w:rPr>
          <w:rFonts w:ascii="PT Astra Serif" w:hAnsi="PT Astra Serif"/>
          <w:b/>
          <w:sz w:val="20"/>
          <w:szCs w:val="20"/>
        </w:rPr>
        <w:t>Требования к упаковке товара:</w:t>
      </w:r>
    </w:p>
    <w:p w14:paraId="1F49F739" w14:textId="77777777" w:rsidR="004E6277" w:rsidRPr="0001411A" w:rsidRDefault="004E6277" w:rsidP="00FF538F">
      <w:pPr>
        <w:pStyle w:val="aff0"/>
        <w:ind w:firstLine="360"/>
        <w:jc w:val="both"/>
        <w:rPr>
          <w:rFonts w:ascii="PT Astra Serif" w:hAnsi="PT Astra Serif"/>
          <w:sz w:val="20"/>
          <w:szCs w:val="20"/>
        </w:rPr>
      </w:pPr>
      <w:r w:rsidRPr="0001411A">
        <w:rPr>
          <w:rFonts w:ascii="PT Astra Serif" w:hAnsi="PT Astra Serif"/>
          <w:sz w:val="20"/>
          <w:szCs w:val="20"/>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w:t>
      </w:r>
      <w:r w:rsidRPr="0001411A">
        <w:rPr>
          <w:rFonts w:ascii="PT Astra Serif" w:hAnsi="PT Astra Serif"/>
          <w:sz w:val="20"/>
          <w:szCs w:val="20"/>
        </w:rPr>
        <w:lastRenderedPageBreak/>
        <w:t xml:space="preserve">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01411A">
        <w:rPr>
          <w:rFonts w:ascii="PT Astra Serif" w:hAnsi="PT Astra Serif"/>
          <w:sz w:val="20"/>
          <w:szCs w:val="20"/>
        </w:rPr>
        <w:t>Перефасовка</w:t>
      </w:r>
      <w:proofErr w:type="spellEnd"/>
      <w:r w:rsidRPr="0001411A">
        <w:rPr>
          <w:rFonts w:ascii="PT Astra Serif" w:hAnsi="PT Astra Serif"/>
          <w:sz w:val="20"/>
          <w:szCs w:val="20"/>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39E035F" w14:textId="77777777" w:rsidR="004E6277" w:rsidRPr="0001411A" w:rsidRDefault="004E6277" w:rsidP="00FF538F">
      <w:pPr>
        <w:pStyle w:val="aff0"/>
        <w:jc w:val="both"/>
        <w:rPr>
          <w:rFonts w:ascii="PT Astra Serif" w:hAnsi="PT Astra Serif"/>
          <w:sz w:val="20"/>
          <w:szCs w:val="20"/>
        </w:rPr>
      </w:pPr>
      <w:r w:rsidRPr="0001411A">
        <w:rPr>
          <w:rFonts w:ascii="PT Astra Serif" w:hAnsi="PT Astra Serif"/>
          <w:sz w:val="20"/>
          <w:szCs w:val="20"/>
        </w:rPr>
        <w:t xml:space="preserve">     Каждое наименование товара должно содержать ярлыки с содержанием информации: </w:t>
      </w:r>
      <w:r w:rsidRPr="0001411A">
        <w:rPr>
          <w:rFonts w:ascii="PT Astra Serif" w:hAnsi="PT Astra Serif"/>
          <w:b/>
          <w:sz w:val="20"/>
          <w:szCs w:val="20"/>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01411A">
        <w:rPr>
          <w:rFonts w:ascii="PT Astra Serif" w:hAnsi="PT Astra Serif"/>
          <w:sz w:val="20"/>
          <w:szCs w:val="20"/>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72567EB2" w14:textId="77777777" w:rsidR="00FF2295" w:rsidRPr="0001411A" w:rsidRDefault="00FF2295" w:rsidP="00FF538F">
      <w:pPr>
        <w:pStyle w:val="ConsPlusNormal"/>
        <w:tabs>
          <w:tab w:val="left" w:pos="0"/>
        </w:tabs>
        <w:ind w:firstLine="0"/>
        <w:jc w:val="both"/>
        <w:rPr>
          <w:rFonts w:ascii="PT Astra Serif" w:hAnsi="PT Astra Serif" w:cs="Times New Roman"/>
          <w:bCs/>
        </w:rPr>
      </w:pPr>
    </w:p>
    <w:sectPr w:rsidR="00FF2295" w:rsidRPr="0001411A" w:rsidSect="00FF538F">
      <w:footerReference w:type="even" r:id="rId8"/>
      <w:footerReference w:type="default" r:id="rId9"/>
      <w:pgSz w:w="11906" w:h="16838"/>
      <w:pgMar w:top="568" w:right="567" w:bottom="5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A70F8" w14:textId="77777777" w:rsidR="00B64ECB" w:rsidRDefault="00B64ECB">
      <w:r>
        <w:separator/>
      </w:r>
    </w:p>
  </w:endnote>
  <w:endnote w:type="continuationSeparator" w:id="0">
    <w:p w14:paraId="4496A276" w14:textId="77777777" w:rsidR="00B64ECB" w:rsidRDefault="00B64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E6277" w:rsidRDefault="004E627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E6277" w:rsidRDefault="004E6277"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4E6277" w:rsidRPr="00E80D53" w:rsidRDefault="004E6277"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074EB" w14:textId="77777777" w:rsidR="00B64ECB" w:rsidRDefault="00B64ECB">
      <w:r>
        <w:separator/>
      </w:r>
    </w:p>
  </w:footnote>
  <w:footnote w:type="continuationSeparator" w:id="0">
    <w:p w14:paraId="49CA04E0" w14:textId="77777777" w:rsidR="00B64ECB" w:rsidRDefault="00B64E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32DC"/>
    <w:rsid w:val="00004762"/>
    <w:rsid w:val="00006693"/>
    <w:rsid w:val="00010FF8"/>
    <w:rsid w:val="00011396"/>
    <w:rsid w:val="000132CD"/>
    <w:rsid w:val="00013C83"/>
    <w:rsid w:val="0001411A"/>
    <w:rsid w:val="00014E10"/>
    <w:rsid w:val="00015408"/>
    <w:rsid w:val="00015C87"/>
    <w:rsid w:val="000161A2"/>
    <w:rsid w:val="00016A28"/>
    <w:rsid w:val="000201A0"/>
    <w:rsid w:val="00021987"/>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010F"/>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6048"/>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2D"/>
    <w:rsid w:val="00151CAA"/>
    <w:rsid w:val="00153252"/>
    <w:rsid w:val="00153F49"/>
    <w:rsid w:val="00160BCF"/>
    <w:rsid w:val="001637F6"/>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59B5"/>
    <w:rsid w:val="001A618C"/>
    <w:rsid w:val="001A7412"/>
    <w:rsid w:val="001A7DAF"/>
    <w:rsid w:val="001B16B3"/>
    <w:rsid w:val="001B4818"/>
    <w:rsid w:val="001B4A4B"/>
    <w:rsid w:val="001B7C8B"/>
    <w:rsid w:val="001C037D"/>
    <w:rsid w:val="001C2F47"/>
    <w:rsid w:val="001C5743"/>
    <w:rsid w:val="001C5AB9"/>
    <w:rsid w:val="001C5C7C"/>
    <w:rsid w:val="001C7245"/>
    <w:rsid w:val="001D0AC1"/>
    <w:rsid w:val="001D0EC2"/>
    <w:rsid w:val="001D187F"/>
    <w:rsid w:val="001D1BF0"/>
    <w:rsid w:val="001D28D1"/>
    <w:rsid w:val="001D5299"/>
    <w:rsid w:val="001D5E27"/>
    <w:rsid w:val="001D614D"/>
    <w:rsid w:val="001D6899"/>
    <w:rsid w:val="001D74BB"/>
    <w:rsid w:val="001D7D77"/>
    <w:rsid w:val="001E081E"/>
    <w:rsid w:val="001E1C73"/>
    <w:rsid w:val="001E2FD0"/>
    <w:rsid w:val="001E4768"/>
    <w:rsid w:val="001E7A56"/>
    <w:rsid w:val="001F041F"/>
    <w:rsid w:val="001F080E"/>
    <w:rsid w:val="001F1272"/>
    <w:rsid w:val="001F1A48"/>
    <w:rsid w:val="001F27F3"/>
    <w:rsid w:val="001F4997"/>
    <w:rsid w:val="001F515D"/>
    <w:rsid w:val="001F537D"/>
    <w:rsid w:val="001F6BE2"/>
    <w:rsid w:val="001F7A8C"/>
    <w:rsid w:val="001F7D28"/>
    <w:rsid w:val="00200DC9"/>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3B0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02B9"/>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9611E"/>
    <w:rsid w:val="002A183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6E96"/>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1C87"/>
    <w:rsid w:val="003C2E11"/>
    <w:rsid w:val="003C3AC0"/>
    <w:rsid w:val="003C4ED7"/>
    <w:rsid w:val="003C5288"/>
    <w:rsid w:val="003C7E1F"/>
    <w:rsid w:val="003D12B3"/>
    <w:rsid w:val="003D520D"/>
    <w:rsid w:val="003D741F"/>
    <w:rsid w:val="003E08B7"/>
    <w:rsid w:val="003E1081"/>
    <w:rsid w:val="003E1E01"/>
    <w:rsid w:val="003E3A1A"/>
    <w:rsid w:val="003E3F2C"/>
    <w:rsid w:val="003E52D3"/>
    <w:rsid w:val="003E6995"/>
    <w:rsid w:val="003F0B3A"/>
    <w:rsid w:val="003F32B4"/>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1E33"/>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2EB"/>
    <w:rsid w:val="004838BD"/>
    <w:rsid w:val="00483C4D"/>
    <w:rsid w:val="004847B7"/>
    <w:rsid w:val="004866DA"/>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5CAA"/>
    <w:rsid w:val="004D6BE4"/>
    <w:rsid w:val="004E2136"/>
    <w:rsid w:val="004E44FC"/>
    <w:rsid w:val="004E45E6"/>
    <w:rsid w:val="004E58A9"/>
    <w:rsid w:val="004E6277"/>
    <w:rsid w:val="004E7D92"/>
    <w:rsid w:val="004F453A"/>
    <w:rsid w:val="004F4D76"/>
    <w:rsid w:val="004F5826"/>
    <w:rsid w:val="00502EE7"/>
    <w:rsid w:val="00503C23"/>
    <w:rsid w:val="005057D9"/>
    <w:rsid w:val="0050585A"/>
    <w:rsid w:val="00505908"/>
    <w:rsid w:val="00505DEB"/>
    <w:rsid w:val="00506AFE"/>
    <w:rsid w:val="00507873"/>
    <w:rsid w:val="005078C9"/>
    <w:rsid w:val="00513C60"/>
    <w:rsid w:val="00513DAB"/>
    <w:rsid w:val="005144C1"/>
    <w:rsid w:val="00515310"/>
    <w:rsid w:val="0051585F"/>
    <w:rsid w:val="00516588"/>
    <w:rsid w:val="00521954"/>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0E66"/>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53C8"/>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55E7"/>
    <w:rsid w:val="005D68E8"/>
    <w:rsid w:val="005E002B"/>
    <w:rsid w:val="005E0913"/>
    <w:rsid w:val="005E1365"/>
    <w:rsid w:val="005E39C0"/>
    <w:rsid w:val="005E61E2"/>
    <w:rsid w:val="005E7D06"/>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676"/>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5DB"/>
    <w:rsid w:val="0072183E"/>
    <w:rsid w:val="007226EB"/>
    <w:rsid w:val="00723740"/>
    <w:rsid w:val="00726C83"/>
    <w:rsid w:val="007276D1"/>
    <w:rsid w:val="007306CF"/>
    <w:rsid w:val="00735949"/>
    <w:rsid w:val="00735A65"/>
    <w:rsid w:val="00736C58"/>
    <w:rsid w:val="00736CD8"/>
    <w:rsid w:val="00740A97"/>
    <w:rsid w:val="00740E78"/>
    <w:rsid w:val="0074317D"/>
    <w:rsid w:val="007434DD"/>
    <w:rsid w:val="00743AB0"/>
    <w:rsid w:val="00745991"/>
    <w:rsid w:val="00746DDA"/>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752D8"/>
    <w:rsid w:val="00780913"/>
    <w:rsid w:val="00781CF0"/>
    <w:rsid w:val="00783362"/>
    <w:rsid w:val="00785972"/>
    <w:rsid w:val="00786F40"/>
    <w:rsid w:val="0078722B"/>
    <w:rsid w:val="007877B2"/>
    <w:rsid w:val="00787F55"/>
    <w:rsid w:val="00790221"/>
    <w:rsid w:val="00790931"/>
    <w:rsid w:val="00793F2E"/>
    <w:rsid w:val="007959F4"/>
    <w:rsid w:val="00795F40"/>
    <w:rsid w:val="0079713A"/>
    <w:rsid w:val="007A002B"/>
    <w:rsid w:val="007A069B"/>
    <w:rsid w:val="007A6B82"/>
    <w:rsid w:val="007B0729"/>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6E29"/>
    <w:rsid w:val="00807609"/>
    <w:rsid w:val="0081085C"/>
    <w:rsid w:val="00811134"/>
    <w:rsid w:val="00813EC4"/>
    <w:rsid w:val="00821C10"/>
    <w:rsid w:val="00824556"/>
    <w:rsid w:val="00825D97"/>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1E91"/>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2226"/>
    <w:rsid w:val="008A33C6"/>
    <w:rsid w:val="008A36B8"/>
    <w:rsid w:val="008A643E"/>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DF5"/>
    <w:rsid w:val="008D5011"/>
    <w:rsid w:val="008D5824"/>
    <w:rsid w:val="008D5DBF"/>
    <w:rsid w:val="008D610F"/>
    <w:rsid w:val="008D674D"/>
    <w:rsid w:val="008D7807"/>
    <w:rsid w:val="008E071B"/>
    <w:rsid w:val="008E1CC1"/>
    <w:rsid w:val="008E1FFC"/>
    <w:rsid w:val="008E2DEF"/>
    <w:rsid w:val="008E428F"/>
    <w:rsid w:val="008E5334"/>
    <w:rsid w:val="008E7351"/>
    <w:rsid w:val="008F0CC1"/>
    <w:rsid w:val="008F125D"/>
    <w:rsid w:val="008F2153"/>
    <w:rsid w:val="008F3873"/>
    <w:rsid w:val="008F7BF9"/>
    <w:rsid w:val="0090023B"/>
    <w:rsid w:val="0090119C"/>
    <w:rsid w:val="00902C5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8A5"/>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6FD6"/>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7FFB"/>
    <w:rsid w:val="00A20BE4"/>
    <w:rsid w:val="00A20C8A"/>
    <w:rsid w:val="00A20FBE"/>
    <w:rsid w:val="00A221AF"/>
    <w:rsid w:val="00A22524"/>
    <w:rsid w:val="00A23C6D"/>
    <w:rsid w:val="00A269B5"/>
    <w:rsid w:val="00A27671"/>
    <w:rsid w:val="00A342F1"/>
    <w:rsid w:val="00A367E0"/>
    <w:rsid w:val="00A373E2"/>
    <w:rsid w:val="00A406F5"/>
    <w:rsid w:val="00A41B18"/>
    <w:rsid w:val="00A42B47"/>
    <w:rsid w:val="00A4464C"/>
    <w:rsid w:val="00A45A1C"/>
    <w:rsid w:val="00A45B80"/>
    <w:rsid w:val="00A461EE"/>
    <w:rsid w:val="00A50510"/>
    <w:rsid w:val="00A5522C"/>
    <w:rsid w:val="00A558D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41A"/>
    <w:rsid w:val="00AA2F1B"/>
    <w:rsid w:val="00AA42D0"/>
    <w:rsid w:val="00AA472F"/>
    <w:rsid w:val="00AA6D65"/>
    <w:rsid w:val="00AB00A1"/>
    <w:rsid w:val="00AB3160"/>
    <w:rsid w:val="00AB3C38"/>
    <w:rsid w:val="00AB71AF"/>
    <w:rsid w:val="00AB7372"/>
    <w:rsid w:val="00AC4B74"/>
    <w:rsid w:val="00AD07F8"/>
    <w:rsid w:val="00AD2ED0"/>
    <w:rsid w:val="00AD36DB"/>
    <w:rsid w:val="00AD6A12"/>
    <w:rsid w:val="00AD6B14"/>
    <w:rsid w:val="00AD7139"/>
    <w:rsid w:val="00AE4660"/>
    <w:rsid w:val="00AF0C1E"/>
    <w:rsid w:val="00AF37CA"/>
    <w:rsid w:val="00AF5693"/>
    <w:rsid w:val="00B02B04"/>
    <w:rsid w:val="00B02B4D"/>
    <w:rsid w:val="00B058E0"/>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600"/>
    <w:rsid w:val="00B31D9A"/>
    <w:rsid w:val="00B31FD6"/>
    <w:rsid w:val="00B36DEC"/>
    <w:rsid w:val="00B4204F"/>
    <w:rsid w:val="00B42148"/>
    <w:rsid w:val="00B435AF"/>
    <w:rsid w:val="00B463DA"/>
    <w:rsid w:val="00B479FC"/>
    <w:rsid w:val="00B53FB3"/>
    <w:rsid w:val="00B54FD3"/>
    <w:rsid w:val="00B5500F"/>
    <w:rsid w:val="00B56FE7"/>
    <w:rsid w:val="00B64C6F"/>
    <w:rsid w:val="00B64CD5"/>
    <w:rsid w:val="00B64ECB"/>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968F4"/>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3AE5"/>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0C41"/>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2E88"/>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4101"/>
    <w:rsid w:val="00D74CA1"/>
    <w:rsid w:val="00D761B2"/>
    <w:rsid w:val="00D76E88"/>
    <w:rsid w:val="00D83F37"/>
    <w:rsid w:val="00D8435B"/>
    <w:rsid w:val="00D85D8A"/>
    <w:rsid w:val="00D85F8B"/>
    <w:rsid w:val="00D9020C"/>
    <w:rsid w:val="00D90610"/>
    <w:rsid w:val="00D91437"/>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C5C3E"/>
    <w:rsid w:val="00DD1F5D"/>
    <w:rsid w:val="00DD228E"/>
    <w:rsid w:val="00DD29D7"/>
    <w:rsid w:val="00DD2A63"/>
    <w:rsid w:val="00DD3EA8"/>
    <w:rsid w:val="00DD3F31"/>
    <w:rsid w:val="00DD40F9"/>
    <w:rsid w:val="00DD6717"/>
    <w:rsid w:val="00DD7AC8"/>
    <w:rsid w:val="00DE1C88"/>
    <w:rsid w:val="00DE21EE"/>
    <w:rsid w:val="00DE30C7"/>
    <w:rsid w:val="00DE4DD1"/>
    <w:rsid w:val="00DE63BC"/>
    <w:rsid w:val="00DF0191"/>
    <w:rsid w:val="00DF42E3"/>
    <w:rsid w:val="00DF584A"/>
    <w:rsid w:val="00DF5FA8"/>
    <w:rsid w:val="00E00D95"/>
    <w:rsid w:val="00E00F03"/>
    <w:rsid w:val="00E0259F"/>
    <w:rsid w:val="00E04E8B"/>
    <w:rsid w:val="00E0703B"/>
    <w:rsid w:val="00E125AD"/>
    <w:rsid w:val="00E239F4"/>
    <w:rsid w:val="00E23F22"/>
    <w:rsid w:val="00E248C0"/>
    <w:rsid w:val="00E27D5F"/>
    <w:rsid w:val="00E30E70"/>
    <w:rsid w:val="00E31010"/>
    <w:rsid w:val="00E314F3"/>
    <w:rsid w:val="00E334A8"/>
    <w:rsid w:val="00E35E7B"/>
    <w:rsid w:val="00E36653"/>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4853"/>
    <w:rsid w:val="00E96AB1"/>
    <w:rsid w:val="00EA0450"/>
    <w:rsid w:val="00EA04AC"/>
    <w:rsid w:val="00EA192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2B28"/>
    <w:rsid w:val="00EC4620"/>
    <w:rsid w:val="00EC5B56"/>
    <w:rsid w:val="00EC65AD"/>
    <w:rsid w:val="00EC7AE3"/>
    <w:rsid w:val="00ED04D3"/>
    <w:rsid w:val="00ED1FBB"/>
    <w:rsid w:val="00ED2912"/>
    <w:rsid w:val="00ED34CC"/>
    <w:rsid w:val="00ED39CC"/>
    <w:rsid w:val="00ED3D0D"/>
    <w:rsid w:val="00ED42A3"/>
    <w:rsid w:val="00ED4619"/>
    <w:rsid w:val="00ED55E2"/>
    <w:rsid w:val="00ED68C6"/>
    <w:rsid w:val="00EE10AB"/>
    <w:rsid w:val="00EE159A"/>
    <w:rsid w:val="00EE33D1"/>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259"/>
    <w:rsid w:val="00F20851"/>
    <w:rsid w:val="00F20D70"/>
    <w:rsid w:val="00F224BA"/>
    <w:rsid w:val="00F23D43"/>
    <w:rsid w:val="00F23D88"/>
    <w:rsid w:val="00F31B17"/>
    <w:rsid w:val="00F3234D"/>
    <w:rsid w:val="00F375C6"/>
    <w:rsid w:val="00F408D8"/>
    <w:rsid w:val="00F4372F"/>
    <w:rsid w:val="00F43FF2"/>
    <w:rsid w:val="00F4423C"/>
    <w:rsid w:val="00F46ADB"/>
    <w:rsid w:val="00F5014C"/>
    <w:rsid w:val="00F52CCC"/>
    <w:rsid w:val="00F52D36"/>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0FF"/>
    <w:rsid w:val="00FA23E4"/>
    <w:rsid w:val="00FA2894"/>
    <w:rsid w:val="00FA2C93"/>
    <w:rsid w:val="00FA3541"/>
    <w:rsid w:val="00FA4472"/>
    <w:rsid w:val="00FA7204"/>
    <w:rsid w:val="00FB600F"/>
    <w:rsid w:val="00FB79B5"/>
    <w:rsid w:val="00FC3409"/>
    <w:rsid w:val="00FC42D7"/>
    <w:rsid w:val="00FC4B37"/>
    <w:rsid w:val="00FC58FA"/>
    <w:rsid w:val="00FC59A3"/>
    <w:rsid w:val="00FC7613"/>
    <w:rsid w:val="00FC7AF9"/>
    <w:rsid w:val="00FD38A5"/>
    <w:rsid w:val="00FD5E3A"/>
    <w:rsid w:val="00FD656B"/>
    <w:rsid w:val="00FD7048"/>
    <w:rsid w:val="00FF2295"/>
    <w:rsid w:val="00FF4929"/>
    <w:rsid w:val="00FF538F"/>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8056">
      <w:bodyDiv w:val="1"/>
      <w:marLeft w:val="0"/>
      <w:marRight w:val="0"/>
      <w:marTop w:val="0"/>
      <w:marBottom w:val="0"/>
      <w:divBdr>
        <w:top w:val="none" w:sz="0" w:space="0" w:color="auto"/>
        <w:left w:val="none" w:sz="0" w:space="0" w:color="auto"/>
        <w:bottom w:val="none" w:sz="0" w:space="0" w:color="auto"/>
        <w:right w:val="none" w:sz="0" w:space="0" w:color="auto"/>
      </w:divBdr>
    </w:div>
    <w:div w:id="32510167">
      <w:bodyDiv w:val="1"/>
      <w:marLeft w:val="0"/>
      <w:marRight w:val="0"/>
      <w:marTop w:val="0"/>
      <w:marBottom w:val="0"/>
      <w:divBdr>
        <w:top w:val="none" w:sz="0" w:space="0" w:color="auto"/>
        <w:left w:val="none" w:sz="0" w:space="0" w:color="auto"/>
        <w:bottom w:val="none" w:sz="0" w:space="0" w:color="auto"/>
        <w:right w:val="none" w:sz="0" w:space="0" w:color="auto"/>
      </w:divBdr>
    </w:div>
    <w:div w:id="50931605">
      <w:bodyDiv w:val="1"/>
      <w:marLeft w:val="0"/>
      <w:marRight w:val="0"/>
      <w:marTop w:val="0"/>
      <w:marBottom w:val="0"/>
      <w:divBdr>
        <w:top w:val="none" w:sz="0" w:space="0" w:color="auto"/>
        <w:left w:val="none" w:sz="0" w:space="0" w:color="auto"/>
        <w:bottom w:val="none" w:sz="0" w:space="0" w:color="auto"/>
        <w:right w:val="none" w:sz="0" w:space="0" w:color="auto"/>
      </w:divBdr>
    </w:div>
    <w:div w:id="100301635">
      <w:bodyDiv w:val="1"/>
      <w:marLeft w:val="0"/>
      <w:marRight w:val="0"/>
      <w:marTop w:val="0"/>
      <w:marBottom w:val="0"/>
      <w:divBdr>
        <w:top w:val="none" w:sz="0" w:space="0" w:color="auto"/>
        <w:left w:val="none" w:sz="0" w:space="0" w:color="auto"/>
        <w:bottom w:val="none" w:sz="0" w:space="0" w:color="auto"/>
        <w:right w:val="none" w:sz="0" w:space="0" w:color="auto"/>
      </w:divBdr>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38697385">
      <w:bodyDiv w:val="1"/>
      <w:marLeft w:val="0"/>
      <w:marRight w:val="0"/>
      <w:marTop w:val="0"/>
      <w:marBottom w:val="0"/>
      <w:divBdr>
        <w:top w:val="none" w:sz="0" w:space="0" w:color="auto"/>
        <w:left w:val="none" w:sz="0" w:space="0" w:color="auto"/>
        <w:bottom w:val="none" w:sz="0" w:space="0" w:color="auto"/>
        <w:right w:val="none" w:sz="0" w:space="0" w:color="auto"/>
      </w:divBdr>
    </w:div>
    <w:div w:id="156503042">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182281463">
      <w:bodyDiv w:val="1"/>
      <w:marLeft w:val="0"/>
      <w:marRight w:val="0"/>
      <w:marTop w:val="0"/>
      <w:marBottom w:val="0"/>
      <w:divBdr>
        <w:top w:val="none" w:sz="0" w:space="0" w:color="auto"/>
        <w:left w:val="none" w:sz="0" w:space="0" w:color="auto"/>
        <w:bottom w:val="none" w:sz="0" w:space="0" w:color="auto"/>
        <w:right w:val="none" w:sz="0" w:space="0" w:color="auto"/>
      </w:divBdr>
    </w:div>
    <w:div w:id="207107750">
      <w:bodyDiv w:val="1"/>
      <w:marLeft w:val="0"/>
      <w:marRight w:val="0"/>
      <w:marTop w:val="0"/>
      <w:marBottom w:val="0"/>
      <w:divBdr>
        <w:top w:val="none" w:sz="0" w:space="0" w:color="auto"/>
        <w:left w:val="none" w:sz="0" w:space="0" w:color="auto"/>
        <w:bottom w:val="none" w:sz="0" w:space="0" w:color="auto"/>
        <w:right w:val="none" w:sz="0" w:space="0" w:color="auto"/>
      </w:divBdr>
    </w:div>
    <w:div w:id="255328753">
      <w:bodyDiv w:val="1"/>
      <w:marLeft w:val="0"/>
      <w:marRight w:val="0"/>
      <w:marTop w:val="0"/>
      <w:marBottom w:val="0"/>
      <w:divBdr>
        <w:top w:val="none" w:sz="0" w:space="0" w:color="auto"/>
        <w:left w:val="none" w:sz="0" w:space="0" w:color="auto"/>
        <w:bottom w:val="none" w:sz="0" w:space="0" w:color="auto"/>
        <w:right w:val="none" w:sz="0" w:space="0" w:color="auto"/>
      </w:divBdr>
    </w:div>
    <w:div w:id="305863497">
      <w:bodyDiv w:val="1"/>
      <w:marLeft w:val="0"/>
      <w:marRight w:val="0"/>
      <w:marTop w:val="0"/>
      <w:marBottom w:val="0"/>
      <w:divBdr>
        <w:top w:val="none" w:sz="0" w:space="0" w:color="auto"/>
        <w:left w:val="none" w:sz="0" w:space="0" w:color="auto"/>
        <w:bottom w:val="none" w:sz="0" w:space="0" w:color="auto"/>
        <w:right w:val="none" w:sz="0" w:space="0" w:color="auto"/>
      </w:divBdr>
    </w:div>
    <w:div w:id="321784003">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18059591">
      <w:bodyDiv w:val="1"/>
      <w:marLeft w:val="0"/>
      <w:marRight w:val="0"/>
      <w:marTop w:val="0"/>
      <w:marBottom w:val="0"/>
      <w:divBdr>
        <w:top w:val="none" w:sz="0" w:space="0" w:color="auto"/>
        <w:left w:val="none" w:sz="0" w:space="0" w:color="auto"/>
        <w:bottom w:val="none" w:sz="0" w:space="0" w:color="auto"/>
        <w:right w:val="none" w:sz="0" w:space="0" w:color="auto"/>
      </w:divBdr>
    </w:div>
    <w:div w:id="441536834">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493953666">
      <w:bodyDiv w:val="1"/>
      <w:marLeft w:val="0"/>
      <w:marRight w:val="0"/>
      <w:marTop w:val="0"/>
      <w:marBottom w:val="0"/>
      <w:divBdr>
        <w:top w:val="none" w:sz="0" w:space="0" w:color="auto"/>
        <w:left w:val="none" w:sz="0" w:space="0" w:color="auto"/>
        <w:bottom w:val="none" w:sz="0" w:space="0" w:color="auto"/>
        <w:right w:val="none" w:sz="0" w:space="0" w:color="auto"/>
      </w:divBdr>
    </w:div>
    <w:div w:id="507989714">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47693573">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585696419">
      <w:bodyDiv w:val="1"/>
      <w:marLeft w:val="0"/>
      <w:marRight w:val="0"/>
      <w:marTop w:val="0"/>
      <w:marBottom w:val="0"/>
      <w:divBdr>
        <w:top w:val="none" w:sz="0" w:space="0" w:color="auto"/>
        <w:left w:val="none" w:sz="0" w:space="0" w:color="auto"/>
        <w:bottom w:val="none" w:sz="0" w:space="0" w:color="auto"/>
        <w:right w:val="none" w:sz="0" w:space="0" w:color="auto"/>
      </w:divBdr>
    </w:div>
    <w:div w:id="607735033">
      <w:bodyDiv w:val="1"/>
      <w:marLeft w:val="0"/>
      <w:marRight w:val="0"/>
      <w:marTop w:val="0"/>
      <w:marBottom w:val="0"/>
      <w:divBdr>
        <w:top w:val="none" w:sz="0" w:space="0" w:color="auto"/>
        <w:left w:val="none" w:sz="0" w:space="0" w:color="auto"/>
        <w:bottom w:val="none" w:sz="0" w:space="0" w:color="auto"/>
        <w:right w:val="none" w:sz="0" w:space="0" w:color="auto"/>
      </w:divBdr>
    </w:div>
    <w:div w:id="715081157">
      <w:bodyDiv w:val="1"/>
      <w:marLeft w:val="0"/>
      <w:marRight w:val="0"/>
      <w:marTop w:val="0"/>
      <w:marBottom w:val="0"/>
      <w:divBdr>
        <w:top w:val="none" w:sz="0" w:space="0" w:color="auto"/>
        <w:left w:val="none" w:sz="0" w:space="0" w:color="auto"/>
        <w:bottom w:val="none" w:sz="0" w:space="0" w:color="auto"/>
        <w:right w:val="none" w:sz="0" w:space="0" w:color="auto"/>
      </w:divBdr>
    </w:div>
    <w:div w:id="723453814">
      <w:bodyDiv w:val="1"/>
      <w:marLeft w:val="0"/>
      <w:marRight w:val="0"/>
      <w:marTop w:val="0"/>
      <w:marBottom w:val="0"/>
      <w:divBdr>
        <w:top w:val="none" w:sz="0" w:space="0" w:color="auto"/>
        <w:left w:val="none" w:sz="0" w:space="0" w:color="auto"/>
        <w:bottom w:val="none" w:sz="0" w:space="0" w:color="auto"/>
        <w:right w:val="none" w:sz="0" w:space="0" w:color="auto"/>
      </w:divBdr>
    </w:div>
    <w:div w:id="755635352">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786587579">
      <w:bodyDiv w:val="1"/>
      <w:marLeft w:val="0"/>
      <w:marRight w:val="0"/>
      <w:marTop w:val="0"/>
      <w:marBottom w:val="0"/>
      <w:divBdr>
        <w:top w:val="none" w:sz="0" w:space="0" w:color="auto"/>
        <w:left w:val="none" w:sz="0" w:space="0" w:color="auto"/>
        <w:bottom w:val="none" w:sz="0" w:space="0" w:color="auto"/>
        <w:right w:val="none" w:sz="0" w:space="0" w:color="auto"/>
      </w:divBdr>
    </w:div>
    <w:div w:id="824663849">
      <w:bodyDiv w:val="1"/>
      <w:marLeft w:val="0"/>
      <w:marRight w:val="0"/>
      <w:marTop w:val="0"/>
      <w:marBottom w:val="0"/>
      <w:divBdr>
        <w:top w:val="none" w:sz="0" w:space="0" w:color="auto"/>
        <w:left w:val="none" w:sz="0" w:space="0" w:color="auto"/>
        <w:bottom w:val="none" w:sz="0" w:space="0" w:color="auto"/>
        <w:right w:val="none" w:sz="0" w:space="0" w:color="auto"/>
      </w:divBdr>
    </w:div>
    <w:div w:id="843477082">
      <w:bodyDiv w:val="1"/>
      <w:marLeft w:val="0"/>
      <w:marRight w:val="0"/>
      <w:marTop w:val="0"/>
      <w:marBottom w:val="0"/>
      <w:divBdr>
        <w:top w:val="none" w:sz="0" w:space="0" w:color="auto"/>
        <w:left w:val="none" w:sz="0" w:space="0" w:color="auto"/>
        <w:bottom w:val="none" w:sz="0" w:space="0" w:color="auto"/>
        <w:right w:val="none" w:sz="0" w:space="0" w:color="auto"/>
      </w:divBdr>
    </w:div>
    <w:div w:id="853112460">
      <w:bodyDiv w:val="1"/>
      <w:marLeft w:val="0"/>
      <w:marRight w:val="0"/>
      <w:marTop w:val="0"/>
      <w:marBottom w:val="0"/>
      <w:divBdr>
        <w:top w:val="none" w:sz="0" w:space="0" w:color="auto"/>
        <w:left w:val="none" w:sz="0" w:space="0" w:color="auto"/>
        <w:bottom w:val="none" w:sz="0" w:space="0" w:color="auto"/>
        <w:right w:val="none" w:sz="0" w:space="0" w:color="auto"/>
      </w:divBdr>
    </w:div>
    <w:div w:id="896623594">
      <w:bodyDiv w:val="1"/>
      <w:marLeft w:val="0"/>
      <w:marRight w:val="0"/>
      <w:marTop w:val="0"/>
      <w:marBottom w:val="0"/>
      <w:divBdr>
        <w:top w:val="none" w:sz="0" w:space="0" w:color="auto"/>
        <w:left w:val="none" w:sz="0" w:space="0" w:color="auto"/>
        <w:bottom w:val="none" w:sz="0" w:space="0" w:color="auto"/>
        <w:right w:val="none" w:sz="0" w:space="0" w:color="auto"/>
      </w:divBdr>
    </w:div>
    <w:div w:id="927932411">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49439007">
      <w:bodyDiv w:val="1"/>
      <w:marLeft w:val="0"/>
      <w:marRight w:val="0"/>
      <w:marTop w:val="0"/>
      <w:marBottom w:val="0"/>
      <w:divBdr>
        <w:top w:val="none" w:sz="0" w:space="0" w:color="auto"/>
        <w:left w:val="none" w:sz="0" w:space="0" w:color="auto"/>
        <w:bottom w:val="none" w:sz="0" w:space="0" w:color="auto"/>
        <w:right w:val="none" w:sz="0" w:space="0" w:color="auto"/>
      </w:divBdr>
    </w:div>
    <w:div w:id="950474433">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988091816">
      <w:bodyDiv w:val="1"/>
      <w:marLeft w:val="0"/>
      <w:marRight w:val="0"/>
      <w:marTop w:val="0"/>
      <w:marBottom w:val="0"/>
      <w:divBdr>
        <w:top w:val="none" w:sz="0" w:space="0" w:color="auto"/>
        <w:left w:val="none" w:sz="0" w:space="0" w:color="auto"/>
        <w:bottom w:val="none" w:sz="0" w:space="0" w:color="auto"/>
        <w:right w:val="none" w:sz="0" w:space="0" w:color="auto"/>
      </w:divBdr>
    </w:div>
    <w:div w:id="1021199327">
      <w:bodyDiv w:val="1"/>
      <w:marLeft w:val="0"/>
      <w:marRight w:val="0"/>
      <w:marTop w:val="0"/>
      <w:marBottom w:val="0"/>
      <w:divBdr>
        <w:top w:val="none" w:sz="0" w:space="0" w:color="auto"/>
        <w:left w:val="none" w:sz="0" w:space="0" w:color="auto"/>
        <w:bottom w:val="none" w:sz="0" w:space="0" w:color="auto"/>
        <w:right w:val="none" w:sz="0" w:space="0" w:color="auto"/>
      </w:divBdr>
    </w:div>
    <w:div w:id="1022827125">
      <w:bodyDiv w:val="1"/>
      <w:marLeft w:val="0"/>
      <w:marRight w:val="0"/>
      <w:marTop w:val="0"/>
      <w:marBottom w:val="0"/>
      <w:divBdr>
        <w:top w:val="none" w:sz="0" w:space="0" w:color="auto"/>
        <w:left w:val="none" w:sz="0" w:space="0" w:color="auto"/>
        <w:bottom w:val="none" w:sz="0" w:space="0" w:color="auto"/>
        <w:right w:val="none" w:sz="0" w:space="0" w:color="auto"/>
      </w:divBdr>
    </w:div>
    <w:div w:id="1025063594">
      <w:bodyDiv w:val="1"/>
      <w:marLeft w:val="0"/>
      <w:marRight w:val="0"/>
      <w:marTop w:val="0"/>
      <w:marBottom w:val="0"/>
      <w:divBdr>
        <w:top w:val="none" w:sz="0" w:space="0" w:color="auto"/>
        <w:left w:val="none" w:sz="0" w:space="0" w:color="auto"/>
        <w:bottom w:val="none" w:sz="0" w:space="0" w:color="auto"/>
        <w:right w:val="none" w:sz="0" w:space="0" w:color="auto"/>
      </w:divBdr>
    </w:div>
    <w:div w:id="1071806576">
      <w:bodyDiv w:val="1"/>
      <w:marLeft w:val="0"/>
      <w:marRight w:val="0"/>
      <w:marTop w:val="0"/>
      <w:marBottom w:val="0"/>
      <w:divBdr>
        <w:top w:val="none" w:sz="0" w:space="0" w:color="auto"/>
        <w:left w:val="none" w:sz="0" w:space="0" w:color="auto"/>
        <w:bottom w:val="none" w:sz="0" w:space="0" w:color="auto"/>
        <w:right w:val="none" w:sz="0" w:space="0" w:color="auto"/>
      </w:divBdr>
    </w:div>
    <w:div w:id="10858077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097288626">
      <w:bodyDiv w:val="1"/>
      <w:marLeft w:val="0"/>
      <w:marRight w:val="0"/>
      <w:marTop w:val="0"/>
      <w:marBottom w:val="0"/>
      <w:divBdr>
        <w:top w:val="none" w:sz="0" w:space="0" w:color="auto"/>
        <w:left w:val="none" w:sz="0" w:space="0" w:color="auto"/>
        <w:bottom w:val="none" w:sz="0" w:space="0" w:color="auto"/>
        <w:right w:val="none" w:sz="0" w:space="0" w:color="auto"/>
      </w:divBdr>
    </w:div>
    <w:div w:id="109910429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78538773">
      <w:bodyDiv w:val="1"/>
      <w:marLeft w:val="0"/>
      <w:marRight w:val="0"/>
      <w:marTop w:val="0"/>
      <w:marBottom w:val="0"/>
      <w:divBdr>
        <w:top w:val="none" w:sz="0" w:space="0" w:color="auto"/>
        <w:left w:val="none" w:sz="0" w:space="0" w:color="auto"/>
        <w:bottom w:val="none" w:sz="0" w:space="0" w:color="auto"/>
        <w:right w:val="none" w:sz="0" w:space="0" w:color="auto"/>
      </w:divBdr>
    </w:div>
    <w:div w:id="1191992635">
      <w:bodyDiv w:val="1"/>
      <w:marLeft w:val="0"/>
      <w:marRight w:val="0"/>
      <w:marTop w:val="0"/>
      <w:marBottom w:val="0"/>
      <w:divBdr>
        <w:top w:val="none" w:sz="0" w:space="0" w:color="auto"/>
        <w:left w:val="none" w:sz="0" w:space="0" w:color="auto"/>
        <w:bottom w:val="none" w:sz="0" w:space="0" w:color="auto"/>
        <w:right w:val="none" w:sz="0" w:space="0" w:color="auto"/>
      </w:divBdr>
    </w:div>
    <w:div w:id="1209150248">
      <w:bodyDiv w:val="1"/>
      <w:marLeft w:val="0"/>
      <w:marRight w:val="0"/>
      <w:marTop w:val="0"/>
      <w:marBottom w:val="0"/>
      <w:divBdr>
        <w:top w:val="none" w:sz="0" w:space="0" w:color="auto"/>
        <w:left w:val="none" w:sz="0" w:space="0" w:color="auto"/>
        <w:bottom w:val="none" w:sz="0" w:space="0" w:color="auto"/>
        <w:right w:val="none" w:sz="0" w:space="0" w:color="auto"/>
      </w:divBdr>
    </w:div>
    <w:div w:id="1227836643">
      <w:bodyDiv w:val="1"/>
      <w:marLeft w:val="0"/>
      <w:marRight w:val="0"/>
      <w:marTop w:val="0"/>
      <w:marBottom w:val="0"/>
      <w:divBdr>
        <w:top w:val="none" w:sz="0" w:space="0" w:color="auto"/>
        <w:left w:val="none" w:sz="0" w:space="0" w:color="auto"/>
        <w:bottom w:val="none" w:sz="0" w:space="0" w:color="auto"/>
        <w:right w:val="none" w:sz="0" w:space="0" w:color="auto"/>
      </w:divBdr>
    </w:div>
    <w:div w:id="1228611685">
      <w:bodyDiv w:val="1"/>
      <w:marLeft w:val="0"/>
      <w:marRight w:val="0"/>
      <w:marTop w:val="0"/>
      <w:marBottom w:val="0"/>
      <w:divBdr>
        <w:top w:val="none" w:sz="0" w:space="0" w:color="auto"/>
        <w:left w:val="none" w:sz="0" w:space="0" w:color="auto"/>
        <w:bottom w:val="none" w:sz="0" w:space="0" w:color="auto"/>
        <w:right w:val="none" w:sz="0" w:space="0" w:color="auto"/>
      </w:divBdr>
    </w:div>
    <w:div w:id="1285500454">
      <w:bodyDiv w:val="1"/>
      <w:marLeft w:val="0"/>
      <w:marRight w:val="0"/>
      <w:marTop w:val="0"/>
      <w:marBottom w:val="0"/>
      <w:divBdr>
        <w:top w:val="none" w:sz="0" w:space="0" w:color="auto"/>
        <w:left w:val="none" w:sz="0" w:space="0" w:color="auto"/>
        <w:bottom w:val="none" w:sz="0" w:space="0" w:color="auto"/>
        <w:right w:val="none" w:sz="0" w:space="0" w:color="auto"/>
      </w:divBdr>
    </w:div>
    <w:div w:id="1304040621">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1516800">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06368267">
      <w:bodyDiv w:val="1"/>
      <w:marLeft w:val="0"/>
      <w:marRight w:val="0"/>
      <w:marTop w:val="0"/>
      <w:marBottom w:val="0"/>
      <w:divBdr>
        <w:top w:val="none" w:sz="0" w:space="0" w:color="auto"/>
        <w:left w:val="none" w:sz="0" w:space="0" w:color="auto"/>
        <w:bottom w:val="none" w:sz="0" w:space="0" w:color="auto"/>
        <w:right w:val="none" w:sz="0" w:space="0" w:color="auto"/>
      </w:divBdr>
    </w:div>
    <w:div w:id="1416199014">
      <w:bodyDiv w:val="1"/>
      <w:marLeft w:val="0"/>
      <w:marRight w:val="0"/>
      <w:marTop w:val="0"/>
      <w:marBottom w:val="0"/>
      <w:divBdr>
        <w:top w:val="none" w:sz="0" w:space="0" w:color="auto"/>
        <w:left w:val="none" w:sz="0" w:space="0" w:color="auto"/>
        <w:bottom w:val="none" w:sz="0" w:space="0" w:color="auto"/>
        <w:right w:val="none" w:sz="0" w:space="0" w:color="auto"/>
      </w:divBdr>
    </w:div>
    <w:div w:id="1452090295">
      <w:bodyDiv w:val="1"/>
      <w:marLeft w:val="0"/>
      <w:marRight w:val="0"/>
      <w:marTop w:val="0"/>
      <w:marBottom w:val="0"/>
      <w:divBdr>
        <w:top w:val="none" w:sz="0" w:space="0" w:color="auto"/>
        <w:left w:val="none" w:sz="0" w:space="0" w:color="auto"/>
        <w:bottom w:val="none" w:sz="0" w:space="0" w:color="auto"/>
        <w:right w:val="none" w:sz="0" w:space="0" w:color="auto"/>
      </w:divBdr>
    </w:div>
    <w:div w:id="1541283972">
      <w:bodyDiv w:val="1"/>
      <w:marLeft w:val="0"/>
      <w:marRight w:val="0"/>
      <w:marTop w:val="0"/>
      <w:marBottom w:val="0"/>
      <w:divBdr>
        <w:top w:val="none" w:sz="0" w:space="0" w:color="auto"/>
        <w:left w:val="none" w:sz="0" w:space="0" w:color="auto"/>
        <w:bottom w:val="none" w:sz="0" w:space="0" w:color="auto"/>
        <w:right w:val="none" w:sz="0" w:space="0" w:color="auto"/>
      </w:divBdr>
    </w:div>
    <w:div w:id="1570454130">
      <w:bodyDiv w:val="1"/>
      <w:marLeft w:val="0"/>
      <w:marRight w:val="0"/>
      <w:marTop w:val="0"/>
      <w:marBottom w:val="0"/>
      <w:divBdr>
        <w:top w:val="none" w:sz="0" w:space="0" w:color="auto"/>
        <w:left w:val="none" w:sz="0" w:space="0" w:color="auto"/>
        <w:bottom w:val="none" w:sz="0" w:space="0" w:color="auto"/>
        <w:right w:val="none" w:sz="0" w:space="0" w:color="auto"/>
      </w:divBdr>
    </w:div>
    <w:div w:id="1584336786">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722485215">
      <w:bodyDiv w:val="1"/>
      <w:marLeft w:val="0"/>
      <w:marRight w:val="0"/>
      <w:marTop w:val="0"/>
      <w:marBottom w:val="0"/>
      <w:divBdr>
        <w:top w:val="none" w:sz="0" w:space="0" w:color="auto"/>
        <w:left w:val="none" w:sz="0" w:space="0" w:color="auto"/>
        <w:bottom w:val="none" w:sz="0" w:space="0" w:color="auto"/>
        <w:right w:val="none" w:sz="0" w:space="0" w:color="auto"/>
      </w:divBdr>
    </w:div>
    <w:div w:id="1728911773">
      <w:bodyDiv w:val="1"/>
      <w:marLeft w:val="0"/>
      <w:marRight w:val="0"/>
      <w:marTop w:val="0"/>
      <w:marBottom w:val="0"/>
      <w:divBdr>
        <w:top w:val="none" w:sz="0" w:space="0" w:color="auto"/>
        <w:left w:val="none" w:sz="0" w:space="0" w:color="auto"/>
        <w:bottom w:val="none" w:sz="0" w:space="0" w:color="auto"/>
        <w:right w:val="none" w:sz="0" w:space="0" w:color="auto"/>
      </w:divBdr>
    </w:div>
    <w:div w:id="1728987660">
      <w:bodyDiv w:val="1"/>
      <w:marLeft w:val="0"/>
      <w:marRight w:val="0"/>
      <w:marTop w:val="0"/>
      <w:marBottom w:val="0"/>
      <w:divBdr>
        <w:top w:val="none" w:sz="0" w:space="0" w:color="auto"/>
        <w:left w:val="none" w:sz="0" w:space="0" w:color="auto"/>
        <w:bottom w:val="none" w:sz="0" w:space="0" w:color="auto"/>
        <w:right w:val="none" w:sz="0" w:space="0" w:color="auto"/>
      </w:divBdr>
    </w:div>
    <w:div w:id="1773088609">
      <w:bodyDiv w:val="1"/>
      <w:marLeft w:val="0"/>
      <w:marRight w:val="0"/>
      <w:marTop w:val="0"/>
      <w:marBottom w:val="0"/>
      <w:divBdr>
        <w:top w:val="none" w:sz="0" w:space="0" w:color="auto"/>
        <w:left w:val="none" w:sz="0" w:space="0" w:color="auto"/>
        <w:bottom w:val="none" w:sz="0" w:space="0" w:color="auto"/>
        <w:right w:val="none" w:sz="0" w:space="0" w:color="auto"/>
      </w:divBdr>
    </w:div>
    <w:div w:id="1774209242">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17723013">
      <w:bodyDiv w:val="1"/>
      <w:marLeft w:val="0"/>
      <w:marRight w:val="0"/>
      <w:marTop w:val="0"/>
      <w:marBottom w:val="0"/>
      <w:divBdr>
        <w:top w:val="none" w:sz="0" w:space="0" w:color="auto"/>
        <w:left w:val="none" w:sz="0" w:space="0" w:color="auto"/>
        <w:bottom w:val="none" w:sz="0" w:space="0" w:color="auto"/>
        <w:right w:val="none" w:sz="0" w:space="0" w:color="auto"/>
      </w:divBdr>
    </w:div>
    <w:div w:id="1827866282">
      <w:bodyDiv w:val="1"/>
      <w:marLeft w:val="0"/>
      <w:marRight w:val="0"/>
      <w:marTop w:val="0"/>
      <w:marBottom w:val="0"/>
      <w:divBdr>
        <w:top w:val="none" w:sz="0" w:space="0" w:color="auto"/>
        <w:left w:val="none" w:sz="0" w:space="0" w:color="auto"/>
        <w:bottom w:val="none" w:sz="0" w:space="0" w:color="auto"/>
        <w:right w:val="none" w:sz="0" w:space="0" w:color="auto"/>
      </w:divBdr>
    </w:div>
    <w:div w:id="1878355103">
      <w:bodyDiv w:val="1"/>
      <w:marLeft w:val="0"/>
      <w:marRight w:val="0"/>
      <w:marTop w:val="0"/>
      <w:marBottom w:val="0"/>
      <w:divBdr>
        <w:top w:val="none" w:sz="0" w:space="0" w:color="auto"/>
        <w:left w:val="none" w:sz="0" w:space="0" w:color="auto"/>
        <w:bottom w:val="none" w:sz="0" w:space="0" w:color="auto"/>
        <w:right w:val="none" w:sz="0" w:space="0" w:color="auto"/>
      </w:divBdr>
    </w:div>
    <w:div w:id="1923947689">
      <w:bodyDiv w:val="1"/>
      <w:marLeft w:val="0"/>
      <w:marRight w:val="0"/>
      <w:marTop w:val="0"/>
      <w:marBottom w:val="0"/>
      <w:divBdr>
        <w:top w:val="none" w:sz="0" w:space="0" w:color="auto"/>
        <w:left w:val="none" w:sz="0" w:space="0" w:color="auto"/>
        <w:bottom w:val="none" w:sz="0" w:space="0" w:color="auto"/>
        <w:right w:val="none" w:sz="0" w:space="0" w:color="auto"/>
      </w:divBdr>
    </w:div>
    <w:div w:id="1939676474">
      <w:bodyDiv w:val="1"/>
      <w:marLeft w:val="0"/>
      <w:marRight w:val="0"/>
      <w:marTop w:val="0"/>
      <w:marBottom w:val="0"/>
      <w:divBdr>
        <w:top w:val="none" w:sz="0" w:space="0" w:color="auto"/>
        <w:left w:val="none" w:sz="0" w:space="0" w:color="auto"/>
        <w:bottom w:val="none" w:sz="0" w:space="0" w:color="auto"/>
        <w:right w:val="none" w:sz="0" w:space="0" w:color="auto"/>
      </w:divBdr>
    </w:div>
    <w:div w:id="1999308968">
      <w:bodyDiv w:val="1"/>
      <w:marLeft w:val="0"/>
      <w:marRight w:val="0"/>
      <w:marTop w:val="0"/>
      <w:marBottom w:val="0"/>
      <w:divBdr>
        <w:top w:val="none" w:sz="0" w:space="0" w:color="auto"/>
        <w:left w:val="none" w:sz="0" w:space="0" w:color="auto"/>
        <w:bottom w:val="none" w:sz="0" w:space="0" w:color="auto"/>
        <w:right w:val="none" w:sz="0" w:space="0" w:color="auto"/>
      </w:divBdr>
    </w:div>
    <w:div w:id="2001808080">
      <w:bodyDiv w:val="1"/>
      <w:marLeft w:val="0"/>
      <w:marRight w:val="0"/>
      <w:marTop w:val="0"/>
      <w:marBottom w:val="0"/>
      <w:divBdr>
        <w:top w:val="none" w:sz="0" w:space="0" w:color="auto"/>
        <w:left w:val="none" w:sz="0" w:space="0" w:color="auto"/>
        <w:bottom w:val="none" w:sz="0" w:space="0" w:color="auto"/>
        <w:right w:val="none" w:sz="0" w:space="0" w:color="auto"/>
      </w:divBdr>
    </w:div>
    <w:div w:id="2017878369">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102144592">
      <w:bodyDiv w:val="1"/>
      <w:marLeft w:val="0"/>
      <w:marRight w:val="0"/>
      <w:marTop w:val="0"/>
      <w:marBottom w:val="0"/>
      <w:divBdr>
        <w:top w:val="none" w:sz="0" w:space="0" w:color="auto"/>
        <w:left w:val="none" w:sz="0" w:space="0" w:color="auto"/>
        <w:bottom w:val="none" w:sz="0" w:space="0" w:color="auto"/>
        <w:right w:val="none" w:sz="0" w:space="0" w:color="auto"/>
      </w:divBdr>
    </w:div>
    <w:div w:id="2118326542">
      <w:bodyDiv w:val="1"/>
      <w:marLeft w:val="0"/>
      <w:marRight w:val="0"/>
      <w:marTop w:val="0"/>
      <w:marBottom w:val="0"/>
      <w:divBdr>
        <w:top w:val="none" w:sz="0" w:space="0" w:color="auto"/>
        <w:left w:val="none" w:sz="0" w:space="0" w:color="auto"/>
        <w:bottom w:val="none" w:sz="0" w:space="0" w:color="auto"/>
        <w:right w:val="none" w:sz="0" w:space="0" w:color="auto"/>
      </w:divBdr>
    </w:div>
    <w:div w:id="21408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A9EA1-F6A6-47A4-88A0-A5A103C26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1149</TotalTime>
  <Pages>2</Pages>
  <Words>653</Words>
  <Characters>3725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225</cp:revision>
  <cp:lastPrinted>2023-07-19T05:59:00Z</cp:lastPrinted>
  <dcterms:created xsi:type="dcterms:W3CDTF">2015-07-28T08:58:00Z</dcterms:created>
  <dcterms:modified xsi:type="dcterms:W3CDTF">2023-12-23T06:28:00Z</dcterms:modified>
</cp:coreProperties>
</file>