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4C7878" w:rsidRPr="003F236A" w:rsidTr="004C7878">
        <w:trPr>
          <w:trHeight w:val="2484"/>
        </w:trPr>
        <w:tc>
          <w:tcPr>
            <w:tcW w:w="3428" w:type="dxa"/>
          </w:tcPr>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rPr>
            </w:pPr>
          </w:p>
        </w:tc>
        <w:tc>
          <w:tcPr>
            <w:tcW w:w="5245" w:type="dxa"/>
          </w:tcPr>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УТВЕРЖДАЮ</w:t>
            </w: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«_____»______________ 2016 г.</w:t>
            </w: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r>
    </w:tbl>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rPr>
      </w:pPr>
    </w:p>
    <w:p w:rsidR="004C7878" w:rsidRPr="003F236A" w:rsidRDefault="004C7878" w:rsidP="004C7878">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ДОКУМЕНТАЦИЯ ОБ АУКЦИОНЕ В ЭЛЕКТРОННОЙ ФОРМЕ</w:t>
      </w:r>
    </w:p>
    <w:p w:rsidR="004C7878" w:rsidRPr="003F236A" w:rsidRDefault="004C7878" w:rsidP="004C7878">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на право заключения гражданско-правового договора на поставку</w:t>
      </w:r>
    </w:p>
    <w:p w:rsidR="004C7878" w:rsidRPr="003F236A" w:rsidRDefault="004C7878" w:rsidP="004C7878">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продуктов питания</w:t>
      </w: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b/>
          <w:bCs/>
          <w:sz w:val="24"/>
          <w:szCs w:val="24"/>
        </w:rPr>
      </w:pPr>
    </w:p>
    <w:p w:rsidR="004C7878" w:rsidRPr="003F236A" w:rsidRDefault="004C7878" w:rsidP="004C7878">
      <w:pPr>
        <w:pStyle w:val="af8"/>
        <w:keepNext/>
        <w:keepLines/>
        <w:widowControl w:val="0"/>
        <w:numPr>
          <w:ilvl w:val="0"/>
          <w:numId w:val="25"/>
        </w:numPr>
        <w:suppressLineNumbers/>
        <w:suppressAutoHyphens/>
        <w:jc w:val="center"/>
        <w:rPr>
          <w:b/>
          <w:bCs/>
        </w:rPr>
      </w:pPr>
    </w:p>
    <w:p w:rsidR="004C7878" w:rsidRPr="003F236A" w:rsidRDefault="004C7878" w:rsidP="004C7878">
      <w:pPr>
        <w:pStyle w:val="ConsPlusNormal"/>
        <w:widowControl/>
        <w:spacing w:before="120" w:after="120"/>
        <w:ind w:firstLine="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sidRPr="003F236A">
        <w:rPr>
          <w:rFonts w:ascii="Times New Roman" w:hAnsi="Times New Roman" w:cs="Times New Roman"/>
          <w:b/>
          <w:bCs/>
          <w:sz w:val="24"/>
          <w:szCs w:val="24"/>
        </w:rPr>
        <w:lastRenderedPageBreak/>
        <w:t>СВЕДЕНИЯ О ПРОВОДИМОМ АУКЦИОНЕ В ЭЛЕКТРОННОЙ ФОРМЕ</w:t>
      </w:r>
      <w:bookmarkEnd w:id="0"/>
    </w:p>
    <w:p w:rsidR="004C7878" w:rsidRPr="003F236A" w:rsidRDefault="004C7878" w:rsidP="004C787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3F236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F236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95" w:type="dxa"/>
        <w:tblLayout w:type="fixed"/>
        <w:tblLook w:val="04A0" w:firstRow="1" w:lastRow="0" w:firstColumn="1" w:lastColumn="0" w:noHBand="0" w:noVBand="1"/>
      </w:tblPr>
      <w:tblGrid>
        <w:gridCol w:w="817"/>
        <w:gridCol w:w="2553"/>
        <w:gridCol w:w="7025"/>
      </w:tblGrid>
      <w:tr w:rsidR="004C7878" w:rsidRPr="003F236A" w:rsidTr="004C7878">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b/>
                <w:bCs/>
                <w:sz w:val="24"/>
                <w:szCs w:val="24"/>
              </w:rPr>
            </w:pPr>
            <w:r w:rsidRPr="003F236A">
              <w:rPr>
                <w:rFonts w:ascii="Times New Roman" w:hAnsi="Times New Roman" w:cs="Times New Roman"/>
                <w:b/>
                <w:bCs/>
                <w:sz w:val="24"/>
                <w:szCs w:val="24"/>
              </w:rPr>
              <w:t>№</w:t>
            </w:r>
          </w:p>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b/>
                <w:bCs/>
                <w:sz w:val="24"/>
                <w:szCs w:val="24"/>
              </w:rPr>
            </w:pPr>
            <w:r w:rsidRPr="003F236A">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b/>
                <w:bCs/>
                <w:sz w:val="24"/>
                <w:szCs w:val="24"/>
              </w:rPr>
            </w:pPr>
            <w:r w:rsidRPr="003F236A">
              <w:rPr>
                <w:rFonts w:ascii="Times New Roman" w:hAnsi="Times New Roman" w:cs="Times New Roman"/>
                <w:b/>
                <w:bCs/>
                <w:sz w:val="24"/>
                <w:szCs w:val="24"/>
              </w:rPr>
              <w:t xml:space="preserve">Наименование </w:t>
            </w:r>
          </w:p>
        </w:tc>
        <w:tc>
          <w:tcPr>
            <w:tcW w:w="702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b/>
                <w:bCs/>
                <w:sz w:val="24"/>
                <w:szCs w:val="24"/>
              </w:rPr>
            </w:pPr>
            <w:r w:rsidRPr="003F236A">
              <w:rPr>
                <w:rFonts w:ascii="Times New Roman" w:hAnsi="Times New Roman" w:cs="Times New Roman"/>
                <w:b/>
                <w:bCs/>
                <w:sz w:val="24"/>
                <w:szCs w:val="24"/>
              </w:rPr>
              <w:t>Информация</w:t>
            </w:r>
          </w:p>
        </w:tc>
      </w:tr>
      <w:tr w:rsidR="004C7878" w:rsidRPr="003F236A" w:rsidTr="004C7878">
        <w:tc>
          <w:tcPr>
            <w:tcW w:w="10395" w:type="dxa"/>
            <w:gridSpan w:val="3"/>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Идентификационный код закупки:</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i/>
                <w:sz w:val="24"/>
                <w:szCs w:val="24"/>
              </w:rPr>
              <w:t>Указывается с 01.01.2017 года</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Наименование Муниципального заказчика, контактная информация</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u w:val="single"/>
              </w:rPr>
            </w:pPr>
            <w:r w:rsidRPr="003F236A">
              <w:rPr>
                <w:rFonts w:ascii="Times New Roman" w:hAnsi="Times New Roman" w:cs="Times New Roman"/>
                <w:sz w:val="24"/>
                <w:szCs w:val="24"/>
                <w:u w:val="single"/>
              </w:rPr>
              <w:t>Наименование</w:t>
            </w:r>
          </w:p>
          <w:p w:rsidR="004C7878" w:rsidRPr="003F236A" w:rsidRDefault="004C7878" w:rsidP="004C7878">
            <w:pPr>
              <w:spacing w:after="0" w:line="240" w:lineRule="auto"/>
              <w:jc w:val="both"/>
              <w:rPr>
                <w:rFonts w:ascii="Times New Roman" w:hAnsi="Times New Roman" w:cs="Times New Roman"/>
                <w:bCs/>
                <w:sz w:val="24"/>
                <w:szCs w:val="24"/>
              </w:rPr>
            </w:pPr>
            <w:r w:rsidRPr="003F236A">
              <w:rPr>
                <w:rFonts w:ascii="Times New Roman" w:hAnsi="Times New Roman" w:cs="Times New Roman"/>
                <w:sz w:val="24"/>
                <w:szCs w:val="24"/>
              </w:rPr>
              <w:t>Муниципальное бюджетное общеобразовательное учреждение</w:t>
            </w:r>
            <w:r w:rsidRPr="003F236A">
              <w:rPr>
                <w:rFonts w:ascii="Times New Roman" w:hAnsi="Times New Roman" w:cs="Times New Roman"/>
                <w:bCs/>
                <w:sz w:val="24"/>
                <w:szCs w:val="24"/>
              </w:rPr>
              <w:t xml:space="preserve"> «Средняя общеобразовательная школа № 6»</w:t>
            </w: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u w:val="single"/>
              </w:rPr>
            </w:pPr>
            <w:r w:rsidRPr="003F236A">
              <w:rPr>
                <w:rFonts w:ascii="Times New Roman" w:hAnsi="Times New Roman" w:cs="Times New Roman"/>
                <w:sz w:val="24"/>
                <w:szCs w:val="24"/>
                <w:u w:val="single"/>
              </w:rPr>
              <w:t>Место нахождения</w:t>
            </w: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bCs/>
                <w:sz w:val="24"/>
                <w:szCs w:val="24"/>
              </w:rPr>
              <w:t xml:space="preserve">628260, ул. Ермака, 7, </w:t>
            </w:r>
            <w:r w:rsidRPr="003F236A">
              <w:rPr>
                <w:rFonts w:ascii="Times New Roman" w:hAnsi="Times New Roman" w:cs="Times New Roman"/>
                <w:sz w:val="24"/>
                <w:szCs w:val="24"/>
              </w:rPr>
              <w:t xml:space="preserve">г. Югорск, </w:t>
            </w:r>
            <w:r w:rsidRPr="003F236A">
              <w:rPr>
                <w:rFonts w:ascii="Times New Roman" w:hAnsi="Times New Roman" w:cs="Times New Roman"/>
                <w:sz w:val="24"/>
                <w:szCs w:val="24"/>
                <w:lang w:eastAsia="ar-SA"/>
              </w:rPr>
              <w:t>Ханты - Мансийский автономный округ</w:t>
            </w:r>
            <w:r w:rsidRPr="003F236A">
              <w:rPr>
                <w:rFonts w:ascii="Times New Roman" w:hAnsi="Times New Roman" w:cs="Times New Roman"/>
                <w:sz w:val="24"/>
                <w:szCs w:val="24"/>
              </w:rPr>
              <w:t xml:space="preserve"> - Югра, Тюменская область.</w:t>
            </w: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u w:val="single"/>
              </w:rPr>
            </w:pPr>
            <w:r w:rsidRPr="003F236A">
              <w:rPr>
                <w:rFonts w:ascii="Times New Roman" w:hAnsi="Times New Roman" w:cs="Times New Roman"/>
                <w:sz w:val="24"/>
                <w:szCs w:val="24"/>
                <w:u w:val="single"/>
              </w:rPr>
              <w:t>Почтовый адрес</w:t>
            </w: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bCs/>
                <w:sz w:val="24"/>
                <w:szCs w:val="24"/>
              </w:rPr>
              <w:t xml:space="preserve">628260, ул. Ермака, 7, </w:t>
            </w:r>
            <w:r w:rsidRPr="003F236A">
              <w:rPr>
                <w:rFonts w:ascii="Times New Roman" w:hAnsi="Times New Roman" w:cs="Times New Roman"/>
                <w:sz w:val="24"/>
                <w:szCs w:val="24"/>
              </w:rPr>
              <w:t xml:space="preserve">г. Югорск, </w:t>
            </w:r>
            <w:r w:rsidRPr="003F236A">
              <w:rPr>
                <w:rFonts w:ascii="Times New Roman" w:hAnsi="Times New Roman" w:cs="Times New Roman"/>
                <w:sz w:val="24"/>
                <w:szCs w:val="24"/>
                <w:lang w:eastAsia="ar-SA"/>
              </w:rPr>
              <w:t>Ханты- Мансийский автономный округ</w:t>
            </w:r>
            <w:r w:rsidRPr="003F236A">
              <w:rPr>
                <w:rFonts w:ascii="Times New Roman" w:hAnsi="Times New Roman" w:cs="Times New Roman"/>
                <w:sz w:val="24"/>
                <w:szCs w:val="24"/>
              </w:rPr>
              <w:t xml:space="preserve"> - Югра, Тюменская область. </w:t>
            </w: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u w:val="single"/>
              </w:rPr>
              <w:t>Телефон</w:t>
            </w:r>
            <w:r w:rsidR="00A710A0">
              <w:rPr>
                <w:rFonts w:ascii="Times New Roman" w:hAnsi="Times New Roman" w:cs="Times New Roman"/>
                <w:sz w:val="24"/>
                <w:szCs w:val="24"/>
              </w:rPr>
              <w:t xml:space="preserve"> (34675) 7-24-47</w:t>
            </w:r>
          </w:p>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u w:val="single"/>
              </w:rPr>
              <w:t>Адрес электронной почты</w:t>
            </w:r>
            <w:r w:rsidRPr="003F236A">
              <w:rPr>
                <w:rFonts w:ascii="Times New Roman" w:hAnsi="Times New Roman" w:cs="Times New Roman"/>
                <w:sz w:val="24"/>
                <w:szCs w:val="24"/>
              </w:rPr>
              <w:t xml:space="preserve">: </w:t>
            </w:r>
            <w:r w:rsidRPr="003F236A">
              <w:rPr>
                <w:rFonts w:ascii="Times New Roman" w:hAnsi="Times New Roman" w:cs="Times New Roman"/>
                <w:color w:val="000000"/>
                <w:sz w:val="24"/>
                <w:szCs w:val="24"/>
              </w:rPr>
              <w:t>school-62007@yandex.ru</w:t>
            </w:r>
          </w:p>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u w:val="single"/>
              </w:rPr>
              <w:t>Ответственное должностное лицо</w:t>
            </w:r>
            <w:r w:rsidRPr="003F236A">
              <w:rPr>
                <w:rFonts w:ascii="Times New Roman" w:hAnsi="Times New Roman" w:cs="Times New Roman"/>
                <w:sz w:val="24"/>
                <w:szCs w:val="24"/>
              </w:rPr>
              <w:t>: главный специалист по закупкам Белинская Наталия Николаевна</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after="120" w:line="240" w:lineRule="auto"/>
              <w:jc w:val="both"/>
              <w:rPr>
                <w:rFonts w:ascii="Times New Roman" w:hAnsi="Times New Roman" w:cs="Times New Roman"/>
                <w:sz w:val="24"/>
                <w:szCs w:val="24"/>
              </w:rPr>
            </w:pPr>
            <w:r w:rsidRPr="003F236A">
              <w:rPr>
                <w:rFonts w:ascii="Times New Roman" w:hAnsi="Times New Roman" w:cs="Times New Roman"/>
                <w:sz w:val="24"/>
                <w:szCs w:val="24"/>
              </w:rPr>
              <w:t>Наименование уполномоченного органа  (учреждения), контактная информация</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u w:val="single"/>
              </w:rPr>
            </w:pPr>
            <w:r w:rsidRPr="003F236A">
              <w:rPr>
                <w:rFonts w:ascii="Times New Roman" w:hAnsi="Times New Roman" w:cs="Times New Roman"/>
                <w:sz w:val="24"/>
                <w:szCs w:val="24"/>
                <w:u w:val="single"/>
              </w:rPr>
              <w:t>Наименование:</w:t>
            </w:r>
          </w:p>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Администрация города Югорска. </w:t>
            </w:r>
          </w:p>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u w:val="single"/>
              </w:rPr>
            </w:pPr>
            <w:r w:rsidRPr="003F236A">
              <w:rPr>
                <w:rFonts w:ascii="Times New Roman" w:hAnsi="Times New Roman" w:cs="Times New Roman"/>
                <w:sz w:val="24"/>
                <w:szCs w:val="24"/>
                <w:u w:val="single"/>
              </w:rPr>
              <w:t>Место нахождения:</w:t>
            </w:r>
          </w:p>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каб. 310. </w:t>
            </w:r>
            <w:r w:rsidRPr="003F236A">
              <w:rPr>
                <w:rFonts w:ascii="Times New Roman" w:hAnsi="Times New Roman" w:cs="Times New Roman"/>
                <w:sz w:val="24"/>
                <w:szCs w:val="24"/>
                <w:u w:val="single"/>
              </w:rPr>
              <w:t>Почтовый адрес</w:t>
            </w:r>
            <w:r w:rsidRPr="003F236A">
              <w:rPr>
                <w:rFonts w:ascii="Times New Roman" w:hAnsi="Times New Roman" w:cs="Times New Roman"/>
                <w:sz w:val="24"/>
                <w:szCs w:val="24"/>
              </w:rPr>
              <w:t>:</w:t>
            </w:r>
          </w:p>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Телефон (</w:t>
            </w:r>
            <w:r w:rsidRPr="003F236A">
              <w:rPr>
                <w:rFonts w:ascii="Times New Roman" w:hAnsi="Times New Roman" w:cs="Times New Roman"/>
                <w:sz w:val="24"/>
                <w:szCs w:val="24"/>
                <w:u w:val="single"/>
              </w:rPr>
              <w:t>34675) 50037</w:t>
            </w:r>
            <w:r w:rsidRPr="003F236A">
              <w:rPr>
                <w:rFonts w:ascii="Times New Roman" w:hAnsi="Times New Roman" w:cs="Times New Roman"/>
                <w:sz w:val="24"/>
                <w:szCs w:val="24"/>
              </w:rPr>
              <w:t xml:space="preserve"> факс (</w:t>
            </w:r>
            <w:r w:rsidRPr="003F236A">
              <w:rPr>
                <w:rFonts w:ascii="Times New Roman" w:hAnsi="Times New Roman" w:cs="Times New Roman"/>
                <w:sz w:val="24"/>
                <w:szCs w:val="24"/>
                <w:u w:val="single"/>
              </w:rPr>
              <w:t>34675) 50037.</w:t>
            </w:r>
            <w:r w:rsidRPr="003F236A">
              <w:rPr>
                <w:rFonts w:ascii="Times New Roman" w:hAnsi="Times New Roman" w:cs="Times New Roman"/>
                <w:sz w:val="24"/>
                <w:szCs w:val="24"/>
              </w:rPr>
              <w:t xml:space="preserve"> </w:t>
            </w:r>
          </w:p>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u w:val="single"/>
              </w:rPr>
              <w:t>Адрес электронной почты:</w:t>
            </w:r>
            <w:r w:rsidRPr="003F236A">
              <w:rPr>
                <w:rFonts w:ascii="Times New Roman" w:hAnsi="Times New Roman" w:cs="Times New Roman"/>
                <w:sz w:val="24"/>
                <w:szCs w:val="24"/>
              </w:rPr>
              <w:t xml:space="preserve"> omz@ugorsk.ru </w:t>
            </w:r>
          </w:p>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u w:val="single"/>
              </w:rPr>
              <w:t>Ответственное должностное лицо</w:t>
            </w:r>
            <w:r w:rsidRPr="003F236A">
              <w:rPr>
                <w:rFonts w:ascii="Times New Roman" w:hAnsi="Times New Roman" w:cs="Times New Roman"/>
                <w:sz w:val="24"/>
                <w:szCs w:val="24"/>
              </w:rPr>
              <w:t>:  начальник отдела муниципальных закупок Захарова Наталья Борисовна.</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after="120" w:line="240" w:lineRule="auto"/>
              <w:jc w:val="both"/>
              <w:rPr>
                <w:rFonts w:ascii="Times New Roman" w:hAnsi="Times New Roman" w:cs="Times New Roman"/>
                <w:sz w:val="24"/>
                <w:szCs w:val="24"/>
              </w:rPr>
            </w:pPr>
            <w:r w:rsidRPr="003F236A">
              <w:rPr>
                <w:rFonts w:ascii="Times New Roman" w:hAnsi="Times New Roman" w:cs="Times New Roman"/>
                <w:sz w:val="24"/>
                <w:szCs w:val="24"/>
              </w:rPr>
              <w:t>Наименование специализированной организации, контактная информация</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Не привлекается</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after="120" w:line="240" w:lineRule="auto"/>
              <w:jc w:val="both"/>
              <w:rPr>
                <w:rFonts w:ascii="Times New Roman" w:hAnsi="Times New Roman" w:cs="Times New Roman"/>
                <w:sz w:val="24"/>
                <w:szCs w:val="24"/>
              </w:rPr>
            </w:pPr>
            <w:r w:rsidRPr="003F236A">
              <w:rPr>
                <w:rFonts w:ascii="Times New Roman" w:hAnsi="Times New Roman" w:cs="Times New Roman"/>
                <w:sz w:val="24"/>
                <w:szCs w:val="24"/>
              </w:rPr>
              <w:t>Информация о контрактной службе заказчика, контрактном управляющем,  ответственных за заключение контракта</w:t>
            </w:r>
          </w:p>
        </w:tc>
        <w:tc>
          <w:tcPr>
            <w:tcW w:w="7026"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pStyle w:val="ConsPlusNormal"/>
              <w:widowControl/>
              <w:tabs>
                <w:tab w:val="left" w:pos="567"/>
              </w:tabs>
              <w:ind w:firstLine="0"/>
              <w:jc w:val="both"/>
              <w:rPr>
                <w:rFonts w:ascii="Times New Roman" w:hAnsi="Times New Roman" w:cs="Times New Roman"/>
                <w:color w:val="000000"/>
                <w:sz w:val="24"/>
                <w:szCs w:val="24"/>
              </w:rPr>
            </w:pPr>
            <w:r w:rsidRPr="003F236A">
              <w:rPr>
                <w:rFonts w:ascii="Times New Roman" w:hAnsi="Times New Roman" w:cs="Times New Roman"/>
                <w:sz w:val="24"/>
                <w:szCs w:val="24"/>
              </w:rPr>
              <w:t xml:space="preserve">Руководитель контрактной службы – главный специалист по закупкам Белинская Наталия Николаевна </w:t>
            </w:r>
          </w:p>
        </w:tc>
      </w:tr>
      <w:tr w:rsidR="004C7878" w:rsidRPr="003F236A" w:rsidTr="004C7878">
        <w:tc>
          <w:tcPr>
            <w:tcW w:w="818" w:type="dxa"/>
            <w:vMerge w:val="restart"/>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napToGrid w:val="0"/>
                <w:sz w:val="24"/>
                <w:szCs w:val="24"/>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Наименование оператора электронной площадки</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shd w:val="clear" w:color="auto" w:fill="FFFFFF"/>
              <w:spacing w:line="240" w:lineRule="auto"/>
              <w:jc w:val="both"/>
              <w:rPr>
                <w:rFonts w:ascii="Times New Roman" w:hAnsi="Times New Roman" w:cs="Times New Roman"/>
                <w:sz w:val="24"/>
                <w:szCs w:val="24"/>
              </w:rPr>
            </w:pPr>
            <w:r w:rsidRPr="003F236A">
              <w:rPr>
                <w:rFonts w:ascii="Times New Roman" w:hAnsi="Times New Roman" w:cs="Times New Roman"/>
                <w:bCs/>
                <w:sz w:val="24"/>
                <w:szCs w:val="24"/>
              </w:rPr>
              <w:t xml:space="preserve">Наименование: </w:t>
            </w:r>
            <w:r w:rsidRPr="003F236A">
              <w:rPr>
                <w:rFonts w:ascii="Times New Roman" w:hAnsi="Times New Roman" w:cs="Times New Roman"/>
                <w:sz w:val="24"/>
                <w:szCs w:val="24"/>
                <w:lang w:eastAsia="ar-SA"/>
              </w:rPr>
              <w:t>ЗАО «Сбербанк - АСТ»</w:t>
            </w:r>
          </w:p>
        </w:tc>
      </w:tr>
      <w:tr w:rsidR="004C7878" w:rsidRPr="003F236A" w:rsidTr="004C7878">
        <w:tc>
          <w:tcPr>
            <w:tcW w:w="818" w:type="dxa"/>
            <w:vMerge/>
            <w:tcBorders>
              <w:top w:val="single" w:sz="4" w:space="0" w:color="auto"/>
              <w:left w:val="single" w:sz="4" w:space="0" w:color="auto"/>
              <w:bottom w:val="single" w:sz="4" w:space="0" w:color="auto"/>
              <w:right w:val="single" w:sz="4" w:space="0" w:color="auto"/>
            </w:tcBorders>
            <w:vAlign w:val="center"/>
            <w:hideMark/>
          </w:tcPr>
          <w:p w:rsidR="004C7878" w:rsidRPr="003F236A" w:rsidRDefault="004C7878" w:rsidP="004C7878">
            <w:pPr>
              <w:spacing w:after="0" w:line="240" w:lineRule="auto"/>
              <w:jc w:val="both"/>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http://</w:t>
            </w:r>
            <w:r w:rsidRPr="003F236A">
              <w:rPr>
                <w:rFonts w:ascii="Times New Roman" w:hAnsi="Times New Roman" w:cs="Times New Roman"/>
                <w:sz w:val="24"/>
                <w:szCs w:val="24"/>
                <w:lang w:val="en-US"/>
              </w:rPr>
              <w:t>sberbank</w:t>
            </w:r>
            <w:r w:rsidRPr="003F236A">
              <w:rPr>
                <w:rFonts w:ascii="Times New Roman" w:hAnsi="Times New Roman" w:cs="Times New Roman"/>
                <w:sz w:val="24"/>
                <w:szCs w:val="24"/>
              </w:rPr>
              <w:t>-</w:t>
            </w:r>
            <w:r w:rsidRPr="003F236A">
              <w:rPr>
                <w:rFonts w:ascii="Times New Roman" w:hAnsi="Times New Roman" w:cs="Times New Roman"/>
                <w:sz w:val="24"/>
                <w:szCs w:val="24"/>
                <w:lang w:val="en-US"/>
              </w:rPr>
              <w:t>ast</w:t>
            </w:r>
            <w:r w:rsidRPr="003F236A">
              <w:rPr>
                <w:rFonts w:ascii="Times New Roman" w:hAnsi="Times New Roman" w:cs="Times New Roman"/>
                <w:sz w:val="24"/>
                <w:szCs w:val="24"/>
              </w:rPr>
              <w:t>.ru/</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Вид и предмет электронного аукциона</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Аукцион в электронной форме на право заключения гражданско-правового договора на поставку продуктов питания.</w:t>
            </w:r>
          </w:p>
        </w:tc>
      </w:tr>
      <w:bookmarkEnd w:id="5"/>
      <w:tr w:rsidR="004C7878" w:rsidRPr="003F236A" w:rsidTr="004C7878">
        <w:trPr>
          <w:trHeight w:val="453"/>
        </w:trPr>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Указано в части </w:t>
            </w:r>
            <w:r w:rsidRPr="003F236A">
              <w:rPr>
                <w:rFonts w:ascii="Times New Roman" w:hAnsi="Times New Roman" w:cs="Times New Roman"/>
                <w:sz w:val="24"/>
                <w:szCs w:val="24"/>
                <w:lang w:val="en-US"/>
              </w:rPr>
              <w:t>II</w:t>
            </w:r>
            <w:r w:rsidRPr="003F236A">
              <w:rPr>
                <w:rFonts w:ascii="Times New Roman" w:hAnsi="Times New Roman" w:cs="Times New Roman"/>
                <w:sz w:val="24"/>
                <w:szCs w:val="24"/>
              </w:rPr>
              <w:t xml:space="preserve"> «Техническое задание» настоящей документации об аукционе. </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Место доставки товара, выполнения работ, оказания услуг</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spacing w:line="240" w:lineRule="auto"/>
              <w:jc w:val="both"/>
              <w:rPr>
                <w:rFonts w:ascii="Times New Roman" w:hAnsi="Times New Roman" w:cs="Times New Roman"/>
                <w:sz w:val="24"/>
                <w:szCs w:val="24"/>
              </w:rPr>
            </w:pPr>
            <w:r w:rsidRPr="003F236A">
              <w:rPr>
                <w:rFonts w:ascii="Times New Roman" w:hAnsi="Times New Roman" w:cs="Times New Roman"/>
                <w:color w:val="000000"/>
                <w:sz w:val="24"/>
                <w:szCs w:val="24"/>
              </w:rPr>
              <w:t>Тюменская область, Ханты-Мансийский автономный округ - Югра, г. Югорск, ул.  Садовая, д. 72, ул. Ермака, д.7</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Сроки поставки товара или завершения работы либо график оказания услуг</w:t>
            </w:r>
          </w:p>
        </w:tc>
        <w:tc>
          <w:tcPr>
            <w:tcW w:w="7026" w:type="dxa"/>
            <w:tcBorders>
              <w:top w:val="single" w:sz="4" w:space="0" w:color="auto"/>
              <w:left w:val="single" w:sz="4" w:space="0" w:color="auto"/>
              <w:bottom w:val="single" w:sz="4" w:space="0" w:color="auto"/>
              <w:right w:val="single" w:sz="4" w:space="0" w:color="auto"/>
            </w:tcBorders>
            <w:hideMark/>
          </w:tcPr>
          <w:p w:rsidR="004C7878" w:rsidRPr="00F8217D" w:rsidRDefault="004C7878" w:rsidP="004C7878">
            <w:pPr>
              <w:pStyle w:val="af8"/>
              <w:ind w:left="360"/>
            </w:pPr>
            <w:r w:rsidRPr="00F8217D">
              <w:t>По адресу: 628260 ул. Садовая д. 72, г. Югорск, Ханты-Мансийский автономный округ</w:t>
            </w:r>
            <w:r>
              <w:t xml:space="preserve"> </w:t>
            </w:r>
            <w:r w:rsidRPr="00F8217D">
              <w:t>-</w:t>
            </w:r>
            <w:r>
              <w:t xml:space="preserve"> </w:t>
            </w:r>
            <w:r w:rsidRPr="00F8217D">
              <w:t xml:space="preserve">Югра, Тюменская область: Поставка товара осуществляется ежедневно, кроме субботы, воскресенья с 07.00 до 10.00  </w:t>
            </w:r>
            <w:r w:rsidR="009E2FFF">
              <w:t xml:space="preserve">с даты заключения договора по 30.06.2017г.  </w:t>
            </w:r>
          </w:p>
          <w:p w:rsidR="004C7878" w:rsidRPr="004C7878" w:rsidRDefault="004C7878" w:rsidP="004C7878">
            <w:pPr>
              <w:pStyle w:val="af8"/>
              <w:ind w:left="360"/>
              <w:rPr>
                <w:sz w:val="16"/>
                <w:szCs w:val="16"/>
              </w:rPr>
            </w:pPr>
            <w:r w:rsidRPr="00F8217D">
              <w:t>По адресу: 628260 ул. Ермака, д.7, г. Югорск, Ханты-Мансийский автономный округ</w:t>
            </w:r>
            <w:r>
              <w:t xml:space="preserve"> </w:t>
            </w:r>
            <w:r w:rsidRPr="00F8217D">
              <w:t>-</w:t>
            </w:r>
            <w:r>
              <w:t xml:space="preserve"> </w:t>
            </w:r>
            <w:r w:rsidRPr="00F8217D">
              <w:t>Югра, Тюменская область: Поставка товара осуществляется: ежедневно, кроме воскресен</w:t>
            </w:r>
            <w:r w:rsidR="00FE4485">
              <w:t xml:space="preserve">ья с 08.00 до 09.00 </w:t>
            </w:r>
            <w:r w:rsidR="009E2FFF">
              <w:t xml:space="preserve">с даты заключения договора по 30.06.2017г.  </w:t>
            </w:r>
          </w:p>
          <w:p w:rsidR="004C7878" w:rsidRPr="002F196A" w:rsidRDefault="004C7878" w:rsidP="004C7878">
            <w:pPr>
              <w:tabs>
                <w:tab w:val="num" w:pos="567"/>
              </w:tabs>
              <w:autoSpaceDE w:val="0"/>
              <w:autoSpaceDN w:val="0"/>
              <w:adjustRightInd w:val="0"/>
              <w:spacing w:after="0" w:line="240" w:lineRule="auto"/>
              <w:ind w:left="284"/>
              <w:rPr>
                <w:rFonts w:ascii="Times New Roman" w:hAnsi="Times New Roman" w:cs="Times New Roman"/>
                <w:b/>
                <w:sz w:val="24"/>
                <w:szCs w:val="24"/>
              </w:rPr>
            </w:pP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autoSpaceDE w:val="0"/>
              <w:autoSpaceDN w:val="0"/>
              <w:adjustRightInd w:val="0"/>
              <w:spacing w:after="0" w:line="240" w:lineRule="auto"/>
              <w:jc w:val="both"/>
              <w:rPr>
                <w:rFonts w:ascii="Times New Roman" w:hAnsi="Times New Roman" w:cs="Times New Roman"/>
                <w:iCs/>
                <w:sz w:val="24"/>
                <w:szCs w:val="24"/>
              </w:rPr>
            </w:pPr>
            <w:r w:rsidRPr="003F236A">
              <w:rPr>
                <w:rFonts w:ascii="Times New Roman" w:hAnsi="Times New Roman" w:cs="Times New Roman"/>
                <w:sz w:val="24"/>
                <w:szCs w:val="24"/>
              </w:rPr>
              <w:t>Начальная (максимальная) цена гражданско-правового договора</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spacing w:after="0" w:line="240" w:lineRule="auto"/>
              <w:jc w:val="both"/>
              <w:rPr>
                <w:rFonts w:ascii="Times New Roman" w:hAnsi="Times New Roman" w:cs="Times New Roman"/>
                <w:b/>
                <w:snapToGrid w:val="0"/>
                <w:sz w:val="24"/>
                <w:szCs w:val="24"/>
              </w:rPr>
            </w:pPr>
            <w:r>
              <w:rPr>
                <w:rFonts w:ascii="Times New Roman" w:hAnsi="Times New Roman" w:cs="Times New Roman"/>
                <w:b/>
                <w:sz w:val="24"/>
                <w:szCs w:val="24"/>
              </w:rPr>
              <w:t>444 015</w:t>
            </w:r>
            <w:r w:rsidRPr="003F236A">
              <w:rPr>
                <w:rFonts w:ascii="Times New Roman" w:hAnsi="Times New Roman" w:cs="Times New Roman"/>
                <w:b/>
                <w:sz w:val="24"/>
                <w:szCs w:val="24"/>
              </w:rPr>
              <w:t xml:space="preserve"> </w:t>
            </w:r>
            <w:r>
              <w:rPr>
                <w:rFonts w:ascii="Times New Roman" w:hAnsi="Times New Roman" w:cs="Times New Roman"/>
                <w:b/>
                <w:sz w:val="24"/>
                <w:szCs w:val="24"/>
              </w:rPr>
              <w:t>(четыреста сорок четыре тысячи пятнадцать) рублей 0</w:t>
            </w:r>
            <w:r w:rsidRPr="003F236A">
              <w:rPr>
                <w:rFonts w:ascii="Times New Roman" w:hAnsi="Times New Roman" w:cs="Times New Roman"/>
                <w:b/>
                <w:sz w:val="24"/>
                <w:szCs w:val="24"/>
              </w:rPr>
              <w:t>0 копеек</w:t>
            </w:r>
            <w:r w:rsidRPr="003F236A">
              <w:rPr>
                <w:rFonts w:ascii="Times New Roman" w:hAnsi="Times New Roman" w:cs="Times New Roman"/>
                <w:b/>
                <w:snapToGrid w:val="0"/>
                <w:sz w:val="24"/>
                <w:szCs w:val="24"/>
              </w:rPr>
              <w:t>.</w:t>
            </w:r>
          </w:p>
          <w:p w:rsidR="004C7878" w:rsidRPr="003F236A" w:rsidRDefault="004C7878" w:rsidP="004C7878">
            <w:pPr>
              <w:spacing w:line="240" w:lineRule="auto"/>
              <w:jc w:val="both"/>
              <w:rPr>
                <w:rFonts w:ascii="Times New Roman" w:hAnsi="Times New Roman" w:cs="Times New Roman"/>
                <w:snapToGrid w:val="0"/>
                <w:sz w:val="24"/>
                <w:szCs w:val="24"/>
              </w:rPr>
            </w:pPr>
            <w:r w:rsidRPr="003F236A">
              <w:rPr>
                <w:rFonts w:ascii="Times New Roman" w:hAnsi="Times New Roman" w:cs="Times New Roman"/>
                <w:sz w:val="24"/>
                <w:szCs w:val="24"/>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w:t>
            </w:r>
            <w:r w:rsidRPr="003F236A">
              <w:rPr>
                <w:rFonts w:ascii="Times New Roman" w:hAnsi="Times New Roman" w:cs="Times New Roman"/>
                <w:sz w:val="24"/>
                <w:szCs w:val="24"/>
              </w:rPr>
              <w:lastRenderedPageBreak/>
              <w:t>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Обоснование начальной (максимальной) цены гражданско-правового договора</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spacing w:after="0" w:line="240" w:lineRule="auto"/>
              <w:jc w:val="both"/>
              <w:rPr>
                <w:rFonts w:ascii="Times New Roman" w:hAnsi="Times New Roman" w:cs="Times New Roman"/>
                <w:sz w:val="24"/>
                <w:szCs w:val="24"/>
              </w:rPr>
            </w:pPr>
            <w:r w:rsidRPr="003F236A">
              <w:rPr>
                <w:rFonts w:ascii="Times New Roman" w:hAnsi="Times New Roman" w:cs="Times New Roman"/>
                <w:bCs/>
                <w:sz w:val="24"/>
                <w:szCs w:val="24"/>
              </w:rPr>
              <w:t xml:space="preserve">Содержится в  части </w:t>
            </w:r>
            <w:r w:rsidRPr="003F236A">
              <w:rPr>
                <w:rFonts w:ascii="Times New Roman" w:hAnsi="Times New Roman" w:cs="Times New Roman"/>
                <w:bCs/>
                <w:sz w:val="24"/>
                <w:szCs w:val="24"/>
                <w:lang w:val="en-US"/>
              </w:rPr>
              <w:t>IV</w:t>
            </w:r>
            <w:r w:rsidRPr="003F236A">
              <w:rPr>
                <w:rFonts w:ascii="Times New Roman" w:hAnsi="Times New Roman" w:cs="Times New Roman"/>
                <w:bCs/>
                <w:sz w:val="24"/>
                <w:szCs w:val="24"/>
              </w:rPr>
              <w:t xml:space="preserve"> «</w:t>
            </w:r>
            <w:r w:rsidRPr="003F236A">
              <w:rPr>
                <w:rFonts w:ascii="Times New Roman" w:hAnsi="Times New Roman" w:cs="Times New Roman"/>
                <w:b/>
                <w:sz w:val="24"/>
                <w:szCs w:val="24"/>
              </w:rPr>
              <w:t>Обоснование начальной (максимальной) цены гражданско-правового договора»</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Источник финансирования</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autoSpaceDE w:val="0"/>
              <w:autoSpaceDN w:val="0"/>
              <w:adjustRightInd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Источник финансирования: </w:t>
            </w:r>
          </w:p>
          <w:p w:rsidR="004C7878" w:rsidRPr="003F236A" w:rsidRDefault="004C7878" w:rsidP="004C7878">
            <w:pPr>
              <w:pStyle w:val="af8"/>
              <w:autoSpaceDE w:val="0"/>
              <w:autoSpaceDN w:val="0"/>
              <w:adjustRightInd w:val="0"/>
              <w:ind w:left="360"/>
              <w:jc w:val="both"/>
            </w:pPr>
            <w:r w:rsidRPr="003F236A">
              <w:t>- Продукты питания для детей дошкольного возраста - за счет средств от приносящей доход деятельности на 2017 год.</w:t>
            </w:r>
          </w:p>
          <w:p w:rsidR="004C7878" w:rsidRPr="003F236A" w:rsidRDefault="004C7878" w:rsidP="004C7878">
            <w:pPr>
              <w:pStyle w:val="af8"/>
              <w:autoSpaceDE w:val="0"/>
              <w:autoSpaceDN w:val="0"/>
              <w:adjustRightInd w:val="0"/>
              <w:ind w:left="360"/>
              <w:jc w:val="both"/>
            </w:pPr>
            <w:r w:rsidRPr="003F236A">
              <w:t>- Продукты питания для детей школьного возраста – за счет бюджета г. Югорска на 2017г.</w:t>
            </w:r>
          </w:p>
          <w:p w:rsidR="004C7878" w:rsidRPr="003F236A" w:rsidRDefault="004C7878" w:rsidP="004C7878">
            <w:pPr>
              <w:spacing w:after="0" w:line="240" w:lineRule="auto"/>
              <w:jc w:val="both"/>
              <w:rPr>
                <w:rFonts w:ascii="Times New Roman" w:hAnsi="Times New Roman" w:cs="Times New Roman"/>
                <w:sz w:val="24"/>
                <w:szCs w:val="24"/>
              </w:rPr>
            </w:pP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spacing w:line="240" w:lineRule="auto"/>
              <w:jc w:val="both"/>
              <w:rPr>
                <w:rFonts w:ascii="Times New Roman" w:hAnsi="Times New Roman" w:cs="Times New Roman"/>
                <w:i/>
                <w:sz w:val="24"/>
                <w:szCs w:val="24"/>
              </w:rPr>
            </w:pPr>
            <w:r w:rsidRPr="003F236A">
              <w:rPr>
                <w:rFonts w:ascii="Times New Roman" w:hAnsi="Times New Roman" w:cs="Times New Roman"/>
                <w:i/>
                <w:sz w:val="24"/>
                <w:szCs w:val="24"/>
              </w:rPr>
              <w:t>не предусмотрена</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Сведения о валюте, используемой для формирования цены договора и расчетов с поставщиками (исполнителями, подрядчиками)</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Российский рубль</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не применяется</w:t>
            </w:r>
          </w:p>
        </w:tc>
      </w:tr>
      <w:tr w:rsidR="004C7878" w:rsidRPr="003F236A" w:rsidTr="004C7878">
        <w:tc>
          <w:tcPr>
            <w:tcW w:w="818" w:type="dxa"/>
            <w:vMerge w:val="restart"/>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Единые требования к участникам закупки</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pStyle w:val="3"/>
              <w:keepNext w:val="0"/>
              <w:numPr>
                <w:ilvl w:val="0"/>
                <w:numId w:val="0"/>
              </w:numPr>
              <w:tabs>
                <w:tab w:val="left" w:pos="708"/>
              </w:tabs>
              <w:spacing w:before="0" w:after="0"/>
              <w:rPr>
                <w:rFonts w:ascii="Times New Roman" w:hAnsi="Times New Roman"/>
                <w:b w:val="0"/>
                <w:bCs w:val="0"/>
              </w:rPr>
            </w:pPr>
            <w:bookmarkStart w:id="6" w:name="_Ref166313730"/>
            <w:bookmarkStart w:id="7" w:name="_Ref166098622"/>
            <w:r w:rsidRPr="003F236A">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w:t>
            </w:r>
            <w:r w:rsidRPr="003F236A">
              <w:rPr>
                <w:rFonts w:ascii="Times New Roman" w:hAnsi="Times New Roman"/>
                <w:b w:val="0"/>
                <w:bCs w:val="0"/>
              </w:rPr>
              <w:lastRenderedPageBreak/>
              <w:t>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4C7878" w:rsidRPr="003F236A" w:rsidRDefault="004C7878" w:rsidP="004C7878">
            <w:pPr>
              <w:pStyle w:val="3"/>
              <w:keepNext w:val="0"/>
              <w:numPr>
                <w:ilvl w:val="0"/>
                <w:numId w:val="0"/>
              </w:numPr>
              <w:tabs>
                <w:tab w:val="left" w:pos="708"/>
              </w:tabs>
              <w:spacing w:before="0" w:after="0"/>
              <w:rPr>
                <w:rFonts w:ascii="Times New Roman" w:hAnsi="Times New Roman"/>
                <w:b w:val="0"/>
                <w:bCs w:val="0"/>
              </w:rPr>
            </w:pPr>
            <w:r w:rsidRPr="003F236A">
              <w:rPr>
                <w:rFonts w:ascii="Times New Roman" w:hAnsi="Times New Roman"/>
                <w:b w:val="0"/>
                <w:bCs w:val="0"/>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4C7878" w:rsidRPr="003F236A" w:rsidRDefault="004C7878" w:rsidP="004C7878">
            <w:pPr>
              <w:pStyle w:val="4"/>
              <w:keepNext w:val="0"/>
              <w:spacing w:before="0" w:after="0"/>
              <w:rPr>
                <w:rFonts w:ascii="Times New Roman" w:hAnsi="Times New Roman"/>
              </w:rPr>
            </w:pPr>
            <w:r w:rsidRPr="003F236A">
              <w:rPr>
                <w:rFonts w:ascii="Times New Roman" w:hAnsi="Times New Roman"/>
              </w:rPr>
              <w:t>Требования к участникам закупки:</w:t>
            </w:r>
          </w:p>
          <w:p w:rsidR="004C7878" w:rsidRPr="003F236A" w:rsidRDefault="004C7878" w:rsidP="004C7878">
            <w:pPr>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1) соответствие требованиям, </w:t>
            </w:r>
            <w:r w:rsidRPr="003F236A">
              <w:rPr>
                <w:rFonts w:ascii="Times New Roman" w:hAnsi="Times New Roman" w:cs="Times New Roman"/>
                <w:bCs/>
                <w:sz w:val="24"/>
                <w:szCs w:val="24"/>
              </w:rPr>
              <w:t>установленным</w:t>
            </w:r>
            <w:r w:rsidRPr="003F236A">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F236A">
              <w:rPr>
                <w:rFonts w:ascii="Times New Roman" w:hAnsi="Times New Roman" w:cs="Times New Roman"/>
                <w:bCs/>
                <w:sz w:val="24"/>
                <w:szCs w:val="24"/>
              </w:rPr>
              <w:t>ом</w:t>
            </w:r>
            <w:r w:rsidRPr="003F236A">
              <w:rPr>
                <w:rFonts w:ascii="Times New Roman" w:hAnsi="Times New Roman" w:cs="Times New Roman"/>
                <w:sz w:val="24"/>
                <w:szCs w:val="24"/>
              </w:rPr>
              <w:t xml:space="preserve"> закупки;</w:t>
            </w:r>
          </w:p>
          <w:p w:rsidR="004C7878" w:rsidRPr="003F236A" w:rsidRDefault="004C7878" w:rsidP="004C7878">
            <w:pPr>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2) непроведение ликвидации участника </w:t>
            </w:r>
            <w:r w:rsidRPr="003F236A">
              <w:rPr>
                <w:rFonts w:ascii="Times New Roman" w:hAnsi="Times New Roman" w:cs="Times New Roman"/>
                <w:bCs/>
                <w:sz w:val="24"/>
                <w:szCs w:val="24"/>
              </w:rPr>
              <w:t>закупки -</w:t>
            </w:r>
            <w:r w:rsidRPr="003F236A">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3F236A">
              <w:rPr>
                <w:rFonts w:ascii="Times New Roman" w:hAnsi="Times New Roman" w:cs="Times New Roman"/>
                <w:bCs/>
                <w:sz w:val="24"/>
                <w:szCs w:val="24"/>
              </w:rPr>
              <w:t>закупки</w:t>
            </w:r>
            <w:r w:rsidRPr="003F236A">
              <w:rPr>
                <w:rFonts w:ascii="Times New Roman" w:hAnsi="Times New Roman" w:cs="Times New Roman"/>
                <w:sz w:val="24"/>
                <w:szCs w:val="24"/>
              </w:rPr>
              <w:t xml:space="preserve"> - юридического лица, индивидуального предпринимателя </w:t>
            </w:r>
            <w:r w:rsidRPr="003F236A">
              <w:rPr>
                <w:rFonts w:ascii="Times New Roman" w:hAnsi="Times New Roman" w:cs="Times New Roman"/>
                <w:bCs/>
                <w:sz w:val="24"/>
                <w:szCs w:val="24"/>
              </w:rPr>
              <w:t>несостоятельным (</w:t>
            </w:r>
            <w:r w:rsidRPr="003F236A">
              <w:rPr>
                <w:rFonts w:ascii="Times New Roman" w:hAnsi="Times New Roman" w:cs="Times New Roman"/>
                <w:sz w:val="24"/>
                <w:szCs w:val="24"/>
              </w:rPr>
              <w:t>банкротом</w:t>
            </w:r>
            <w:r w:rsidRPr="003F236A">
              <w:rPr>
                <w:rFonts w:ascii="Times New Roman" w:hAnsi="Times New Roman" w:cs="Times New Roman"/>
                <w:bCs/>
                <w:sz w:val="24"/>
                <w:szCs w:val="24"/>
              </w:rPr>
              <w:t>)</w:t>
            </w:r>
            <w:r w:rsidRPr="003F236A">
              <w:rPr>
                <w:rFonts w:ascii="Times New Roman" w:hAnsi="Times New Roman" w:cs="Times New Roman"/>
                <w:sz w:val="24"/>
                <w:szCs w:val="24"/>
              </w:rPr>
              <w:t xml:space="preserve"> и об открытии конкурсного производства;</w:t>
            </w:r>
          </w:p>
          <w:p w:rsidR="004C7878" w:rsidRPr="003F236A" w:rsidRDefault="004C7878" w:rsidP="004C7878">
            <w:pPr>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3) неприостановление деятельности участника </w:t>
            </w:r>
            <w:r w:rsidRPr="003F236A">
              <w:rPr>
                <w:rFonts w:ascii="Times New Roman" w:hAnsi="Times New Roman" w:cs="Times New Roman"/>
                <w:bCs/>
                <w:sz w:val="24"/>
                <w:szCs w:val="24"/>
              </w:rPr>
              <w:t>закупки</w:t>
            </w:r>
            <w:r w:rsidRPr="003F236A">
              <w:rPr>
                <w:rFonts w:ascii="Times New Roman" w:hAnsi="Times New Roman" w:cs="Times New Roman"/>
                <w:sz w:val="24"/>
                <w:szCs w:val="24"/>
              </w:rPr>
              <w:t xml:space="preserve"> в порядке, </w:t>
            </w:r>
            <w:r w:rsidRPr="003F236A">
              <w:rPr>
                <w:rFonts w:ascii="Times New Roman" w:hAnsi="Times New Roman" w:cs="Times New Roman"/>
                <w:bCs/>
                <w:sz w:val="24"/>
                <w:szCs w:val="24"/>
              </w:rPr>
              <w:t>установленном</w:t>
            </w:r>
            <w:r w:rsidRPr="003F236A">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4C7878" w:rsidRPr="003F236A" w:rsidRDefault="004C7878" w:rsidP="004C7878">
            <w:pPr>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Pr="003F236A">
              <w:rPr>
                <w:rFonts w:ascii="Times New Roman" w:hAnsi="Times New Roman" w:cs="Times New Roman"/>
                <w:sz w:val="24"/>
                <w:szCs w:val="24"/>
              </w:rPr>
              <w:lastRenderedPageBreak/>
              <w:t>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C7878" w:rsidRPr="003F236A" w:rsidRDefault="004C7878" w:rsidP="004C7878">
            <w:pPr>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C7878" w:rsidRPr="003F236A" w:rsidRDefault="004C7878" w:rsidP="004C7878">
            <w:pPr>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C7878" w:rsidRPr="003F236A" w:rsidRDefault="004C7878" w:rsidP="004C7878">
            <w:pPr>
              <w:suppressAutoHyphens/>
              <w:spacing w:after="0" w:line="240" w:lineRule="auto"/>
              <w:jc w:val="both"/>
              <w:rPr>
                <w:rFonts w:ascii="Times New Roman" w:hAnsi="Times New Roman" w:cs="Times New Roman"/>
                <w:sz w:val="24"/>
                <w:szCs w:val="24"/>
              </w:rPr>
            </w:pPr>
            <w:bookmarkStart w:id="8" w:name="Par546"/>
            <w:bookmarkEnd w:id="8"/>
            <w:r w:rsidRPr="003F236A">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3F236A">
              <w:rPr>
                <w:rFonts w:ascii="Times New Roman" w:hAnsi="Times New Roman" w:cs="Times New Roman"/>
                <w:sz w:val="24"/>
                <w:szCs w:val="24"/>
              </w:rPr>
              <w:lastRenderedPageBreak/>
              <w:t>превышающей десять процентов в уставном капитале хозяйственного общества;</w:t>
            </w:r>
          </w:p>
          <w:p w:rsidR="004C7878" w:rsidRPr="003F236A" w:rsidRDefault="004C7878" w:rsidP="004C7878">
            <w:pPr>
              <w:suppressAutoHyphens/>
              <w:spacing w:after="0" w:line="240" w:lineRule="auto"/>
              <w:jc w:val="both"/>
              <w:rPr>
                <w:rFonts w:ascii="Times New Roman" w:hAnsi="Times New Roman" w:cs="Times New Roman"/>
                <w:i/>
                <w:sz w:val="24"/>
                <w:szCs w:val="24"/>
              </w:rPr>
            </w:pPr>
            <w:r w:rsidRPr="003F236A">
              <w:rPr>
                <w:rFonts w:ascii="Times New Roman" w:hAnsi="Times New Roman" w:cs="Times New Roman"/>
                <w:sz w:val="24"/>
                <w:szCs w:val="24"/>
              </w:rPr>
              <w:t>8) участник закупки не является офшорной компанией.</w:t>
            </w:r>
          </w:p>
        </w:tc>
      </w:tr>
      <w:tr w:rsidR="004C7878" w:rsidRPr="003F236A" w:rsidTr="004C7878">
        <w:tc>
          <w:tcPr>
            <w:tcW w:w="818" w:type="dxa"/>
            <w:vMerge/>
            <w:tcBorders>
              <w:top w:val="single" w:sz="4" w:space="0" w:color="auto"/>
              <w:left w:val="single" w:sz="4" w:space="0" w:color="auto"/>
              <w:bottom w:val="single" w:sz="4" w:space="0" w:color="auto"/>
              <w:right w:val="single" w:sz="4" w:space="0" w:color="auto"/>
            </w:tcBorders>
            <w:vAlign w:val="center"/>
            <w:hideMark/>
          </w:tcPr>
          <w:p w:rsidR="004C7878" w:rsidRPr="003F236A" w:rsidRDefault="004C7878" w:rsidP="004C7878">
            <w:pPr>
              <w:spacing w:after="0" w:line="240" w:lineRule="auto"/>
              <w:jc w:val="both"/>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pStyle w:val="3"/>
              <w:keepNext w:val="0"/>
              <w:numPr>
                <w:ilvl w:val="0"/>
                <w:numId w:val="0"/>
              </w:numPr>
              <w:tabs>
                <w:tab w:val="left" w:pos="708"/>
              </w:tabs>
              <w:spacing w:before="60"/>
              <w:rPr>
                <w:rFonts w:ascii="Times New Roman" w:hAnsi="Times New Roman"/>
                <w:b w:val="0"/>
                <w:bCs w:val="0"/>
              </w:rPr>
            </w:pPr>
            <w:r w:rsidRPr="003F236A">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C7878" w:rsidRPr="003F236A" w:rsidTr="004C7878">
        <w:tc>
          <w:tcPr>
            <w:tcW w:w="818" w:type="dxa"/>
            <w:vMerge/>
            <w:tcBorders>
              <w:top w:val="single" w:sz="4" w:space="0" w:color="auto"/>
              <w:left w:val="single" w:sz="4" w:space="0" w:color="auto"/>
              <w:bottom w:val="single" w:sz="4" w:space="0" w:color="auto"/>
              <w:right w:val="single" w:sz="4" w:space="0" w:color="auto"/>
            </w:tcBorders>
            <w:vAlign w:val="center"/>
            <w:hideMark/>
          </w:tcPr>
          <w:p w:rsidR="004C7878" w:rsidRPr="003F236A" w:rsidRDefault="004C7878" w:rsidP="004C7878">
            <w:pPr>
              <w:spacing w:after="0" w:line="240" w:lineRule="auto"/>
              <w:jc w:val="both"/>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bookmarkStart w:id="9" w:name="_Ref169627087"/>
            <w:bookmarkEnd w:id="9"/>
            <w:r w:rsidRPr="003F236A">
              <w:rPr>
                <w:rFonts w:ascii="Times New Roman" w:hAnsi="Times New Roman" w:cs="Times New Roman"/>
                <w:sz w:val="24"/>
                <w:szCs w:val="24"/>
              </w:rPr>
              <w:t>Дополнительные требования к участникам закупки</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Не установлено</w:t>
            </w:r>
          </w:p>
        </w:tc>
      </w:tr>
      <w:tr w:rsidR="004C7878" w:rsidRPr="003F236A" w:rsidTr="004C7878">
        <w:tc>
          <w:tcPr>
            <w:tcW w:w="818" w:type="dxa"/>
            <w:tcBorders>
              <w:top w:val="nil"/>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autoSpaceDE w:val="0"/>
              <w:autoSpaceDN w:val="0"/>
              <w:adjustRightInd w:val="0"/>
              <w:spacing w:after="0" w:line="240" w:lineRule="auto"/>
              <w:ind w:firstLine="54"/>
              <w:jc w:val="both"/>
              <w:rPr>
                <w:rFonts w:ascii="Times New Roman" w:hAnsi="Times New Roman" w:cs="Times New Roman"/>
                <w:sz w:val="24"/>
                <w:szCs w:val="24"/>
              </w:rPr>
            </w:pPr>
            <w:r w:rsidRPr="003F236A">
              <w:rPr>
                <w:rFonts w:ascii="Times New Roman" w:hAnsi="Times New Roman" w:cs="Times New Roman"/>
                <w:sz w:val="24"/>
                <w:szCs w:val="24"/>
              </w:rPr>
              <w:t>Не установлено</w:t>
            </w:r>
          </w:p>
        </w:tc>
      </w:tr>
      <w:tr w:rsidR="004C7878" w:rsidRPr="003F236A" w:rsidTr="004C7878">
        <w:tc>
          <w:tcPr>
            <w:tcW w:w="818" w:type="dxa"/>
            <w:tcBorders>
              <w:top w:val="nil"/>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3F236A">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C7878" w:rsidRPr="003F236A" w:rsidRDefault="004C7878" w:rsidP="004C7878">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3F236A">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C7878" w:rsidRPr="003F236A" w:rsidRDefault="004C7878" w:rsidP="004C7878">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3F236A">
              <w:rPr>
                <w:rFonts w:ascii="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4C7878" w:rsidRPr="003F236A" w:rsidRDefault="004C7878" w:rsidP="004C7878">
            <w:pPr>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Дата начала предоставления разъяснений положений документации об аукционе «</w:t>
            </w:r>
            <w:r w:rsidR="003149B1">
              <w:rPr>
                <w:rFonts w:ascii="Times New Roman" w:hAnsi="Times New Roman" w:cs="Times New Roman"/>
                <w:sz w:val="24"/>
                <w:szCs w:val="24"/>
              </w:rPr>
              <w:t>16</w:t>
            </w:r>
            <w:r w:rsidRPr="003F236A">
              <w:rPr>
                <w:rFonts w:ascii="Times New Roman" w:hAnsi="Times New Roman" w:cs="Times New Roman"/>
                <w:sz w:val="24"/>
                <w:szCs w:val="24"/>
              </w:rPr>
              <w:t xml:space="preserve"> »  </w:t>
            </w:r>
            <w:r w:rsidR="003149B1">
              <w:rPr>
                <w:sz w:val="20"/>
              </w:rPr>
              <w:t xml:space="preserve">декабря  </w:t>
            </w:r>
            <w:r w:rsidRPr="003F236A">
              <w:rPr>
                <w:rFonts w:ascii="Times New Roman" w:hAnsi="Times New Roman" w:cs="Times New Roman"/>
                <w:sz w:val="24"/>
                <w:szCs w:val="24"/>
              </w:rPr>
              <w:t>2016 года;</w:t>
            </w:r>
          </w:p>
          <w:p w:rsidR="004C7878" w:rsidRPr="003F236A" w:rsidRDefault="004C7878" w:rsidP="004C7878">
            <w:pPr>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дата окончания предоставления разъяснений положений документации об аукционе « </w:t>
            </w:r>
            <w:r w:rsidR="003149B1">
              <w:rPr>
                <w:rFonts w:ascii="Times New Roman" w:hAnsi="Times New Roman" w:cs="Times New Roman"/>
                <w:sz w:val="24"/>
                <w:szCs w:val="24"/>
              </w:rPr>
              <w:t>24</w:t>
            </w:r>
            <w:r w:rsidRPr="003F236A">
              <w:rPr>
                <w:rFonts w:ascii="Times New Roman" w:hAnsi="Times New Roman" w:cs="Times New Roman"/>
                <w:sz w:val="24"/>
                <w:szCs w:val="24"/>
              </w:rPr>
              <w:t xml:space="preserve"> »  </w:t>
            </w:r>
            <w:r w:rsidR="003149B1">
              <w:rPr>
                <w:sz w:val="20"/>
              </w:rPr>
              <w:t xml:space="preserve">декабря  </w:t>
            </w:r>
            <w:r w:rsidRPr="003F236A">
              <w:rPr>
                <w:rFonts w:ascii="Times New Roman" w:hAnsi="Times New Roman" w:cs="Times New Roman"/>
                <w:sz w:val="24"/>
                <w:szCs w:val="24"/>
              </w:rPr>
              <w:t>2016 года.</w:t>
            </w:r>
          </w:p>
          <w:p w:rsidR="004C7878" w:rsidRPr="003F236A" w:rsidRDefault="004C7878" w:rsidP="004C7878">
            <w:pPr>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Если последний день срока приходится на нерабочий день, днем окончания срока считается ближайший следующий за ним </w:t>
            </w:r>
            <w:r w:rsidRPr="003F236A">
              <w:rPr>
                <w:rFonts w:ascii="Times New Roman" w:hAnsi="Times New Roman" w:cs="Times New Roman"/>
                <w:sz w:val="24"/>
                <w:szCs w:val="24"/>
              </w:rPr>
              <w:lastRenderedPageBreak/>
              <w:t>рабочий день (ст.193 Гражданского кодекса РФ).</w:t>
            </w:r>
          </w:p>
        </w:tc>
      </w:tr>
      <w:tr w:rsidR="004C7878" w:rsidRPr="003F236A" w:rsidTr="004C7878">
        <w:trPr>
          <w:trHeight w:val="1240"/>
        </w:trPr>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3149B1">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3149B1">
              <w:rPr>
                <w:rFonts w:ascii="Times New Roman" w:hAnsi="Times New Roman" w:cs="Times New Roman"/>
                <w:sz w:val="24"/>
                <w:szCs w:val="24"/>
              </w:rPr>
              <w:t>26</w:t>
            </w:r>
            <w:r w:rsidRPr="003F236A">
              <w:rPr>
                <w:rFonts w:ascii="Times New Roman" w:hAnsi="Times New Roman" w:cs="Times New Roman"/>
                <w:sz w:val="24"/>
                <w:szCs w:val="24"/>
              </w:rPr>
              <w:t xml:space="preserve"> »  </w:t>
            </w:r>
            <w:r w:rsidR="003149B1">
              <w:rPr>
                <w:sz w:val="20"/>
              </w:rPr>
              <w:t xml:space="preserve">декабря  </w:t>
            </w:r>
            <w:r w:rsidRPr="003F236A">
              <w:rPr>
                <w:rFonts w:ascii="Times New Roman" w:hAnsi="Times New Roman" w:cs="Times New Roman"/>
                <w:sz w:val="24"/>
                <w:szCs w:val="24"/>
              </w:rPr>
              <w:t>2016 года.</w:t>
            </w:r>
          </w:p>
        </w:tc>
      </w:tr>
      <w:tr w:rsidR="004C7878" w:rsidRPr="003F236A" w:rsidTr="004C7878">
        <w:trPr>
          <w:trHeight w:val="1254"/>
        </w:trPr>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z w:val="24"/>
                <w:szCs w:val="24"/>
              </w:rPr>
            </w:pPr>
            <w:bookmarkStart w:id="12" w:name="_Ref167122920" w:colFirst="0" w:colLast="0"/>
            <w:bookmarkEnd w:id="11"/>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color w:val="000000"/>
                <w:sz w:val="24"/>
                <w:szCs w:val="24"/>
              </w:rPr>
              <w:t xml:space="preserve">Дата окончания срока рассмотрения частей заявок на участие в электронном аукционе </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3149B1">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_</w:t>
            </w:r>
            <w:r w:rsidR="003149B1">
              <w:rPr>
                <w:rFonts w:ascii="Times New Roman" w:hAnsi="Times New Roman" w:cs="Times New Roman"/>
                <w:sz w:val="24"/>
                <w:szCs w:val="24"/>
              </w:rPr>
              <w:t>29</w:t>
            </w:r>
            <w:r w:rsidRPr="003F236A">
              <w:rPr>
                <w:rFonts w:ascii="Times New Roman" w:hAnsi="Times New Roman" w:cs="Times New Roman"/>
                <w:sz w:val="24"/>
                <w:szCs w:val="24"/>
              </w:rPr>
              <w:t xml:space="preserve"> »  </w:t>
            </w:r>
            <w:r w:rsidR="003149B1">
              <w:rPr>
                <w:sz w:val="20"/>
              </w:rPr>
              <w:t xml:space="preserve">декабря  </w:t>
            </w:r>
            <w:r w:rsidRPr="003F236A">
              <w:rPr>
                <w:rFonts w:ascii="Times New Roman" w:hAnsi="Times New Roman" w:cs="Times New Roman"/>
                <w:sz w:val="24"/>
                <w:szCs w:val="24"/>
              </w:rPr>
              <w:t>2016 года</w:t>
            </w:r>
          </w:p>
        </w:tc>
      </w:tr>
      <w:tr w:rsidR="004C7878" w:rsidRPr="003F236A" w:rsidTr="004C7878">
        <w:trPr>
          <w:trHeight w:val="924"/>
        </w:trPr>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z w:val="24"/>
                <w:szCs w:val="24"/>
              </w:rPr>
            </w:pPr>
            <w:bookmarkStart w:id="13" w:name="_Ref167122905" w:colFirst="0" w:colLast="0"/>
            <w:bookmarkEnd w:id="12"/>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Next/>
              <w:keepLines/>
              <w:widowControl w:val="0"/>
              <w:suppressLineNumbers/>
              <w:suppressAutoHyphens/>
              <w:spacing w:line="240" w:lineRule="auto"/>
              <w:jc w:val="both"/>
              <w:rPr>
                <w:rFonts w:ascii="Times New Roman" w:hAnsi="Times New Roman" w:cs="Times New Roman"/>
                <w:color w:val="000000"/>
                <w:sz w:val="24"/>
                <w:szCs w:val="24"/>
              </w:rPr>
            </w:pPr>
            <w:r w:rsidRPr="003F236A">
              <w:rPr>
                <w:rFonts w:ascii="Times New Roman" w:hAnsi="Times New Roman" w:cs="Times New Roman"/>
                <w:color w:val="000000"/>
                <w:sz w:val="24"/>
                <w:szCs w:val="24"/>
              </w:rPr>
              <w:t>Дата проведения электронного аукциона</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5C4955">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 « </w:t>
            </w:r>
            <w:r w:rsidR="003149B1">
              <w:rPr>
                <w:rFonts w:ascii="Times New Roman" w:hAnsi="Times New Roman" w:cs="Times New Roman"/>
                <w:sz w:val="24"/>
                <w:szCs w:val="24"/>
              </w:rPr>
              <w:t>09</w:t>
            </w:r>
            <w:r w:rsidRPr="003F236A">
              <w:rPr>
                <w:rFonts w:ascii="Times New Roman" w:hAnsi="Times New Roman" w:cs="Times New Roman"/>
                <w:sz w:val="24"/>
                <w:szCs w:val="24"/>
              </w:rPr>
              <w:t xml:space="preserve">»  </w:t>
            </w:r>
            <w:r w:rsidR="003149B1">
              <w:t xml:space="preserve">января   </w:t>
            </w:r>
            <w:r w:rsidRPr="003F236A">
              <w:rPr>
                <w:rFonts w:ascii="Times New Roman" w:hAnsi="Times New Roman" w:cs="Times New Roman"/>
                <w:sz w:val="24"/>
                <w:szCs w:val="24"/>
              </w:rPr>
              <w:t>201</w:t>
            </w:r>
            <w:r w:rsidR="005C4955">
              <w:rPr>
                <w:rFonts w:ascii="Times New Roman" w:hAnsi="Times New Roman" w:cs="Times New Roman"/>
                <w:sz w:val="24"/>
                <w:szCs w:val="24"/>
              </w:rPr>
              <w:t>7</w:t>
            </w:r>
            <w:bookmarkStart w:id="14" w:name="_GoBack"/>
            <w:bookmarkEnd w:id="14"/>
            <w:r w:rsidRPr="003F236A">
              <w:rPr>
                <w:rFonts w:ascii="Times New Roman" w:hAnsi="Times New Roman" w:cs="Times New Roman"/>
                <w:sz w:val="24"/>
                <w:szCs w:val="24"/>
              </w:rPr>
              <w:t xml:space="preserve"> года</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z w:val="24"/>
                <w:szCs w:val="24"/>
              </w:rPr>
            </w:pPr>
            <w:bookmarkStart w:id="15" w:name="_Ref166313061"/>
            <w:bookmarkEnd w:id="13"/>
            <w:bookmarkEnd w:id="15"/>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pStyle w:val="a7"/>
              <w:keepNext/>
              <w:keepLines/>
              <w:widowControl w:val="0"/>
              <w:suppressLineNumbers/>
              <w:suppressAutoHyphens/>
            </w:pPr>
            <w:r w:rsidRPr="003F236A">
              <w:t>Требования к содержанию и составу заявки на участие в электронном аукционе</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autoSpaceDE w:val="0"/>
              <w:autoSpaceDN w:val="0"/>
              <w:adjustRightInd w:val="0"/>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Заявка на участие в электронном аукционе состоит из двух частей.</w:t>
            </w:r>
          </w:p>
          <w:p w:rsidR="004C7878" w:rsidRPr="003F236A" w:rsidRDefault="004C7878" w:rsidP="004C7878">
            <w:pPr>
              <w:tabs>
                <w:tab w:val="left" w:pos="-1620"/>
                <w:tab w:val="num" w:pos="432"/>
              </w:tabs>
              <w:spacing w:after="0" w:line="240" w:lineRule="auto"/>
              <w:jc w:val="both"/>
              <w:rPr>
                <w:rFonts w:ascii="Times New Roman" w:hAnsi="Times New Roman" w:cs="Times New Roman"/>
                <w:sz w:val="24"/>
                <w:szCs w:val="24"/>
              </w:rPr>
            </w:pPr>
            <w:r w:rsidRPr="003F236A">
              <w:rPr>
                <w:rFonts w:ascii="Times New Roman" w:hAnsi="Times New Roman" w:cs="Times New Roman"/>
                <w:b/>
                <w:sz w:val="24"/>
                <w:szCs w:val="24"/>
              </w:rPr>
              <w:t>Первая часть</w:t>
            </w:r>
            <w:r w:rsidRPr="003F236A">
              <w:rPr>
                <w:rFonts w:ascii="Times New Roman" w:hAnsi="Times New Roman" w:cs="Times New Roman"/>
                <w:sz w:val="24"/>
                <w:szCs w:val="24"/>
              </w:rPr>
              <w:t xml:space="preserve"> заявки на участие в электронном аукционе должна содержать следующие сведения:</w:t>
            </w:r>
          </w:p>
          <w:p w:rsidR="004C7878" w:rsidRPr="003F236A" w:rsidRDefault="004C7878" w:rsidP="004C7878">
            <w:pPr>
              <w:spacing w:after="0" w:line="240" w:lineRule="auto"/>
              <w:ind w:firstLine="585"/>
              <w:jc w:val="both"/>
              <w:rPr>
                <w:rFonts w:ascii="Times New Roman" w:hAnsi="Times New Roman" w:cs="Times New Roman"/>
                <w:color w:val="00B050"/>
                <w:sz w:val="24"/>
                <w:szCs w:val="24"/>
              </w:rPr>
            </w:pPr>
            <w:r w:rsidRPr="003F236A">
              <w:rPr>
                <w:rFonts w:ascii="Times New Roman" w:hAnsi="Times New Roman" w:cs="Times New Roman"/>
                <w:sz w:val="24"/>
                <w:szCs w:val="24"/>
              </w:rPr>
              <w:t>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4C7878" w:rsidRPr="003F236A" w:rsidRDefault="004C7878" w:rsidP="004C7878">
            <w:pPr>
              <w:spacing w:after="0" w:line="240" w:lineRule="auto"/>
              <w:ind w:firstLine="585"/>
              <w:jc w:val="both"/>
              <w:rPr>
                <w:rFonts w:ascii="Times New Roman" w:hAnsi="Times New Roman" w:cs="Times New Roman"/>
                <w:sz w:val="24"/>
                <w:szCs w:val="24"/>
              </w:rPr>
            </w:pPr>
            <w:r w:rsidRPr="003F236A">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4C7878" w:rsidRPr="003F236A" w:rsidRDefault="004C7878" w:rsidP="004C7878">
            <w:pPr>
              <w:autoSpaceDE w:val="0"/>
              <w:autoSpaceDN w:val="0"/>
              <w:adjustRightInd w:val="0"/>
              <w:spacing w:after="0" w:line="240" w:lineRule="auto"/>
              <w:ind w:firstLine="612"/>
              <w:jc w:val="both"/>
              <w:rPr>
                <w:rFonts w:ascii="Times New Roman" w:hAnsi="Times New Roman" w:cs="Times New Roman"/>
                <w:sz w:val="24"/>
                <w:szCs w:val="24"/>
              </w:rPr>
            </w:pPr>
            <w:r w:rsidRPr="003F236A">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4C7878" w:rsidRPr="003F236A" w:rsidRDefault="004C7878" w:rsidP="004C7878">
            <w:pPr>
              <w:autoSpaceDE w:val="0"/>
              <w:autoSpaceDN w:val="0"/>
              <w:adjustRightInd w:val="0"/>
              <w:spacing w:after="0" w:line="240" w:lineRule="auto"/>
              <w:ind w:firstLine="612"/>
              <w:jc w:val="both"/>
              <w:rPr>
                <w:rFonts w:ascii="Times New Roman" w:hAnsi="Times New Roman" w:cs="Times New Roman"/>
                <w:sz w:val="24"/>
                <w:szCs w:val="24"/>
              </w:rPr>
            </w:pPr>
            <w:r w:rsidRPr="003F236A">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4C7878" w:rsidRPr="003F236A" w:rsidRDefault="004C7878" w:rsidP="004C7878">
            <w:pPr>
              <w:autoSpaceDE w:val="0"/>
              <w:autoSpaceDN w:val="0"/>
              <w:adjustRightInd w:val="0"/>
              <w:spacing w:after="0" w:line="240" w:lineRule="auto"/>
              <w:jc w:val="both"/>
              <w:rPr>
                <w:rFonts w:ascii="Times New Roman" w:hAnsi="Times New Roman" w:cs="Times New Roman"/>
                <w:sz w:val="24"/>
                <w:szCs w:val="24"/>
              </w:rPr>
            </w:pPr>
            <w:r w:rsidRPr="003F236A">
              <w:rPr>
                <w:rFonts w:ascii="Times New Roman" w:hAnsi="Times New Roman" w:cs="Times New Roman"/>
                <w:b/>
                <w:sz w:val="24"/>
                <w:szCs w:val="24"/>
              </w:rPr>
              <w:t>Вторая часть</w:t>
            </w:r>
            <w:r w:rsidRPr="003F236A">
              <w:rPr>
                <w:rFonts w:ascii="Times New Roman" w:hAnsi="Times New Roman" w:cs="Times New Roman"/>
                <w:sz w:val="24"/>
                <w:szCs w:val="24"/>
              </w:rPr>
              <w:t xml:space="preserve"> заявки на участие в электронном аукционе должна содержать следующие документы и информацию:</w:t>
            </w:r>
          </w:p>
          <w:p w:rsidR="004C7878" w:rsidRPr="003F236A" w:rsidRDefault="004C7878" w:rsidP="004C7878">
            <w:pPr>
              <w:autoSpaceDE w:val="0"/>
              <w:autoSpaceDN w:val="0"/>
              <w:adjustRightInd w:val="0"/>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w:t>
            </w:r>
            <w:r w:rsidRPr="003F236A">
              <w:rPr>
                <w:rFonts w:ascii="Times New Roman" w:hAnsi="Times New Roman" w:cs="Times New Roman"/>
                <w:sz w:val="24"/>
                <w:szCs w:val="24"/>
              </w:rPr>
              <w:lastRenderedPageBreak/>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 такого аукциона;</w:t>
            </w:r>
          </w:p>
          <w:p w:rsidR="004C7878" w:rsidRPr="003F236A" w:rsidRDefault="004C7878" w:rsidP="004C7878">
            <w:pPr>
              <w:autoSpaceDE w:val="0"/>
              <w:autoSpaceDN w:val="0"/>
              <w:adjustRightInd w:val="0"/>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2) </w:t>
            </w:r>
            <w:r w:rsidRPr="003F236A">
              <w:rPr>
                <w:rFonts w:ascii="Times New Roman" w:hAnsi="Times New Roman" w:cs="Times New Roman"/>
                <w:b/>
                <w:sz w:val="24"/>
                <w:szCs w:val="24"/>
              </w:rPr>
              <w:t>документы (или копии этих документов)</w:t>
            </w:r>
            <w:r w:rsidRPr="003F236A">
              <w:rPr>
                <w:rFonts w:ascii="Times New Roman" w:hAnsi="Times New Roman" w:cs="Times New Roman"/>
                <w:sz w:val="24"/>
                <w:szCs w:val="24"/>
              </w:rPr>
              <w:t>, подтверждающие соответствие участника аукциона следующим требованиям:</w:t>
            </w:r>
          </w:p>
          <w:p w:rsidR="004C7878" w:rsidRPr="003F236A" w:rsidRDefault="004C7878" w:rsidP="004C7878">
            <w:pPr>
              <w:numPr>
                <w:ilvl w:val="0"/>
                <w:numId w:val="10"/>
              </w:numPr>
              <w:tabs>
                <w:tab w:val="left" w:pos="317"/>
              </w:tabs>
              <w:suppressAutoHyphens/>
              <w:spacing w:after="0" w:line="240" w:lineRule="auto"/>
              <w:ind w:left="0" w:firstLine="33"/>
              <w:jc w:val="both"/>
              <w:rPr>
                <w:rFonts w:ascii="Times New Roman" w:hAnsi="Times New Roman" w:cs="Times New Roman"/>
                <w:sz w:val="24"/>
                <w:szCs w:val="24"/>
              </w:rPr>
            </w:pPr>
            <w:r w:rsidRPr="003F236A">
              <w:rPr>
                <w:rFonts w:ascii="Times New Roman" w:hAnsi="Times New Roman" w:cs="Times New Roman"/>
                <w:sz w:val="24"/>
                <w:szCs w:val="24"/>
              </w:rPr>
              <w:t xml:space="preserve">соответствие требованиям, </w:t>
            </w:r>
            <w:r w:rsidRPr="003F236A">
              <w:rPr>
                <w:rFonts w:ascii="Times New Roman" w:hAnsi="Times New Roman" w:cs="Times New Roman"/>
                <w:bCs/>
                <w:sz w:val="24"/>
                <w:szCs w:val="24"/>
              </w:rPr>
              <w:t>установленным</w:t>
            </w:r>
            <w:r w:rsidRPr="003F236A">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F236A">
              <w:rPr>
                <w:rFonts w:ascii="Times New Roman" w:hAnsi="Times New Roman" w:cs="Times New Roman"/>
                <w:bCs/>
                <w:sz w:val="24"/>
                <w:szCs w:val="24"/>
              </w:rPr>
              <w:t>ом</w:t>
            </w:r>
            <w:r w:rsidRPr="003F236A">
              <w:rPr>
                <w:rFonts w:ascii="Times New Roman" w:hAnsi="Times New Roman" w:cs="Times New Roman"/>
                <w:sz w:val="24"/>
                <w:szCs w:val="24"/>
              </w:rPr>
              <w:t xml:space="preserve"> закупки, а именно: </w:t>
            </w:r>
            <w:r w:rsidRPr="003F236A">
              <w:rPr>
                <w:rFonts w:ascii="Times New Roman" w:hAnsi="Times New Roman" w:cs="Times New Roman"/>
                <w:b/>
                <w:sz w:val="24"/>
                <w:szCs w:val="24"/>
              </w:rPr>
              <w:t>не установлено</w:t>
            </w:r>
            <w:r w:rsidRPr="003F236A">
              <w:rPr>
                <w:rFonts w:ascii="Times New Roman" w:hAnsi="Times New Roman" w:cs="Times New Roman"/>
                <w:sz w:val="24"/>
                <w:szCs w:val="24"/>
              </w:rPr>
              <w:t>;</w:t>
            </w:r>
          </w:p>
          <w:p w:rsidR="004C7878" w:rsidRPr="003F236A" w:rsidRDefault="004C7878" w:rsidP="004C7878">
            <w:pPr>
              <w:suppressAutoHyphens/>
              <w:spacing w:after="0" w:line="240" w:lineRule="auto"/>
              <w:ind w:right="-33"/>
              <w:jc w:val="both"/>
              <w:rPr>
                <w:rFonts w:ascii="Times New Roman" w:hAnsi="Times New Roman" w:cs="Times New Roman"/>
                <w:i/>
                <w:sz w:val="24"/>
                <w:szCs w:val="24"/>
              </w:rPr>
            </w:pPr>
            <w:r w:rsidRPr="003F236A">
              <w:rPr>
                <w:rFonts w:ascii="Times New Roman" w:hAnsi="Times New Roman" w:cs="Times New Roman"/>
                <w:b/>
                <w:sz w:val="24"/>
                <w:szCs w:val="24"/>
              </w:rPr>
              <w:t xml:space="preserve">   а также декларация</w:t>
            </w:r>
            <w:r w:rsidRPr="003F236A">
              <w:rPr>
                <w:rFonts w:ascii="Times New Roman" w:hAnsi="Times New Roman" w:cs="Times New Roman"/>
                <w:sz w:val="24"/>
                <w:szCs w:val="24"/>
              </w:rPr>
              <w:t xml:space="preserve"> о соответствии участника аукциона следующим требованиям (рекомендуемая форма приложение 1 к части I «СВЕДЕНИЯ О ПРОВОДИМОМ АУКЦИОНЕ В ЭЛЕКТРОННОЙ ФОРМЕ»):</w:t>
            </w:r>
          </w:p>
          <w:p w:rsidR="004C7878" w:rsidRPr="003F236A" w:rsidRDefault="004C7878" w:rsidP="004C7878">
            <w:pPr>
              <w:tabs>
                <w:tab w:val="left" w:pos="33"/>
              </w:tabs>
              <w:suppressAutoHyphens/>
              <w:spacing w:after="0" w:line="240" w:lineRule="auto"/>
              <w:ind w:left="33"/>
              <w:jc w:val="both"/>
              <w:rPr>
                <w:rFonts w:ascii="Times New Roman" w:hAnsi="Times New Roman" w:cs="Times New Roman"/>
                <w:sz w:val="24"/>
                <w:szCs w:val="24"/>
              </w:rPr>
            </w:pPr>
            <w:r w:rsidRPr="003F236A">
              <w:rPr>
                <w:rFonts w:ascii="Times New Roman" w:hAnsi="Times New Roman" w:cs="Times New Roman"/>
                <w:sz w:val="24"/>
                <w:szCs w:val="24"/>
              </w:rPr>
              <w:t xml:space="preserve">-   непроведение ликвидации участника </w:t>
            </w:r>
            <w:r w:rsidRPr="003F236A">
              <w:rPr>
                <w:rFonts w:ascii="Times New Roman" w:hAnsi="Times New Roman" w:cs="Times New Roman"/>
                <w:bCs/>
                <w:sz w:val="24"/>
                <w:szCs w:val="24"/>
              </w:rPr>
              <w:t>закупки -</w:t>
            </w:r>
            <w:r w:rsidRPr="003F236A">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3F236A">
              <w:rPr>
                <w:rFonts w:ascii="Times New Roman" w:hAnsi="Times New Roman" w:cs="Times New Roman"/>
                <w:bCs/>
                <w:sz w:val="24"/>
                <w:szCs w:val="24"/>
              </w:rPr>
              <w:t>закупки</w:t>
            </w:r>
            <w:r w:rsidRPr="003F236A">
              <w:rPr>
                <w:rFonts w:ascii="Times New Roman" w:hAnsi="Times New Roman" w:cs="Times New Roman"/>
                <w:sz w:val="24"/>
                <w:szCs w:val="24"/>
              </w:rPr>
              <w:t xml:space="preserve"> - юридического лица, индивидуального предпринимателя </w:t>
            </w:r>
            <w:r w:rsidRPr="003F236A">
              <w:rPr>
                <w:rFonts w:ascii="Times New Roman" w:hAnsi="Times New Roman" w:cs="Times New Roman"/>
                <w:bCs/>
                <w:sz w:val="24"/>
                <w:szCs w:val="24"/>
              </w:rPr>
              <w:t>несостоятельным (</w:t>
            </w:r>
            <w:r w:rsidRPr="003F236A">
              <w:rPr>
                <w:rFonts w:ascii="Times New Roman" w:hAnsi="Times New Roman" w:cs="Times New Roman"/>
                <w:sz w:val="24"/>
                <w:szCs w:val="24"/>
              </w:rPr>
              <w:t>банкротом</w:t>
            </w:r>
            <w:r w:rsidRPr="003F236A">
              <w:rPr>
                <w:rFonts w:ascii="Times New Roman" w:hAnsi="Times New Roman" w:cs="Times New Roman"/>
                <w:bCs/>
                <w:sz w:val="24"/>
                <w:szCs w:val="24"/>
              </w:rPr>
              <w:t>)</w:t>
            </w:r>
            <w:r w:rsidRPr="003F236A">
              <w:rPr>
                <w:rFonts w:ascii="Times New Roman" w:hAnsi="Times New Roman" w:cs="Times New Roman"/>
                <w:sz w:val="24"/>
                <w:szCs w:val="24"/>
              </w:rPr>
              <w:t xml:space="preserve"> и об открытии конкурсного производства;</w:t>
            </w:r>
          </w:p>
          <w:p w:rsidR="004C7878" w:rsidRPr="003F236A" w:rsidRDefault="004C7878" w:rsidP="004C7878">
            <w:pPr>
              <w:suppressAutoHyphens/>
              <w:spacing w:after="0" w:line="240" w:lineRule="auto"/>
              <w:ind w:left="33" w:right="-33"/>
              <w:jc w:val="both"/>
              <w:rPr>
                <w:rFonts w:ascii="Times New Roman" w:hAnsi="Times New Roman" w:cs="Times New Roman"/>
                <w:sz w:val="24"/>
                <w:szCs w:val="24"/>
              </w:rPr>
            </w:pPr>
            <w:r w:rsidRPr="003F236A">
              <w:rPr>
                <w:rFonts w:ascii="Times New Roman" w:hAnsi="Times New Roman" w:cs="Times New Roman"/>
                <w:sz w:val="24"/>
                <w:szCs w:val="24"/>
              </w:rPr>
              <w:t xml:space="preserve">- неприостановление деятельности участника </w:t>
            </w:r>
            <w:r w:rsidRPr="003F236A">
              <w:rPr>
                <w:rFonts w:ascii="Times New Roman" w:hAnsi="Times New Roman" w:cs="Times New Roman"/>
                <w:bCs/>
                <w:sz w:val="24"/>
                <w:szCs w:val="24"/>
              </w:rPr>
              <w:t>закупки</w:t>
            </w:r>
            <w:r w:rsidRPr="003F236A">
              <w:rPr>
                <w:rFonts w:ascii="Times New Roman" w:hAnsi="Times New Roman" w:cs="Times New Roman"/>
                <w:sz w:val="24"/>
                <w:szCs w:val="24"/>
              </w:rPr>
              <w:t xml:space="preserve"> в порядке, </w:t>
            </w:r>
            <w:r w:rsidRPr="003F236A">
              <w:rPr>
                <w:rFonts w:ascii="Times New Roman" w:hAnsi="Times New Roman" w:cs="Times New Roman"/>
                <w:bCs/>
                <w:sz w:val="24"/>
                <w:szCs w:val="24"/>
              </w:rPr>
              <w:t>установленном</w:t>
            </w:r>
            <w:r w:rsidRPr="003F236A">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4C7878" w:rsidRPr="003F236A" w:rsidRDefault="004C7878" w:rsidP="004C7878">
            <w:pPr>
              <w:suppressAutoHyphens/>
              <w:spacing w:after="0" w:line="240" w:lineRule="auto"/>
              <w:ind w:left="33"/>
              <w:jc w:val="both"/>
              <w:rPr>
                <w:rFonts w:ascii="Times New Roman" w:hAnsi="Times New Roman" w:cs="Times New Roman"/>
                <w:sz w:val="24"/>
                <w:szCs w:val="24"/>
              </w:rPr>
            </w:pPr>
            <w:r w:rsidRPr="003F236A">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C7878" w:rsidRPr="003F236A" w:rsidRDefault="004C7878" w:rsidP="004C7878">
            <w:pPr>
              <w:numPr>
                <w:ilvl w:val="0"/>
                <w:numId w:val="11"/>
              </w:numPr>
              <w:suppressAutoHyphens/>
              <w:spacing w:after="0" w:line="240" w:lineRule="auto"/>
              <w:ind w:left="33" w:firstLine="0"/>
              <w:jc w:val="both"/>
              <w:rPr>
                <w:rFonts w:ascii="Times New Roman" w:hAnsi="Times New Roman" w:cs="Times New Roman"/>
                <w:sz w:val="24"/>
                <w:szCs w:val="24"/>
              </w:rPr>
            </w:pPr>
            <w:r w:rsidRPr="003F236A">
              <w:rPr>
                <w:rFonts w:ascii="Times New Roman" w:hAnsi="Times New Roman" w:cs="Times New Roman"/>
                <w:sz w:val="24"/>
                <w:szCs w:val="24"/>
              </w:rPr>
              <w:lastRenderedPageBreak/>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C7878" w:rsidRPr="003F236A" w:rsidRDefault="004C7878" w:rsidP="004C7878">
            <w:pPr>
              <w:numPr>
                <w:ilvl w:val="0"/>
                <w:numId w:val="11"/>
              </w:numPr>
              <w:suppressAutoHyphens/>
              <w:spacing w:after="0" w:line="240" w:lineRule="auto"/>
              <w:ind w:left="33" w:firstLine="0"/>
              <w:jc w:val="both"/>
              <w:rPr>
                <w:rFonts w:ascii="Times New Roman" w:hAnsi="Times New Roman" w:cs="Times New Roman"/>
                <w:b/>
                <w:sz w:val="24"/>
                <w:szCs w:val="24"/>
              </w:rPr>
            </w:pPr>
            <w:r w:rsidRPr="003F236A">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3F236A">
              <w:rPr>
                <w:rFonts w:ascii="Times New Roman" w:hAnsi="Times New Roman" w:cs="Times New Roman"/>
                <w:b/>
                <w:sz w:val="24"/>
                <w:szCs w:val="24"/>
              </w:rPr>
              <w:t>не требуется;</w:t>
            </w:r>
          </w:p>
          <w:p w:rsidR="004C7878" w:rsidRPr="003F236A" w:rsidRDefault="004C7878" w:rsidP="004C7878">
            <w:pPr>
              <w:numPr>
                <w:ilvl w:val="0"/>
                <w:numId w:val="11"/>
              </w:numPr>
              <w:suppressAutoHyphens/>
              <w:spacing w:after="0" w:line="240" w:lineRule="auto"/>
              <w:ind w:left="33" w:firstLine="0"/>
              <w:jc w:val="both"/>
              <w:rPr>
                <w:rFonts w:ascii="Times New Roman" w:hAnsi="Times New Roman" w:cs="Times New Roman"/>
                <w:sz w:val="24"/>
                <w:szCs w:val="24"/>
              </w:rPr>
            </w:pPr>
            <w:r w:rsidRPr="003F236A">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C7878" w:rsidRPr="003F236A" w:rsidRDefault="004C7878" w:rsidP="004C7878">
            <w:pPr>
              <w:autoSpaceDE w:val="0"/>
              <w:autoSpaceDN w:val="0"/>
              <w:adjustRightInd w:val="0"/>
              <w:spacing w:after="0" w:line="240" w:lineRule="auto"/>
              <w:ind w:left="33" w:firstLine="142"/>
              <w:jc w:val="both"/>
              <w:rPr>
                <w:rFonts w:ascii="Times New Roman" w:hAnsi="Times New Roman" w:cs="Times New Roman"/>
                <w:sz w:val="24"/>
                <w:szCs w:val="24"/>
              </w:rPr>
            </w:pPr>
            <w:r w:rsidRPr="003F236A">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F236A">
              <w:rPr>
                <w:rFonts w:ascii="Times New Roman" w:hAnsi="Times New Roman" w:cs="Times New Roman"/>
                <w:b/>
                <w:sz w:val="24"/>
                <w:szCs w:val="24"/>
              </w:rPr>
              <w:t xml:space="preserve">не </w:t>
            </w:r>
            <w:r w:rsidRPr="003F236A">
              <w:rPr>
                <w:rFonts w:ascii="Times New Roman" w:hAnsi="Times New Roman" w:cs="Times New Roman"/>
                <w:b/>
                <w:sz w:val="24"/>
                <w:szCs w:val="24"/>
              </w:rPr>
              <w:lastRenderedPageBreak/>
              <w:t>требуется</w:t>
            </w:r>
            <w:r w:rsidRPr="003F236A">
              <w:rPr>
                <w:rFonts w:ascii="Times New Roman" w:hAnsi="Times New Roman" w:cs="Times New Roman"/>
                <w:sz w:val="24"/>
                <w:szCs w:val="24"/>
              </w:rPr>
              <w:t>;</w:t>
            </w:r>
          </w:p>
          <w:p w:rsidR="004C7878" w:rsidRPr="003F236A" w:rsidRDefault="004C7878" w:rsidP="004C7878">
            <w:pPr>
              <w:autoSpaceDE w:val="0"/>
              <w:autoSpaceDN w:val="0"/>
              <w:adjustRightInd w:val="0"/>
              <w:spacing w:after="0" w:line="240" w:lineRule="auto"/>
              <w:ind w:left="33" w:firstLine="142"/>
              <w:jc w:val="both"/>
              <w:rPr>
                <w:rFonts w:ascii="Times New Roman" w:hAnsi="Times New Roman" w:cs="Times New Roman"/>
                <w:sz w:val="24"/>
                <w:szCs w:val="24"/>
              </w:rPr>
            </w:pPr>
            <w:r w:rsidRPr="003F236A">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4C7878" w:rsidRPr="003F236A" w:rsidRDefault="004C7878" w:rsidP="004C7878">
            <w:pPr>
              <w:autoSpaceDE w:val="0"/>
              <w:autoSpaceDN w:val="0"/>
              <w:adjustRightInd w:val="0"/>
              <w:spacing w:after="0" w:line="240" w:lineRule="auto"/>
              <w:ind w:left="34" w:firstLine="142"/>
              <w:jc w:val="both"/>
              <w:rPr>
                <w:rFonts w:ascii="Times New Roman" w:hAnsi="Times New Roman" w:cs="Times New Roman"/>
                <w:sz w:val="24"/>
                <w:szCs w:val="24"/>
              </w:rPr>
            </w:pPr>
            <w:r w:rsidRPr="003F236A">
              <w:rPr>
                <w:rFonts w:ascii="Times New Roman" w:hAnsi="Times New Roman" w:cs="Times New Roman"/>
                <w:sz w:val="24"/>
                <w:szCs w:val="24"/>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Pr>
                <w:rFonts w:ascii="Times New Roman" w:hAnsi="Times New Roman" w:cs="Times New Roman"/>
                <w:sz w:val="24"/>
                <w:szCs w:val="24"/>
              </w:rPr>
              <w:t xml:space="preserve"> </w:t>
            </w:r>
            <w:r w:rsidRPr="003F236A">
              <w:rPr>
                <w:rFonts w:ascii="Times New Roman" w:hAnsi="Times New Roman" w:cs="Times New Roman"/>
                <w:sz w:val="24"/>
                <w:szCs w:val="24"/>
              </w:rPr>
              <w:t xml:space="preserve"> </w:t>
            </w:r>
            <w:r w:rsidRPr="003F236A">
              <w:rPr>
                <w:rFonts w:ascii="Times New Roman" w:hAnsi="Times New Roman" w:cs="Times New Roman"/>
                <w:b/>
                <w:sz w:val="24"/>
                <w:szCs w:val="24"/>
              </w:rPr>
              <w:t>–  требуется</w:t>
            </w:r>
            <w:r w:rsidRPr="003F236A">
              <w:rPr>
                <w:rFonts w:ascii="Times New Roman" w:hAnsi="Times New Roman" w:cs="Times New Roman"/>
                <w:sz w:val="24"/>
                <w:szCs w:val="24"/>
              </w:rPr>
              <w:t>;</w:t>
            </w:r>
          </w:p>
          <w:p w:rsidR="004C7878" w:rsidRPr="003F236A" w:rsidRDefault="004C7878" w:rsidP="004C7878">
            <w:pPr>
              <w:autoSpaceDE w:val="0"/>
              <w:autoSpaceDN w:val="0"/>
              <w:adjustRightInd w:val="0"/>
              <w:spacing w:after="0" w:line="240" w:lineRule="auto"/>
              <w:ind w:left="34" w:firstLine="142"/>
              <w:jc w:val="both"/>
              <w:rPr>
                <w:rFonts w:ascii="Times New Roman" w:hAnsi="Times New Roman" w:cs="Times New Roman"/>
                <w:sz w:val="24"/>
                <w:szCs w:val="24"/>
              </w:rPr>
            </w:pPr>
            <w:r w:rsidRPr="003F236A">
              <w:rPr>
                <w:rFonts w:ascii="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w:t>
            </w:r>
            <w:r>
              <w:rPr>
                <w:rFonts w:ascii="Times New Roman" w:hAnsi="Times New Roman" w:cs="Times New Roman"/>
                <w:sz w:val="24"/>
                <w:szCs w:val="24"/>
              </w:rPr>
              <w:t xml:space="preserve"> или копии этих документов – </w:t>
            </w:r>
            <w:r w:rsidRPr="006E0179">
              <w:rPr>
                <w:rFonts w:ascii="Times New Roman" w:hAnsi="Times New Roman" w:cs="Times New Roman"/>
                <w:b/>
                <w:sz w:val="24"/>
                <w:szCs w:val="24"/>
              </w:rPr>
              <w:t>требуется</w:t>
            </w:r>
            <w:r>
              <w:rPr>
                <w:rFonts w:ascii="Times New Roman" w:hAnsi="Times New Roman" w:cs="Times New Roman"/>
                <w:sz w:val="24"/>
                <w:szCs w:val="24"/>
              </w:rPr>
              <w:t>:</w:t>
            </w:r>
            <w:r>
              <w:t xml:space="preserve"> </w:t>
            </w:r>
            <w:r w:rsidRPr="004C7878">
              <w:rPr>
                <w:rFonts w:ascii="Times New Roman" w:hAnsi="Times New Roman" w:cs="Times New Roman"/>
                <w:sz w:val="24"/>
                <w:szCs w:val="24"/>
              </w:rPr>
              <w:t>В соответствии с приказом Минэкономразвития России от "25" марта 2014 г.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6E0179">
              <w:rPr>
                <w:rFonts w:ascii="Times New Roman" w:hAnsi="Times New Roman" w:cs="Times New Roman"/>
                <w:sz w:val="24"/>
                <w:szCs w:val="24"/>
              </w:rPr>
              <w:t>.</w:t>
            </w:r>
          </w:p>
          <w:p w:rsidR="004C7878" w:rsidRPr="003F236A" w:rsidRDefault="004C7878" w:rsidP="004C7878">
            <w:pPr>
              <w:autoSpaceDE w:val="0"/>
              <w:autoSpaceDN w:val="0"/>
              <w:adjustRightInd w:val="0"/>
              <w:spacing w:after="0" w:line="240" w:lineRule="auto"/>
              <w:ind w:left="34"/>
              <w:jc w:val="both"/>
              <w:rPr>
                <w:rFonts w:ascii="Times New Roman" w:hAnsi="Times New Roman" w:cs="Times New Roman"/>
                <w:sz w:val="24"/>
                <w:szCs w:val="24"/>
              </w:rPr>
            </w:pPr>
            <w:r w:rsidRPr="003F236A">
              <w:rPr>
                <w:rFonts w:ascii="Times New Roman" w:hAnsi="Times New Roman" w:cs="Times New Roman"/>
                <w:sz w:val="24"/>
                <w:szCs w:val="24"/>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Pr>
                <w:rFonts w:ascii="Times New Roman" w:hAnsi="Times New Roman" w:cs="Times New Roman"/>
                <w:sz w:val="24"/>
                <w:szCs w:val="24"/>
              </w:rPr>
              <w:t xml:space="preserve"> </w:t>
            </w:r>
            <w:r w:rsidRPr="003F236A">
              <w:rPr>
                <w:rFonts w:ascii="Times New Roman" w:hAnsi="Times New Roman" w:cs="Times New Roman"/>
                <w:sz w:val="24"/>
                <w:szCs w:val="24"/>
              </w:rPr>
              <w:t xml:space="preserve">- </w:t>
            </w:r>
            <w:r w:rsidRPr="003F236A">
              <w:rPr>
                <w:rFonts w:ascii="Times New Roman" w:hAnsi="Times New Roman" w:cs="Times New Roman"/>
                <w:b/>
                <w:sz w:val="24"/>
                <w:szCs w:val="24"/>
              </w:rPr>
              <w:t>не требуется</w:t>
            </w:r>
            <w:r w:rsidRPr="003F236A">
              <w:rPr>
                <w:rFonts w:ascii="Times New Roman" w:hAnsi="Times New Roman" w:cs="Times New Roman"/>
                <w:sz w:val="24"/>
                <w:szCs w:val="24"/>
              </w:rPr>
              <w:t>.</w:t>
            </w:r>
          </w:p>
          <w:p w:rsidR="004C7878" w:rsidRPr="003F236A" w:rsidRDefault="004C7878" w:rsidP="004C7878">
            <w:pPr>
              <w:autoSpaceDE w:val="0"/>
              <w:autoSpaceDN w:val="0"/>
              <w:adjustRightInd w:val="0"/>
              <w:spacing w:after="0" w:line="240" w:lineRule="auto"/>
              <w:ind w:left="34"/>
              <w:jc w:val="both"/>
              <w:rPr>
                <w:rFonts w:ascii="Times New Roman" w:hAnsi="Times New Roman" w:cs="Times New Roman"/>
                <w:sz w:val="24"/>
                <w:szCs w:val="24"/>
              </w:rPr>
            </w:pPr>
            <w:r w:rsidRPr="003F236A">
              <w:rPr>
                <w:rFonts w:ascii="Times New Roman" w:hAnsi="Times New Roman" w:cs="Times New Roman"/>
                <w:sz w:val="24"/>
                <w:szCs w:val="24"/>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не требуется</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pStyle w:val="a7"/>
              <w:keepNext/>
              <w:keepLines/>
              <w:widowControl w:val="0"/>
              <w:suppressLineNumbers/>
              <w:suppressAutoHyphens/>
            </w:pPr>
            <w:r w:rsidRPr="003F236A">
              <w:t xml:space="preserve">Инструкция по заполнению заявки на участие в электронном аукционе </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r w:rsidRPr="003F236A">
              <w:rPr>
                <w:rFonts w:ascii="Times New Roman" w:hAnsi="Times New Roman" w:cs="Times New Roman"/>
                <w:sz w:val="24"/>
                <w:szCs w:val="24"/>
                <w:lang w:val="en-US"/>
              </w:rPr>
              <w:t>c</w:t>
            </w:r>
            <w:r w:rsidRPr="003F236A">
              <w:rPr>
                <w:rFonts w:ascii="Times New Roman" w:hAnsi="Times New Roman" w:cs="Times New Roman"/>
                <w:sz w:val="24"/>
                <w:szCs w:val="24"/>
              </w:rPr>
              <w:t>оставлена на русском языке.</w:t>
            </w:r>
            <w:bookmarkStart w:id="16" w:name="_Ref119430333"/>
            <w:bookmarkStart w:id="17" w:name="_Toc123405470"/>
            <w:bookmarkStart w:id="18" w:name="_Ref119429817"/>
            <w:bookmarkEnd w:id="16"/>
            <w:bookmarkEnd w:id="17"/>
            <w:bookmarkEnd w:id="18"/>
            <w:r w:rsidRPr="003F236A">
              <w:rPr>
                <w:rFonts w:ascii="Times New Roman" w:hAnsi="Times New Roman" w:cs="Times New Roman"/>
                <w:sz w:val="24"/>
                <w:szCs w:val="24"/>
              </w:rPr>
              <w:t xml:space="preserve">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3F236A">
              <w:rPr>
                <w:rFonts w:ascii="Times New Roman" w:hAnsi="Times New Roman" w:cs="Times New Roman"/>
                <w:sz w:val="24"/>
                <w:szCs w:val="24"/>
              </w:rPr>
              <w:lastRenderedPageBreak/>
              <w:t>преимущество будет иметь перевод.</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4C7878" w:rsidRPr="003F236A" w:rsidRDefault="004C7878" w:rsidP="004C7878">
            <w:pPr>
              <w:autoSpaceDE w:val="0"/>
              <w:autoSpaceDN w:val="0"/>
              <w:spacing w:line="240" w:lineRule="auto"/>
              <w:jc w:val="both"/>
              <w:rPr>
                <w:rFonts w:ascii="Times New Roman" w:hAnsi="Times New Roman" w:cs="Times New Roman"/>
                <w:b/>
                <w:bCs/>
                <w:sz w:val="24"/>
                <w:szCs w:val="24"/>
              </w:rPr>
            </w:pPr>
            <w:r w:rsidRPr="003F236A">
              <w:rPr>
                <w:rFonts w:ascii="Times New Roman" w:hAnsi="Times New Roman" w:cs="Times New Roman"/>
                <w:b/>
                <w:bCs/>
                <w:sz w:val="24"/>
                <w:szCs w:val="24"/>
              </w:rPr>
              <w:t>Инструкция по заполнению первой части заявки</w:t>
            </w:r>
          </w:p>
          <w:p w:rsidR="004C7878" w:rsidRPr="003F236A" w:rsidRDefault="004C7878" w:rsidP="004C7878">
            <w:pPr>
              <w:autoSpaceDE w:val="0"/>
              <w:autoSpaceDN w:val="0"/>
              <w:spacing w:line="240" w:lineRule="auto"/>
              <w:jc w:val="both"/>
              <w:rPr>
                <w:rFonts w:ascii="Times New Roman" w:hAnsi="Times New Roman" w:cs="Times New Roman"/>
                <w:b/>
                <w:bCs/>
                <w:sz w:val="24"/>
                <w:szCs w:val="24"/>
              </w:rPr>
            </w:pPr>
            <w:r w:rsidRPr="003F236A">
              <w:rPr>
                <w:rFonts w:ascii="Times New Roman" w:hAnsi="Times New Roman" w:cs="Times New Roman"/>
                <w:b/>
                <w:bCs/>
                <w:sz w:val="24"/>
                <w:szCs w:val="24"/>
              </w:rPr>
              <w:t xml:space="preserve"> на участие в аукционе в электронной форме</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3F236A">
              <w:rPr>
                <w:rFonts w:ascii="Times New Roman" w:hAnsi="Times New Roman" w:cs="Times New Roman"/>
                <w:i/>
                <w:iCs/>
                <w:sz w:val="24"/>
                <w:szCs w:val="24"/>
              </w:rPr>
              <w:t>«должен быть». При несоблюдении указанных требований заявка участника подлежит отклонению.</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Раздел I «конкретные значения»</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3F236A">
              <w:rPr>
                <w:rFonts w:ascii="Times New Roman" w:hAnsi="Times New Roman" w:cs="Times New Roman"/>
                <w:sz w:val="24"/>
                <w:szCs w:val="24"/>
                <w:lang w:val="en-US"/>
              </w:rPr>
              <w:t>II</w:t>
            </w:r>
            <w:r w:rsidRPr="003F236A">
              <w:rPr>
                <w:rFonts w:ascii="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 слов </w:t>
            </w:r>
            <w:r w:rsidRPr="003F236A">
              <w:rPr>
                <w:rFonts w:ascii="Times New Roman" w:hAnsi="Times New Roman" w:cs="Times New Roman"/>
                <w:b/>
                <w:bCs/>
                <w:sz w:val="24"/>
                <w:szCs w:val="24"/>
              </w:rPr>
              <w:t>«не менее», «не ниже»</w:t>
            </w:r>
            <w:r w:rsidRPr="003F236A">
              <w:rPr>
                <w:rFonts w:ascii="Times New Roman" w:hAnsi="Times New Roman" w:cs="Times New Roman"/>
                <w:sz w:val="24"/>
                <w:szCs w:val="24"/>
              </w:rPr>
              <w:t xml:space="preserve"> - участником предоставляется значение равное или превышающее указанное; </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«не более», «не выше»</w:t>
            </w:r>
            <w:r w:rsidRPr="003F236A">
              <w:rPr>
                <w:rFonts w:ascii="Times New Roman" w:hAnsi="Times New Roman" w:cs="Times New Roman"/>
                <w:sz w:val="24"/>
                <w:szCs w:val="24"/>
              </w:rPr>
              <w:t xml:space="preserve"> - участником </w:t>
            </w:r>
            <w:r w:rsidRPr="003F236A">
              <w:rPr>
                <w:rFonts w:ascii="Times New Roman" w:hAnsi="Times New Roman" w:cs="Times New Roman"/>
                <w:sz w:val="24"/>
                <w:szCs w:val="24"/>
              </w:rPr>
              <w:lastRenderedPageBreak/>
              <w:t xml:space="preserve">предоставляется  значение равное или менее указанного; </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«менее»,«ниже» - </w:t>
            </w:r>
            <w:r w:rsidRPr="003F236A">
              <w:rPr>
                <w:rFonts w:ascii="Times New Roman" w:hAnsi="Times New Roman" w:cs="Times New Roman"/>
                <w:sz w:val="24"/>
                <w:szCs w:val="24"/>
              </w:rPr>
              <w:t>участником предоставляется значение меньше указанного;</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«более», «выше», «свыше»</w:t>
            </w:r>
            <w:r w:rsidRPr="003F236A">
              <w:rPr>
                <w:rFonts w:ascii="Times New Roman" w:hAnsi="Times New Roman" w:cs="Times New Roman"/>
                <w:sz w:val="24"/>
                <w:szCs w:val="24"/>
              </w:rPr>
              <w:t xml:space="preserve"> - участником предоставляется значение превышающее указанное; </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sidRPr="003F236A">
              <w:rPr>
                <w:rFonts w:ascii="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«до» -</w:t>
            </w:r>
            <w:r w:rsidRPr="003F236A">
              <w:rPr>
                <w:rFonts w:ascii="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«от» - </w:t>
            </w:r>
            <w:r w:rsidRPr="003F236A">
              <w:rPr>
                <w:rFonts w:ascii="Times New Roman" w:hAnsi="Times New Roman" w:cs="Times New Roman"/>
                <w:sz w:val="24"/>
                <w:szCs w:val="24"/>
              </w:rPr>
              <w:t>участником предоставляется указанное значение или превышающее его;</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 слов </w:t>
            </w:r>
            <w:r w:rsidRPr="003F236A">
              <w:rPr>
                <w:rFonts w:ascii="Times New Roman" w:hAnsi="Times New Roman" w:cs="Times New Roman"/>
                <w:b/>
                <w:sz w:val="24"/>
                <w:szCs w:val="24"/>
              </w:rPr>
              <w:t>«от… до…»</w:t>
            </w:r>
            <w:r w:rsidRPr="003F236A">
              <w:rPr>
                <w:rFonts w:ascii="Times New Roman" w:hAnsi="Times New Roman" w:cs="Times New Roman"/>
                <w:sz w:val="24"/>
                <w:szCs w:val="24"/>
              </w:rPr>
              <w:t xml:space="preserve"> - участником предоставляется одно конкретное значение в рамках значений;</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со знаком</w:t>
            </w:r>
            <w:r w:rsidRPr="003F236A">
              <w:rPr>
                <w:rFonts w:ascii="Times New Roman" w:hAnsi="Times New Roman" w:cs="Times New Roman"/>
                <w:b/>
                <w:bCs/>
                <w:sz w:val="24"/>
                <w:szCs w:val="24"/>
              </w:rPr>
              <w:t xml:space="preserve"> «+/-»</w:t>
            </w:r>
            <w:r w:rsidRPr="003F236A">
              <w:rPr>
                <w:rFonts w:ascii="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3F236A">
              <w:rPr>
                <w:rFonts w:ascii="Times New Roman" w:hAnsi="Times New Roman" w:cs="Times New Roman"/>
                <w:b/>
                <w:bCs/>
                <w:sz w:val="24"/>
                <w:szCs w:val="24"/>
              </w:rPr>
              <w:t>+/-</w:t>
            </w:r>
            <w:r w:rsidRPr="003F236A">
              <w:rPr>
                <w:rFonts w:ascii="Times New Roman" w:hAnsi="Times New Roman" w:cs="Times New Roman"/>
                <w:sz w:val="24"/>
                <w:szCs w:val="24"/>
              </w:rPr>
              <w:t>»;</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 знака </w:t>
            </w:r>
            <w:r w:rsidRPr="003F236A">
              <w:rPr>
                <w:rFonts w:ascii="Times New Roman" w:hAnsi="Times New Roman" w:cs="Times New Roman"/>
                <w:b/>
                <w:sz w:val="24"/>
                <w:szCs w:val="24"/>
              </w:rPr>
              <w:t>«-</w:t>
            </w:r>
            <w:r w:rsidRPr="003F236A">
              <w:rPr>
                <w:rFonts w:ascii="Times New Roman" w:hAnsi="Times New Roman" w:cs="Times New Roman"/>
                <w:b/>
                <w:bCs/>
                <w:sz w:val="24"/>
                <w:szCs w:val="24"/>
              </w:rPr>
              <w:t>»</w:t>
            </w:r>
            <w:r w:rsidRPr="003F236A">
              <w:rPr>
                <w:rFonts w:ascii="Times New Roman" w:hAnsi="Times New Roman" w:cs="Times New Roman"/>
                <w:sz w:val="24"/>
                <w:szCs w:val="24"/>
              </w:rPr>
              <w:t xml:space="preserve"> - участником предоставляется конкретное цифровое значение.</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3F236A">
              <w:rPr>
                <w:rFonts w:ascii="Times New Roman" w:hAnsi="Times New Roman" w:cs="Times New Roman"/>
                <w:b/>
                <w:bCs/>
                <w:sz w:val="24"/>
                <w:szCs w:val="24"/>
              </w:rPr>
              <w:t>«и»</w:t>
            </w:r>
            <w:r w:rsidRPr="003F236A">
              <w:rPr>
                <w:rFonts w:ascii="Times New Roman" w:hAnsi="Times New Roman" w:cs="Times New Roman"/>
                <w:sz w:val="24"/>
                <w:szCs w:val="24"/>
              </w:rPr>
              <w:t xml:space="preserve">, знаки </w:t>
            </w:r>
            <w:r w:rsidRPr="003F236A">
              <w:rPr>
                <w:rFonts w:ascii="Times New Roman" w:hAnsi="Times New Roman" w:cs="Times New Roman"/>
                <w:b/>
                <w:bCs/>
                <w:sz w:val="24"/>
                <w:szCs w:val="24"/>
              </w:rPr>
              <w:t>«,» «;», «/» -</w:t>
            </w:r>
            <w:r w:rsidRPr="003F236A">
              <w:rPr>
                <w:rFonts w:ascii="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3F236A">
              <w:rPr>
                <w:rFonts w:ascii="Times New Roman" w:hAnsi="Times New Roman" w:cs="Times New Roman"/>
                <w:b/>
                <w:bCs/>
                <w:sz w:val="24"/>
                <w:szCs w:val="24"/>
              </w:rPr>
              <w:t xml:space="preserve">«или»,«либо» - </w:t>
            </w:r>
            <w:r w:rsidRPr="003F236A">
              <w:rPr>
                <w:rFonts w:ascii="Times New Roman" w:hAnsi="Times New Roman" w:cs="Times New Roman"/>
                <w:sz w:val="24"/>
                <w:szCs w:val="24"/>
              </w:rPr>
              <w:t xml:space="preserve">участники выбирают одно из значений. При использовании </w:t>
            </w:r>
            <w:r w:rsidRPr="003F236A">
              <w:rPr>
                <w:rFonts w:ascii="Times New Roman" w:hAnsi="Times New Roman" w:cs="Times New Roman"/>
                <w:b/>
                <w:bCs/>
                <w:sz w:val="24"/>
                <w:szCs w:val="24"/>
              </w:rPr>
              <w:t>«и (или)» -</w:t>
            </w:r>
            <w:r w:rsidRPr="003F236A">
              <w:rPr>
                <w:rFonts w:ascii="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F236A">
              <w:rPr>
                <w:rFonts w:ascii="Times New Roman" w:hAnsi="Times New Roman" w:cs="Times New Roman"/>
                <w:b/>
                <w:bCs/>
                <w:sz w:val="24"/>
                <w:szCs w:val="24"/>
              </w:rPr>
              <w:t>«и»</w:t>
            </w:r>
            <w:r w:rsidRPr="003F236A">
              <w:rPr>
                <w:rFonts w:ascii="Times New Roman" w:hAnsi="Times New Roman" w:cs="Times New Roman"/>
                <w:sz w:val="24"/>
                <w:szCs w:val="24"/>
              </w:rPr>
              <w:t xml:space="preserve">, знаки </w:t>
            </w:r>
            <w:r w:rsidRPr="003F236A">
              <w:rPr>
                <w:rFonts w:ascii="Times New Roman" w:hAnsi="Times New Roman" w:cs="Times New Roman"/>
                <w:b/>
                <w:bCs/>
                <w:sz w:val="24"/>
                <w:szCs w:val="24"/>
              </w:rPr>
              <w:t>«;» «,»</w:t>
            </w:r>
            <w:r w:rsidRPr="003F236A">
              <w:rPr>
                <w:rFonts w:ascii="Times New Roman" w:hAnsi="Times New Roman" w:cs="Times New Roman"/>
                <w:sz w:val="24"/>
                <w:szCs w:val="24"/>
              </w:rPr>
              <w:t xml:space="preserve">. При одновременном использовании знаков </w:t>
            </w:r>
            <w:r w:rsidRPr="003F236A">
              <w:rPr>
                <w:rFonts w:ascii="Times New Roman" w:hAnsi="Times New Roman" w:cs="Times New Roman"/>
                <w:b/>
                <w:bCs/>
                <w:sz w:val="24"/>
                <w:szCs w:val="24"/>
              </w:rPr>
              <w:t>«,»</w:t>
            </w:r>
            <w:r w:rsidRPr="003F236A">
              <w:rPr>
                <w:rFonts w:ascii="Times New Roman" w:hAnsi="Times New Roman" w:cs="Times New Roman"/>
                <w:bCs/>
                <w:sz w:val="24"/>
                <w:szCs w:val="24"/>
              </w:rPr>
              <w:t xml:space="preserve"> и союзов </w:t>
            </w:r>
            <w:r w:rsidRPr="003F236A">
              <w:rPr>
                <w:rFonts w:ascii="Times New Roman" w:hAnsi="Times New Roman" w:cs="Times New Roman"/>
                <w:b/>
                <w:bCs/>
                <w:sz w:val="24"/>
                <w:szCs w:val="24"/>
              </w:rPr>
              <w:t>«или», «либо»</w:t>
            </w:r>
            <w:r w:rsidRPr="003F236A">
              <w:rPr>
                <w:rFonts w:ascii="Times New Roman" w:hAnsi="Times New Roman" w:cs="Times New Roman"/>
                <w:bCs/>
                <w:sz w:val="24"/>
                <w:szCs w:val="24"/>
              </w:rPr>
              <w:t xml:space="preserve"> участник указывает все значения показателя до союза </w:t>
            </w:r>
            <w:r w:rsidRPr="003F236A">
              <w:rPr>
                <w:rFonts w:ascii="Times New Roman" w:hAnsi="Times New Roman" w:cs="Times New Roman"/>
                <w:b/>
                <w:bCs/>
                <w:sz w:val="24"/>
                <w:szCs w:val="24"/>
              </w:rPr>
              <w:t>«или», «либо»</w:t>
            </w:r>
            <w:r w:rsidRPr="003F236A">
              <w:rPr>
                <w:rFonts w:ascii="Times New Roman" w:hAnsi="Times New Roman" w:cs="Times New Roman"/>
                <w:bCs/>
                <w:sz w:val="24"/>
                <w:szCs w:val="24"/>
              </w:rPr>
              <w:t xml:space="preserve"> или значение указанное после союза </w:t>
            </w:r>
            <w:r w:rsidRPr="003F236A">
              <w:rPr>
                <w:rFonts w:ascii="Times New Roman" w:hAnsi="Times New Roman" w:cs="Times New Roman"/>
                <w:b/>
                <w:bCs/>
                <w:sz w:val="24"/>
                <w:szCs w:val="24"/>
              </w:rPr>
              <w:t>«или», «либо»</w:t>
            </w:r>
            <w:r w:rsidRPr="003F236A">
              <w:rPr>
                <w:rFonts w:ascii="Times New Roman" w:hAnsi="Times New Roman" w:cs="Times New Roman"/>
                <w:bCs/>
                <w:sz w:val="24"/>
                <w:szCs w:val="24"/>
              </w:rPr>
              <w:t xml:space="preserve"> (например: 1, 2, 3 или 4; участник предлагает: вариант1 – 1, 2, 3; вариант 2 – 4).</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lastRenderedPageBreak/>
              <w:t>Раздел II «диапазонные значения»</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В случае применения заказчиком в техническом задании при описании диапазона:</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со знаком</w:t>
            </w:r>
            <w:r w:rsidRPr="003F236A">
              <w:rPr>
                <w:rFonts w:ascii="Times New Roman" w:hAnsi="Times New Roman" w:cs="Times New Roman"/>
                <w:b/>
                <w:bCs/>
                <w:sz w:val="24"/>
                <w:szCs w:val="24"/>
              </w:rPr>
              <w:t xml:space="preserve"> «-»</w:t>
            </w:r>
            <w:r w:rsidRPr="003F236A">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со словами</w:t>
            </w:r>
            <w:r w:rsidRPr="003F236A">
              <w:rPr>
                <w:rFonts w:ascii="Times New Roman" w:hAnsi="Times New Roman" w:cs="Times New Roman"/>
                <w:b/>
                <w:bCs/>
                <w:sz w:val="24"/>
                <w:szCs w:val="24"/>
              </w:rPr>
              <w:t xml:space="preserve"> «диапазон может быть расширен» -</w:t>
            </w:r>
            <w:r w:rsidRPr="003F236A">
              <w:rPr>
                <w:rFonts w:ascii="Times New Roman" w:hAnsi="Times New Roman" w:cs="Times New Roman"/>
                <w:sz w:val="24"/>
                <w:szCs w:val="24"/>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 при использовании в описании диапазона предлогов </w:t>
            </w:r>
            <w:r w:rsidRPr="003F236A">
              <w:rPr>
                <w:rFonts w:ascii="Times New Roman" w:hAnsi="Times New Roman" w:cs="Times New Roman"/>
                <w:b/>
                <w:bCs/>
                <w:sz w:val="24"/>
                <w:szCs w:val="24"/>
              </w:rPr>
              <w:t>«от»</w:t>
            </w:r>
            <w:r w:rsidRPr="003F236A">
              <w:rPr>
                <w:rFonts w:ascii="Times New Roman" w:hAnsi="Times New Roman" w:cs="Times New Roman"/>
                <w:sz w:val="24"/>
                <w:szCs w:val="24"/>
              </w:rPr>
              <w:t xml:space="preserve"> и </w:t>
            </w:r>
            <w:r w:rsidRPr="003F236A">
              <w:rPr>
                <w:rFonts w:ascii="Times New Roman" w:hAnsi="Times New Roman" w:cs="Times New Roman"/>
                <w:b/>
                <w:bCs/>
                <w:sz w:val="24"/>
                <w:szCs w:val="24"/>
              </w:rPr>
              <w:t>«до»</w:t>
            </w:r>
            <w:r w:rsidRPr="003F236A">
              <w:rPr>
                <w:rFonts w:ascii="Times New Roman" w:hAnsi="Times New Roman" w:cs="Times New Roman"/>
                <w:sz w:val="24"/>
                <w:szCs w:val="24"/>
              </w:rPr>
              <w:t xml:space="preserve"> предельные значения входят в диапазон, допускается использование знака </w:t>
            </w:r>
            <w:r w:rsidRPr="003F236A">
              <w:rPr>
                <w:rFonts w:ascii="Times New Roman" w:hAnsi="Times New Roman" w:cs="Times New Roman"/>
                <w:b/>
                <w:bCs/>
                <w:sz w:val="24"/>
                <w:szCs w:val="24"/>
              </w:rPr>
              <w:t>«-»</w:t>
            </w:r>
            <w:r w:rsidRPr="003F236A">
              <w:rPr>
                <w:rFonts w:ascii="Times New Roman" w:hAnsi="Times New Roman" w:cs="Times New Roman"/>
                <w:sz w:val="24"/>
                <w:szCs w:val="24"/>
              </w:rPr>
              <w:t>.</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Раздел III «общие сведения»</w:t>
            </w:r>
          </w:p>
          <w:p w:rsidR="004C7878" w:rsidRPr="003F236A" w:rsidRDefault="004C7878" w:rsidP="004C7878">
            <w:pPr>
              <w:autoSpaceDE w:val="0"/>
              <w:autoSpaceDN w:val="0"/>
              <w:spacing w:line="240" w:lineRule="auto"/>
              <w:jc w:val="both"/>
              <w:rPr>
                <w:rFonts w:ascii="Times New Roman" w:hAnsi="Times New Roman" w:cs="Times New Roman"/>
                <w:b/>
                <w:bCs/>
                <w:sz w:val="24"/>
                <w:szCs w:val="24"/>
              </w:rPr>
            </w:pPr>
            <w:r w:rsidRPr="003F236A">
              <w:rPr>
                <w:rFonts w:ascii="Times New Roman" w:hAnsi="Times New Roman" w:cs="Times New Roman"/>
                <w:sz w:val="24"/>
                <w:szCs w:val="24"/>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При использовании заказчиком в части II «ТЕХНИЧЕСКОЕ </w:t>
            </w:r>
            <w:r w:rsidRPr="003F236A">
              <w:rPr>
                <w:rFonts w:ascii="Times New Roman" w:hAnsi="Times New Roman" w:cs="Times New Roman"/>
                <w:sz w:val="24"/>
                <w:szCs w:val="24"/>
              </w:rPr>
              <w:lastRenderedPageBreak/>
              <w:t>ЗАДАНИЕ» вышеуказанных терминов участник предлагает цифровое значение.</w:t>
            </w:r>
          </w:p>
          <w:p w:rsidR="004C7878" w:rsidRPr="003F236A" w:rsidRDefault="004C7878" w:rsidP="004C7878">
            <w:pPr>
              <w:autoSpaceDE w:val="0"/>
              <w:autoSpaceDN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3F236A">
              <w:rPr>
                <w:rFonts w:ascii="Times New Roman" w:hAnsi="Times New Roman" w:cs="Times New Roman"/>
                <w:sz w:val="24"/>
                <w:szCs w:val="24"/>
                <w:lang w:val="en-US"/>
              </w:rPr>
              <w:t>I</w:t>
            </w:r>
            <w:r w:rsidRPr="003F236A">
              <w:rPr>
                <w:rFonts w:ascii="Times New Roman" w:hAnsi="Times New Roman" w:cs="Times New Roman"/>
                <w:sz w:val="24"/>
                <w:szCs w:val="24"/>
              </w:rPr>
              <w:t xml:space="preserve"> «СВЕДЕНИЯ О ПРОВОДИМОМ АУКЦИОНЕ В ЭЛЕКТРОННОЙ ФОРМЕ» документации об аукционе.</w:t>
            </w:r>
          </w:p>
          <w:p w:rsidR="004C7878" w:rsidRPr="003F236A" w:rsidRDefault="004C7878" w:rsidP="004C7878">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C7878" w:rsidRPr="003F236A" w:rsidTr="004C7878">
        <w:trPr>
          <w:trHeight w:val="868"/>
        </w:trPr>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Lines/>
              <w:widowControl w:val="0"/>
              <w:suppressLineNumbers/>
              <w:suppressAutoHyphens/>
              <w:spacing w:line="240" w:lineRule="auto"/>
              <w:jc w:val="both"/>
              <w:rPr>
                <w:rFonts w:ascii="Times New Roman" w:hAnsi="Times New Roman" w:cs="Times New Roman"/>
                <w:sz w:val="24"/>
                <w:szCs w:val="24"/>
              </w:rPr>
            </w:pPr>
            <w:bookmarkStart w:id="21" w:name="_Ref166566297"/>
            <w:bookmarkEnd w:id="21"/>
            <w:r w:rsidRPr="003F236A">
              <w:rPr>
                <w:rFonts w:ascii="Times New Roman" w:hAnsi="Times New Roman" w:cs="Times New Roman"/>
                <w:sz w:val="24"/>
                <w:szCs w:val="24"/>
              </w:rPr>
              <w:t>Размер обеспечения заявок на участие в электронном аукционе</w:t>
            </w:r>
          </w:p>
        </w:tc>
        <w:tc>
          <w:tcPr>
            <w:tcW w:w="7026" w:type="dxa"/>
            <w:tcBorders>
              <w:top w:val="single" w:sz="4" w:space="0" w:color="auto"/>
              <w:left w:val="single" w:sz="4" w:space="0" w:color="auto"/>
              <w:bottom w:val="single" w:sz="4" w:space="0" w:color="auto"/>
              <w:right w:val="single" w:sz="4" w:space="0" w:color="auto"/>
            </w:tcBorders>
            <w:hideMark/>
          </w:tcPr>
          <w:p w:rsidR="004C7878" w:rsidRPr="00A26941" w:rsidRDefault="004C7878" w:rsidP="004C7878">
            <w:pPr>
              <w:widowControl w:val="0"/>
              <w:numPr>
                <w:ilvl w:val="0"/>
                <w:numId w:val="28"/>
              </w:numPr>
              <w:tabs>
                <w:tab w:val="num" w:pos="928"/>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3F236A">
              <w:rPr>
                <w:rFonts w:ascii="Times New Roman" w:hAnsi="Times New Roman" w:cs="Times New Roman"/>
                <w:sz w:val="24"/>
                <w:szCs w:val="24"/>
              </w:rPr>
              <w:t xml:space="preserve">Требуется в размере 1% от начальной (максимальной) цены договора, что составляет </w:t>
            </w:r>
            <w:r w:rsidR="00A26941">
              <w:rPr>
                <w:rFonts w:ascii="Times New Roman" w:eastAsia="Times New Roman" w:hAnsi="Times New Roman" w:cs="Times New Roman"/>
                <w:b/>
                <w:bCs/>
                <w:sz w:val="24"/>
                <w:szCs w:val="24"/>
              </w:rPr>
              <w:t>4 440 (четыре тысячи четыреста сорок) рублей 15</w:t>
            </w:r>
            <w:r w:rsidR="00A26941" w:rsidRPr="008B520D">
              <w:rPr>
                <w:rFonts w:ascii="Times New Roman" w:eastAsia="Times New Roman" w:hAnsi="Times New Roman" w:cs="Times New Roman"/>
                <w:b/>
                <w:bCs/>
                <w:sz w:val="24"/>
                <w:szCs w:val="24"/>
              </w:rPr>
              <w:t xml:space="preserve"> копе</w:t>
            </w:r>
            <w:r w:rsidR="00A26941">
              <w:rPr>
                <w:rFonts w:ascii="Times New Roman" w:eastAsia="Times New Roman" w:hAnsi="Times New Roman" w:cs="Times New Roman"/>
                <w:b/>
                <w:bCs/>
                <w:sz w:val="24"/>
                <w:szCs w:val="24"/>
              </w:rPr>
              <w:t>ек</w:t>
            </w:r>
            <w:r w:rsidR="00A26941" w:rsidRPr="008B520D">
              <w:rPr>
                <w:rFonts w:ascii="Times New Roman" w:eastAsia="Times New Roman" w:hAnsi="Times New Roman" w:cs="Times New Roman"/>
                <w:sz w:val="24"/>
                <w:szCs w:val="24"/>
              </w:rPr>
              <w:t xml:space="preserve">. </w:t>
            </w:r>
          </w:p>
        </w:tc>
      </w:tr>
      <w:bookmarkEnd w:id="20"/>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Реквизиты счета для внесения денежных средств в качестве обеспечения заявок на участие в электронном аукционе</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sz w:val="24"/>
                <w:szCs w:val="24"/>
              </w:rPr>
            </w:pPr>
            <w:bookmarkStart w:id="22" w:name="_Ref166315159"/>
            <w:bookmarkEnd w:id="22"/>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7026"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4C7878" w:rsidRPr="003F236A" w:rsidRDefault="004C7878" w:rsidP="004C7878">
            <w:pPr>
              <w:spacing w:line="240" w:lineRule="auto"/>
              <w:jc w:val="both"/>
              <w:rPr>
                <w:rFonts w:ascii="Times New Roman" w:hAnsi="Times New Roman" w:cs="Times New Roman"/>
                <w:sz w:val="24"/>
                <w:szCs w:val="24"/>
              </w:rPr>
            </w:pP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Условия признания </w:t>
            </w:r>
            <w:r w:rsidRPr="003F236A">
              <w:rPr>
                <w:rFonts w:ascii="Times New Roman" w:hAnsi="Times New Roman" w:cs="Times New Roman"/>
                <w:sz w:val="24"/>
                <w:szCs w:val="24"/>
              </w:rPr>
              <w:br/>
              <w:t xml:space="preserve">победителя электронного  аукциона или иного участника такого аукциона уклонившимися от заключения договора </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w:t>
            </w:r>
            <w:r w:rsidRPr="003F236A">
              <w:rPr>
                <w:rFonts w:ascii="Times New Roman" w:hAnsi="Times New Roman" w:cs="Times New Roman"/>
                <w:sz w:val="24"/>
                <w:szCs w:val="24"/>
              </w:rPr>
              <w:lastRenderedPageBreak/>
              <w:t>(максимальной) цены договора).</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z w:val="24"/>
                <w:szCs w:val="24"/>
              </w:rPr>
            </w:pPr>
            <w:bookmarkStart w:id="23" w:name="_Ref166315600"/>
            <w:bookmarkStart w:id="24" w:name="_Ref166315233"/>
            <w:bookmarkStart w:id="25" w:name="_Ref166337491" w:colFirst="0" w:colLast="0"/>
            <w:bookmarkEnd w:id="23"/>
            <w:bookmarkEnd w:id="24"/>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7026" w:type="dxa"/>
            <w:tcBorders>
              <w:top w:val="single" w:sz="4" w:space="0" w:color="auto"/>
              <w:left w:val="single" w:sz="4" w:space="0" w:color="auto"/>
              <w:bottom w:val="single" w:sz="4" w:space="0" w:color="auto"/>
              <w:right w:val="single" w:sz="4" w:space="0" w:color="auto"/>
            </w:tcBorders>
            <w:hideMark/>
          </w:tcPr>
          <w:p w:rsidR="004C7878" w:rsidRDefault="004C7878" w:rsidP="004C7878">
            <w:pPr>
              <w:pStyle w:val="3"/>
              <w:keepNext w:val="0"/>
              <w:numPr>
                <w:ilvl w:val="0"/>
                <w:numId w:val="0"/>
              </w:numPr>
              <w:tabs>
                <w:tab w:val="left" w:pos="708"/>
              </w:tabs>
              <w:spacing w:before="0" w:after="0"/>
              <w:ind w:left="720" w:hanging="720"/>
              <w:rPr>
                <w:rFonts w:ascii="Times New Roman" w:hAnsi="Times New Roman"/>
                <w:b w:val="0"/>
                <w:bCs w:val="0"/>
              </w:rPr>
            </w:pPr>
            <w:r w:rsidRPr="003F236A">
              <w:rPr>
                <w:rFonts w:ascii="Times New Roman" w:hAnsi="Times New Roman"/>
                <w:b w:val="0"/>
                <w:bCs w:val="0"/>
              </w:rPr>
              <w:t xml:space="preserve">Размер обеспечения исполнения договора составляет 5% от </w:t>
            </w:r>
          </w:p>
          <w:p w:rsidR="004C7878" w:rsidRDefault="004C7878" w:rsidP="004C7878">
            <w:pPr>
              <w:pStyle w:val="3"/>
              <w:keepNext w:val="0"/>
              <w:numPr>
                <w:ilvl w:val="0"/>
                <w:numId w:val="0"/>
              </w:numPr>
              <w:tabs>
                <w:tab w:val="left" w:pos="708"/>
              </w:tabs>
              <w:spacing w:before="0" w:after="0"/>
              <w:ind w:left="720" w:hanging="720"/>
              <w:rPr>
                <w:rFonts w:ascii="Times New Roman" w:hAnsi="Times New Roman"/>
                <w:b w:val="0"/>
                <w:bCs w:val="0"/>
              </w:rPr>
            </w:pPr>
            <w:r w:rsidRPr="003F236A">
              <w:rPr>
                <w:rFonts w:ascii="Times New Roman" w:hAnsi="Times New Roman"/>
                <w:b w:val="0"/>
                <w:bCs w:val="0"/>
              </w:rPr>
              <w:t xml:space="preserve">начальной (максимальной) цены гражданско-правового договора, </w:t>
            </w:r>
          </w:p>
          <w:p w:rsidR="00A26941" w:rsidRDefault="004C7878" w:rsidP="00A26941">
            <w:pPr>
              <w:pStyle w:val="3"/>
              <w:keepNext w:val="0"/>
              <w:numPr>
                <w:ilvl w:val="0"/>
                <w:numId w:val="0"/>
              </w:numPr>
              <w:tabs>
                <w:tab w:val="left" w:pos="708"/>
              </w:tabs>
              <w:spacing w:before="0" w:after="0"/>
              <w:ind w:left="720" w:hanging="720"/>
              <w:rPr>
                <w:rFonts w:ascii="Times New Roman" w:hAnsi="Times New Roman"/>
              </w:rPr>
            </w:pPr>
            <w:r w:rsidRPr="003F236A">
              <w:rPr>
                <w:rFonts w:ascii="Times New Roman" w:hAnsi="Times New Roman"/>
                <w:b w:val="0"/>
                <w:bCs w:val="0"/>
              </w:rPr>
              <w:t xml:space="preserve">что составляет </w:t>
            </w:r>
            <w:r w:rsidR="00A26941">
              <w:rPr>
                <w:rFonts w:ascii="Times New Roman" w:hAnsi="Times New Roman"/>
              </w:rPr>
              <w:t>22200 (двадцать две тысячи двести) рублей 75</w:t>
            </w:r>
            <w:r w:rsidR="00A26941" w:rsidRPr="008B520D">
              <w:rPr>
                <w:rFonts w:ascii="Times New Roman" w:hAnsi="Times New Roman"/>
              </w:rPr>
              <w:t xml:space="preserve"> </w:t>
            </w:r>
          </w:p>
          <w:p w:rsidR="00A26941" w:rsidRPr="008B520D" w:rsidRDefault="00A26941" w:rsidP="00A26941">
            <w:pPr>
              <w:pStyle w:val="3"/>
              <w:keepNext w:val="0"/>
              <w:numPr>
                <w:ilvl w:val="0"/>
                <w:numId w:val="0"/>
              </w:numPr>
              <w:tabs>
                <w:tab w:val="left" w:pos="708"/>
              </w:tabs>
              <w:spacing w:before="0" w:after="0"/>
              <w:ind w:left="720" w:hanging="720"/>
              <w:rPr>
                <w:rFonts w:ascii="Times New Roman" w:hAnsi="Times New Roman"/>
              </w:rPr>
            </w:pPr>
            <w:r w:rsidRPr="008B520D">
              <w:rPr>
                <w:rFonts w:ascii="Times New Roman" w:hAnsi="Times New Roman"/>
              </w:rPr>
              <w:t>копеек.</w:t>
            </w:r>
          </w:p>
          <w:p w:rsidR="004C7878" w:rsidRPr="003F236A" w:rsidRDefault="004C7878" w:rsidP="004C7878">
            <w:pPr>
              <w:pStyle w:val="3"/>
              <w:keepNext w:val="0"/>
              <w:numPr>
                <w:ilvl w:val="0"/>
                <w:numId w:val="0"/>
              </w:numPr>
              <w:tabs>
                <w:tab w:val="left" w:pos="708"/>
              </w:tabs>
              <w:spacing w:before="0" w:after="0"/>
              <w:ind w:firstLine="175"/>
              <w:rPr>
                <w:rFonts w:ascii="Times New Roman" w:hAnsi="Times New Roman"/>
                <w:b w:val="0"/>
                <w:bCs w:val="0"/>
              </w:rPr>
            </w:pPr>
            <w:r w:rsidRPr="003F236A">
              <w:rPr>
                <w:rFonts w:ascii="Times New Roman" w:hAnsi="Times New Roman"/>
              </w:rPr>
              <w:t xml:space="preserve"> </w:t>
            </w:r>
            <w:r w:rsidRPr="003F236A">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4C7878" w:rsidRPr="003F236A" w:rsidRDefault="004C7878" w:rsidP="004C7878">
            <w:pPr>
              <w:pStyle w:val="3"/>
              <w:keepNext w:val="0"/>
              <w:numPr>
                <w:ilvl w:val="0"/>
                <w:numId w:val="0"/>
              </w:numPr>
              <w:tabs>
                <w:tab w:val="left" w:pos="708"/>
              </w:tabs>
              <w:spacing w:before="0" w:after="0"/>
              <w:rPr>
                <w:rFonts w:ascii="Times New Roman" w:hAnsi="Times New Roman"/>
                <w:b w:val="0"/>
                <w:bCs w:val="0"/>
              </w:rPr>
            </w:pPr>
            <w:bookmarkStart w:id="26" w:name="_Ref166350695"/>
            <w:r w:rsidRPr="003F236A">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6"/>
          <w:p w:rsidR="004C7878" w:rsidRPr="003F236A" w:rsidRDefault="004C7878" w:rsidP="004C7878">
            <w:pPr>
              <w:pStyle w:val="3"/>
              <w:keepNext w:val="0"/>
              <w:numPr>
                <w:ilvl w:val="0"/>
                <w:numId w:val="0"/>
              </w:numPr>
              <w:tabs>
                <w:tab w:val="left" w:pos="708"/>
              </w:tabs>
              <w:spacing w:before="0" w:after="0"/>
              <w:rPr>
                <w:rFonts w:ascii="Times New Roman" w:hAnsi="Times New Roman"/>
                <w:b w:val="0"/>
                <w:bCs w:val="0"/>
              </w:rPr>
            </w:pPr>
            <w:r w:rsidRPr="003F236A">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4C7878" w:rsidRPr="003F236A" w:rsidRDefault="004C7878" w:rsidP="004C7878">
            <w:pPr>
              <w:pStyle w:val="3"/>
              <w:keepNext w:val="0"/>
              <w:numPr>
                <w:ilvl w:val="0"/>
                <w:numId w:val="0"/>
              </w:numPr>
              <w:tabs>
                <w:tab w:val="left" w:pos="708"/>
              </w:tabs>
              <w:spacing w:before="0" w:after="0"/>
              <w:rPr>
                <w:rFonts w:ascii="Times New Roman" w:hAnsi="Times New Roman"/>
                <w:b w:val="0"/>
                <w:bCs w:val="0"/>
              </w:rPr>
            </w:pPr>
            <w:r w:rsidRPr="003F236A">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4C7878" w:rsidRPr="003F236A" w:rsidRDefault="004C7878" w:rsidP="004C7878">
            <w:pPr>
              <w:pStyle w:val="3"/>
              <w:keepNext w:val="0"/>
              <w:numPr>
                <w:ilvl w:val="0"/>
                <w:numId w:val="0"/>
              </w:numPr>
              <w:tabs>
                <w:tab w:val="left" w:pos="708"/>
              </w:tabs>
              <w:spacing w:before="0" w:after="0"/>
              <w:rPr>
                <w:rFonts w:ascii="Times New Roman" w:hAnsi="Times New Roman"/>
                <w:b w:val="0"/>
                <w:bCs w:val="0"/>
              </w:rPr>
            </w:pPr>
            <w:r w:rsidRPr="003F236A">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4C7878" w:rsidRPr="003F236A" w:rsidRDefault="004C7878" w:rsidP="004C7878">
            <w:pPr>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Положения настоящей документации об обеспечении исполнения </w:t>
            </w:r>
            <w:r w:rsidRPr="003F236A">
              <w:rPr>
                <w:rFonts w:ascii="Times New Roman" w:hAnsi="Times New Roman" w:cs="Times New Roman"/>
                <w:bCs/>
                <w:sz w:val="24"/>
                <w:szCs w:val="24"/>
              </w:rPr>
              <w:t>договор</w:t>
            </w:r>
            <w:r w:rsidRPr="003F236A">
              <w:rPr>
                <w:rFonts w:ascii="Times New Roman" w:hAnsi="Times New Roman" w:cs="Times New Roman"/>
                <w:sz w:val="24"/>
                <w:szCs w:val="24"/>
              </w:rPr>
              <w:t>а не применяются в случае:</w:t>
            </w:r>
          </w:p>
          <w:p w:rsidR="004C7878" w:rsidRPr="003F236A" w:rsidRDefault="004C7878" w:rsidP="004C7878">
            <w:pPr>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1) заключения </w:t>
            </w:r>
            <w:r w:rsidRPr="003F236A">
              <w:rPr>
                <w:rFonts w:ascii="Times New Roman" w:hAnsi="Times New Roman" w:cs="Times New Roman"/>
                <w:bCs/>
                <w:sz w:val="24"/>
                <w:szCs w:val="24"/>
              </w:rPr>
              <w:t>договор</w:t>
            </w:r>
            <w:r w:rsidRPr="003F236A">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4C7878" w:rsidRPr="003F236A" w:rsidRDefault="004C7878" w:rsidP="004C7878">
            <w:pPr>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2) осуществления закупки услуги по предоставлению кредита;</w:t>
            </w:r>
          </w:p>
          <w:p w:rsidR="004C7878" w:rsidRPr="003F236A" w:rsidRDefault="004C7878" w:rsidP="004C7878">
            <w:pPr>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3) заключения бюджетным учреждением </w:t>
            </w:r>
            <w:r w:rsidRPr="003F236A">
              <w:rPr>
                <w:rFonts w:ascii="Times New Roman" w:hAnsi="Times New Roman" w:cs="Times New Roman"/>
                <w:bCs/>
                <w:sz w:val="24"/>
                <w:szCs w:val="24"/>
              </w:rPr>
              <w:t>договор</w:t>
            </w:r>
            <w:r w:rsidRPr="003F236A">
              <w:rPr>
                <w:rFonts w:ascii="Times New Roman" w:hAnsi="Times New Roman" w:cs="Times New Roman"/>
                <w:sz w:val="24"/>
                <w:szCs w:val="24"/>
              </w:rPr>
              <w:t>а, предметом которого является выдача банковской гарантии.</w:t>
            </w:r>
          </w:p>
          <w:p w:rsidR="004C7878" w:rsidRPr="003F236A" w:rsidRDefault="004C7878" w:rsidP="004C7878">
            <w:pPr>
              <w:pStyle w:val="3"/>
              <w:keepNext w:val="0"/>
              <w:numPr>
                <w:ilvl w:val="0"/>
                <w:numId w:val="0"/>
              </w:numPr>
              <w:tabs>
                <w:tab w:val="left" w:pos="708"/>
              </w:tabs>
              <w:spacing w:before="0" w:after="0"/>
              <w:ind w:firstLine="175"/>
              <w:rPr>
                <w:rFonts w:ascii="Times New Roman" w:hAnsi="Times New Roman"/>
                <w:b w:val="0"/>
                <w:bCs w:val="0"/>
              </w:rPr>
            </w:pPr>
            <w:r w:rsidRPr="003F236A">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4C7878" w:rsidRPr="003F236A" w:rsidRDefault="004C7878" w:rsidP="004C7878">
            <w:pPr>
              <w:autoSpaceDE w:val="0"/>
              <w:autoSpaceDN w:val="0"/>
              <w:adjustRightInd w:val="0"/>
              <w:spacing w:after="0" w:line="240" w:lineRule="auto"/>
              <w:ind w:firstLine="175"/>
              <w:jc w:val="both"/>
              <w:rPr>
                <w:rFonts w:ascii="Times New Roman" w:hAnsi="Times New Roman" w:cs="Times New Roman"/>
                <w:sz w:val="24"/>
                <w:szCs w:val="24"/>
              </w:rPr>
            </w:pPr>
            <w:r w:rsidRPr="003F236A">
              <w:rPr>
                <w:rFonts w:ascii="Times New Roman" w:hAnsi="Times New Roman" w:cs="Times New Roman"/>
                <w:sz w:val="24"/>
                <w:szCs w:val="24"/>
              </w:rPr>
              <w:t>1. Банковская гарантия должна быть безотзывной;</w:t>
            </w:r>
          </w:p>
          <w:p w:rsidR="004C7878" w:rsidRPr="003F236A" w:rsidRDefault="004C7878" w:rsidP="004C7878">
            <w:pPr>
              <w:autoSpaceDE w:val="0"/>
              <w:autoSpaceDN w:val="0"/>
              <w:adjustRightInd w:val="0"/>
              <w:spacing w:after="0" w:line="240" w:lineRule="auto"/>
              <w:ind w:firstLine="175"/>
              <w:jc w:val="both"/>
              <w:rPr>
                <w:rFonts w:ascii="Times New Roman" w:hAnsi="Times New Roman" w:cs="Times New Roman"/>
                <w:sz w:val="24"/>
                <w:szCs w:val="24"/>
              </w:rPr>
            </w:pPr>
            <w:r w:rsidRPr="003F236A">
              <w:rPr>
                <w:rFonts w:ascii="Times New Roman" w:hAnsi="Times New Roman" w:cs="Times New Roman"/>
                <w:sz w:val="24"/>
                <w:szCs w:val="24"/>
              </w:rPr>
              <w:t xml:space="preserve">2.  Банковская гарантия должна содержать: </w:t>
            </w:r>
          </w:p>
          <w:p w:rsidR="004C7878" w:rsidRPr="003F236A" w:rsidRDefault="004C7878" w:rsidP="004C7878">
            <w:pPr>
              <w:autoSpaceDE w:val="0"/>
              <w:autoSpaceDN w:val="0"/>
              <w:adjustRightInd w:val="0"/>
              <w:spacing w:after="0" w:line="240" w:lineRule="auto"/>
              <w:ind w:firstLine="175"/>
              <w:jc w:val="both"/>
              <w:rPr>
                <w:rFonts w:ascii="Times New Roman" w:hAnsi="Times New Roman" w:cs="Times New Roman"/>
                <w:sz w:val="24"/>
                <w:szCs w:val="24"/>
              </w:rPr>
            </w:pPr>
            <w:r w:rsidRPr="003F236A">
              <w:rPr>
                <w:rFonts w:ascii="Times New Roman" w:hAnsi="Times New Roman" w:cs="Times New Roman"/>
                <w:sz w:val="24"/>
                <w:szCs w:val="24"/>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3F236A">
                <w:rPr>
                  <w:rStyle w:val="a3"/>
                  <w:rFonts w:ascii="Times New Roman" w:hAnsi="Times New Roman" w:cs="Times New Roman"/>
                  <w:sz w:val="24"/>
                  <w:szCs w:val="24"/>
                </w:rPr>
                <w:t>статьей 96</w:t>
              </w:r>
            </w:hyperlink>
            <w:r w:rsidRPr="003F236A">
              <w:rPr>
                <w:rFonts w:ascii="Times New Roman" w:hAnsi="Times New Roman" w:cs="Times New Roman"/>
                <w:sz w:val="24"/>
                <w:szCs w:val="24"/>
              </w:rPr>
              <w:t xml:space="preserve"> Закона о контрактной системе;</w:t>
            </w:r>
          </w:p>
          <w:p w:rsidR="004C7878" w:rsidRPr="003F236A" w:rsidRDefault="004C7878" w:rsidP="004C7878">
            <w:pPr>
              <w:autoSpaceDE w:val="0"/>
              <w:autoSpaceDN w:val="0"/>
              <w:adjustRightInd w:val="0"/>
              <w:spacing w:after="0" w:line="240" w:lineRule="auto"/>
              <w:ind w:firstLine="175"/>
              <w:jc w:val="both"/>
              <w:rPr>
                <w:rFonts w:ascii="Times New Roman" w:hAnsi="Times New Roman" w:cs="Times New Roman"/>
                <w:sz w:val="24"/>
                <w:szCs w:val="24"/>
              </w:rPr>
            </w:pPr>
            <w:r w:rsidRPr="003F236A">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4C7878" w:rsidRPr="003F236A" w:rsidRDefault="004C7878" w:rsidP="004C7878">
            <w:pPr>
              <w:autoSpaceDE w:val="0"/>
              <w:autoSpaceDN w:val="0"/>
              <w:adjustRightInd w:val="0"/>
              <w:spacing w:after="0" w:line="240" w:lineRule="auto"/>
              <w:ind w:firstLine="175"/>
              <w:jc w:val="both"/>
              <w:rPr>
                <w:rFonts w:ascii="Times New Roman" w:hAnsi="Times New Roman" w:cs="Times New Roman"/>
                <w:sz w:val="24"/>
                <w:szCs w:val="24"/>
              </w:rPr>
            </w:pPr>
            <w:r w:rsidRPr="003F236A">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4C7878" w:rsidRPr="003F236A" w:rsidRDefault="004C7878" w:rsidP="004C7878">
            <w:pPr>
              <w:autoSpaceDE w:val="0"/>
              <w:autoSpaceDN w:val="0"/>
              <w:adjustRightInd w:val="0"/>
              <w:spacing w:after="0" w:line="240" w:lineRule="auto"/>
              <w:ind w:firstLine="175"/>
              <w:jc w:val="both"/>
              <w:rPr>
                <w:rFonts w:ascii="Times New Roman" w:hAnsi="Times New Roman" w:cs="Times New Roman"/>
                <w:sz w:val="24"/>
                <w:szCs w:val="24"/>
              </w:rPr>
            </w:pPr>
            <w:r w:rsidRPr="003F236A">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C7878" w:rsidRPr="003F236A" w:rsidRDefault="004C7878" w:rsidP="004C7878">
            <w:pPr>
              <w:autoSpaceDE w:val="0"/>
              <w:autoSpaceDN w:val="0"/>
              <w:adjustRightInd w:val="0"/>
              <w:spacing w:after="0" w:line="240" w:lineRule="auto"/>
              <w:ind w:firstLine="175"/>
              <w:jc w:val="both"/>
              <w:rPr>
                <w:rFonts w:ascii="Times New Roman" w:hAnsi="Times New Roman" w:cs="Times New Roman"/>
                <w:sz w:val="24"/>
                <w:szCs w:val="24"/>
              </w:rPr>
            </w:pPr>
            <w:r w:rsidRPr="003F236A">
              <w:rPr>
                <w:rFonts w:ascii="Times New Roman" w:hAnsi="Times New Roman" w:cs="Times New Roman"/>
                <w:sz w:val="24"/>
                <w:szCs w:val="24"/>
              </w:rPr>
              <w:t xml:space="preserve">5) условие о праве заказчика на бесспорное списание денежных </w:t>
            </w:r>
            <w:r w:rsidRPr="003F236A">
              <w:rPr>
                <w:rFonts w:ascii="Times New Roman" w:hAnsi="Times New Roman" w:cs="Times New Roman"/>
                <w:sz w:val="24"/>
                <w:szCs w:val="24"/>
              </w:rPr>
              <w:lastRenderedPageBreak/>
              <w:t>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C7878" w:rsidRPr="003F236A" w:rsidRDefault="004C7878" w:rsidP="004C7878">
            <w:pPr>
              <w:autoSpaceDE w:val="0"/>
              <w:autoSpaceDN w:val="0"/>
              <w:adjustRightInd w:val="0"/>
              <w:spacing w:after="0" w:line="240" w:lineRule="auto"/>
              <w:ind w:firstLine="175"/>
              <w:jc w:val="both"/>
              <w:rPr>
                <w:rFonts w:ascii="Times New Roman" w:hAnsi="Times New Roman" w:cs="Times New Roman"/>
                <w:sz w:val="24"/>
                <w:szCs w:val="24"/>
              </w:rPr>
            </w:pPr>
            <w:r w:rsidRPr="003F236A">
              <w:rPr>
                <w:rFonts w:ascii="Times New Roman" w:hAnsi="Times New Roman" w:cs="Times New Roman"/>
                <w:sz w:val="24"/>
                <w:szCs w:val="24"/>
              </w:rPr>
              <w:t>6) срок действия банковской гарантии;</w:t>
            </w:r>
          </w:p>
          <w:p w:rsidR="004C7878" w:rsidRPr="003F236A" w:rsidRDefault="004C7878" w:rsidP="004C7878">
            <w:pPr>
              <w:autoSpaceDE w:val="0"/>
              <w:autoSpaceDN w:val="0"/>
              <w:adjustRightInd w:val="0"/>
              <w:spacing w:after="0" w:line="240" w:lineRule="auto"/>
              <w:ind w:firstLine="175"/>
              <w:jc w:val="both"/>
              <w:rPr>
                <w:rFonts w:ascii="Times New Roman" w:hAnsi="Times New Roman" w:cs="Times New Roman"/>
                <w:sz w:val="24"/>
                <w:szCs w:val="24"/>
              </w:rPr>
            </w:pPr>
            <w:r w:rsidRPr="003F236A">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C7878" w:rsidRPr="003F236A" w:rsidRDefault="004C7878" w:rsidP="004C7878">
            <w:pPr>
              <w:autoSpaceDE w:val="0"/>
              <w:autoSpaceDN w:val="0"/>
              <w:adjustRightInd w:val="0"/>
              <w:spacing w:after="0" w:line="240" w:lineRule="auto"/>
              <w:ind w:firstLine="175"/>
              <w:jc w:val="both"/>
              <w:rPr>
                <w:rFonts w:ascii="Times New Roman" w:hAnsi="Times New Roman" w:cs="Times New Roman"/>
                <w:sz w:val="24"/>
                <w:szCs w:val="24"/>
              </w:rPr>
            </w:pPr>
            <w:r w:rsidRPr="003F236A">
              <w:rPr>
                <w:rFonts w:ascii="Times New Roman" w:hAnsi="Times New Roman" w:cs="Times New Roman"/>
                <w:sz w:val="24"/>
                <w:szCs w:val="24"/>
              </w:rPr>
              <w:t xml:space="preserve">8) установленный Правительством Российской Федерации </w:t>
            </w:r>
            <w:hyperlink r:id="rId10" w:history="1">
              <w:r w:rsidRPr="003F236A">
                <w:rPr>
                  <w:rStyle w:val="a3"/>
                  <w:rFonts w:ascii="Times New Roman" w:hAnsi="Times New Roman" w:cs="Times New Roman"/>
                  <w:sz w:val="24"/>
                  <w:szCs w:val="24"/>
                </w:rPr>
                <w:t>перечень</w:t>
              </w:r>
            </w:hyperlink>
            <w:r w:rsidRPr="003F236A">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4C7878" w:rsidRPr="003F236A" w:rsidRDefault="004C7878" w:rsidP="004C7878">
            <w:pPr>
              <w:autoSpaceDE w:val="0"/>
              <w:autoSpaceDN w:val="0"/>
              <w:adjustRightInd w:val="0"/>
              <w:spacing w:after="0" w:line="240" w:lineRule="auto"/>
              <w:ind w:firstLine="175"/>
              <w:jc w:val="both"/>
              <w:rPr>
                <w:rFonts w:ascii="Times New Roman" w:hAnsi="Times New Roman" w:cs="Times New Roman"/>
                <w:sz w:val="24"/>
                <w:szCs w:val="24"/>
              </w:rPr>
            </w:pPr>
            <w:r w:rsidRPr="003F236A">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4C7878" w:rsidRPr="003F236A" w:rsidRDefault="004C7878" w:rsidP="004C7878">
            <w:pPr>
              <w:pStyle w:val="3"/>
              <w:keepNext w:val="0"/>
              <w:numPr>
                <w:ilvl w:val="0"/>
                <w:numId w:val="0"/>
              </w:numPr>
              <w:tabs>
                <w:tab w:val="left" w:pos="708"/>
              </w:tabs>
              <w:spacing w:before="0" w:after="0"/>
              <w:ind w:firstLine="175"/>
              <w:rPr>
                <w:rFonts w:ascii="Times New Roman" w:hAnsi="Times New Roman"/>
                <w:b w:val="0"/>
                <w:bCs w:val="0"/>
              </w:rPr>
            </w:pPr>
            <w:bookmarkStart w:id="27" w:name="_Ref166350767"/>
            <w:bookmarkStart w:id="28" w:name="OLE_LINK21"/>
            <w:r w:rsidRPr="003F236A">
              <w:rPr>
                <w:rFonts w:ascii="Times New Roman" w:hAnsi="Times New Roman"/>
                <w:b w:val="0"/>
                <w:bCs w:val="0"/>
              </w:rPr>
              <w:t>Требования к обеспечению исполнения договора, предоставляемому в виде денежных средств:</w:t>
            </w:r>
          </w:p>
          <w:p w:rsidR="004C7878" w:rsidRPr="003F236A" w:rsidRDefault="004C7878" w:rsidP="004C7878">
            <w:pPr>
              <w:pStyle w:val="3"/>
              <w:keepNext w:val="0"/>
              <w:numPr>
                <w:ilvl w:val="0"/>
                <w:numId w:val="8"/>
              </w:numPr>
              <w:tabs>
                <w:tab w:val="left" w:pos="708"/>
              </w:tabs>
              <w:spacing w:before="0" w:after="0"/>
              <w:ind w:left="0" w:firstLine="175"/>
              <w:rPr>
                <w:rFonts w:ascii="Times New Roman" w:hAnsi="Times New Roman"/>
                <w:b w:val="0"/>
                <w:bCs w:val="0"/>
              </w:rPr>
            </w:pPr>
            <w:r w:rsidRPr="003F236A">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4C7878" w:rsidRPr="003F236A" w:rsidRDefault="004C7878" w:rsidP="004C7878">
            <w:pPr>
              <w:pStyle w:val="3"/>
              <w:keepNext w:val="0"/>
              <w:numPr>
                <w:ilvl w:val="0"/>
                <w:numId w:val="8"/>
              </w:numPr>
              <w:tabs>
                <w:tab w:val="left" w:pos="708"/>
              </w:tabs>
              <w:spacing w:before="0" w:after="0"/>
              <w:ind w:left="0" w:firstLine="175"/>
              <w:rPr>
                <w:rFonts w:ascii="Times New Roman" w:hAnsi="Times New Roman"/>
                <w:b w:val="0"/>
                <w:bCs w:val="0"/>
              </w:rPr>
            </w:pPr>
            <w:r w:rsidRPr="003F236A">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C7878" w:rsidRPr="003F236A" w:rsidRDefault="004C7878" w:rsidP="004C7878">
            <w:pPr>
              <w:pStyle w:val="3"/>
              <w:keepNext w:val="0"/>
              <w:numPr>
                <w:ilvl w:val="0"/>
                <w:numId w:val="8"/>
              </w:numPr>
              <w:tabs>
                <w:tab w:val="left" w:pos="708"/>
              </w:tabs>
              <w:spacing w:before="0" w:after="0"/>
              <w:ind w:left="0" w:firstLine="175"/>
              <w:rPr>
                <w:rFonts w:ascii="Times New Roman" w:hAnsi="Times New Roman"/>
                <w:b w:val="0"/>
                <w:bCs w:val="0"/>
              </w:rPr>
            </w:pPr>
            <w:r w:rsidRPr="003F236A">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 предоставленным;</w:t>
            </w:r>
          </w:p>
          <w:p w:rsidR="004C7878" w:rsidRPr="003F236A" w:rsidRDefault="004C7878" w:rsidP="004C7878">
            <w:pPr>
              <w:pStyle w:val="3"/>
              <w:numPr>
                <w:ilvl w:val="0"/>
                <w:numId w:val="8"/>
              </w:numPr>
              <w:tabs>
                <w:tab w:val="left" w:pos="708"/>
              </w:tabs>
              <w:spacing w:before="0" w:after="0"/>
              <w:ind w:left="0" w:firstLine="175"/>
              <w:rPr>
                <w:rFonts w:ascii="Times New Roman" w:hAnsi="Times New Roman"/>
                <w:b w:val="0"/>
                <w:bCs w:val="0"/>
              </w:rPr>
            </w:pPr>
            <w:r w:rsidRPr="003F236A">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3F236A">
              <w:rPr>
                <w:rFonts w:ascii="Times New Roman" w:hAnsi="Times New Roman"/>
                <w:b w:val="0"/>
                <w:bCs w:val="0"/>
                <w:lang w:val="en-US"/>
              </w:rPr>
              <w:t>III</w:t>
            </w:r>
            <w:r w:rsidRPr="003F236A">
              <w:rPr>
                <w:rFonts w:ascii="Times New Roman" w:hAnsi="Times New Roman"/>
                <w:b w:val="0"/>
                <w:bCs w:val="0"/>
              </w:rPr>
              <w:t xml:space="preserve"> «ПРОЕКТ ГРАЖДАНСКО-ПРАВОВОГО ДОГОВОРА») </w:t>
            </w:r>
            <w:bookmarkEnd w:id="28"/>
          </w:p>
          <w:p w:rsidR="004C7878" w:rsidRPr="003F236A" w:rsidRDefault="004C7878" w:rsidP="004C7878">
            <w:pPr>
              <w:pStyle w:val="3"/>
              <w:numPr>
                <w:ilvl w:val="0"/>
                <w:numId w:val="0"/>
              </w:numPr>
              <w:tabs>
                <w:tab w:val="left" w:pos="708"/>
              </w:tabs>
              <w:spacing w:before="0" w:after="0"/>
              <w:ind w:firstLine="175"/>
              <w:rPr>
                <w:rFonts w:ascii="Times New Roman" w:hAnsi="Times New Roman"/>
                <w:b w:val="0"/>
                <w:bCs w:val="0"/>
              </w:rPr>
            </w:pPr>
            <w:r w:rsidRPr="003F236A">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Lines/>
              <w:widowControl w:val="0"/>
              <w:suppressLineNumbers/>
              <w:snapToGrid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Реквизиты счета для внесения обеспечения исполнения договора </w:t>
            </w:r>
            <w:r w:rsidRPr="003F236A">
              <w:rPr>
                <w:rFonts w:ascii="Times New Roman" w:hAnsi="Times New Roman" w:cs="Times New Roman"/>
                <w:sz w:val="24"/>
                <w:szCs w:val="24"/>
              </w:rPr>
              <w:lastRenderedPageBreak/>
              <w:t>(в случае, если участник закупки выбрал обеспечение исполнения договора в виде перечисления денежных средств)</w:t>
            </w:r>
          </w:p>
        </w:tc>
        <w:tc>
          <w:tcPr>
            <w:tcW w:w="7026"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pStyle w:val="aff"/>
              <w:ind w:left="927"/>
              <w:jc w:val="both"/>
            </w:pPr>
            <w:r w:rsidRPr="003F236A">
              <w:lastRenderedPageBreak/>
              <w:t>ИНН, КПП: 8622009268, 862201001</w:t>
            </w:r>
          </w:p>
          <w:p w:rsidR="004C7878" w:rsidRPr="003F236A" w:rsidRDefault="004C7878" w:rsidP="004C7878">
            <w:pPr>
              <w:pStyle w:val="aff"/>
              <w:ind w:left="927"/>
              <w:jc w:val="both"/>
            </w:pPr>
            <w:r w:rsidRPr="003F236A">
              <w:t>Банк: Ф-л Западно-Сибирский ПАО Банка «ФК Открытие» г. Ханты-Мансийск</w:t>
            </w:r>
          </w:p>
          <w:p w:rsidR="004C7878" w:rsidRPr="003F236A" w:rsidRDefault="004C7878" w:rsidP="004C7878">
            <w:pPr>
              <w:pStyle w:val="aff"/>
              <w:ind w:left="927"/>
              <w:jc w:val="both"/>
            </w:pPr>
            <w:r w:rsidRPr="003F236A">
              <w:lastRenderedPageBreak/>
              <w:t>Р/с:  40701810800063000007</w:t>
            </w:r>
          </w:p>
          <w:p w:rsidR="004C7878" w:rsidRPr="003F236A" w:rsidRDefault="004C7878" w:rsidP="004C7878">
            <w:pPr>
              <w:pStyle w:val="aff"/>
              <w:ind w:left="927"/>
              <w:jc w:val="both"/>
            </w:pPr>
            <w:r w:rsidRPr="003F236A">
              <w:t>к/с:  30101810465777100812</w:t>
            </w:r>
          </w:p>
          <w:p w:rsidR="004C7878" w:rsidRPr="003F236A" w:rsidRDefault="004C7878" w:rsidP="004C7878">
            <w:pPr>
              <w:pStyle w:val="aff"/>
              <w:ind w:left="927"/>
              <w:jc w:val="both"/>
            </w:pPr>
            <w:r w:rsidRPr="003F236A">
              <w:t>БИК:  047162812</w:t>
            </w:r>
          </w:p>
          <w:p w:rsidR="004C7878" w:rsidRPr="003F236A" w:rsidRDefault="004C7878" w:rsidP="004C7878">
            <w:pPr>
              <w:pStyle w:val="aff"/>
              <w:ind w:left="927"/>
              <w:jc w:val="both"/>
            </w:pPr>
            <w:r w:rsidRPr="003F236A">
              <w:t>Л.сч. 300.14.106.0</w:t>
            </w:r>
          </w:p>
          <w:p w:rsidR="004C7878" w:rsidRPr="003F236A" w:rsidRDefault="004C7878" w:rsidP="004C7878">
            <w:pPr>
              <w:pStyle w:val="aff"/>
              <w:ind w:left="927"/>
              <w:jc w:val="both"/>
            </w:pPr>
            <w:r w:rsidRPr="003F236A">
              <w:t>Получатель: Депфин Югорска (МБОУ «Средняя общеобразовательная школа № 6» л/с 300.14.106.0)</w:t>
            </w:r>
          </w:p>
          <w:p w:rsidR="004C7878" w:rsidRPr="003F236A" w:rsidRDefault="004C7878" w:rsidP="004C7878">
            <w:pPr>
              <w:tabs>
                <w:tab w:val="left" w:pos="5790"/>
              </w:tab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Назначение платежа: «Обеспечение исполнения договора по аукциону в электронной форме № _______ на поставку продуктов питания».</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Обязательства по договору, которые должны быть обеспечены</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    </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snapToGrid w:val="0"/>
                <w:sz w:val="24"/>
                <w:szCs w:val="24"/>
              </w:rPr>
            </w:pPr>
            <w:bookmarkStart w:id="29" w:name="_Ref166340053" w:colFirst="0" w:colLast="0"/>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Lines/>
              <w:widowControl w:val="0"/>
              <w:suppressLineNumbers/>
              <w:suppressAutoHyphens/>
              <w:spacing w:after="120"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sidRPr="003F236A">
              <w:rPr>
                <w:rFonts w:ascii="Times New Roman" w:hAnsi="Times New Roman" w:cs="Times New Roman"/>
                <w:bCs/>
                <w:sz w:val="24"/>
                <w:szCs w:val="24"/>
              </w:rPr>
              <w:t>или</w:t>
            </w:r>
            <w:r w:rsidRPr="003F236A">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spacing w:after="120" w:line="240" w:lineRule="auto"/>
              <w:jc w:val="both"/>
              <w:rPr>
                <w:rFonts w:ascii="Times New Roman" w:hAnsi="Times New Roman" w:cs="Times New Roman"/>
                <w:sz w:val="24"/>
                <w:szCs w:val="24"/>
              </w:rPr>
            </w:pPr>
            <w:r w:rsidRPr="003F236A">
              <w:rPr>
                <w:rFonts w:ascii="Times New Roman" w:hAnsi="Times New Roman" w:cs="Times New Roman"/>
                <w:sz w:val="24"/>
                <w:szCs w:val="24"/>
              </w:rPr>
              <w:t>Допускается</w:t>
            </w:r>
          </w:p>
        </w:tc>
      </w:tr>
      <w:bookmarkEnd w:id="29"/>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Lines/>
              <w:widowControl w:val="0"/>
              <w:suppressLineNumbers/>
              <w:suppressAutoHyphens/>
              <w:spacing w:after="120"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7026"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spacing w:after="120" w:line="240" w:lineRule="auto"/>
              <w:jc w:val="both"/>
              <w:rPr>
                <w:rFonts w:ascii="Times New Roman" w:hAnsi="Times New Roman" w:cs="Times New Roman"/>
                <w:sz w:val="24"/>
                <w:szCs w:val="24"/>
              </w:rPr>
            </w:pPr>
            <w:r w:rsidRPr="003F236A">
              <w:rPr>
                <w:rFonts w:ascii="Times New Roman" w:hAnsi="Times New Roman" w:cs="Times New Roman"/>
                <w:sz w:val="24"/>
                <w:szCs w:val="24"/>
              </w:rPr>
              <w:t>Допускается</w:t>
            </w:r>
          </w:p>
          <w:p w:rsidR="004C7878" w:rsidRPr="003F236A" w:rsidRDefault="004C7878" w:rsidP="004C7878">
            <w:pPr>
              <w:spacing w:after="120" w:line="240" w:lineRule="auto"/>
              <w:jc w:val="both"/>
              <w:rPr>
                <w:rFonts w:ascii="Times New Roman" w:hAnsi="Times New Roman" w:cs="Times New Roman"/>
                <w:sz w:val="24"/>
                <w:szCs w:val="24"/>
              </w:rPr>
            </w:pP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Lines/>
              <w:widowControl w:val="0"/>
              <w:suppressLineNumbers/>
              <w:suppressAutoHyphens/>
              <w:spacing w:after="120" w:line="240" w:lineRule="auto"/>
              <w:jc w:val="both"/>
              <w:rPr>
                <w:rFonts w:ascii="Times New Roman" w:hAnsi="Times New Roman" w:cs="Times New Roman"/>
                <w:sz w:val="24"/>
                <w:szCs w:val="24"/>
              </w:rPr>
            </w:pPr>
            <w:r w:rsidRPr="003F236A">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6"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spacing w:after="120" w:line="240" w:lineRule="auto"/>
              <w:jc w:val="both"/>
              <w:rPr>
                <w:rFonts w:ascii="Times New Roman" w:hAnsi="Times New Roman" w:cs="Times New Roman"/>
                <w:sz w:val="24"/>
                <w:szCs w:val="24"/>
              </w:rPr>
            </w:pPr>
            <w:r w:rsidRPr="003F236A">
              <w:rPr>
                <w:rFonts w:ascii="Times New Roman" w:hAnsi="Times New Roman" w:cs="Times New Roman"/>
                <w:sz w:val="24"/>
                <w:szCs w:val="24"/>
              </w:rPr>
              <w:t>Допускается</w:t>
            </w:r>
          </w:p>
          <w:p w:rsidR="004C7878" w:rsidRPr="003F236A" w:rsidRDefault="004C7878" w:rsidP="004C7878">
            <w:pPr>
              <w:spacing w:after="120" w:line="240" w:lineRule="auto"/>
              <w:jc w:val="both"/>
              <w:rPr>
                <w:rFonts w:ascii="Times New Roman" w:hAnsi="Times New Roman" w:cs="Times New Roman"/>
                <w:sz w:val="24"/>
                <w:szCs w:val="24"/>
              </w:rPr>
            </w:pP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keepLines/>
              <w:widowControl w:val="0"/>
              <w:suppressLineNumbers/>
              <w:suppressAutoHyphens/>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Возможность  одностороннего отказа от исполнения </w:t>
            </w:r>
            <w:r w:rsidRPr="003F236A">
              <w:rPr>
                <w:rFonts w:ascii="Times New Roman" w:hAnsi="Times New Roman" w:cs="Times New Roman"/>
                <w:sz w:val="24"/>
                <w:szCs w:val="24"/>
              </w:rPr>
              <w:lastRenderedPageBreak/>
              <w:t>контракта в соответствии с положениями частей 8 - 26 статьи 95 Закона о контрактной системе</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lastRenderedPageBreak/>
              <w:t xml:space="preserve">Односторонний отказ от исполнения договора допускается в соответствии с гражданским законодательством Российской </w:t>
            </w:r>
            <w:r w:rsidRPr="003F236A">
              <w:rPr>
                <w:rFonts w:ascii="Times New Roman" w:hAnsi="Times New Roman" w:cs="Times New Roman"/>
                <w:sz w:val="24"/>
                <w:szCs w:val="24"/>
              </w:rPr>
              <w:lastRenderedPageBreak/>
              <w:t>Федерации.</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pStyle w:val="a9"/>
              <w:jc w:val="both"/>
            </w:pPr>
            <w:r w:rsidRPr="003F236A">
              <w:t>Требование о соответствии поставляемого товара изображению товара</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spacing w:line="240" w:lineRule="auto"/>
              <w:jc w:val="both"/>
              <w:rPr>
                <w:rFonts w:ascii="Times New Roman" w:hAnsi="Times New Roman" w:cs="Times New Roman"/>
                <w:sz w:val="24"/>
                <w:szCs w:val="24"/>
              </w:rPr>
            </w:pPr>
            <w:r w:rsidRPr="003F236A">
              <w:rPr>
                <w:rFonts w:ascii="Times New Roman" w:hAnsi="Times New Roman" w:cs="Times New Roman"/>
                <w:i/>
                <w:sz w:val="24"/>
                <w:szCs w:val="24"/>
              </w:rPr>
              <w:t xml:space="preserve">не установлено  </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pStyle w:val="a9"/>
              <w:jc w:val="both"/>
            </w:pPr>
            <w:r w:rsidRPr="003F236A">
              <w:t>Требование о соответствии поставляемого товара образцу или  макету, товара</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spacing w:line="240" w:lineRule="auto"/>
              <w:jc w:val="both"/>
              <w:rPr>
                <w:rFonts w:ascii="Times New Roman" w:hAnsi="Times New Roman" w:cs="Times New Roman"/>
                <w:sz w:val="24"/>
                <w:szCs w:val="24"/>
              </w:rPr>
            </w:pPr>
            <w:r w:rsidRPr="003F236A">
              <w:rPr>
                <w:rFonts w:ascii="Times New Roman" w:hAnsi="Times New Roman" w:cs="Times New Roman"/>
                <w:i/>
                <w:sz w:val="24"/>
                <w:szCs w:val="24"/>
              </w:rPr>
              <w:t xml:space="preserve"> не установлено</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pStyle w:val="a9"/>
              <w:snapToGrid w:val="0"/>
              <w:jc w:val="both"/>
            </w:pPr>
            <w:r w:rsidRPr="003F236A">
              <w:t>Сведения о предоставлении преимуществ участникам закупки</w:t>
            </w:r>
          </w:p>
          <w:p w:rsidR="004C7878" w:rsidRPr="003F236A" w:rsidRDefault="004C7878" w:rsidP="004C7878">
            <w:pPr>
              <w:spacing w:line="240" w:lineRule="auto"/>
              <w:jc w:val="both"/>
              <w:rPr>
                <w:rFonts w:ascii="Times New Roman" w:hAnsi="Times New Roman" w:cs="Times New Roman"/>
                <w:sz w:val="24"/>
                <w:szCs w:val="24"/>
              </w:rPr>
            </w:pPr>
          </w:p>
          <w:p w:rsidR="004C7878" w:rsidRPr="003F236A" w:rsidRDefault="004C7878" w:rsidP="004C7878">
            <w:pPr>
              <w:spacing w:line="240" w:lineRule="auto"/>
              <w:jc w:val="both"/>
              <w:rPr>
                <w:rFonts w:ascii="Times New Roman" w:hAnsi="Times New Roman" w:cs="Times New Roman"/>
                <w:sz w:val="24"/>
                <w:szCs w:val="24"/>
              </w:rPr>
            </w:pPr>
          </w:p>
        </w:tc>
        <w:tc>
          <w:tcPr>
            <w:tcW w:w="7026" w:type="dxa"/>
            <w:tcBorders>
              <w:top w:val="single" w:sz="4" w:space="0" w:color="auto"/>
              <w:left w:val="single" w:sz="4" w:space="0" w:color="auto"/>
              <w:bottom w:val="single" w:sz="4" w:space="0" w:color="auto"/>
              <w:right w:val="single" w:sz="4" w:space="0" w:color="auto"/>
            </w:tcBorders>
            <w:hideMark/>
          </w:tcPr>
          <w:p w:rsidR="004C7878" w:rsidRPr="00A26941" w:rsidRDefault="004C7878" w:rsidP="004C7878">
            <w:pPr>
              <w:spacing w:line="240" w:lineRule="auto"/>
              <w:jc w:val="both"/>
              <w:rPr>
                <w:rFonts w:ascii="Times New Roman" w:hAnsi="Times New Roman" w:cs="Times New Roman"/>
                <w:b/>
                <w:color w:val="000099"/>
                <w:sz w:val="24"/>
                <w:szCs w:val="24"/>
                <w:u w:val="single"/>
              </w:rPr>
            </w:pPr>
            <w:r w:rsidRPr="003F236A">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A26941">
              <w:rPr>
                <w:rFonts w:ascii="Times New Roman" w:hAnsi="Times New Roman" w:cs="Times New Roman"/>
                <w:b/>
                <w:sz w:val="24"/>
                <w:szCs w:val="24"/>
              </w:rPr>
              <w:t>не предоставляются.</w:t>
            </w:r>
          </w:p>
          <w:p w:rsidR="004C7878" w:rsidRPr="002F196A" w:rsidRDefault="004C7878" w:rsidP="004C7878">
            <w:pPr>
              <w:spacing w:line="240" w:lineRule="auto"/>
              <w:jc w:val="both"/>
              <w:rPr>
                <w:rFonts w:ascii="Times New Roman" w:hAnsi="Times New Roman" w:cs="Times New Roman"/>
                <w:b/>
                <w:sz w:val="24"/>
                <w:szCs w:val="24"/>
              </w:rPr>
            </w:pPr>
            <w:r w:rsidRPr="003F236A">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F236A">
              <w:rPr>
                <w:rFonts w:ascii="Times New Roman" w:hAnsi="Times New Roman" w:cs="Times New Roman"/>
                <w:b/>
                <w:color w:val="000099"/>
                <w:sz w:val="24"/>
                <w:szCs w:val="24"/>
              </w:rPr>
              <w:t xml:space="preserve"> </w:t>
            </w:r>
            <w:r w:rsidRPr="002F196A">
              <w:rPr>
                <w:rFonts w:ascii="Times New Roman" w:hAnsi="Times New Roman" w:cs="Times New Roman"/>
                <w:b/>
                <w:sz w:val="24"/>
                <w:szCs w:val="24"/>
              </w:rPr>
              <w:t xml:space="preserve">предоставляются. </w:t>
            </w:r>
          </w:p>
          <w:p w:rsidR="004C7878" w:rsidRPr="00A26941" w:rsidRDefault="004C7878" w:rsidP="004C7878">
            <w:pPr>
              <w:spacing w:line="240" w:lineRule="auto"/>
              <w:jc w:val="both"/>
              <w:rPr>
                <w:rFonts w:ascii="Times New Roman" w:hAnsi="Times New Roman" w:cs="Times New Roman"/>
                <w:b/>
                <w:sz w:val="24"/>
                <w:szCs w:val="24"/>
              </w:rPr>
            </w:pPr>
            <w:r w:rsidRPr="00A26941">
              <w:rPr>
                <w:rFonts w:ascii="Times New Roman" w:hAnsi="Times New Roman" w:cs="Times New Roman"/>
                <w:b/>
                <w:sz w:val="24"/>
                <w:szCs w:val="24"/>
              </w:rPr>
              <w:t>Размер 15 % от цены договора.</w:t>
            </w:r>
          </w:p>
          <w:p w:rsidR="004C7878" w:rsidRPr="002F196A" w:rsidRDefault="004C7878" w:rsidP="004C7878">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w:t>
            </w:r>
            <w:r w:rsidR="00A26941">
              <w:rPr>
                <w:rFonts w:ascii="Times New Roman" w:hAnsi="Times New Roman" w:cs="Times New Roman"/>
                <w:sz w:val="24"/>
                <w:szCs w:val="24"/>
              </w:rPr>
              <w:t xml:space="preserve">слуг организациям инвалидов: </w:t>
            </w:r>
            <w:r w:rsidRPr="003F236A">
              <w:rPr>
                <w:rFonts w:ascii="Times New Roman" w:hAnsi="Times New Roman" w:cs="Times New Roman"/>
                <w:sz w:val="24"/>
                <w:szCs w:val="24"/>
              </w:rPr>
              <w:t xml:space="preserve"> </w:t>
            </w:r>
            <w:r w:rsidRPr="002F196A">
              <w:rPr>
                <w:rFonts w:ascii="Times New Roman" w:hAnsi="Times New Roman" w:cs="Times New Roman"/>
                <w:b/>
                <w:sz w:val="24"/>
                <w:szCs w:val="24"/>
              </w:rPr>
              <w:t xml:space="preserve">предоставляются. </w:t>
            </w:r>
          </w:p>
          <w:p w:rsidR="004C7878" w:rsidRPr="00A26941" w:rsidRDefault="004C7878" w:rsidP="004C7878">
            <w:pPr>
              <w:spacing w:line="240" w:lineRule="auto"/>
              <w:jc w:val="both"/>
              <w:rPr>
                <w:rFonts w:ascii="Times New Roman" w:hAnsi="Times New Roman" w:cs="Times New Roman"/>
                <w:b/>
                <w:sz w:val="24"/>
                <w:szCs w:val="24"/>
              </w:rPr>
            </w:pPr>
            <w:r w:rsidRPr="00A26941">
              <w:rPr>
                <w:rFonts w:ascii="Times New Roman" w:hAnsi="Times New Roman" w:cs="Times New Roman"/>
                <w:b/>
                <w:sz w:val="24"/>
                <w:szCs w:val="24"/>
              </w:rPr>
              <w:t xml:space="preserve">Размер </w:t>
            </w:r>
            <w:r w:rsidRPr="00A26941">
              <w:rPr>
                <w:rFonts w:ascii="Times New Roman" w:hAnsi="Times New Roman" w:cs="Times New Roman"/>
                <w:b/>
                <w:i/>
                <w:sz w:val="24"/>
                <w:szCs w:val="24"/>
              </w:rPr>
              <w:t>до 15% цены договора</w:t>
            </w:r>
            <w:r w:rsidRPr="00A26941">
              <w:rPr>
                <w:rFonts w:ascii="Times New Roman" w:hAnsi="Times New Roman" w:cs="Times New Roman"/>
                <w:b/>
                <w:sz w:val="24"/>
                <w:szCs w:val="24"/>
              </w:rPr>
              <w:t>.</w:t>
            </w:r>
          </w:p>
        </w:tc>
      </w:tr>
      <w:tr w:rsidR="004C7878" w:rsidRPr="003F236A" w:rsidTr="004C7878">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pStyle w:val="a9"/>
              <w:snapToGrid w:val="0"/>
              <w:jc w:val="both"/>
            </w:pPr>
            <w:r w:rsidRPr="003F236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Pr="003F236A">
              <w:lastRenderedPageBreak/>
              <w:t>контрактной системе:</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autoSpaceDE w:val="0"/>
              <w:autoSpaceDN w:val="0"/>
              <w:adjustRightInd w:val="0"/>
              <w:spacing w:line="240" w:lineRule="auto"/>
              <w:jc w:val="both"/>
              <w:rPr>
                <w:rFonts w:ascii="Times New Roman" w:hAnsi="Times New Roman" w:cs="Times New Roman"/>
                <w:i/>
                <w:sz w:val="24"/>
                <w:szCs w:val="24"/>
              </w:rPr>
            </w:pPr>
            <w:r w:rsidRPr="003F236A">
              <w:rPr>
                <w:rFonts w:ascii="Times New Roman" w:hAnsi="Times New Roman" w:cs="Times New Roman"/>
                <w:sz w:val="24"/>
                <w:szCs w:val="24"/>
              </w:rPr>
              <w:lastRenderedPageBreak/>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w:t>
            </w:r>
          </w:p>
          <w:p w:rsidR="004C7878" w:rsidRPr="003F236A" w:rsidRDefault="004C7878" w:rsidP="004C7878">
            <w:pPr>
              <w:autoSpaceDE w:val="0"/>
              <w:autoSpaceDN w:val="0"/>
              <w:adjustRightInd w:val="0"/>
              <w:spacing w:line="240" w:lineRule="auto"/>
              <w:jc w:val="both"/>
              <w:rPr>
                <w:rFonts w:ascii="Times New Roman" w:hAnsi="Times New Roman" w:cs="Times New Roman"/>
                <w:sz w:val="24"/>
                <w:szCs w:val="24"/>
              </w:rPr>
            </w:pPr>
            <w:r w:rsidRPr="003F236A">
              <w:rPr>
                <w:rFonts w:ascii="Times New Roman" w:hAnsi="Times New Roman" w:cs="Times New Roman"/>
                <w:i/>
                <w:sz w:val="24"/>
                <w:szCs w:val="24"/>
              </w:rPr>
              <w:t xml:space="preserve">  -  </w:t>
            </w:r>
            <w:r w:rsidRPr="003F236A">
              <w:rPr>
                <w:rFonts w:ascii="Times New Roman" w:hAnsi="Times New Roman" w:cs="Times New Roman"/>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C7878" w:rsidRPr="003F236A" w:rsidRDefault="004C7878" w:rsidP="004C7878">
            <w:pPr>
              <w:autoSpaceDE w:val="0"/>
              <w:autoSpaceDN w:val="0"/>
              <w:adjustRightInd w:val="0"/>
              <w:spacing w:line="240" w:lineRule="auto"/>
              <w:jc w:val="both"/>
              <w:rPr>
                <w:rFonts w:ascii="Times New Roman" w:eastAsia="Calibri" w:hAnsi="Times New Roman" w:cs="Times New Roman"/>
                <w:sz w:val="24"/>
                <w:szCs w:val="24"/>
                <w:lang w:eastAsia="en-US"/>
              </w:rPr>
            </w:pPr>
            <w:r w:rsidRPr="003F236A">
              <w:rPr>
                <w:rFonts w:ascii="Times New Roman" w:hAnsi="Times New Roman" w:cs="Times New Roman"/>
                <w:sz w:val="24"/>
                <w:szCs w:val="24"/>
              </w:rPr>
              <w:t xml:space="preserve"> - В соответствии с</w:t>
            </w:r>
            <w:r w:rsidRPr="003F236A">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3F236A">
              <w:rPr>
                <w:rFonts w:ascii="Times New Roman" w:eastAsia="Calibri" w:hAnsi="Times New Roman" w:cs="Times New Roman"/>
                <w:sz w:val="24"/>
                <w:szCs w:val="24"/>
                <w:lang w:eastAsia="en-US"/>
              </w:rPr>
              <w:lastRenderedPageBreak/>
              <w:t>государств, для целей осуществления закупок для обеспечения государственных и муниципальных нужд»:  Не установлено;</w:t>
            </w:r>
          </w:p>
          <w:p w:rsidR="004C7878" w:rsidRPr="003F236A" w:rsidRDefault="004C7878" w:rsidP="004C7878">
            <w:pPr>
              <w:autoSpaceDE w:val="0"/>
              <w:autoSpaceDN w:val="0"/>
              <w:adjustRightInd w:val="0"/>
              <w:spacing w:line="240" w:lineRule="auto"/>
              <w:jc w:val="both"/>
              <w:rPr>
                <w:rFonts w:ascii="Times New Roman" w:hAnsi="Times New Roman" w:cs="Times New Roman"/>
                <w:b/>
                <w:sz w:val="24"/>
                <w:szCs w:val="24"/>
              </w:rPr>
            </w:pPr>
            <w:r w:rsidRPr="003F236A">
              <w:rPr>
                <w:rFonts w:ascii="Times New Roman" w:eastAsia="Calibri" w:hAnsi="Times New Roman" w:cs="Times New Roman"/>
                <w:sz w:val="24"/>
                <w:szCs w:val="24"/>
                <w:lang w:eastAsia="en-US"/>
              </w:rPr>
              <w:t xml:space="preserve">-  В соответствии с </w:t>
            </w:r>
            <w:r w:rsidRPr="003F236A">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w:t>
            </w:r>
            <w:r w:rsidR="00A26941">
              <w:rPr>
                <w:rFonts w:ascii="Times New Roman" w:hAnsi="Times New Roman" w:cs="Times New Roman"/>
                <w:sz w:val="24"/>
                <w:szCs w:val="24"/>
              </w:rPr>
              <w:t xml:space="preserve">твенных и муниципальных нужд»: </w:t>
            </w:r>
            <w:r w:rsidR="00A26941" w:rsidRPr="00A26941">
              <w:rPr>
                <w:rFonts w:ascii="Times New Roman" w:hAnsi="Times New Roman" w:cs="Times New Roman"/>
                <w:b/>
                <w:sz w:val="24"/>
                <w:szCs w:val="24"/>
              </w:rPr>
              <w:t>У</w:t>
            </w:r>
            <w:r w:rsidRPr="00A26941">
              <w:rPr>
                <w:rFonts w:ascii="Times New Roman" w:hAnsi="Times New Roman" w:cs="Times New Roman"/>
                <w:b/>
                <w:sz w:val="24"/>
                <w:szCs w:val="24"/>
              </w:rPr>
              <w:t>становлено</w:t>
            </w:r>
            <w:r w:rsidRPr="003F236A">
              <w:rPr>
                <w:rFonts w:ascii="Times New Roman" w:hAnsi="Times New Roman" w:cs="Times New Roman"/>
                <w:b/>
                <w:sz w:val="24"/>
                <w:szCs w:val="24"/>
              </w:rPr>
              <w:t>;</w:t>
            </w:r>
          </w:p>
          <w:p w:rsidR="004C7878" w:rsidRPr="003F236A" w:rsidRDefault="004C7878" w:rsidP="004C7878">
            <w:pPr>
              <w:autoSpaceDE w:val="0"/>
              <w:autoSpaceDN w:val="0"/>
              <w:adjustRightInd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C7878" w:rsidRPr="003F236A" w:rsidRDefault="004C7878" w:rsidP="004C7878">
            <w:pPr>
              <w:autoSpaceDE w:val="0"/>
              <w:autoSpaceDN w:val="0"/>
              <w:adjustRightInd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C7878" w:rsidRPr="003F236A" w:rsidRDefault="004C7878" w:rsidP="004C7878">
            <w:pPr>
              <w:autoSpaceDE w:val="0"/>
              <w:autoSpaceDN w:val="0"/>
              <w:adjustRightInd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Pr>
                <w:rFonts w:ascii="Times New Roman" w:hAnsi="Times New Roman" w:cs="Times New Roman"/>
                <w:sz w:val="24"/>
                <w:szCs w:val="24"/>
              </w:rPr>
              <w:t>дерации и муниципальных нужд»: Н</w:t>
            </w:r>
            <w:r w:rsidRPr="003F236A">
              <w:rPr>
                <w:rFonts w:ascii="Times New Roman" w:hAnsi="Times New Roman" w:cs="Times New Roman"/>
                <w:sz w:val="24"/>
                <w:szCs w:val="24"/>
              </w:rPr>
              <w:t>е установлено.</w:t>
            </w:r>
          </w:p>
          <w:p w:rsidR="004C7878" w:rsidRPr="003F236A" w:rsidRDefault="004C7878" w:rsidP="004C7878">
            <w:pPr>
              <w:autoSpaceDE w:val="0"/>
              <w:autoSpaceDN w:val="0"/>
              <w:adjustRightInd w:val="0"/>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Не у</w:t>
            </w:r>
            <w:r w:rsidRPr="003F236A">
              <w:rPr>
                <w:rFonts w:ascii="Times New Roman" w:hAnsi="Times New Roman" w:cs="Times New Roman"/>
                <w:sz w:val="24"/>
                <w:szCs w:val="24"/>
              </w:rPr>
              <w:t>становлено.</w:t>
            </w:r>
          </w:p>
          <w:p w:rsidR="004C7878" w:rsidRPr="003F236A" w:rsidRDefault="004C7878" w:rsidP="004C7878">
            <w:pPr>
              <w:pStyle w:val="1"/>
              <w:numPr>
                <w:ilvl w:val="0"/>
                <w:numId w:val="0"/>
              </w:numPr>
              <w:spacing w:before="0"/>
              <w:ind w:left="32"/>
              <w:jc w:val="both"/>
              <w:rPr>
                <w:b w:val="0"/>
                <w:sz w:val="24"/>
                <w:szCs w:val="24"/>
              </w:rPr>
            </w:pPr>
            <w:r w:rsidRPr="003F236A">
              <w:rPr>
                <w:b w:val="0"/>
                <w:sz w:val="24"/>
                <w:szCs w:val="24"/>
              </w:rPr>
              <w:t>- В соответствии с Постановлением Правительства РФ от 20.09.2016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4C7878" w:rsidRPr="003F236A" w:rsidTr="004C7878">
        <w:trPr>
          <w:trHeight w:val="1723"/>
        </w:trPr>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suppressAutoHyphens/>
              <w:autoSpaceDE w:val="0"/>
              <w:autoSpaceDN w:val="0"/>
              <w:adjustRightInd w:val="0"/>
              <w:spacing w:after="120" w:line="240" w:lineRule="auto"/>
              <w:jc w:val="both"/>
              <w:outlineLvl w:val="1"/>
              <w:rPr>
                <w:rFonts w:ascii="Times New Roman" w:hAnsi="Times New Roman" w:cs="Times New Roman"/>
                <w:sz w:val="24"/>
                <w:szCs w:val="24"/>
              </w:rPr>
            </w:pPr>
            <w:r w:rsidRPr="003F236A">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spacing w:after="120" w:line="240" w:lineRule="auto"/>
              <w:jc w:val="both"/>
              <w:rPr>
                <w:rFonts w:ascii="Times New Roman" w:hAnsi="Times New Roman" w:cs="Times New Roman"/>
                <w:sz w:val="24"/>
                <w:szCs w:val="24"/>
              </w:rPr>
            </w:pPr>
            <w:r w:rsidRPr="003F236A">
              <w:rPr>
                <w:rFonts w:ascii="Times New Roman" w:hAnsi="Times New Roman" w:cs="Times New Roman"/>
                <w:sz w:val="24"/>
                <w:szCs w:val="24"/>
              </w:rPr>
              <w:t>Не установлено</w:t>
            </w:r>
          </w:p>
        </w:tc>
      </w:tr>
      <w:tr w:rsidR="004C7878" w:rsidRPr="003F236A" w:rsidTr="004C7878">
        <w:trPr>
          <w:trHeight w:val="1020"/>
        </w:trPr>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suppressAutoHyphens/>
              <w:autoSpaceDE w:val="0"/>
              <w:autoSpaceDN w:val="0"/>
              <w:adjustRightInd w:val="0"/>
              <w:spacing w:after="120" w:line="240" w:lineRule="auto"/>
              <w:jc w:val="both"/>
              <w:outlineLvl w:val="1"/>
              <w:rPr>
                <w:rFonts w:ascii="Times New Roman" w:hAnsi="Times New Roman" w:cs="Times New Roman"/>
                <w:sz w:val="24"/>
                <w:szCs w:val="24"/>
              </w:rPr>
            </w:pPr>
            <w:r w:rsidRPr="003F236A">
              <w:rPr>
                <w:rFonts w:ascii="Times New Roman" w:hAnsi="Times New Roman" w:cs="Times New Roman"/>
                <w:sz w:val="24"/>
                <w:szCs w:val="24"/>
              </w:rPr>
              <w:t>Антидемпинговые меры</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pStyle w:val="ConsPlusNormal"/>
              <w:ind w:firstLine="33"/>
              <w:jc w:val="both"/>
              <w:rPr>
                <w:rFonts w:ascii="Times New Roman" w:hAnsi="Times New Roman" w:cs="Times New Roman"/>
                <w:sz w:val="24"/>
                <w:szCs w:val="24"/>
              </w:rPr>
            </w:pPr>
            <w:r w:rsidRPr="003F236A">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4C7878" w:rsidRPr="003F236A" w:rsidRDefault="004C7878" w:rsidP="004C7878">
            <w:pPr>
              <w:pStyle w:val="ConsPlusNormal"/>
              <w:ind w:firstLine="33"/>
              <w:jc w:val="both"/>
              <w:rPr>
                <w:rFonts w:ascii="Times New Roman" w:hAnsi="Times New Roman" w:cs="Times New Roman"/>
                <w:sz w:val="24"/>
                <w:szCs w:val="24"/>
              </w:rPr>
            </w:pPr>
            <w:bookmarkStart w:id="30" w:name="Par528"/>
            <w:bookmarkEnd w:id="30"/>
            <w:r w:rsidRPr="003F236A">
              <w:rPr>
                <w:rFonts w:ascii="Times New Roman" w:hAnsi="Times New Roman" w:cs="Times New Roman"/>
                <w:sz w:val="24"/>
                <w:szCs w:val="24"/>
              </w:rPr>
              <w:t>б) Если начальная (максимальная) цена контракта составляет пятнадцать миллионов рублей именее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4C7878" w:rsidRPr="003F236A" w:rsidRDefault="004C7878" w:rsidP="004C7878">
            <w:pPr>
              <w:pStyle w:val="ConsPlusNormal"/>
              <w:ind w:firstLine="33"/>
              <w:jc w:val="both"/>
              <w:rPr>
                <w:rFonts w:ascii="Times New Roman" w:hAnsi="Times New Roman" w:cs="Times New Roman"/>
                <w:sz w:val="24"/>
                <w:szCs w:val="24"/>
              </w:rPr>
            </w:pPr>
            <w:bookmarkStart w:id="31" w:name="Par529"/>
            <w:bookmarkEnd w:id="31"/>
            <w:r w:rsidRPr="003F236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C7878" w:rsidRPr="003F236A" w:rsidRDefault="004C7878" w:rsidP="004C7878">
            <w:pPr>
              <w:pStyle w:val="ConsPlusNormal"/>
              <w:ind w:firstLine="33"/>
              <w:jc w:val="both"/>
              <w:rPr>
                <w:rFonts w:ascii="Times New Roman" w:hAnsi="Times New Roman" w:cs="Times New Roman"/>
                <w:sz w:val="24"/>
                <w:szCs w:val="24"/>
              </w:rPr>
            </w:pPr>
            <w:r w:rsidRPr="003F236A">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w:t>
            </w:r>
            <w:r w:rsidRPr="003F236A">
              <w:rPr>
                <w:rFonts w:ascii="Times New Roman" w:hAnsi="Times New Roman" w:cs="Times New Roman"/>
                <w:sz w:val="24"/>
                <w:szCs w:val="24"/>
              </w:rPr>
              <w:lastRenderedPageBreak/>
              <w:t>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C7878" w:rsidRPr="003F236A" w:rsidRDefault="004C7878" w:rsidP="004C7878">
            <w:pPr>
              <w:pStyle w:val="ConsPlusNormal"/>
              <w:ind w:firstLine="33"/>
              <w:jc w:val="both"/>
              <w:rPr>
                <w:rFonts w:ascii="Times New Roman" w:hAnsi="Times New Roman" w:cs="Times New Roman"/>
                <w:sz w:val="24"/>
                <w:szCs w:val="24"/>
              </w:rPr>
            </w:pPr>
            <w:r w:rsidRPr="003F236A">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C7878" w:rsidRPr="003F236A" w:rsidRDefault="004C7878" w:rsidP="004C7878">
            <w:pPr>
              <w:pStyle w:val="ConsPlusNormal"/>
              <w:ind w:firstLine="33"/>
              <w:jc w:val="both"/>
              <w:rPr>
                <w:rFonts w:ascii="Times New Roman" w:hAnsi="Times New Roman" w:cs="Times New Roman"/>
                <w:sz w:val="24"/>
                <w:szCs w:val="24"/>
              </w:rPr>
            </w:pPr>
            <w:bookmarkStart w:id="32" w:name="Par533"/>
            <w:bookmarkStart w:id="33" w:name="Par537"/>
            <w:bookmarkEnd w:id="32"/>
            <w:bookmarkEnd w:id="33"/>
            <w:r w:rsidRPr="003F236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C7878" w:rsidRPr="003F236A" w:rsidRDefault="004C7878" w:rsidP="004C7878">
            <w:pPr>
              <w:pStyle w:val="ConsPlusNormal"/>
              <w:ind w:firstLine="0"/>
              <w:jc w:val="both"/>
              <w:rPr>
                <w:rFonts w:ascii="Times New Roman" w:hAnsi="Times New Roman" w:cs="Times New Roman"/>
                <w:sz w:val="24"/>
                <w:szCs w:val="24"/>
              </w:rPr>
            </w:pPr>
            <w:r w:rsidRPr="003F236A">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C7878" w:rsidRPr="003F236A" w:rsidRDefault="004C7878" w:rsidP="004C7878">
            <w:pPr>
              <w:pStyle w:val="ConsPlusNormal"/>
              <w:ind w:firstLine="0"/>
              <w:jc w:val="both"/>
              <w:rPr>
                <w:rFonts w:ascii="Times New Roman" w:hAnsi="Times New Roman" w:cs="Times New Roman"/>
                <w:color w:val="FF0000"/>
                <w:sz w:val="24"/>
                <w:szCs w:val="24"/>
              </w:rPr>
            </w:pPr>
            <w:r w:rsidRPr="003F236A">
              <w:rPr>
                <w:rFonts w:ascii="Times New Roman" w:hAnsi="Times New Roman" w:cs="Times New Roman"/>
                <w:color w:val="FF0000"/>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w:t>
            </w:r>
            <w:r w:rsidRPr="003F236A">
              <w:rPr>
                <w:rFonts w:ascii="Times New Roman" w:hAnsi="Times New Roman" w:cs="Times New Roman"/>
                <w:color w:val="FF0000"/>
                <w:sz w:val="24"/>
                <w:szCs w:val="24"/>
              </w:rPr>
              <w:lastRenderedPageBreak/>
              <w:t>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C7878" w:rsidRPr="003F236A" w:rsidTr="004C7878">
        <w:trPr>
          <w:trHeight w:val="1555"/>
        </w:trPr>
        <w:tc>
          <w:tcPr>
            <w:tcW w:w="818" w:type="dxa"/>
            <w:tcBorders>
              <w:top w:val="single" w:sz="4" w:space="0" w:color="auto"/>
              <w:left w:val="single" w:sz="4" w:space="0" w:color="auto"/>
              <w:bottom w:val="single" w:sz="4" w:space="0" w:color="auto"/>
              <w:right w:val="single" w:sz="4" w:space="0" w:color="auto"/>
            </w:tcBorders>
          </w:tcPr>
          <w:p w:rsidR="004C7878" w:rsidRPr="003F236A" w:rsidRDefault="004C7878" w:rsidP="004C7878">
            <w:pPr>
              <w:numPr>
                <w:ilvl w:val="0"/>
                <w:numId w:val="19"/>
              </w:numPr>
              <w:spacing w:after="60" w:line="240" w:lineRule="auto"/>
              <w:jc w:val="both"/>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suppressAutoHyphens/>
              <w:autoSpaceDE w:val="0"/>
              <w:autoSpaceDN w:val="0"/>
              <w:adjustRightInd w:val="0"/>
              <w:spacing w:after="120" w:line="240" w:lineRule="auto"/>
              <w:jc w:val="both"/>
              <w:outlineLvl w:val="1"/>
              <w:rPr>
                <w:rFonts w:ascii="Times New Roman" w:hAnsi="Times New Roman" w:cs="Times New Roman"/>
                <w:sz w:val="24"/>
                <w:szCs w:val="24"/>
              </w:rPr>
            </w:pPr>
            <w:r w:rsidRPr="003F236A">
              <w:rPr>
                <w:rFonts w:ascii="Times New Roman" w:hAnsi="Times New Roman" w:cs="Times New Roman"/>
                <w:sz w:val="24"/>
                <w:szCs w:val="24"/>
              </w:rPr>
              <w:t>Ограничения участия в определении поставщика (подрядчика, исполнителя)</w:t>
            </w:r>
          </w:p>
        </w:tc>
        <w:tc>
          <w:tcPr>
            <w:tcW w:w="7026" w:type="dxa"/>
            <w:tcBorders>
              <w:top w:val="single" w:sz="4" w:space="0" w:color="auto"/>
              <w:left w:val="single" w:sz="4" w:space="0" w:color="auto"/>
              <w:bottom w:val="single" w:sz="4" w:space="0" w:color="auto"/>
              <w:right w:val="single" w:sz="4" w:space="0" w:color="auto"/>
            </w:tcBorders>
            <w:hideMark/>
          </w:tcPr>
          <w:p w:rsidR="004C7878" w:rsidRPr="003F236A" w:rsidRDefault="004C7878" w:rsidP="004C7878">
            <w:pPr>
              <w:pStyle w:val="ConsPlusNorma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4C7878" w:rsidRPr="003F236A" w:rsidRDefault="004C7878" w:rsidP="004C7878">
      <w:pPr>
        <w:spacing w:line="240" w:lineRule="auto"/>
        <w:jc w:val="both"/>
        <w:rPr>
          <w:rFonts w:ascii="Times New Roman" w:hAnsi="Times New Roman" w:cs="Times New Roman"/>
          <w:i/>
          <w:sz w:val="24"/>
          <w:szCs w:val="24"/>
        </w:rPr>
      </w:pPr>
      <w:r w:rsidRPr="003F236A">
        <w:rPr>
          <w:rFonts w:ascii="Times New Roman" w:hAnsi="Times New Roman" w:cs="Times New Roman"/>
          <w:b/>
          <w:bCs/>
          <w:sz w:val="24"/>
          <w:szCs w:val="24"/>
        </w:rPr>
        <w:br w:type="page"/>
      </w:r>
      <w:bookmarkStart w:id="34" w:name="_Ref248562452"/>
      <w:bookmarkEnd w:id="34"/>
    </w:p>
    <w:p w:rsidR="004C7878" w:rsidRPr="003F236A" w:rsidRDefault="004C7878" w:rsidP="004C7878">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Часть II.</w:t>
      </w:r>
    </w:p>
    <w:p w:rsidR="004C7878" w:rsidRPr="003F236A" w:rsidRDefault="005C4955" w:rsidP="004C7878">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4C7878" w:rsidRPr="003F236A">
          <w:rPr>
            <w:rStyle w:val="a3"/>
            <w:rFonts w:ascii="Times New Roman" w:hAnsi="Times New Roman" w:cs="Times New Roman"/>
            <w:sz w:val="24"/>
            <w:szCs w:val="24"/>
          </w:rPr>
          <w:t>ТЕХНИЧЕСКОЕ ЗАДАНИЕ  ДОКУМЕНТАЦИИ ОБ АУКЦИОНЕ</w:t>
        </w:r>
      </w:hyperlink>
    </w:p>
    <w:p w:rsidR="004C7878" w:rsidRPr="003F236A" w:rsidRDefault="004C7878" w:rsidP="004C7878">
      <w:pPr>
        <w:spacing w:line="240" w:lineRule="auto"/>
        <w:jc w:val="both"/>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4C7878" w:rsidRPr="003F236A" w:rsidRDefault="004C7878" w:rsidP="004C7878">
      <w:pPr>
        <w:tabs>
          <w:tab w:val="num" w:pos="540"/>
        </w:tabs>
        <w:autoSpaceDE w:val="0"/>
        <w:autoSpaceDN w:val="0"/>
        <w:adjustRightInd w:val="0"/>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
    <w:p w:rsidR="00A26941" w:rsidRPr="00F8217D" w:rsidRDefault="00A26941" w:rsidP="00A26941">
      <w:pPr>
        <w:pStyle w:val="af8"/>
        <w:ind w:left="360"/>
        <w:rPr>
          <w:sz w:val="16"/>
          <w:szCs w:val="16"/>
        </w:rPr>
      </w:pPr>
      <w:r w:rsidRPr="00F8217D">
        <w:t xml:space="preserve">По адресу: 628260 ул. Садовая д. 72, г. Югорск, Ханты-Мансийский автономный округ-Югра, Тюменская область: Поставка товара осуществляется ежедневно, кроме субботы, воскресенья с 07.00 до 10.00  </w:t>
      </w:r>
      <w:r w:rsidR="009E2FFF">
        <w:t xml:space="preserve">с даты заключения договора по 30.06.2017г.  </w:t>
      </w:r>
      <w:r w:rsidRPr="00F8217D">
        <w:t>По адресу: 628260 ул. Ермака, д.7, г. Югорск, Ханты-Мансийский автономный округ-</w:t>
      </w:r>
    </w:p>
    <w:p w:rsidR="00A26941" w:rsidRDefault="00A26941" w:rsidP="00A26941">
      <w:pPr>
        <w:spacing w:after="0" w:line="240" w:lineRule="auto"/>
        <w:ind w:left="1416" w:hanging="1416"/>
        <w:rPr>
          <w:rFonts w:ascii="Times New Roman" w:hAnsi="Times New Roman" w:cs="Times New Roman"/>
        </w:rPr>
      </w:pPr>
      <w:r>
        <w:rPr>
          <w:rFonts w:ascii="Times New Roman" w:hAnsi="Times New Roman" w:cs="Times New Roman"/>
          <w:sz w:val="24"/>
          <w:szCs w:val="24"/>
        </w:rPr>
        <w:t xml:space="preserve">      </w:t>
      </w:r>
      <w:r w:rsidRPr="00F8217D">
        <w:rPr>
          <w:rFonts w:ascii="Times New Roman" w:hAnsi="Times New Roman" w:cs="Times New Roman"/>
          <w:sz w:val="24"/>
          <w:szCs w:val="24"/>
        </w:rPr>
        <w:t xml:space="preserve">Югра, Тюменская область: Поставка </w:t>
      </w:r>
      <w:r w:rsidRPr="00F8217D">
        <w:rPr>
          <w:rFonts w:ascii="Times New Roman" w:hAnsi="Times New Roman" w:cs="Times New Roman"/>
        </w:rPr>
        <w:t xml:space="preserve">товара осуществляется: ежедневно, кроме воскресенья </w:t>
      </w:r>
    </w:p>
    <w:p w:rsidR="004C7878" w:rsidRPr="009E2FFF" w:rsidRDefault="00A26941" w:rsidP="009E2FFF">
      <w:pPr>
        <w:spacing w:after="0" w:line="240" w:lineRule="auto"/>
        <w:ind w:left="1416" w:hanging="1416"/>
        <w:rPr>
          <w:rFonts w:ascii="Times New Roman" w:hAnsi="Times New Roman" w:cs="Times New Roman"/>
          <w:b/>
          <w:sz w:val="24"/>
          <w:szCs w:val="24"/>
        </w:rPr>
      </w:pPr>
      <w:r w:rsidRPr="00F821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217D">
        <w:rPr>
          <w:rFonts w:ascii="Times New Roman" w:hAnsi="Times New Roman" w:cs="Times New Roman"/>
          <w:sz w:val="24"/>
          <w:szCs w:val="24"/>
        </w:rPr>
        <w:t>с 08.00 до 09</w:t>
      </w:r>
      <w:r w:rsidR="00FE4485">
        <w:rPr>
          <w:rFonts w:ascii="Times New Roman" w:hAnsi="Times New Roman" w:cs="Times New Roman"/>
          <w:sz w:val="24"/>
          <w:szCs w:val="24"/>
        </w:rPr>
        <w:t xml:space="preserve">.00 </w:t>
      </w:r>
      <w:r w:rsidR="009E2FFF" w:rsidRPr="009E2FFF">
        <w:rPr>
          <w:rFonts w:ascii="Times New Roman" w:hAnsi="Times New Roman" w:cs="Times New Roman"/>
        </w:rPr>
        <w:t xml:space="preserve">с даты заключения договора по 30.06.2017г.  </w:t>
      </w:r>
    </w:p>
    <w:p w:rsidR="004A5155" w:rsidRDefault="004C7878" w:rsidP="004A5155">
      <w:pPr>
        <w:spacing w:line="240" w:lineRule="auto"/>
        <w:jc w:val="both"/>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004A5155" w:rsidRPr="003F236A">
        <w:rPr>
          <w:rFonts w:ascii="Times New Roman" w:hAnsi="Times New Roman" w:cs="Times New Roman"/>
          <w:sz w:val="24"/>
          <w:szCs w:val="24"/>
        </w:rPr>
        <w:t>о</w:t>
      </w:r>
      <w:r w:rsidR="004A5155">
        <w:rPr>
          <w:rFonts w:ascii="Times New Roman" w:hAnsi="Times New Roman" w:cs="Times New Roman"/>
          <w:sz w:val="24"/>
          <w:szCs w:val="24"/>
        </w:rPr>
        <w:t xml:space="preserve">рганизация питания детей дошкольного возраста и учащихся </w:t>
      </w:r>
      <w:r w:rsidR="004A5155" w:rsidRPr="003F236A">
        <w:rPr>
          <w:rFonts w:ascii="Times New Roman" w:hAnsi="Times New Roman" w:cs="Times New Roman"/>
          <w:sz w:val="24"/>
          <w:szCs w:val="24"/>
        </w:rPr>
        <w:t xml:space="preserve">муниципального бюджетного общеобразовательного учреждения.  </w:t>
      </w:r>
    </w:p>
    <w:p w:rsidR="004C7878" w:rsidRPr="003F236A" w:rsidRDefault="004C7878" w:rsidP="004A5155">
      <w:pPr>
        <w:spacing w:line="240" w:lineRule="auto"/>
        <w:jc w:val="both"/>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4C7878" w:rsidRPr="003F236A" w:rsidRDefault="004C7878" w:rsidP="004C7878">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4C7878" w:rsidRPr="003F236A" w:rsidRDefault="004C7878" w:rsidP="004C7878">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4C7878" w:rsidRPr="003F236A" w:rsidRDefault="004C7878" w:rsidP="004C7878">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4C7878" w:rsidRPr="003F236A" w:rsidRDefault="004C7878" w:rsidP="004C7878">
      <w:pPr>
        <w:tabs>
          <w:tab w:val="num" w:pos="720"/>
        </w:tabs>
        <w:spacing w:line="240" w:lineRule="auto"/>
        <w:ind w:left="360" w:hanging="360"/>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4C7878" w:rsidRPr="003F236A" w:rsidRDefault="004C7878" w:rsidP="004C7878">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4C7878" w:rsidRPr="003F236A" w:rsidRDefault="004C7878" w:rsidP="004C7878">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4C7878" w:rsidRPr="003F236A" w:rsidRDefault="004C7878" w:rsidP="004C7878">
      <w:pPr>
        <w:numPr>
          <w:ilvl w:val="0"/>
          <w:numId w:val="24"/>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4C7878" w:rsidRPr="003F236A" w:rsidRDefault="004C7878" w:rsidP="004C7878">
      <w:pPr>
        <w:numPr>
          <w:ilvl w:val="0"/>
          <w:numId w:val="24"/>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4C7878" w:rsidRPr="003F236A" w:rsidRDefault="004C7878" w:rsidP="004C7878">
      <w:pPr>
        <w:numPr>
          <w:ilvl w:val="0"/>
          <w:numId w:val="24"/>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4C7878" w:rsidRPr="003F236A" w:rsidRDefault="004C7878" w:rsidP="004C7878">
      <w:pPr>
        <w:spacing w:line="240" w:lineRule="auto"/>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4C7878" w:rsidRPr="003F236A" w:rsidRDefault="004C7878" w:rsidP="004C7878">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ароматизаторов, улучшителей вкусов и прочих ненатуральных ингредиентов;</w:t>
      </w:r>
    </w:p>
    <w:p w:rsidR="004C7878" w:rsidRPr="003F236A" w:rsidRDefault="004C7878" w:rsidP="004C7878">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генно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4C7878" w:rsidRPr="003F236A" w:rsidRDefault="004C7878" w:rsidP="004C7878">
      <w:pPr>
        <w:tabs>
          <w:tab w:val="num" w:pos="720"/>
        </w:tabs>
        <w:spacing w:line="240" w:lineRule="auto"/>
        <w:ind w:hanging="360"/>
        <w:jc w:val="both"/>
        <w:rPr>
          <w:rFonts w:ascii="Times New Roman" w:hAnsi="Times New Roman" w:cs="Times New Roman"/>
          <w:b/>
          <w:color w:val="383838"/>
          <w:sz w:val="24"/>
          <w:szCs w:val="24"/>
        </w:rPr>
      </w:pPr>
      <w:r w:rsidRPr="003F236A">
        <w:rPr>
          <w:rFonts w:ascii="Times New Roman" w:hAnsi="Times New Roman" w:cs="Times New Roman"/>
          <w:b/>
          <w:color w:val="383838"/>
          <w:sz w:val="24"/>
          <w:szCs w:val="24"/>
        </w:rPr>
        <w:tab/>
      </w:r>
    </w:p>
    <w:p w:rsidR="004C7878" w:rsidRPr="003F236A" w:rsidRDefault="004C7878" w:rsidP="004C7878">
      <w:pPr>
        <w:tabs>
          <w:tab w:val="num" w:pos="720"/>
        </w:tabs>
        <w:spacing w:line="240" w:lineRule="auto"/>
        <w:ind w:hanging="360"/>
        <w:jc w:val="both"/>
        <w:rPr>
          <w:rFonts w:ascii="Times New Roman" w:hAnsi="Times New Roman" w:cs="Times New Roman"/>
          <w:b/>
          <w:color w:val="383838"/>
          <w:sz w:val="24"/>
          <w:szCs w:val="24"/>
        </w:rPr>
      </w:pPr>
    </w:p>
    <w:p w:rsidR="004C7878" w:rsidRPr="003F236A" w:rsidRDefault="004C7878" w:rsidP="004C7878">
      <w:pPr>
        <w:tabs>
          <w:tab w:val="num" w:pos="720"/>
        </w:tabs>
        <w:spacing w:line="240" w:lineRule="auto"/>
        <w:ind w:hanging="360"/>
        <w:jc w:val="both"/>
        <w:rPr>
          <w:rFonts w:ascii="Times New Roman" w:hAnsi="Times New Roman" w:cs="Times New Roman"/>
          <w:b/>
          <w:color w:val="383838"/>
          <w:sz w:val="24"/>
          <w:szCs w:val="24"/>
        </w:rPr>
      </w:pPr>
    </w:p>
    <w:p w:rsidR="004C7878" w:rsidRDefault="004C7878" w:rsidP="004C7878">
      <w:pPr>
        <w:tabs>
          <w:tab w:val="num" w:pos="720"/>
        </w:tabs>
        <w:spacing w:line="240" w:lineRule="auto"/>
        <w:ind w:hanging="360"/>
        <w:jc w:val="both"/>
        <w:rPr>
          <w:rFonts w:ascii="Times New Roman" w:hAnsi="Times New Roman" w:cs="Times New Roman"/>
          <w:b/>
          <w:color w:val="383838"/>
          <w:sz w:val="24"/>
          <w:szCs w:val="24"/>
        </w:rPr>
      </w:pPr>
    </w:p>
    <w:p w:rsidR="004C7878" w:rsidRDefault="004C7878" w:rsidP="004C7878">
      <w:pPr>
        <w:tabs>
          <w:tab w:val="num" w:pos="720"/>
        </w:tabs>
        <w:spacing w:line="240" w:lineRule="auto"/>
        <w:ind w:hanging="360"/>
        <w:jc w:val="both"/>
        <w:rPr>
          <w:rFonts w:ascii="Times New Roman" w:hAnsi="Times New Roman" w:cs="Times New Roman"/>
          <w:b/>
          <w:color w:val="383838"/>
          <w:sz w:val="24"/>
          <w:szCs w:val="24"/>
        </w:rPr>
      </w:pPr>
    </w:p>
    <w:p w:rsidR="004C7878" w:rsidRDefault="004C7878" w:rsidP="002034B6">
      <w:pPr>
        <w:tabs>
          <w:tab w:val="num" w:pos="720"/>
        </w:tabs>
        <w:spacing w:line="240" w:lineRule="auto"/>
        <w:jc w:val="both"/>
        <w:rPr>
          <w:rFonts w:ascii="Times New Roman" w:hAnsi="Times New Roman" w:cs="Times New Roman"/>
          <w:b/>
          <w:color w:val="383838"/>
          <w:sz w:val="24"/>
          <w:szCs w:val="24"/>
        </w:rPr>
      </w:pPr>
    </w:p>
    <w:p w:rsidR="002034B6" w:rsidRPr="003F236A" w:rsidRDefault="002034B6" w:rsidP="002034B6">
      <w:pPr>
        <w:tabs>
          <w:tab w:val="num" w:pos="720"/>
        </w:tabs>
        <w:spacing w:line="240" w:lineRule="auto"/>
        <w:jc w:val="both"/>
        <w:rPr>
          <w:rFonts w:ascii="Times New Roman" w:hAnsi="Times New Roman" w:cs="Times New Roman"/>
          <w:b/>
          <w:color w:val="383838"/>
          <w:sz w:val="24"/>
          <w:szCs w:val="24"/>
        </w:rPr>
      </w:pPr>
    </w:p>
    <w:p w:rsidR="004C7878" w:rsidRPr="003F236A" w:rsidRDefault="004C7878" w:rsidP="004C7878">
      <w:pPr>
        <w:tabs>
          <w:tab w:val="num" w:pos="720"/>
        </w:tabs>
        <w:spacing w:line="240" w:lineRule="auto"/>
        <w:ind w:hanging="360"/>
        <w:jc w:val="both"/>
        <w:rPr>
          <w:rFonts w:ascii="Times New Roman" w:hAnsi="Times New Roman" w:cs="Times New Roman"/>
          <w:b/>
          <w:i/>
          <w:sz w:val="24"/>
          <w:szCs w:val="24"/>
        </w:rPr>
      </w:pPr>
      <w:r w:rsidRPr="003F236A">
        <w:rPr>
          <w:rFonts w:ascii="Times New Roman" w:hAnsi="Times New Roman" w:cs="Times New Roman"/>
          <w:b/>
          <w:color w:val="383838"/>
          <w:sz w:val="24"/>
          <w:szCs w:val="24"/>
        </w:rPr>
        <w:lastRenderedPageBreak/>
        <w:t>Объем поставки</w:t>
      </w:r>
      <w:r w:rsidRPr="003F236A">
        <w:rPr>
          <w:rFonts w:ascii="Times New Roman" w:hAnsi="Times New Roman" w:cs="Times New Roman"/>
          <w:b/>
          <w:i/>
          <w:sz w:val="24"/>
          <w:szCs w:val="24"/>
        </w:rPr>
        <w:t>:</w:t>
      </w:r>
    </w:p>
    <w:p w:rsidR="004C7878" w:rsidRPr="003F236A" w:rsidRDefault="004C7878" w:rsidP="004C7878">
      <w:pPr>
        <w:autoSpaceDE w:val="0"/>
        <w:autoSpaceDN w:val="0"/>
        <w:adjustRightInd w:val="0"/>
        <w:spacing w:after="0" w:line="240" w:lineRule="auto"/>
        <w:jc w:val="both"/>
        <w:rPr>
          <w:rFonts w:ascii="Times New Roman" w:hAnsi="Times New Roman" w:cs="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1134"/>
        <w:gridCol w:w="3260"/>
        <w:gridCol w:w="567"/>
        <w:gridCol w:w="1843"/>
        <w:gridCol w:w="1842"/>
      </w:tblGrid>
      <w:tr w:rsidR="002034B6" w:rsidRPr="003F236A" w:rsidTr="002034B6">
        <w:tc>
          <w:tcPr>
            <w:tcW w:w="426" w:type="dxa"/>
            <w:tcBorders>
              <w:top w:val="single" w:sz="4" w:space="0" w:color="auto"/>
              <w:left w:val="single" w:sz="4" w:space="0" w:color="auto"/>
              <w:bottom w:val="single" w:sz="4" w:space="0" w:color="auto"/>
              <w:right w:val="single" w:sz="4" w:space="0" w:color="auto"/>
            </w:tcBorders>
          </w:tcPr>
          <w:p w:rsidR="002034B6" w:rsidRPr="002034B6" w:rsidRDefault="002034B6" w:rsidP="004C7878">
            <w:pPr>
              <w:pStyle w:val="a9"/>
              <w:autoSpaceDE w:val="0"/>
              <w:autoSpaceDN w:val="0"/>
              <w:adjustRightInd w:val="0"/>
              <w:spacing w:before="0" w:beforeAutospacing="0" w:after="0" w:afterAutospacing="0"/>
              <w:jc w:val="both"/>
              <w:rPr>
                <w:sz w:val="16"/>
                <w:szCs w:val="16"/>
              </w:rPr>
            </w:pPr>
            <w:r w:rsidRPr="002034B6">
              <w:rPr>
                <w:sz w:val="16"/>
                <w:szCs w:val="16"/>
              </w:rPr>
              <w:t>№ п/п</w:t>
            </w:r>
          </w:p>
        </w:tc>
        <w:tc>
          <w:tcPr>
            <w:tcW w:w="1134" w:type="dxa"/>
            <w:tcBorders>
              <w:top w:val="single" w:sz="4" w:space="0" w:color="auto"/>
              <w:left w:val="single" w:sz="4" w:space="0" w:color="auto"/>
              <w:bottom w:val="single" w:sz="4" w:space="0" w:color="auto"/>
              <w:right w:val="single" w:sz="4" w:space="0" w:color="auto"/>
            </w:tcBorders>
          </w:tcPr>
          <w:p w:rsidR="002034B6" w:rsidRPr="002034B6" w:rsidRDefault="002034B6" w:rsidP="004C7878">
            <w:pPr>
              <w:pStyle w:val="a9"/>
              <w:autoSpaceDE w:val="0"/>
              <w:autoSpaceDN w:val="0"/>
              <w:adjustRightInd w:val="0"/>
              <w:spacing w:before="0" w:beforeAutospacing="0" w:after="0" w:afterAutospacing="0"/>
              <w:jc w:val="both"/>
              <w:rPr>
                <w:sz w:val="16"/>
                <w:szCs w:val="16"/>
              </w:rPr>
            </w:pPr>
            <w:r w:rsidRPr="002034B6">
              <w:rPr>
                <w:sz w:val="16"/>
                <w:szCs w:val="16"/>
              </w:rPr>
              <w:t>Код</w:t>
            </w:r>
          </w:p>
          <w:p w:rsidR="002034B6" w:rsidRPr="002034B6" w:rsidRDefault="002034B6" w:rsidP="004C7878">
            <w:pPr>
              <w:pStyle w:val="a9"/>
              <w:autoSpaceDE w:val="0"/>
              <w:autoSpaceDN w:val="0"/>
              <w:adjustRightInd w:val="0"/>
              <w:spacing w:before="0" w:beforeAutospacing="0" w:after="0" w:afterAutospacing="0"/>
              <w:jc w:val="both"/>
              <w:rPr>
                <w:sz w:val="16"/>
                <w:szCs w:val="16"/>
              </w:rPr>
            </w:pPr>
            <w:r w:rsidRPr="002034B6">
              <w:rPr>
                <w:sz w:val="16"/>
                <w:szCs w:val="16"/>
              </w:rPr>
              <w:t>ОКПД</w:t>
            </w:r>
          </w:p>
        </w:tc>
        <w:tc>
          <w:tcPr>
            <w:tcW w:w="1134" w:type="dxa"/>
            <w:tcBorders>
              <w:top w:val="single" w:sz="4" w:space="0" w:color="auto"/>
              <w:left w:val="single" w:sz="4" w:space="0" w:color="auto"/>
              <w:bottom w:val="single" w:sz="4" w:space="0" w:color="auto"/>
              <w:right w:val="single" w:sz="4" w:space="0" w:color="auto"/>
            </w:tcBorders>
          </w:tcPr>
          <w:p w:rsidR="002034B6" w:rsidRPr="002034B6" w:rsidRDefault="002034B6" w:rsidP="004C7878">
            <w:pPr>
              <w:pStyle w:val="a9"/>
              <w:autoSpaceDE w:val="0"/>
              <w:autoSpaceDN w:val="0"/>
              <w:adjustRightInd w:val="0"/>
              <w:spacing w:before="0" w:beforeAutospacing="0" w:after="0" w:afterAutospacing="0"/>
              <w:jc w:val="both"/>
              <w:rPr>
                <w:sz w:val="16"/>
                <w:szCs w:val="16"/>
              </w:rPr>
            </w:pPr>
            <w:r w:rsidRPr="002034B6">
              <w:rPr>
                <w:sz w:val="16"/>
                <w:szCs w:val="16"/>
              </w:rPr>
              <w:t>Код</w:t>
            </w:r>
          </w:p>
          <w:p w:rsidR="002034B6" w:rsidRPr="002034B6" w:rsidRDefault="002034B6" w:rsidP="004C7878">
            <w:pPr>
              <w:pStyle w:val="a9"/>
              <w:autoSpaceDE w:val="0"/>
              <w:autoSpaceDN w:val="0"/>
              <w:adjustRightInd w:val="0"/>
              <w:spacing w:before="0" w:beforeAutospacing="0" w:after="0" w:afterAutospacing="0"/>
              <w:jc w:val="both"/>
              <w:rPr>
                <w:sz w:val="16"/>
                <w:szCs w:val="16"/>
              </w:rPr>
            </w:pPr>
            <w:r w:rsidRPr="002034B6">
              <w:rPr>
                <w:sz w:val="16"/>
                <w:szCs w:val="16"/>
              </w:rPr>
              <w:t>ОКПД 2</w:t>
            </w:r>
          </w:p>
        </w:tc>
        <w:tc>
          <w:tcPr>
            <w:tcW w:w="3260" w:type="dxa"/>
            <w:tcBorders>
              <w:top w:val="single" w:sz="4" w:space="0" w:color="auto"/>
              <w:left w:val="single" w:sz="4" w:space="0" w:color="auto"/>
              <w:bottom w:val="single" w:sz="4" w:space="0" w:color="auto"/>
              <w:right w:val="single" w:sz="4" w:space="0" w:color="auto"/>
            </w:tcBorders>
          </w:tcPr>
          <w:p w:rsidR="002034B6" w:rsidRPr="002034B6" w:rsidRDefault="002034B6" w:rsidP="004C7878">
            <w:pPr>
              <w:pStyle w:val="a9"/>
              <w:autoSpaceDE w:val="0"/>
              <w:autoSpaceDN w:val="0"/>
              <w:adjustRightInd w:val="0"/>
              <w:spacing w:before="0" w:beforeAutospacing="0" w:after="0" w:afterAutospacing="0"/>
              <w:ind w:right="-108"/>
              <w:jc w:val="both"/>
              <w:rPr>
                <w:sz w:val="16"/>
                <w:szCs w:val="16"/>
              </w:rPr>
            </w:pPr>
            <w:r w:rsidRPr="002034B6">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2034B6" w:rsidRPr="002034B6" w:rsidRDefault="002034B6" w:rsidP="004C7878">
            <w:pPr>
              <w:pStyle w:val="a9"/>
              <w:autoSpaceDE w:val="0"/>
              <w:autoSpaceDN w:val="0"/>
              <w:adjustRightInd w:val="0"/>
              <w:spacing w:before="0" w:beforeAutospacing="0" w:after="0" w:afterAutospacing="0"/>
              <w:jc w:val="both"/>
              <w:rPr>
                <w:sz w:val="16"/>
                <w:szCs w:val="16"/>
              </w:rPr>
            </w:pPr>
            <w:r w:rsidRPr="002034B6">
              <w:rPr>
                <w:sz w:val="16"/>
                <w:szCs w:val="16"/>
              </w:rPr>
              <w:t>Ед.</w:t>
            </w:r>
          </w:p>
          <w:p w:rsidR="002034B6" w:rsidRPr="002034B6" w:rsidRDefault="002034B6" w:rsidP="004C7878">
            <w:pPr>
              <w:pStyle w:val="a9"/>
              <w:autoSpaceDE w:val="0"/>
              <w:autoSpaceDN w:val="0"/>
              <w:adjustRightInd w:val="0"/>
              <w:spacing w:before="0" w:beforeAutospacing="0" w:after="0" w:afterAutospacing="0"/>
              <w:jc w:val="both"/>
              <w:rPr>
                <w:sz w:val="16"/>
                <w:szCs w:val="16"/>
              </w:rPr>
            </w:pPr>
            <w:r w:rsidRPr="002034B6">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2034B6" w:rsidRPr="002034B6" w:rsidRDefault="002034B6" w:rsidP="002034B6">
            <w:pPr>
              <w:pStyle w:val="a9"/>
              <w:autoSpaceDE w:val="0"/>
              <w:autoSpaceDN w:val="0"/>
              <w:adjustRightInd w:val="0"/>
              <w:spacing w:before="0" w:beforeAutospacing="0" w:after="0" w:afterAutospacing="0"/>
              <w:jc w:val="both"/>
              <w:rPr>
                <w:sz w:val="16"/>
                <w:szCs w:val="16"/>
              </w:rPr>
            </w:pPr>
            <w:r w:rsidRPr="00FA214F">
              <w:rPr>
                <w:sz w:val="16"/>
                <w:szCs w:val="16"/>
              </w:rPr>
              <w:t xml:space="preserve">Количество поставляемых товаров по адресу: </w:t>
            </w:r>
            <w:r>
              <w:rPr>
                <w:sz w:val="16"/>
                <w:szCs w:val="16"/>
              </w:rPr>
              <w:t>628260 ул. Ермака д. 7</w:t>
            </w:r>
            <w:r w:rsidRPr="00FA214F">
              <w:rPr>
                <w:sz w:val="16"/>
                <w:szCs w:val="16"/>
              </w:rPr>
              <w:t>, г. Югорск, Ханты-Мансийский автономный округ-Югра, Тюменская область</w:t>
            </w:r>
          </w:p>
        </w:tc>
        <w:tc>
          <w:tcPr>
            <w:tcW w:w="1842" w:type="dxa"/>
            <w:tcBorders>
              <w:top w:val="single" w:sz="4" w:space="0" w:color="auto"/>
              <w:left w:val="single" w:sz="4" w:space="0" w:color="auto"/>
              <w:bottom w:val="single" w:sz="4" w:space="0" w:color="auto"/>
              <w:right w:val="single" w:sz="4" w:space="0" w:color="auto"/>
            </w:tcBorders>
          </w:tcPr>
          <w:p w:rsidR="002034B6" w:rsidRPr="002034B6" w:rsidRDefault="002034B6" w:rsidP="004C7878">
            <w:pPr>
              <w:autoSpaceDE w:val="0"/>
              <w:autoSpaceDN w:val="0"/>
              <w:adjustRightInd w:val="0"/>
              <w:spacing w:line="240" w:lineRule="auto"/>
              <w:jc w:val="both"/>
              <w:rPr>
                <w:rFonts w:ascii="Times New Roman" w:hAnsi="Times New Roman" w:cs="Times New Roman"/>
                <w:sz w:val="16"/>
                <w:szCs w:val="16"/>
              </w:rPr>
            </w:pPr>
            <w:r w:rsidRPr="00FA214F">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округ-Югра, Тюменская область</w:t>
            </w:r>
          </w:p>
        </w:tc>
      </w:tr>
      <w:tr w:rsidR="002034B6" w:rsidRPr="003F236A" w:rsidTr="002034B6">
        <w:trPr>
          <w:trHeight w:val="1210"/>
        </w:trPr>
        <w:tc>
          <w:tcPr>
            <w:tcW w:w="426" w:type="dxa"/>
            <w:tcBorders>
              <w:top w:val="single" w:sz="4" w:space="0" w:color="auto"/>
              <w:left w:val="single" w:sz="4" w:space="0" w:color="auto"/>
              <w:bottom w:val="single" w:sz="4" w:space="0" w:color="auto"/>
              <w:right w:val="single" w:sz="4" w:space="0" w:color="auto"/>
            </w:tcBorders>
          </w:tcPr>
          <w:p w:rsidR="002034B6" w:rsidRPr="002034B6" w:rsidRDefault="002034B6" w:rsidP="00E7468D">
            <w:pPr>
              <w:autoSpaceDE w:val="0"/>
              <w:autoSpaceDN w:val="0"/>
              <w:adjustRightInd w:val="0"/>
              <w:rPr>
                <w:rFonts w:ascii="Times New Roman" w:hAnsi="Times New Roman" w:cs="Times New Roman"/>
                <w:sz w:val="16"/>
                <w:szCs w:val="16"/>
              </w:rPr>
            </w:pPr>
            <w:r w:rsidRPr="002034B6">
              <w:rPr>
                <w:rFonts w:ascii="Times New Roman" w:hAnsi="Times New Roman" w:cs="Times New Roman"/>
                <w:sz w:val="16"/>
                <w:szCs w:val="16"/>
              </w:rPr>
              <w:t>1.</w:t>
            </w:r>
          </w:p>
        </w:tc>
        <w:tc>
          <w:tcPr>
            <w:tcW w:w="1134" w:type="dxa"/>
            <w:tcBorders>
              <w:top w:val="single" w:sz="4" w:space="0" w:color="auto"/>
              <w:left w:val="single" w:sz="4" w:space="0" w:color="auto"/>
              <w:bottom w:val="single" w:sz="4" w:space="0" w:color="auto"/>
              <w:right w:val="single" w:sz="4" w:space="0" w:color="auto"/>
            </w:tcBorders>
          </w:tcPr>
          <w:p w:rsidR="002034B6" w:rsidRPr="002034B6" w:rsidRDefault="002034B6" w:rsidP="00E7468D">
            <w:pPr>
              <w:autoSpaceDE w:val="0"/>
              <w:autoSpaceDN w:val="0"/>
              <w:adjustRightInd w:val="0"/>
              <w:rPr>
                <w:rFonts w:ascii="Times New Roman" w:hAnsi="Times New Roman" w:cs="Times New Roman"/>
                <w:sz w:val="16"/>
                <w:szCs w:val="16"/>
              </w:rPr>
            </w:pPr>
            <w:r w:rsidRPr="002034B6">
              <w:rPr>
                <w:rFonts w:ascii="Times New Roman" w:hAnsi="Times New Roman" w:cs="Times New Roman"/>
                <w:sz w:val="16"/>
                <w:szCs w:val="16"/>
              </w:rPr>
              <w:t>15.81.11.132</w:t>
            </w:r>
          </w:p>
        </w:tc>
        <w:tc>
          <w:tcPr>
            <w:tcW w:w="1134" w:type="dxa"/>
            <w:tcBorders>
              <w:top w:val="single" w:sz="4" w:space="0" w:color="auto"/>
              <w:left w:val="single" w:sz="4" w:space="0" w:color="auto"/>
              <w:bottom w:val="single" w:sz="4" w:space="0" w:color="auto"/>
              <w:right w:val="single" w:sz="4" w:space="0" w:color="auto"/>
            </w:tcBorders>
          </w:tcPr>
          <w:p w:rsidR="002034B6" w:rsidRPr="002034B6" w:rsidRDefault="002034B6" w:rsidP="00E7468D">
            <w:pPr>
              <w:autoSpaceDE w:val="0"/>
              <w:autoSpaceDN w:val="0"/>
              <w:adjustRightInd w:val="0"/>
              <w:rPr>
                <w:rFonts w:ascii="Times New Roman" w:hAnsi="Times New Roman" w:cs="Times New Roman"/>
                <w:sz w:val="16"/>
                <w:szCs w:val="16"/>
              </w:rPr>
            </w:pPr>
            <w:r w:rsidRPr="002034B6">
              <w:rPr>
                <w:rFonts w:ascii="Times New Roman" w:hAnsi="Times New Roman" w:cs="Times New Roman"/>
                <w:sz w:val="16"/>
                <w:szCs w:val="16"/>
              </w:rPr>
              <w:t>10.71.11.110</w:t>
            </w:r>
          </w:p>
        </w:tc>
        <w:tc>
          <w:tcPr>
            <w:tcW w:w="3260" w:type="dxa"/>
            <w:tcBorders>
              <w:top w:val="single" w:sz="4" w:space="0" w:color="auto"/>
              <w:left w:val="single" w:sz="4" w:space="0" w:color="auto"/>
              <w:bottom w:val="single" w:sz="4" w:space="0" w:color="auto"/>
              <w:right w:val="single" w:sz="4" w:space="0" w:color="auto"/>
            </w:tcBorders>
          </w:tcPr>
          <w:p w:rsidR="002034B6" w:rsidRPr="002034B6" w:rsidRDefault="002034B6" w:rsidP="00E7468D">
            <w:pPr>
              <w:rPr>
                <w:rFonts w:ascii="Times New Roman" w:hAnsi="Times New Roman" w:cs="Times New Roman"/>
                <w:sz w:val="16"/>
                <w:szCs w:val="16"/>
              </w:rPr>
            </w:pPr>
            <w:r w:rsidRPr="002034B6">
              <w:rPr>
                <w:rStyle w:val="iceouttxt6"/>
                <w:rFonts w:ascii="Times New Roman" w:hAnsi="Times New Roman" w:cs="Times New Roman"/>
                <w:color w:val="auto"/>
                <w:sz w:val="16"/>
                <w:szCs w:val="16"/>
              </w:rPr>
              <w:t>Батон нарезной из муки высшего сорта, вес не менее 500 гр., форма правильная с четко выраженными надрезами, йодированный. Без посторонних привкусов и запахов. Упаковка, нарезка.</w:t>
            </w:r>
            <w:r w:rsidRPr="002034B6">
              <w:rPr>
                <w:rStyle w:val="iceouttxt6"/>
                <w:color w:val="auto"/>
                <w:sz w:val="16"/>
                <w:szCs w:val="16"/>
              </w:rPr>
              <w:t xml:space="preserve"> </w:t>
            </w:r>
            <w:r w:rsidRPr="002034B6">
              <w:rPr>
                <w:rFonts w:ascii="Times New Roman" w:hAnsi="Times New Roman" w:cs="Times New Roman"/>
                <w:sz w:val="16"/>
                <w:szCs w:val="16"/>
              </w:rPr>
              <w:t xml:space="preserve">ГОСТ 27844-88. </w:t>
            </w:r>
          </w:p>
        </w:tc>
        <w:tc>
          <w:tcPr>
            <w:tcW w:w="567" w:type="dxa"/>
            <w:tcBorders>
              <w:top w:val="single" w:sz="4" w:space="0" w:color="auto"/>
              <w:left w:val="single" w:sz="4" w:space="0" w:color="auto"/>
              <w:bottom w:val="single" w:sz="4" w:space="0" w:color="auto"/>
              <w:right w:val="single" w:sz="4" w:space="0" w:color="auto"/>
            </w:tcBorders>
          </w:tcPr>
          <w:p w:rsidR="002034B6" w:rsidRPr="002034B6" w:rsidRDefault="002034B6" w:rsidP="00E7468D">
            <w:pPr>
              <w:jc w:val="center"/>
              <w:rPr>
                <w:rFonts w:ascii="Times New Roman" w:hAnsi="Times New Roman" w:cs="Times New Roman"/>
                <w:sz w:val="16"/>
                <w:szCs w:val="16"/>
              </w:rPr>
            </w:pPr>
            <w:r w:rsidRPr="002034B6">
              <w:rPr>
                <w:rFonts w:ascii="Times New Roman" w:hAnsi="Times New Roman" w:cs="Times New Roman"/>
                <w:sz w:val="16"/>
                <w:szCs w:val="16"/>
              </w:rPr>
              <w:t>шт.</w:t>
            </w:r>
          </w:p>
        </w:tc>
        <w:tc>
          <w:tcPr>
            <w:tcW w:w="1843" w:type="dxa"/>
            <w:tcBorders>
              <w:top w:val="single" w:sz="4" w:space="0" w:color="auto"/>
              <w:left w:val="single" w:sz="4" w:space="0" w:color="auto"/>
              <w:bottom w:val="single" w:sz="4" w:space="0" w:color="auto"/>
              <w:right w:val="single" w:sz="4" w:space="0" w:color="auto"/>
            </w:tcBorders>
          </w:tcPr>
          <w:p w:rsidR="002034B6" w:rsidRPr="002034B6" w:rsidRDefault="002034B6" w:rsidP="002034B6">
            <w:pPr>
              <w:jc w:val="center"/>
              <w:rPr>
                <w:rFonts w:ascii="Times New Roman" w:hAnsi="Times New Roman" w:cs="Times New Roman"/>
                <w:sz w:val="16"/>
                <w:szCs w:val="16"/>
              </w:rPr>
            </w:pPr>
            <w:r>
              <w:rPr>
                <w:rFonts w:ascii="Times New Roman" w:hAnsi="Times New Roman" w:cs="Times New Roman"/>
                <w:sz w:val="16"/>
                <w:szCs w:val="16"/>
              </w:rPr>
              <w:t>2 300</w:t>
            </w:r>
          </w:p>
        </w:tc>
        <w:tc>
          <w:tcPr>
            <w:tcW w:w="1842" w:type="dxa"/>
            <w:tcBorders>
              <w:top w:val="single" w:sz="4" w:space="0" w:color="auto"/>
              <w:left w:val="single" w:sz="4" w:space="0" w:color="auto"/>
              <w:bottom w:val="single" w:sz="4" w:space="0" w:color="auto"/>
              <w:right w:val="single" w:sz="4" w:space="0" w:color="auto"/>
            </w:tcBorders>
          </w:tcPr>
          <w:p w:rsidR="002034B6" w:rsidRPr="002034B6" w:rsidRDefault="002034B6" w:rsidP="00E7468D">
            <w:pPr>
              <w:jc w:val="center"/>
              <w:rPr>
                <w:rFonts w:ascii="Times New Roman" w:hAnsi="Times New Roman" w:cs="Times New Roman"/>
                <w:sz w:val="16"/>
                <w:szCs w:val="16"/>
              </w:rPr>
            </w:pPr>
            <w:r>
              <w:rPr>
                <w:rFonts w:ascii="Times New Roman" w:hAnsi="Times New Roman" w:cs="Times New Roman"/>
                <w:sz w:val="16"/>
                <w:szCs w:val="16"/>
              </w:rPr>
              <w:t>1 200</w:t>
            </w:r>
          </w:p>
        </w:tc>
      </w:tr>
      <w:tr w:rsidR="002034B6" w:rsidRPr="003F236A" w:rsidTr="002034B6">
        <w:trPr>
          <w:trHeight w:val="1214"/>
        </w:trPr>
        <w:tc>
          <w:tcPr>
            <w:tcW w:w="426" w:type="dxa"/>
            <w:tcBorders>
              <w:top w:val="single" w:sz="4" w:space="0" w:color="auto"/>
              <w:left w:val="single" w:sz="4" w:space="0" w:color="auto"/>
              <w:bottom w:val="single" w:sz="4" w:space="0" w:color="auto"/>
              <w:right w:val="single" w:sz="4" w:space="0" w:color="auto"/>
            </w:tcBorders>
          </w:tcPr>
          <w:p w:rsidR="002034B6" w:rsidRPr="002034B6" w:rsidRDefault="002034B6" w:rsidP="00E7468D">
            <w:pPr>
              <w:autoSpaceDE w:val="0"/>
              <w:autoSpaceDN w:val="0"/>
              <w:adjustRightInd w:val="0"/>
              <w:rPr>
                <w:rFonts w:ascii="Times New Roman" w:hAnsi="Times New Roman" w:cs="Times New Roman"/>
                <w:sz w:val="16"/>
                <w:szCs w:val="16"/>
              </w:rPr>
            </w:pPr>
            <w:r w:rsidRPr="002034B6">
              <w:rPr>
                <w:rFonts w:ascii="Times New Roman" w:hAnsi="Times New Roman" w:cs="Times New Roman"/>
                <w:sz w:val="16"/>
                <w:szCs w:val="16"/>
              </w:rPr>
              <w:t>2.</w:t>
            </w:r>
          </w:p>
        </w:tc>
        <w:tc>
          <w:tcPr>
            <w:tcW w:w="1134" w:type="dxa"/>
            <w:tcBorders>
              <w:top w:val="single" w:sz="4" w:space="0" w:color="auto"/>
              <w:left w:val="single" w:sz="4" w:space="0" w:color="auto"/>
              <w:bottom w:val="single" w:sz="4" w:space="0" w:color="auto"/>
              <w:right w:val="single" w:sz="4" w:space="0" w:color="auto"/>
            </w:tcBorders>
          </w:tcPr>
          <w:p w:rsidR="002034B6" w:rsidRPr="002034B6" w:rsidRDefault="002034B6" w:rsidP="00E7468D">
            <w:pPr>
              <w:autoSpaceDE w:val="0"/>
              <w:autoSpaceDN w:val="0"/>
              <w:adjustRightInd w:val="0"/>
              <w:ind w:left="33" w:hanging="33"/>
              <w:rPr>
                <w:rFonts w:ascii="Times New Roman" w:hAnsi="Times New Roman" w:cs="Times New Roman"/>
                <w:sz w:val="16"/>
                <w:szCs w:val="16"/>
              </w:rPr>
            </w:pPr>
            <w:r w:rsidRPr="002034B6">
              <w:rPr>
                <w:rFonts w:ascii="Times New Roman" w:hAnsi="Times New Roman" w:cs="Times New Roman"/>
                <w:sz w:val="16"/>
                <w:szCs w:val="16"/>
              </w:rPr>
              <w:t>15.81.11.130</w:t>
            </w:r>
          </w:p>
        </w:tc>
        <w:tc>
          <w:tcPr>
            <w:tcW w:w="1134" w:type="dxa"/>
            <w:tcBorders>
              <w:top w:val="single" w:sz="4" w:space="0" w:color="auto"/>
              <w:left w:val="single" w:sz="4" w:space="0" w:color="auto"/>
              <w:bottom w:val="single" w:sz="4" w:space="0" w:color="auto"/>
              <w:right w:val="single" w:sz="4" w:space="0" w:color="auto"/>
            </w:tcBorders>
          </w:tcPr>
          <w:p w:rsidR="002034B6" w:rsidRPr="002034B6" w:rsidRDefault="002034B6" w:rsidP="00E7468D">
            <w:pPr>
              <w:rPr>
                <w:rFonts w:ascii="Times New Roman" w:hAnsi="Times New Roman" w:cs="Times New Roman"/>
                <w:sz w:val="16"/>
                <w:szCs w:val="16"/>
              </w:rPr>
            </w:pPr>
            <w:r w:rsidRPr="002034B6">
              <w:rPr>
                <w:rFonts w:ascii="Times New Roman" w:hAnsi="Times New Roman" w:cs="Times New Roman"/>
                <w:sz w:val="16"/>
                <w:szCs w:val="16"/>
              </w:rPr>
              <w:t>10.71.11.110</w:t>
            </w:r>
          </w:p>
        </w:tc>
        <w:tc>
          <w:tcPr>
            <w:tcW w:w="3260" w:type="dxa"/>
            <w:tcBorders>
              <w:top w:val="single" w:sz="4" w:space="0" w:color="auto"/>
              <w:left w:val="single" w:sz="4" w:space="0" w:color="auto"/>
              <w:bottom w:val="single" w:sz="4" w:space="0" w:color="auto"/>
              <w:right w:val="single" w:sz="4" w:space="0" w:color="auto"/>
            </w:tcBorders>
          </w:tcPr>
          <w:p w:rsidR="002034B6" w:rsidRPr="002034B6" w:rsidRDefault="002034B6" w:rsidP="00E7468D">
            <w:pPr>
              <w:rPr>
                <w:rFonts w:ascii="Times New Roman" w:hAnsi="Times New Roman" w:cs="Times New Roman"/>
                <w:sz w:val="16"/>
                <w:szCs w:val="16"/>
              </w:rPr>
            </w:pPr>
            <w:r w:rsidRPr="002034B6">
              <w:rPr>
                <w:rStyle w:val="iceouttxt6"/>
                <w:rFonts w:ascii="Times New Roman" w:hAnsi="Times New Roman" w:cs="Times New Roman"/>
                <w:color w:val="auto"/>
                <w:sz w:val="16"/>
                <w:szCs w:val="16"/>
              </w:rPr>
              <w:t>Хлеб пшеничный 1 сорт, вес не менее 700 гр., формовой, без посторонних привкусов и запахов, йодированный. Цвет темно-желтый, поверхность без крупных трещин и надрезов.</w:t>
            </w:r>
            <w:r w:rsidRPr="002034B6">
              <w:rPr>
                <w:rFonts w:ascii="Times New Roman" w:hAnsi="Times New Roman" w:cs="Times New Roman"/>
                <w:sz w:val="16"/>
                <w:szCs w:val="16"/>
              </w:rPr>
              <w:t xml:space="preserve">  ГОСТ 27842-88</w:t>
            </w:r>
          </w:p>
        </w:tc>
        <w:tc>
          <w:tcPr>
            <w:tcW w:w="567" w:type="dxa"/>
            <w:tcBorders>
              <w:top w:val="single" w:sz="4" w:space="0" w:color="auto"/>
              <w:left w:val="single" w:sz="4" w:space="0" w:color="auto"/>
              <w:bottom w:val="single" w:sz="4" w:space="0" w:color="auto"/>
              <w:right w:val="single" w:sz="4" w:space="0" w:color="auto"/>
            </w:tcBorders>
          </w:tcPr>
          <w:p w:rsidR="002034B6" w:rsidRPr="002034B6" w:rsidRDefault="002034B6" w:rsidP="00E7468D">
            <w:pPr>
              <w:jc w:val="center"/>
              <w:rPr>
                <w:rFonts w:ascii="Times New Roman" w:hAnsi="Times New Roman" w:cs="Times New Roman"/>
                <w:sz w:val="16"/>
                <w:szCs w:val="16"/>
              </w:rPr>
            </w:pPr>
            <w:r w:rsidRPr="002034B6">
              <w:rPr>
                <w:rFonts w:ascii="Times New Roman" w:hAnsi="Times New Roman" w:cs="Times New Roman"/>
                <w:sz w:val="16"/>
                <w:szCs w:val="16"/>
              </w:rPr>
              <w:t>шт.</w:t>
            </w:r>
          </w:p>
        </w:tc>
        <w:tc>
          <w:tcPr>
            <w:tcW w:w="1843" w:type="dxa"/>
            <w:tcBorders>
              <w:top w:val="single" w:sz="4" w:space="0" w:color="auto"/>
              <w:left w:val="single" w:sz="4" w:space="0" w:color="auto"/>
              <w:bottom w:val="single" w:sz="4" w:space="0" w:color="auto"/>
              <w:right w:val="single" w:sz="4" w:space="0" w:color="auto"/>
            </w:tcBorders>
          </w:tcPr>
          <w:p w:rsidR="002034B6" w:rsidRPr="002034B6" w:rsidRDefault="002034B6" w:rsidP="002034B6">
            <w:pPr>
              <w:jc w:val="center"/>
              <w:rPr>
                <w:rFonts w:ascii="Times New Roman" w:hAnsi="Times New Roman" w:cs="Times New Roman"/>
                <w:sz w:val="16"/>
                <w:szCs w:val="16"/>
              </w:rPr>
            </w:pPr>
            <w:r>
              <w:rPr>
                <w:rFonts w:ascii="Times New Roman" w:hAnsi="Times New Roman" w:cs="Times New Roman"/>
                <w:sz w:val="16"/>
                <w:szCs w:val="16"/>
              </w:rPr>
              <w:t>3 200</w:t>
            </w:r>
          </w:p>
        </w:tc>
        <w:tc>
          <w:tcPr>
            <w:tcW w:w="1842" w:type="dxa"/>
            <w:tcBorders>
              <w:top w:val="single" w:sz="4" w:space="0" w:color="auto"/>
              <w:left w:val="single" w:sz="4" w:space="0" w:color="auto"/>
              <w:bottom w:val="single" w:sz="4" w:space="0" w:color="auto"/>
              <w:right w:val="single" w:sz="4" w:space="0" w:color="auto"/>
            </w:tcBorders>
          </w:tcPr>
          <w:p w:rsidR="002034B6" w:rsidRPr="002034B6" w:rsidRDefault="002034B6" w:rsidP="00E7468D">
            <w:pPr>
              <w:jc w:val="center"/>
              <w:rPr>
                <w:rFonts w:ascii="Times New Roman" w:hAnsi="Times New Roman" w:cs="Times New Roman"/>
                <w:sz w:val="16"/>
                <w:szCs w:val="16"/>
              </w:rPr>
            </w:pPr>
            <w:r>
              <w:rPr>
                <w:rFonts w:ascii="Times New Roman" w:hAnsi="Times New Roman" w:cs="Times New Roman"/>
                <w:sz w:val="16"/>
                <w:szCs w:val="16"/>
              </w:rPr>
              <w:t>1 300</w:t>
            </w:r>
          </w:p>
        </w:tc>
      </w:tr>
      <w:tr w:rsidR="002034B6" w:rsidRPr="003F236A" w:rsidTr="002034B6">
        <w:trPr>
          <w:trHeight w:val="1204"/>
        </w:trPr>
        <w:tc>
          <w:tcPr>
            <w:tcW w:w="426" w:type="dxa"/>
            <w:tcBorders>
              <w:top w:val="single" w:sz="4" w:space="0" w:color="auto"/>
              <w:left w:val="single" w:sz="4" w:space="0" w:color="auto"/>
              <w:bottom w:val="single" w:sz="4" w:space="0" w:color="auto"/>
              <w:right w:val="single" w:sz="4" w:space="0" w:color="auto"/>
            </w:tcBorders>
          </w:tcPr>
          <w:p w:rsidR="002034B6" w:rsidRPr="002034B6" w:rsidRDefault="002034B6" w:rsidP="00E7468D">
            <w:pPr>
              <w:autoSpaceDE w:val="0"/>
              <w:autoSpaceDN w:val="0"/>
              <w:adjustRightInd w:val="0"/>
              <w:rPr>
                <w:rFonts w:ascii="Times New Roman" w:hAnsi="Times New Roman" w:cs="Times New Roman"/>
                <w:sz w:val="16"/>
                <w:szCs w:val="16"/>
              </w:rPr>
            </w:pPr>
            <w:r w:rsidRPr="002034B6">
              <w:rPr>
                <w:rFonts w:ascii="Times New Roman" w:hAnsi="Times New Roman" w:cs="Times New Roman"/>
                <w:sz w:val="16"/>
                <w:szCs w:val="16"/>
              </w:rPr>
              <w:t>3.</w:t>
            </w:r>
          </w:p>
        </w:tc>
        <w:tc>
          <w:tcPr>
            <w:tcW w:w="1134" w:type="dxa"/>
            <w:tcBorders>
              <w:top w:val="single" w:sz="4" w:space="0" w:color="auto"/>
              <w:left w:val="single" w:sz="4" w:space="0" w:color="auto"/>
              <w:bottom w:val="single" w:sz="4" w:space="0" w:color="auto"/>
              <w:right w:val="single" w:sz="4" w:space="0" w:color="auto"/>
            </w:tcBorders>
          </w:tcPr>
          <w:p w:rsidR="002034B6" w:rsidRPr="002034B6" w:rsidRDefault="002034B6" w:rsidP="00E7468D">
            <w:pPr>
              <w:autoSpaceDE w:val="0"/>
              <w:autoSpaceDN w:val="0"/>
              <w:adjustRightInd w:val="0"/>
              <w:rPr>
                <w:rFonts w:ascii="Times New Roman" w:hAnsi="Times New Roman" w:cs="Times New Roman"/>
                <w:sz w:val="16"/>
                <w:szCs w:val="16"/>
              </w:rPr>
            </w:pPr>
            <w:r w:rsidRPr="002034B6">
              <w:rPr>
                <w:rFonts w:ascii="Times New Roman" w:hAnsi="Times New Roman" w:cs="Times New Roman"/>
                <w:sz w:val="16"/>
                <w:szCs w:val="16"/>
              </w:rPr>
              <w:t>15.81.11.112</w:t>
            </w:r>
          </w:p>
        </w:tc>
        <w:tc>
          <w:tcPr>
            <w:tcW w:w="1134" w:type="dxa"/>
            <w:tcBorders>
              <w:top w:val="single" w:sz="4" w:space="0" w:color="auto"/>
              <w:left w:val="single" w:sz="4" w:space="0" w:color="auto"/>
              <w:bottom w:val="single" w:sz="4" w:space="0" w:color="auto"/>
              <w:right w:val="single" w:sz="4" w:space="0" w:color="auto"/>
            </w:tcBorders>
          </w:tcPr>
          <w:p w:rsidR="002034B6" w:rsidRPr="002034B6" w:rsidRDefault="002034B6" w:rsidP="00E7468D">
            <w:pPr>
              <w:rPr>
                <w:rFonts w:ascii="Times New Roman" w:hAnsi="Times New Roman" w:cs="Times New Roman"/>
                <w:sz w:val="16"/>
                <w:szCs w:val="16"/>
              </w:rPr>
            </w:pPr>
            <w:r w:rsidRPr="002034B6">
              <w:rPr>
                <w:rFonts w:ascii="Times New Roman" w:hAnsi="Times New Roman" w:cs="Times New Roman"/>
                <w:sz w:val="16"/>
                <w:szCs w:val="16"/>
              </w:rPr>
              <w:t>10.71.11.110</w:t>
            </w:r>
          </w:p>
        </w:tc>
        <w:tc>
          <w:tcPr>
            <w:tcW w:w="3260" w:type="dxa"/>
            <w:tcBorders>
              <w:top w:val="single" w:sz="4" w:space="0" w:color="auto"/>
              <w:left w:val="single" w:sz="4" w:space="0" w:color="auto"/>
              <w:bottom w:val="single" w:sz="4" w:space="0" w:color="auto"/>
              <w:right w:val="single" w:sz="4" w:space="0" w:color="auto"/>
            </w:tcBorders>
          </w:tcPr>
          <w:p w:rsidR="002034B6" w:rsidRPr="002034B6" w:rsidRDefault="002034B6" w:rsidP="00E7468D">
            <w:pPr>
              <w:rPr>
                <w:rFonts w:ascii="Times New Roman" w:hAnsi="Times New Roman" w:cs="Times New Roman"/>
                <w:sz w:val="16"/>
                <w:szCs w:val="16"/>
              </w:rPr>
            </w:pPr>
            <w:r w:rsidRPr="002034B6">
              <w:rPr>
                <w:rStyle w:val="iceouttxt6"/>
                <w:rFonts w:ascii="Times New Roman" w:hAnsi="Times New Roman" w:cs="Times New Roman"/>
                <w:color w:val="auto"/>
                <w:sz w:val="16"/>
                <w:szCs w:val="16"/>
              </w:rPr>
              <w:t xml:space="preserve">Хлеб столичный. Смесь муки ржаной обдирной и пшеничной первого сорта, вес не менее 700 гр., формовой, цвет темно-коричневый, поверхность без крупных трещин. Без посторонних привкусов и запахов. </w:t>
            </w:r>
            <w:r w:rsidRPr="002034B6">
              <w:rPr>
                <w:rFonts w:ascii="Times New Roman" w:hAnsi="Times New Roman" w:cs="Times New Roman"/>
                <w:sz w:val="16"/>
                <w:szCs w:val="16"/>
              </w:rPr>
              <w:t>ГОСТ 26984-86</w:t>
            </w:r>
          </w:p>
        </w:tc>
        <w:tc>
          <w:tcPr>
            <w:tcW w:w="567" w:type="dxa"/>
            <w:tcBorders>
              <w:top w:val="single" w:sz="4" w:space="0" w:color="auto"/>
              <w:left w:val="single" w:sz="4" w:space="0" w:color="auto"/>
              <w:bottom w:val="single" w:sz="4" w:space="0" w:color="auto"/>
              <w:right w:val="single" w:sz="4" w:space="0" w:color="auto"/>
            </w:tcBorders>
          </w:tcPr>
          <w:p w:rsidR="002034B6" w:rsidRPr="002034B6" w:rsidRDefault="002034B6" w:rsidP="00E7468D">
            <w:pPr>
              <w:jc w:val="center"/>
              <w:rPr>
                <w:rFonts w:ascii="Times New Roman" w:hAnsi="Times New Roman" w:cs="Times New Roman"/>
                <w:sz w:val="16"/>
                <w:szCs w:val="16"/>
              </w:rPr>
            </w:pPr>
            <w:r w:rsidRPr="002034B6">
              <w:rPr>
                <w:rFonts w:ascii="Times New Roman" w:hAnsi="Times New Roman" w:cs="Times New Roman"/>
                <w:sz w:val="16"/>
                <w:szCs w:val="16"/>
              </w:rPr>
              <w:t>шт.</w:t>
            </w:r>
          </w:p>
        </w:tc>
        <w:tc>
          <w:tcPr>
            <w:tcW w:w="1843" w:type="dxa"/>
            <w:tcBorders>
              <w:top w:val="single" w:sz="4" w:space="0" w:color="auto"/>
              <w:left w:val="single" w:sz="4" w:space="0" w:color="auto"/>
              <w:bottom w:val="single" w:sz="4" w:space="0" w:color="auto"/>
              <w:right w:val="single" w:sz="4" w:space="0" w:color="auto"/>
            </w:tcBorders>
          </w:tcPr>
          <w:p w:rsidR="002034B6" w:rsidRPr="002034B6" w:rsidRDefault="002034B6" w:rsidP="002034B6">
            <w:pPr>
              <w:jc w:val="center"/>
              <w:rPr>
                <w:rFonts w:ascii="Times New Roman" w:hAnsi="Times New Roman" w:cs="Times New Roman"/>
                <w:sz w:val="16"/>
                <w:szCs w:val="16"/>
              </w:rPr>
            </w:pPr>
            <w:r>
              <w:rPr>
                <w:rFonts w:ascii="Times New Roman" w:hAnsi="Times New Roman" w:cs="Times New Roman"/>
                <w:sz w:val="16"/>
                <w:szCs w:val="16"/>
              </w:rPr>
              <w:t>3 000</w:t>
            </w:r>
          </w:p>
        </w:tc>
        <w:tc>
          <w:tcPr>
            <w:tcW w:w="1842" w:type="dxa"/>
            <w:tcBorders>
              <w:top w:val="single" w:sz="4" w:space="0" w:color="auto"/>
              <w:left w:val="single" w:sz="4" w:space="0" w:color="auto"/>
              <w:bottom w:val="single" w:sz="4" w:space="0" w:color="auto"/>
              <w:right w:val="single" w:sz="4" w:space="0" w:color="auto"/>
            </w:tcBorders>
          </w:tcPr>
          <w:p w:rsidR="002034B6" w:rsidRPr="002034B6" w:rsidRDefault="002034B6" w:rsidP="00E7468D">
            <w:pPr>
              <w:jc w:val="center"/>
              <w:rPr>
                <w:rFonts w:ascii="Times New Roman" w:hAnsi="Times New Roman" w:cs="Times New Roman"/>
                <w:sz w:val="16"/>
                <w:szCs w:val="16"/>
              </w:rPr>
            </w:pPr>
            <w:r>
              <w:rPr>
                <w:rFonts w:ascii="Times New Roman" w:hAnsi="Times New Roman" w:cs="Times New Roman"/>
                <w:sz w:val="16"/>
                <w:szCs w:val="16"/>
              </w:rPr>
              <w:t>1 300</w:t>
            </w:r>
          </w:p>
        </w:tc>
      </w:tr>
    </w:tbl>
    <w:p w:rsidR="004C7878" w:rsidRPr="003F236A" w:rsidRDefault="004C7878" w:rsidP="004C7878">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4C7878" w:rsidRPr="003F236A" w:rsidRDefault="004C7878" w:rsidP="004C7878">
      <w:pPr>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4C7878" w:rsidRPr="003F236A" w:rsidRDefault="004C7878" w:rsidP="004C7878">
      <w:pPr>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4C7878" w:rsidRPr="003F236A" w:rsidRDefault="004C7878" w:rsidP="004C7878">
      <w:pPr>
        <w:spacing w:after="0" w:line="240" w:lineRule="auto"/>
        <w:jc w:val="both"/>
        <w:rPr>
          <w:rFonts w:ascii="Times New Roman" w:hAnsi="Times New Roman" w:cs="Times New Roman"/>
          <w:b/>
          <w:bCs/>
          <w:sz w:val="24"/>
          <w:szCs w:val="24"/>
        </w:rPr>
      </w:pPr>
    </w:p>
    <w:p w:rsidR="004C7878" w:rsidRPr="003F236A" w:rsidRDefault="004C7878" w:rsidP="004C7878">
      <w:pPr>
        <w:spacing w:after="0" w:line="240" w:lineRule="auto"/>
        <w:jc w:val="both"/>
        <w:rPr>
          <w:rFonts w:ascii="Times New Roman" w:hAnsi="Times New Roman" w:cs="Times New Roman"/>
          <w:b/>
          <w:sz w:val="24"/>
          <w:szCs w:val="24"/>
        </w:rPr>
      </w:pPr>
    </w:p>
    <w:p w:rsidR="004C7878" w:rsidRDefault="004C7878" w:rsidP="004C7878">
      <w:pPr>
        <w:spacing w:line="240" w:lineRule="auto"/>
        <w:jc w:val="both"/>
        <w:rPr>
          <w:rFonts w:ascii="Times New Roman" w:hAnsi="Times New Roman" w:cs="Times New Roman"/>
          <w:b/>
          <w:sz w:val="24"/>
          <w:szCs w:val="24"/>
        </w:rPr>
      </w:pPr>
    </w:p>
    <w:p w:rsidR="00A26941" w:rsidRDefault="00A26941" w:rsidP="004C7878">
      <w:pPr>
        <w:spacing w:line="240" w:lineRule="auto"/>
        <w:jc w:val="both"/>
        <w:rPr>
          <w:rFonts w:ascii="Times New Roman" w:hAnsi="Times New Roman" w:cs="Times New Roman"/>
          <w:b/>
          <w:sz w:val="24"/>
          <w:szCs w:val="24"/>
        </w:rPr>
      </w:pPr>
    </w:p>
    <w:p w:rsidR="00A26941" w:rsidRDefault="00A26941" w:rsidP="004C7878">
      <w:pPr>
        <w:spacing w:line="240" w:lineRule="auto"/>
        <w:jc w:val="both"/>
        <w:rPr>
          <w:rFonts w:ascii="Times New Roman" w:hAnsi="Times New Roman" w:cs="Times New Roman"/>
          <w:b/>
          <w:sz w:val="24"/>
          <w:szCs w:val="24"/>
        </w:rPr>
      </w:pPr>
    </w:p>
    <w:p w:rsidR="00A26941" w:rsidRDefault="00A26941" w:rsidP="004C7878">
      <w:pPr>
        <w:spacing w:line="240" w:lineRule="auto"/>
        <w:jc w:val="both"/>
        <w:rPr>
          <w:rFonts w:ascii="Times New Roman" w:hAnsi="Times New Roman" w:cs="Times New Roman"/>
          <w:b/>
          <w:sz w:val="24"/>
          <w:szCs w:val="24"/>
        </w:rPr>
      </w:pPr>
    </w:p>
    <w:p w:rsidR="004C7878" w:rsidRPr="003F236A" w:rsidRDefault="004C7878" w:rsidP="004C7878">
      <w:pPr>
        <w:spacing w:line="240" w:lineRule="auto"/>
        <w:jc w:val="both"/>
        <w:rPr>
          <w:rFonts w:ascii="Times New Roman" w:hAnsi="Times New Roman" w:cs="Times New Roman"/>
          <w:b/>
          <w:sz w:val="24"/>
          <w:szCs w:val="24"/>
        </w:rPr>
      </w:pPr>
    </w:p>
    <w:p w:rsidR="004C7878" w:rsidRDefault="004C7878" w:rsidP="004C7878">
      <w:pPr>
        <w:spacing w:line="240" w:lineRule="auto"/>
        <w:jc w:val="both"/>
        <w:rPr>
          <w:rFonts w:ascii="Times New Roman" w:hAnsi="Times New Roman" w:cs="Times New Roman"/>
          <w:b/>
          <w:sz w:val="24"/>
          <w:szCs w:val="24"/>
        </w:rPr>
      </w:pPr>
    </w:p>
    <w:p w:rsidR="00A26941" w:rsidRDefault="00A26941" w:rsidP="004C7878">
      <w:pPr>
        <w:spacing w:line="240" w:lineRule="auto"/>
        <w:jc w:val="both"/>
        <w:rPr>
          <w:rFonts w:ascii="Times New Roman" w:hAnsi="Times New Roman" w:cs="Times New Roman"/>
          <w:b/>
          <w:sz w:val="24"/>
          <w:szCs w:val="24"/>
        </w:rPr>
      </w:pPr>
    </w:p>
    <w:p w:rsidR="00A26941" w:rsidRDefault="00A26941" w:rsidP="004C7878">
      <w:pPr>
        <w:spacing w:line="240" w:lineRule="auto"/>
        <w:jc w:val="both"/>
        <w:rPr>
          <w:rFonts w:ascii="Times New Roman" w:hAnsi="Times New Roman" w:cs="Times New Roman"/>
          <w:b/>
          <w:sz w:val="24"/>
          <w:szCs w:val="24"/>
        </w:rPr>
      </w:pPr>
    </w:p>
    <w:p w:rsidR="002034B6" w:rsidRDefault="002034B6" w:rsidP="004C7878">
      <w:pPr>
        <w:spacing w:line="240" w:lineRule="auto"/>
        <w:jc w:val="both"/>
        <w:rPr>
          <w:rFonts w:ascii="Times New Roman" w:hAnsi="Times New Roman" w:cs="Times New Roman"/>
          <w:b/>
          <w:sz w:val="24"/>
          <w:szCs w:val="24"/>
        </w:rPr>
      </w:pPr>
    </w:p>
    <w:p w:rsidR="002034B6" w:rsidRDefault="002034B6" w:rsidP="004C7878">
      <w:pPr>
        <w:spacing w:line="240" w:lineRule="auto"/>
        <w:jc w:val="both"/>
        <w:rPr>
          <w:rFonts w:ascii="Times New Roman" w:hAnsi="Times New Roman" w:cs="Times New Roman"/>
          <w:b/>
          <w:sz w:val="24"/>
          <w:szCs w:val="24"/>
        </w:rPr>
      </w:pPr>
    </w:p>
    <w:p w:rsidR="002034B6" w:rsidRPr="003F236A" w:rsidRDefault="002034B6" w:rsidP="004C7878">
      <w:pPr>
        <w:spacing w:line="240" w:lineRule="auto"/>
        <w:jc w:val="both"/>
        <w:rPr>
          <w:rFonts w:ascii="Times New Roman" w:hAnsi="Times New Roman" w:cs="Times New Roman"/>
          <w:b/>
          <w:sz w:val="24"/>
          <w:szCs w:val="24"/>
        </w:rPr>
      </w:pPr>
    </w:p>
    <w:p w:rsidR="004C7878" w:rsidRPr="003F236A" w:rsidRDefault="004C7878" w:rsidP="004C7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lastRenderedPageBreak/>
        <w:t>Приложение 1</w:t>
      </w:r>
    </w:p>
    <w:p w:rsidR="004C7878" w:rsidRPr="003F236A" w:rsidRDefault="004C7878" w:rsidP="004C7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F236A">
        <w:rPr>
          <w:rFonts w:ascii="Times New Roman" w:hAnsi="Times New Roman" w:cs="Times New Roman"/>
          <w:bCs/>
          <w:sz w:val="24"/>
          <w:szCs w:val="24"/>
        </w:rPr>
        <w:t xml:space="preserve">части </w:t>
      </w:r>
      <w:r w:rsidRPr="003F236A">
        <w:rPr>
          <w:rFonts w:ascii="Times New Roman" w:hAnsi="Times New Roman" w:cs="Times New Roman"/>
          <w:bCs/>
          <w:sz w:val="24"/>
          <w:szCs w:val="24"/>
          <w:lang w:val="en-US"/>
        </w:rPr>
        <w:t>I</w:t>
      </w:r>
      <w:r w:rsidRPr="003F236A">
        <w:rPr>
          <w:rFonts w:ascii="Times New Roman" w:hAnsi="Times New Roman" w:cs="Times New Roman"/>
          <w:bCs/>
          <w:sz w:val="24"/>
          <w:szCs w:val="24"/>
        </w:rPr>
        <w:t xml:space="preserve"> «СВЕДЕНИЯ О ПРОВОДИМОМ АУКЦИОНЕ В ЭЛЕКТРОННОЙ ФОРМЕ</w:t>
      </w:r>
      <w:r w:rsidRPr="003F236A">
        <w:rPr>
          <w:rFonts w:ascii="Times New Roman" w:hAnsi="Times New Roman" w:cs="Times New Roman"/>
          <w:sz w:val="24"/>
          <w:szCs w:val="24"/>
        </w:rPr>
        <w:t>»</w:t>
      </w:r>
    </w:p>
    <w:p w:rsidR="004C7878" w:rsidRPr="003F236A" w:rsidRDefault="004C7878" w:rsidP="004C7878">
      <w:pPr>
        <w:spacing w:after="0" w:line="240" w:lineRule="auto"/>
        <w:jc w:val="center"/>
        <w:rPr>
          <w:rFonts w:ascii="Times New Roman" w:hAnsi="Times New Roman" w:cs="Times New Roman"/>
          <w:sz w:val="24"/>
          <w:szCs w:val="24"/>
        </w:rPr>
      </w:pPr>
      <w:r w:rsidRPr="003F236A">
        <w:rPr>
          <w:rFonts w:ascii="Times New Roman" w:hAnsi="Times New Roman" w:cs="Times New Roman"/>
          <w:sz w:val="24"/>
          <w:szCs w:val="24"/>
        </w:rPr>
        <w:t>Рекомендуемая форма</w:t>
      </w:r>
    </w:p>
    <w:p w:rsidR="004C7878" w:rsidRDefault="004C7878" w:rsidP="004C7878">
      <w:pPr>
        <w:spacing w:after="0" w:line="240" w:lineRule="auto"/>
        <w:jc w:val="center"/>
        <w:rPr>
          <w:rFonts w:ascii="Times New Roman" w:hAnsi="Times New Roman" w:cs="Times New Roman"/>
          <w:b/>
          <w:bCs/>
          <w:color w:val="000000"/>
          <w:sz w:val="24"/>
          <w:szCs w:val="24"/>
        </w:rPr>
      </w:pPr>
      <w:r w:rsidRPr="003F236A">
        <w:rPr>
          <w:rFonts w:ascii="Times New Roman" w:hAnsi="Times New Roman" w:cs="Times New Roman"/>
          <w:b/>
          <w:bCs/>
          <w:color w:val="000000"/>
          <w:sz w:val="24"/>
          <w:szCs w:val="24"/>
        </w:rPr>
        <w:t xml:space="preserve">Декларация о соответствии участника электронного аукциона требованиям, </w:t>
      </w:r>
      <w:r w:rsidRPr="003F236A">
        <w:rPr>
          <w:rFonts w:ascii="Times New Roman" w:hAnsi="Times New Roman" w:cs="Times New Roman"/>
          <w:b/>
          <w:bCs/>
          <w:color w:val="000000"/>
          <w:sz w:val="24"/>
          <w:szCs w:val="24"/>
        </w:rPr>
        <w:br/>
        <w:t xml:space="preserve">установленным в соответствии с пунктами 3-5, 7-9 части 1 статьи 31 </w:t>
      </w:r>
      <w:r w:rsidRPr="003F236A">
        <w:rPr>
          <w:rFonts w:ascii="Times New Roman" w:hAnsi="Times New Roman" w:cs="Times New Roman"/>
          <w:b/>
          <w:bCs/>
          <w:color w:val="000000"/>
          <w:sz w:val="24"/>
          <w:szCs w:val="24"/>
        </w:rPr>
        <w:br/>
        <w:t>Федерального закона от 05 апреля 2013 года № 44-ФЗ</w:t>
      </w:r>
    </w:p>
    <w:p w:rsidR="004C7878" w:rsidRPr="003F236A" w:rsidRDefault="004C7878" w:rsidP="004C7878">
      <w:pPr>
        <w:spacing w:after="0" w:line="240" w:lineRule="auto"/>
        <w:jc w:val="center"/>
        <w:rPr>
          <w:rFonts w:ascii="Times New Roman" w:hAnsi="Times New Roman" w:cs="Times New Roman"/>
          <w:color w:val="000000"/>
          <w:sz w:val="24"/>
          <w:szCs w:val="24"/>
          <w:lang w:eastAsia="ar-SA"/>
        </w:rPr>
      </w:pPr>
      <w:r w:rsidRPr="003F236A">
        <w:rPr>
          <w:rFonts w:ascii="Times New Roman" w:hAnsi="Times New Roman" w:cs="Times New Roman"/>
          <w:color w:val="000000"/>
          <w:sz w:val="24"/>
          <w:szCs w:val="24"/>
        </w:rPr>
        <w:br/>
        <w:t xml:space="preserve">Настоящей декларацией __________________________________________________ </w:t>
      </w:r>
      <w:r w:rsidRPr="003F236A">
        <w:rPr>
          <w:rFonts w:ascii="Times New Roman" w:hAnsi="Times New Roman" w:cs="Times New Roman"/>
          <w:color w:val="000000"/>
          <w:sz w:val="24"/>
          <w:szCs w:val="24"/>
        </w:rPr>
        <w:br/>
        <w:t>(наименование участника закупки) подтверждает, что соответствует следующим единым требованиям к участникам закупки:</w:t>
      </w:r>
    </w:p>
    <w:p w:rsidR="004C7878" w:rsidRPr="003F236A" w:rsidRDefault="004C7878" w:rsidP="004C7878">
      <w:pPr>
        <w:spacing w:after="0" w:line="240" w:lineRule="auto"/>
        <w:jc w:val="both"/>
        <w:rPr>
          <w:rFonts w:ascii="Times New Roman" w:hAnsi="Times New Roman" w:cs="Times New Roman"/>
          <w:color w:val="000000"/>
          <w:sz w:val="24"/>
          <w:szCs w:val="24"/>
        </w:rPr>
      </w:pPr>
      <w:r w:rsidRPr="003F236A">
        <w:rPr>
          <w:rFonts w:ascii="Times New Roman" w:hAnsi="Times New Roman" w:cs="Times New Roman"/>
          <w:color w:val="000000"/>
          <w:sz w:val="24"/>
          <w:szCs w:val="24"/>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C7878" w:rsidRPr="003F236A" w:rsidRDefault="004C7878" w:rsidP="004C7878">
      <w:pPr>
        <w:spacing w:after="0" w:line="240" w:lineRule="auto"/>
        <w:jc w:val="both"/>
        <w:rPr>
          <w:rFonts w:ascii="Times New Roman" w:hAnsi="Times New Roman" w:cs="Times New Roman"/>
          <w:color w:val="000000"/>
          <w:sz w:val="24"/>
          <w:szCs w:val="24"/>
        </w:rPr>
      </w:pPr>
      <w:r w:rsidRPr="003F236A">
        <w:rPr>
          <w:rFonts w:ascii="Times New Roman" w:hAnsi="Times New Roman" w:cs="Times New Roman"/>
          <w:color w:val="000000"/>
          <w:sz w:val="24"/>
          <w:szCs w:val="24"/>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C7878" w:rsidRPr="003F236A" w:rsidRDefault="004C7878" w:rsidP="004C7878">
      <w:pPr>
        <w:spacing w:after="0" w:line="240" w:lineRule="auto"/>
        <w:jc w:val="both"/>
        <w:rPr>
          <w:rFonts w:ascii="Times New Roman" w:hAnsi="Times New Roman" w:cs="Times New Roman"/>
          <w:color w:val="000000"/>
          <w:sz w:val="24"/>
          <w:szCs w:val="24"/>
        </w:rPr>
      </w:pPr>
      <w:r w:rsidRPr="003F236A">
        <w:rPr>
          <w:rFonts w:ascii="Times New Roman" w:hAnsi="Times New Roman" w:cs="Times New Roman"/>
          <w:color w:val="000000"/>
          <w:sz w:val="24"/>
          <w:szCs w:val="24"/>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4C7878" w:rsidRPr="003F236A" w:rsidRDefault="004C7878" w:rsidP="004C7878">
      <w:pPr>
        <w:spacing w:after="0" w:line="240" w:lineRule="auto"/>
        <w:jc w:val="both"/>
        <w:rPr>
          <w:rFonts w:ascii="Times New Roman" w:hAnsi="Times New Roman" w:cs="Times New Roman"/>
          <w:color w:val="000000"/>
          <w:sz w:val="24"/>
          <w:szCs w:val="24"/>
        </w:rPr>
      </w:pPr>
      <w:r w:rsidRPr="003F236A">
        <w:rPr>
          <w:rFonts w:ascii="Times New Roman" w:hAnsi="Times New Roman" w:cs="Times New Roman"/>
          <w:color w:val="000000"/>
          <w:sz w:val="24"/>
          <w:szCs w:val="24"/>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C7878" w:rsidRPr="003F236A" w:rsidRDefault="004C7878" w:rsidP="004C7878">
      <w:pPr>
        <w:spacing w:after="0" w:line="240" w:lineRule="auto"/>
        <w:jc w:val="both"/>
        <w:rPr>
          <w:rFonts w:ascii="Times New Roman" w:hAnsi="Times New Roman" w:cs="Times New Roman"/>
          <w:color w:val="000000"/>
          <w:sz w:val="24"/>
          <w:szCs w:val="24"/>
        </w:rPr>
      </w:pPr>
      <w:r w:rsidRPr="003F236A">
        <w:rPr>
          <w:rFonts w:ascii="Times New Roman" w:hAnsi="Times New Roman" w:cs="Times New Roman"/>
          <w:color w:val="000000"/>
          <w:sz w:val="24"/>
          <w:szCs w:val="24"/>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4C7878" w:rsidRPr="003F236A" w:rsidRDefault="004C7878" w:rsidP="004C7878">
      <w:pPr>
        <w:spacing w:after="0" w:line="240" w:lineRule="auto"/>
        <w:jc w:val="both"/>
        <w:rPr>
          <w:rFonts w:ascii="Times New Roman" w:hAnsi="Times New Roman" w:cs="Times New Roman"/>
          <w:color w:val="000000"/>
          <w:sz w:val="24"/>
          <w:szCs w:val="24"/>
        </w:rPr>
      </w:pPr>
      <w:r w:rsidRPr="003F236A">
        <w:rPr>
          <w:rFonts w:ascii="Times New Roman" w:hAnsi="Times New Roman" w:cs="Times New Roman"/>
          <w:color w:val="000000"/>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C7878" w:rsidRPr="003F236A" w:rsidRDefault="004C7878" w:rsidP="004C7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Участник закупки/</w:t>
      </w:r>
    </w:p>
    <w:p w:rsidR="004C7878" w:rsidRPr="003F236A" w:rsidRDefault="004C7878" w:rsidP="004C7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уполномоченный представитель               _________________ (Фамилия И.О.)</w:t>
      </w:r>
    </w:p>
    <w:p w:rsidR="004C7878" w:rsidRPr="00E7468D" w:rsidRDefault="004C7878" w:rsidP="00E74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ar-SA"/>
        </w:rPr>
      </w:pPr>
      <w:r w:rsidRPr="003F236A">
        <w:rPr>
          <w:rFonts w:ascii="Times New Roman" w:hAnsi="Times New Roman" w:cs="Times New Roman"/>
          <w:sz w:val="24"/>
          <w:szCs w:val="24"/>
        </w:rPr>
        <w:t xml:space="preserve">                                                      </w:t>
      </w:r>
      <w:r w:rsidR="00E7468D">
        <w:rPr>
          <w:rFonts w:ascii="Times New Roman" w:hAnsi="Times New Roman" w:cs="Times New Roman"/>
          <w:sz w:val="24"/>
          <w:szCs w:val="24"/>
        </w:rPr>
        <w:t xml:space="preserve">                       (подпись</w:t>
      </w:r>
    </w:p>
    <w:p w:rsidR="004C7878" w:rsidRPr="00E7468D" w:rsidRDefault="004C7878" w:rsidP="00E7468D">
      <w:pPr>
        <w:spacing w:after="0" w:line="240" w:lineRule="auto"/>
        <w:jc w:val="both"/>
        <w:rPr>
          <w:rFonts w:ascii="Times New Roman" w:hAnsi="Times New Roman" w:cs="Times New Roman"/>
          <w:caps/>
          <w:sz w:val="24"/>
          <w:szCs w:val="24"/>
        </w:rPr>
      </w:pPr>
    </w:p>
    <w:p w:rsidR="004C7878" w:rsidRPr="00E7468D" w:rsidRDefault="004C7878" w:rsidP="00E7468D">
      <w:pPr>
        <w:spacing w:after="0" w:line="240" w:lineRule="auto"/>
        <w:jc w:val="center"/>
        <w:rPr>
          <w:rFonts w:ascii="Times New Roman" w:hAnsi="Times New Roman" w:cs="Times New Roman"/>
          <w:caps/>
          <w:sz w:val="24"/>
          <w:szCs w:val="24"/>
        </w:rPr>
      </w:pPr>
      <w:r w:rsidRPr="00E7468D">
        <w:rPr>
          <w:rFonts w:ascii="Times New Roman" w:hAnsi="Times New Roman" w:cs="Times New Roman"/>
          <w:caps/>
          <w:sz w:val="24"/>
          <w:szCs w:val="24"/>
        </w:rPr>
        <w:t xml:space="preserve">Часть </w:t>
      </w:r>
      <w:r w:rsidRPr="00E7468D">
        <w:rPr>
          <w:rFonts w:ascii="Times New Roman" w:hAnsi="Times New Roman" w:cs="Times New Roman"/>
          <w:caps/>
          <w:sz w:val="24"/>
          <w:szCs w:val="24"/>
          <w:lang w:val="en-US"/>
        </w:rPr>
        <w:t>III</w:t>
      </w:r>
      <w:r w:rsidRPr="00E7468D">
        <w:rPr>
          <w:rFonts w:ascii="Times New Roman" w:hAnsi="Times New Roman" w:cs="Times New Roman"/>
          <w:caps/>
          <w:sz w:val="24"/>
          <w:szCs w:val="24"/>
        </w:rPr>
        <w:t>. проект гражданско-правового договора</w:t>
      </w:r>
    </w:p>
    <w:p w:rsidR="004C7878" w:rsidRPr="00E7468D" w:rsidRDefault="004C7878" w:rsidP="00E7468D">
      <w:pPr>
        <w:spacing w:after="0" w:line="240" w:lineRule="auto"/>
        <w:jc w:val="center"/>
        <w:rPr>
          <w:rFonts w:ascii="Times New Roman" w:hAnsi="Times New Roman" w:cs="Times New Roman"/>
          <w:caps/>
          <w:sz w:val="24"/>
          <w:szCs w:val="24"/>
        </w:rPr>
      </w:pPr>
      <w:r w:rsidRPr="00E7468D">
        <w:rPr>
          <w:rFonts w:ascii="Times New Roman" w:hAnsi="Times New Roman" w:cs="Times New Roman"/>
          <w:caps/>
          <w:sz w:val="24"/>
          <w:szCs w:val="24"/>
        </w:rPr>
        <w:t>на поставку продуктов питания</w:t>
      </w:r>
    </w:p>
    <w:p w:rsidR="004C7878" w:rsidRPr="00E7468D" w:rsidRDefault="004C7878" w:rsidP="00E7468D">
      <w:pPr>
        <w:spacing w:after="0" w:line="240" w:lineRule="auto"/>
        <w:jc w:val="center"/>
        <w:rPr>
          <w:rFonts w:ascii="Times New Roman" w:hAnsi="Times New Roman" w:cs="Times New Roman"/>
          <w:caps/>
          <w:sz w:val="24"/>
          <w:szCs w:val="24"/>
        </w:rPr>
      </w:pPr>
    </w:p>
    <w:p w:rsidR="004C7878" w:rsidRPr="00E7468D" w:rsidRDefault="004C7878" w:rsidP="00E7468D">
      <w:pPr>
        <w:pStyle w:val="afb"/>
      </w:pPr>
      <w:r w:rsidRPr="00E7468D">
        <w:tab/>
        <w:t>г. Югорск «___»___________20</w:t>
      </w:r>
      <w:r w:rsidRPr="00E7468D">
        <w:softHyphen/>
        <w:t>16 г.</w:t>
      </w:r>
      <w:r w:rsidRPr="00E7468D">
        <w:br/>
      </w:r>
    </w:p>
    <w:p w:rsidR="004C7878" w:rsidRPr="00E7468D" w:rsidRDefault="004C7878" w:rsidP="00E7468D">
      <w:pPr>
        <w:autoSpaceDE w:val="0"/>
        <w:autoSpaceDN w:val="0"/>
        <w:adjustRightInd w:val="0"/>
        <w:spacing w:after="0" w:line="240" w:lineRule="auto"/>
        <w:ind w:firstLine="539"/>
        <w:jc w:val="both"/>
        <w:rPr>
          <w:rFonts w:ascii="Times New Roman" w:hAnsi="Times New Roman" w:cs="Times New Roman"/>
          <w:sz w:val="24"/>
          <w:szCs w:val="24"/>
        </w:rPr>
      </w:pPr>
      <w:r w:rsidRPr="00E7468D">
        <w:rPr>
          <w:rFonts w:ascii="Times New Roman" w:hAnsi="Times New Roman" w:cs="Times New Roman"/>
          <w:sz w:val="24"/>
          <w:szCs w:val="24"/>
        </w:rPr>
        <w:tab/>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7468D">
        <w:rPr>
          <w:rFonts w:ascii="Times New Roman" w:hAnsi="Times New Roman" w:cs="Times New Roman"/>
          <w:kern w:val="16"/>
          <w:sz w:val="24"/>
          <w:szCs w:val="24"/>
        </w:rPr>
        <w:t xml:space="preserve">в соответствии с </w:t>
      </w:r>
      <w:r w:rsidRPr="00E7468D">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7468D">
        <w:rPr>
          <w:rFonts w:ascii="Times New Roman" w:hAnsi="Times New Roman" w:cs="Times New Roman"/>
          <w:kern w:val="16"/>
          <w:sz w:val="24"/>
          <w:szCs w:val="24"/>
        </w:rPr>
        <w:t xml:space="preserve">, и на основании </w:t>
      </w:r>
    </w:p>
    <w:p w:rsidR="004C7878" w:rsidRPr="00E7468D" w:rsidRDefault="004C7878" w:rsidP="00E7468D">
      <w:pPr>
        <w:spacing w:after="0" w:line="240" w:lineRule="auto"/>
        <w:jc w:val="both"/>
        <w:rPr>
          <w:rFonts w:ascii="Times New Roman" w:hAnsi="Times New Roman" w:cs="Times New Roman"/>
          <w:color w:val="000000"/>
          <w:kern w:val="16"/>
          <w:sz w:val="24"/>
          <w:szCs w:val="24"/>
        </w:rPr>
      </w:pPr>
      <w:r w:rsidRPr="00E7468D">
        <w:rPr>
          <w:rFonts w:ascii="Times New Roman" w:hAnsi="Times New Roman" w:cs="Times New Roman"/>
          <w:color w:val="000000"/>
          <w:kern w:val="16"/>
          <w:sz w:val="24"/>
          <w:szCs w:val="24"/>
        </w:rPr>
        <w:t xml:space="preserve">решения </w:t>
      </w:r>
      <w:r w:rsidRPr="00E7468D">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E7468D">
        <w:rPr>
          <w:rFonts w:ascii="Times New Roman" w:hAnsi="Times New Roman" w:cs="Times New Roman"/>
          <w:color w:val="000000"/>
          <w:kern w:val="16"/>
          <w:sz w:val="24"/>
          <w:szCs w:val="24"/>
        </w:rPr>
        <w:t xml:space="preserve"> (протокол_________ от _____ № _____) /</w:t>
      </w:r>
      <w:r w:rsidRPr="00E7468D">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7468D">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7468D">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 «Договор», о нижеследующем:</w:t>
      </w:r>
    </w:p>
    <w:p w:rsidR="004C7878" w:rsidRPr="00E7468D" w:rsidRDefault="004C7878" w:rsidP="00E7468D">
      <w:pPr>
        <w:pStyle w:val="afb"/>
        <w:rPr>
          <w:b/>
        </w:rPr>
      </w:pPr>
    </w:p>
    <w:p w:rsidR="004C7878" w:rsidRPr="00E7468D" w:rsidRDefault="004C7878" w:rsidP="00E7468D">
      <w:pPr>
        <w:spacing w:after="0" w:line="240" w:lineRule="auto"/>
        <w:jc w:val="center"/>
        <w:rPr>
          <w:rFonts w:ascii="Times New Roman" w:hAnsi="Times New Roman" w:cs="Times New Roman"/>
          <w:b/>
          <w:sz w:val="24"/>
          <w:szCs w:val="24"/>
        </w:rPr>
      </w:pPr>
      <w:r w:rsidRPr="00E7468D">
        <w:rPr>
          <w:rFonts w:ascii="Times New Roman" w:hAnsi="Times New Roman" w:cs="Times New Roman"/>
          <w:b/>
          <w:sz w:val="24"/>
          <w:szCs w:val="24"/>
        </w:rPr>
        <w:t>1. Предмет Договора</w:t>
      </w:r>
    </w:p>
    <w:p w:rsidR="004C7878" w:rsidRPr="00E7468D" w:rsidRDefault="004C7878" w:rsidP="00E7468D">
      <w:pPr>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1.1. Поставщик обязуется поставить и передать товар по наименованиям, в количестве, ассортименте и качества согласно:</w:t>
      </w:r>
    </w:p>
    <w:p w:rsidR="004C7878" w:rsidRPr="00E7468D" w:rsidRDefault="004C7878" w:rsidP="00E7468D">
      <w:pPr>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 Спецификации для поставляемого товара по ул. Садовая, д. 72 (Приложению № 1 к Договору);</w:t>
      </w:r>
    </w:p>
    <w:p w:rsidR="004C7878" w:rsidRPr="00E7468D" w:rsidRDefault="004C7878" w:rsidP="00E7468D">
      <w:pPr>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 Спецификации для поставляемого товара по ул. Ермака, д. 7 (Приложению № 2 к Договору);</w:t>
      </w:r>
    </w:p>
    <w:p w:rsidR="004C7878" w:rsidRPr="00E7468D" w:rsidRDefault="004C7878" w:rsidP="00E7468D">
      <w:pPr>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 xml:space="preserve">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1.5. Маркировка упаковки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 xml:space="preserve">1.6. </w:t>
      </w:r>
      <w:r w:rsidRPr="00E7468D">
        <w:rPr>
          <w:rFonts w:ascii="Times New Roman" w:hAnsi="Times New Roman" w:cs="Times New Roman"/>
          <w:b/>
          <w:sz w:val="24"/>
          <w:szCs w:val="24"/>
        </w:rPr>
        <w:t>Место поставки товара:</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628260 ул. Садовая д. 72, ул. Ермака, д.7, г. Югорск, Ханты-Мансийский автономный округ-Югра, Тюменская область.</w:t>
      </w:r>
    </w:p>
    <w:p w:rsidR="00A26941" w:rsidRPr="00E7468D" w:rsidRDefault="00A26941" w:rsidP="00E7468D">
      <w:pPr>
        <w:pStyle w:val="af8"/>
        <w:ind w:left="360"/>
      </w:pPr>
      <w:r w:rsidRPr="00E7468D">
        <w:t>По адресу: 628260 ул. Садовая д. 72, г. Югорск, Ханты-Мансийский автономный округ-Югра, Тюменская область: Поставка товара осуществляется ежедневно, кроме субботы, воскресенья с 07.00 до 10.</w:t>
      </w:r>
      <w:r w:rsidR="00FE4485">
        <w:t>00  с 09.01.2017г. по 30.06.2017</w:t>
      </w:r>
      <w:r w:rsidRPr="00E7468D">
        <w:t xml:space="preserve">г. (Приложение № 1) </w:t>
      </w:r>
    </w:p>
    <w:p w:rsidR="00A26941" w:rsidRPr="00E7468D" w:rsidRDefault="00A26941" w:rsidP="00E7468D">
      <w:pPr>
        <w:pStyle w:val="af8"/>
        <w:ind w:left="360"/>
      </w:pPr>
      <w:r w:rsidRPr="00E7468D">
        <w:t>По адресу: 628260 ул. Ермака, д.7, г. Югорск, Ханты-Мансийский автономный округ-</w:t>
      </w:r>
    </w:p>
    <w:p w:rsidR="00A26941" w:rsidRPr="00E7468D" w:rsidRDefault="00A26941" w:rsidP="00E7468D">
      <w:pPr>
        <w:spacing w:after="0" w:line="240" w:lineRule="auto"/>
        <w:ind w:left="1416" w:hanging="1416"/>
        <w:rPr>
          <w:rFonts w:ascii="Times New Roman" w:hAnsi="Times New Roman" w:cs="Times New Roman"/>
          <w:sz w:val="24"/>
          <w:szCs w:val="24"/>
        </w:rPr>
      </w:pPr>
      <w:r w:rsidRPr="00E7468D">
        <w:rPr>
          <w:rFonts w:ascii="Times New Roman" w:hAnsi="Times New Roman" w:cs="Times New Roman"/>
          <w:sz w:val="24"/>
          <w:szCs w:val="24"/>
        </w:rPr>
        <w:t xml:space="preserve">      Югра, Тюменская область: Поставка товара осуществляется: ежедневно, кроме воскресенья </w:t>
      </w:r>
    </w:p>
    <w:p w:rsidR="00A26941" w:rsidRPr="00E7468D" w:rsidRDefault="00A26941" w:rsidP="00E7468D">
      <w:pPr>
        <w:pStyle w:val="af8"/>
        <w:ind w:left="360"/>
      </w:pPr>
      <w:r w:rsidRPr="00E7468D">
        <w:t xml:space="preserve">      с 08.00 до 09</w:t>
      </w:r>
      <w:r w:rsidR="00FE4485">
        <w:t>.00 с 09.01.2017г. по 30.06.2017</w:t>
      </w:r>
      <w:r w:rsidRPr="00E7468D">
        <w:t xml:space="preserve">г.  (Приложение № 2) </w:t>
      </w:r>
    </w:p>
    <w:p w:rsidR="00A26941" w:rsidRPr="00E7468D" w:rsidRDefault="00A26941" w:rsidP="00E7468D">
      <w:pPr>
        <w:spacing w:after="0" w:line="240" w:lineRule="auto"/>
        <w:ind w:left="1416" w:hanging="1416"/>
        <w:rPr>
          <w:rFonts w:ascii="Times New Roman" w:hAnsi="Times New Roman" w:cs="Times New Roman"/>
          <w:sz w:val="24"/>
          <w:szCs w:val="24"/>
        </w:rPr>
      </w:pPr>
    </w:p>
    <w:p w:rsidR="004C7878" w:rsidRDefault="004C7878" w:rsidP="00E7468D">
      <w:pPr>
        <w:tabs>
          <w:tab w:val="num" w:pos="567"/>
        </w:tabs>
        <w:autoSpaceDE w:val="0"/>
        <w:autoSpaceDN w:val="0"/>
        <w:adjustRightInd w:val="0"/>
        <w:spacing w:after="0" w:line="240" w:lineRule="auto"/>
        <w:ind w:left="284"/>
        <w:rPr>
          <w:rFonts w:ascii="Times New Roman" w:hAnsi="Times New Roman" w:cs="Times New Roman"/>
          <w:b/>
          <w:sz w:val="24"/>
          <w:szCs w:val="24"/>
        </w:rPr>
      </w:pPr>
    </w:p>
    <w:p w:rsidR="00E7468D" w:rsidRDefault="00E7468D" w:rsidP="00E7468D">
      <w:pPr>
        <w:pStyle w:val="af8"/>
        <w:autoSpaceDE w:val="0"/>
        <w:autoSpaceDN w:val="0"/>
        <w:adjustRightInd w:val="0"/>
        <w:ind w:left="360"/>
        <w:rPr>
          <w:rFonts w:eastAsiaTheme="minorEastAsia"/>
        </w:rPr>
      </w:pPr>
      <w:r>
        <w:rPr>
          <w:rFonts w:eastAsiaTheme="minorEastAsia"/>
        </w:rPr>
        <w:t>Директор                                                                                                      Е.Б. Комисаренко</w:t>
      </w:r>
    </w:p>
    <w:p w:rsidR="00E7468D" w:rsidRPr="00E7468D" w:rsidRDefault="00E7468D" w:rsidP="00E7468D">
      <w:pPr>
        <w:tabs>
          <w:tab w:val="num" w:pos="567"/>
        </w:tabs>
        <w:autoSpaceDE w:val="0"/>
        <w:autoSpaceDN w:val="0"/>
        <w:adjustRightInd w:val="0"/>
        <w:spacing w:after="0" w:line="240" w:lineRule="auto"/>
        <w:ind w:left="284"/>
        <w:rPr>
          <w:rFonts w:ascii="Times New Roman" w:hAnsi="Times New Roman" w:cs="Times New Roman"/>
          <w:b/>
          <w:sz w:val="24"/>
          <w:szCs w:val="24"/>
        </w:rPr>
      </w:pPr>
    </w:p>
    <w:p w:rsidR="004C7878" w:rsidRPr="00E7468D" w:rsidRDefault="004C7878" w:rsidP="00E7468D">
      <w:pPr>
        <w:widowControl w:val="0"/>
        <w:autoSpaceDE w:val="0"/>
        <w:autoSpaceDN w:val="0"/>
        <w:adjustRightInd w:val="0"/>
        <w:spacing w:after="0" w:line="240" w:lineRule="auto"/>
        <w:jc w:val="center"/>
        <w:rPr>
          <w:rFonts w:ascii="Times New Roman" w:hAnsi="Times New Roman" w:cs="Times New Roman"/>
          <w:b/>
          <w:sz w:val="24"/>
          <w:szCs w:val="24"/>
        </w:rPr>
      </w:pPr>
      <w:r w:rsidRPr="00E7468D">
        <w:rPr>
          <w:rFonts w:ascii="Times New Roman" w:hAnsi="Times New Roman" w:cs="Times New Roman"/>
          <w:b/>
          <w:sz w:val="24"/>
          <w:szCs w:val="24"/>
        </w:rPr>
        <w:t>2. Цена Договора и порядок расчетов</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предусмотренных законодательством Российской Федерации.</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i/>
          <w:sz w:val="24"/>
          <w:szCs w:val="24"/>
        </w:rPr>
      </w:pPr>
      <w:r w:rsidRPr="00E7468D">
        <w:rPr>
          <w:rFonts w:ascii="Times New Roman" w:hAnsi="Times New Roman" w:cs="Times New Roman"/>
          <w:sz w:val="24"/>
          <w:szCs w:val="24"/>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E7468D">
        <w:rPr>
          <w:rFonts w:ascii="Times New Roman" w:hAnsi="Times New Roman" w:cs="Times New Roman"/>
          <w:i/>
          <w:sz w:val="24"/>
          <w:szCs w:val="24"/>
        </w:rPr>
        <w:t>(НДС не облагается на основании ______________ Налогового кодекса РФ и ________).</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i/>
          <w:sz w:val="24"/>
          <w:szCs w:val="24"/>
        </w:rPr>
        <w:t>Оплата по Договору уменьшается на размер налоговых платежей, связанных с оплатой договора, и составляет __________________ рублей ____ копеек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Стоимость единицы товара указана в Спецификации (Приложение № 1</w:t>
      </w:r>
      <w:r w:rsidR="00A26941" w:rsidRPr="00E7468D">
        <w:rPr>
          <w:rFonts w:ascii="Times New Roman" w:hAnsi="Times New Roman" w:cs="Times New Roman"/>
          <w:sz w:val="24"/>
          <w:szCs w:val="24"/>
        </w:rPr>
        <w:t>, Приложение № 2</w:t>
      </w:r>
      <w:r w:rsidRPr="00E7468D">
        <w:rPr>
          <w:rFonts w:ascii="Times New Roman" w:hAnsi="Times New Roman" w:cs="Times New Roman"/>
          <w:sz w:val="24"/>
          <w:szCs w:val="24"/>
        </w:rPr>
        <w:t>).</w:t>
      </w:r>
    </w:p>
    <w:p w:rsidR="004C7878" w:rsidRPr="00E7468D" w:rsidRDefault="004C7878" w:rsidP="00E7468D">
      <w:pPr>
        <w:spacing w:after="0" w:line="240" w:lineRule="auto"/>
        <w:jc w:val="both"/>
        <w:rPr>
          <w:rFonts w:ascii="Times New Roman" w:hAnsi="Times New Roman" w:cs="Times New Roman"/>
          <w:b/>
          <w:bCs/>
          <w:sz w:val="24"/>
          <w:szCs w:val="24"/>
        </w:rPr>
      </w:pPr>
      <w:r w:rsidRPr="00E7468D">
        <w:rPr>
          <w:rFonts w:ascii="Times New Roman" w:hAnsi="Times New Roman" w:cs="Times New Roman"/>
          <w:sz w:val="24"/>
          <w:szCs w:val="24"/>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 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2.4. Оплата по Договору производится в следующем порядке:</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4C7878" w:rsidRPr="00E7468D" w:rsidRDefault="004C7878" w:rsidP="00E7468D">
      <w:pPr>
        <w:autoSpaceDE w:val="0"/>
        <w:autoSpaceDN w:val="0"/>
        <w:adjustRightInd w:val="0"/>
        <w:spacing w:after="0" w:line="240" w:lineRule="auto"/>
        <w:jc w:val="both"/>
        <w:rPr>
          <w:rFonts w:ascii="Times New Roman" w:hAnsi="Times New Roman" w:cs="Times New Roman"/>
          <w:i/>
          <w:iCs/>
          <w:sz w:val="24"/>
          <w:szCs w:val="24"/>
        </w:rPr>
      </w:pPr>
      <w:r w:rsidRPr="00E7468D">
        <w:rPr>
          <w:rFonts w:ascii="Times New Roman" w:hAnsi="Times New Roman" w:cs="Times New Roman"/>
          <w:sz w:val="24"/>
          <w:szCs w:val="24"/>
        </w:rPr>
        <w:t>2.4.2. Оплата производится в рублях Российской Федерации.</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2.4.3. Авансовые платежи по Договору не предусмотрены.</w:t>
      </w:r>
    </w:p>
    <w:p w:rsidR="004C7878" w:rsidRPr="00E7468D" w:rsidRDefault="004C7878" w:rsidP="00E7468D">
      <w:pPr>
        <w:autoSpaceDE w:val="0"/>
        <w:autoSpaceDN w:val="0"/>
        <w:adjustRightInd w:val="0"/>
        <w:spacing w:after="0" w:line="240" w:lineRule="auto"/>
        <w:ind w:left="284"/>
        <w:jc w:val="both"/>
        <w:rPr>
          <w:rFonts w:ascii="Times New Roman" w:hAnsi="Times New Roman" w:cs="Times New Roman"/>
          <w:sz w:val="24"/>
          <w:szCs w:val="24"/>
        </w:rPr>
      </w:pPr>
      <w:r w:rsidRPr="00E7468D">
        <w:rPr>
          <w:rFonts w:ascii="Times New Roman" w:hAnsi="Times New Roman" w:cs="Times New Roman"/>
          <w:sz w:val="24"/>
          <w:szCs w:val="24"/>
        </w:rPr>
        <w:t>2.4.4. Расчет осуществляется ежемесячно в рублях путем перечисления Заказчиком денежных средств на расчетный счет Поставщика в течение 15 дней со дня подписания Заказчиком товарной накладной  на основании представленного Поставщиком счета-фактуры</w:t>
      </w:r>
      <w:r w:rsidR="00A26941" w:rsidRPr="00E7468D">
        <w:rPr>
          <w:rFonts w:ascii="Times New Roman" w:hAnsi="Times New Roman" w:cs="Times New Roman"/>
          <w:sz w:val="24"/>
          <w:szCs w:val="24"/>
        </w:rPr>
        <w:t xml:space="preserve"> (предоставляется в соответствии с адресом поставки)</w:t>
      </w:r>
      <w:r w:rsidRPr="00E7468D">
        <w:rPr>
          <w:rFonts w:ascii="Times New Roman" w:hAnsi="Times New Roman" w:cs="Times New Roman"/>
          <w:sz w:val="24"/>
          <w:szCs w:val="24"/>
        </w:rPr>
        <w:t>.</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2.4.5. В случаях, предусмотренных пунктом 2.6 Договора, оплата поставленного товара (партии товара) производится в течение 10 (десяти)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счета-фактуры.</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2.4.6.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4C7878" w:rsidRPr="00E7468D" w:rsidRDefault="004C7878" w:rsidP="00E7468D">
      <w:pPr>
        <w:pStyle w:val="ConsPlusNormal"/>
        <w:widowControl/>
        <w:ind w:firstLine="540"/>
        <w:jc w:val="both"/>
        <w:rPr>
          <w:rFonts w:ascii="Times New Roman" w:hAnsi="Times New Roman" w:cs="Times New Roman"/>
          <w:sz w:val="24"/>
          <w:szCs w:val="24"/>
        </w:rPr>
      </w:pPr>
      <w:r w:rsidRPr="00E7468D">
        <w:rPr>
          <w:rFonts w:ascii="Times New Roman" w:hAnsi="Times New Roman" w:cs="Times New Roman"/>
          <w:sz w:val="24"/>
          <w:szCs w:val="24"/>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E7468D" w:rsidRDefault="00E7468D" w:rsidP="00E7468D">
      <w:pPr>
        <w:widowControl w:val="0"/>
        <w:autoSpaceDE w:val="0"/>
        <w:autoSpaceDN w:val="0"/>
        <w:adjustRightInd w:val="0"/>
        <w:spacing w:after="0" w:line="240" w:lineRule="auto"/>
        <w:jc w:val="both"/>
        <w:rPr>
          <w:rFonts w:ascii="Times New Roman" w:hAnsi="Times New Roman" w:cs="Times New Roman"/>
          <w:sz w:val="24"/>
          <w:szCs w:val="24"/>
        </w:rPr>
      </w:pPr>
    </w:p>
    <w:p w:rsidR="00E7468D" w:rsidRPr="00E7468D" w:rsidRDefault="00E7468D" w:rsidP="00E7468D">
      <w:pPr>
        <w:pStyle w:val="af8"/>
        <w:autoSpaceDE w:val="0"/>
        <w:autoSpaceDN w:val="0"/>
        <w:adjustRightInd w:val="0"/>
        <w:ind w:left="360"/>
        <w:rPr>
          <w:rFonts w:eastAsiaTheme="minorEastAsia"/>
        </w:rPr>
      </w:pPr>
      <w:r>
        <w:rPr>
          <w:rFonts w:eastAsiaTheme="minorEastAsia"/>
        </w:rPr>
        <w:t>Директор                                                                                                      Е.Б. Комисаренко</w:t>
      </w:r>
    </w:p>
    <w:p w:rsidR="00E7468D" w:rsidRDefault="00E7468D" w:rsidP="00E7468D">
      <w:pPr>
        <w:widowControl w:val="0"/>
        <w:autoSpaceDE w:val="0"/>
        <w:autoSpaceDN w:val="0"/>
        <w:adjustRightInd w:val="0"/>
        <w:spacing w:after="0" w:line="240" w:lineRule="auto"/>
        <w:jc w:val="both"/>
        <w:rPr>
          <w:rFonts w:ascii="Times New Roman" w:hAnsi="Times New Roman" w:cs="Times New Roman"/>
          <w:sz w:val="24"/>
          <w:szCs w:val="24"/>
        </w:rPr>
      </w:pP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2.7.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4C7878" w:rsidRPr="00E7468D" w:rsidRDefault="004C7878" w:rsidP="00E7468D">
      <w:pPr>
        <w:spacing w:after="0" w:line="240" w:lineRule="auto"/>
        <w:jc w:val="both"/>
        <w:rPr>
          <w:rFonts w:ascii="Times New Roman" w:hAnsi="Times New Roman" w:cs="Times New Roman"/>
          <w:b/>
          <w:sz w:val="24"/>
          <w:szCs w:val="24"/>
        </w:rPr>
      </w:pPr>
    </w:p>
    <w:p w:rsidR="004C7878" w:rsidRPr="00E7468D" w:rsidRDefault="004C7878" w:rsidP="00E7468D">
      <w:pPr>
        <w:spacing w:after="0" w:line="240" w:lineRule="auto"/>
        <w:jc w:val="center"/>
        <w:rPr>
          <w:rFonts w:ascii="Times New Roman" w:hAnsi="Times New Roman" w:cs="Times New Roman"/>
          <w:b/>
          <w:sz w:val="24"/>
          <w:szCs w:val="24"/>
        </w:rPr>
      </w:pPr>
      <w:r w:rsidRPr="00E7468D">
        <w:rPr>
          <w:rFonts w:ascii="Times New Roman" w:hAnsi="Times New Roman" w:cs="Times New Roman"/>
          <w:b/>
          <w:sz w:val="24"/>
          <w:szCs w:val="24"/>
        </w:rPr>
        <w:t>3. Права и обязанности сторон</w:t>
      </w:r>
    </w:p>
    <w:p w:rsidR="004C7878" w:rsidRPr="00E7468D" w:rsidRDefault="004C7878" w:rsidP="00E7468D">
      <w:pPr>
        <w:pStyle w:val="afb"/>
        <w:ind w:firstLine="567"/>
      </w:pPr>
      <w:r w:rsidRPr="00E7468D">
        <w:t xml:space="preserve">3.1. </w:t>
      </w:r>
      <w:r w:rsidRPr="00E7468D">
        <w:rPr>
          <w:b/>
          <w:i/>
        </w:rPr>
        <w:t>Заказчик имеет право</w:t>
      </w:r>
      <w:r w:rsidRPr="00E7468D">
        <w:t>:</w:t>
      </w:r>
    </w:p>
    <w:p w:rsidR="004C7878" w:rsidRPr="00E7468D" w:rsidRDefault="004C7878" w:rsidP="00E7468D">
      <w:pPr>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3.1.1. Досрочно принять и оплатить товар (часть товара).</w:t>
      </w:r>
    </w:p>
    <w:p w:rsidR="004C7878" w:rsidRPr="00E7468D" w:rsidRDefault="004C7878" w:rsidP="00E7468D">
      <w:pPr>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4C7878" w:rsidRPr="00E7468D" w:rsidRDefault="004C7878" w:rsidP="00E7468D">
      <w:pPr>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4C7878" w:rsidRPr="00E7468D" w:rsidRDefault="004C7878" w:rsidP="00E7468D">
      <w:pPr>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4C7878" w:rsidRPr="00E7468D" w:rsidRDefault="004C7878" w:rsidP="00E7468D">
      <w:pPr>
        <w:pStyle w:val="afb"/>
        <w:ind w:firstLine="567"/>
      </w:pPr>
      <w:r w:rsidRPr="00E7468D">
        <w:t xml:space="preserve">3.2. </w:t>
      </w:r>
      <w:r w:rsidRPr="00E7468D">
        <w:rPr>
          <w:b/>
          <w:i/>
        </w:rPr>
        <w:t>Заказчик обязан</w:t>
      </w:r>
      <w:r w:rsidRPr="00E7468D">
        <w:t>:</w:t>
      </w:r>
    </w:p>
    <w:p w:rsidR="004C7878" w:rsidRPr="00E7468D" w:rsidRDefault="004C7878" w:rsidP="00E7468D">
      <w:pPr>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4C7878" w:rsidRPr="00E7468D" w:rsidRDefault="004C7878" w:rsidP="00E7468D">
      <w:pPr>
        <w:pStyle w:val="afa"/>
        <w:tabs>
          <w:tab w:val="num" w:pos="2443"/>
        </w:tabs>
        <w:spacing w:after="0"/>
        <w:rPr>
          <w:rFonts w:ascii="Times New Roman" w:hAnsi="Times New Roman" w:cs="Times New Roman"/>
        </w:rPr>
      </w:pPr>
      <w:r w:rsidRPr="00E7468D">
        <w:rPr>
          <w:rFonts w:ascii="Times New Roman" w:hAnsi="Times New Roman" w:cs="Times New Roman"/>
        </w:rPr>
        <w:t>3.2.2. Оплатить поставленный и принятый товар в порядке, предусмотренном Договором.</w:t>
      </w:r>
    </w:p>
    <w:p w:rsidR="004C7878" w:rsidRPr="00E7468D" w:rsidRDefault="004C7878" w:rsidP="00E7468D">
      <w:pPr>
        <w:pStyle w:val="afb"/>
        <w:ind w:firstLine="567"/>
      </w:pPr>
      <w:r w:rsidRPr="00E7468D">
        <w:t xml:space="preserve">3.3. </w:t>
      </w:r>
      <w:r w:rsidRPr="00E7468D">
        <w:rPr>
          <w:b/>
          <w:i/>
        </w:rPr>
        <w:t>Поставщик обязан</w:t>
      </w:r>
      <w:r w:rsidRPr="00E7468D">
        <w:t>:</w:t>
      </w:r>
    </w:p>
    <w:p w:rsidR="004C7878" w:rsidRPr="00E7468D" w:rsidRDefault="004C7878" w:rsidP="00E7468D">
      <w:pPr>
        <w:shd w:val="clear" w:color="auto" w:fill="FFFFFF"/>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3.3.1. Поставить товар в сроки, предусмотренные Договором.</w:t>
      </w:r>
    </w:p>
    <w:p w:rsidR="004C7878" w:rsidRPr="00E7468D" w:rsidRDefault="004C7878" w:rsidP="00E7468D">
      <w:pPr>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C7878" w:rsidRPr="00E7468D" w:rsidRDefault="004C7878" w:rsidP="00E7468D">
      <w:pPr>
        <w:pStyle w:val="afb"/>
      </w:pPr>
      <w:r w:rsidRPr="00E7468D">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4C7878" w:rsidRPr="00E7468D" w:rsidRDefault="004C7878" w:rsidP="00E7468D">
      <w:pPr>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3.3.4.  Поставщик обязуется предоставить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обязательств и номера контактных телефонов  сервисных  центров.</w:t>
      </w:r>
    </w:p>
    <w:p w:rsidR="004C7878" w:rsidRPr="00E7468D" w:rsidRDefault="004C7878" w:rsidP="00E7468D">
      <w:pPr>
        <w:spacing w:after="0" w:line="240" w:lineRule="auto"/>
        <w:ind w:firstLine="567"/>
        <w:jc w:val="both"/>
        <w:rPr>
          <w:rFonts w:ascii="Times New Roman" w:hAnsi="Times New Roman" w:cs="Times New Roman"/>
          <w:sz w:val="24"/>
          <w:szCs w:val="24"/>
        </w:rPr>
      </w:pPr>
      <w:r w:rsidRPr="00E7468D">
        <w:rPr>
          <w:rFonts w:ascii="Times New Roman" w:hAnsi="Times New Roman" w:cs="Times New Roman"/>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договора.</w:t>
      </w:r>
    </w:p>
    <w:p w:rsidR="004C7878" w:rsidRPr="00E7468D" w:rsidRDefault="004C7878" w:rsidP="00E7468D">
      <w:pPr>
        <w:pStyle w:val="afa"/>
        <w:tabs>
          <w:tab w:val="num" w:pos="709"/>
        </w:tabs>
        <w:spacing w:after="0"/>
        <w:rPr>
          <w:rFonts w:ascii="Times New Roman" w:hAnsi="Times New Roman" w:cs="Times New Roman"/>
        </w:rPr>
      </w:pPr>
      <w:r w:rsidRPr="00E7468D">
        <w:rPr>
          <w:rFonts w:ascii="Times New Roman" w:hAnsi="Times New Roman" w:cs="Times New Roman"/>
        </w:rPr>
        <w:t>3.3.5. Соблюдать пропускной и внутриобъектовый режим Заказчика.</w:t>
      </w:r>
    </w:p>
    <w:p w:rsidR="004C7878" w:rsidRPr="00E7468D" w:rsidRDefault="004C7878" w:rsidP="00E7468D">
      <w:pPr>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3.3.6. Предоставлять своевременно достоверную информацию о ходе исполнения.</w:t>
      </w:r>
    </w:p>
    <w:p w:rsidR="004C7878" w:rsidRPr="00E7468D" w:rsidRDefault="004C7878" w:rsidP="00E7468D">
      <w:pPr>
        <w:pStyle w:val="afb"/>
      </w:pPr>
      <w:r w:rsidRPr="00E7468D">
        <w:t>3.3.7. Выполнять иные обязанности, предусмотренные Договором.</w:t>
      </w:r>
    </w:p>
    <w:p w:rsidR="004C7878" w:rsidRPr="00E7468D" w:rsidRDefault="004C7878" w:rsidP="00E7468D">
      <w:pPr>
        <w:pStyle w:val="afb"/>
      </w:pPr>
      <w:r w:rsidRPr="00E7468D">
        <w:t>3.4. Поставщик вправе:</w:t>
      </w:r>
    </w:p>
    <w:p w:rsidR="00E7468D" w:rsidRDefault="00E7468D" w:rsidP="00E7468D">
      <w:pPr>
        <w:pStyle w:val="af8"/>
        <w:autoSpaceDE w:val="0"/>
        <w:autoSpaceDN w:val="0"/>
        <w:adjustRightInd w:val="0"/>
        <w:ind w:left="360"/>
        <w:rPr>
          <w:rFonts w:eastAsiaTheme="minorEastAsia"/>
        </w:rPr>
      </w:pPr>
      <w:r>
        <w:rPr>
          <w:rFonts w:eastAsiaTheme="minorEastAsia"/>
        </w:rPr>
        <w:t>Директор                                                                                                      Е.Б. Комисаренко</w:t>
      </w:r>
    </w:p>
    <w:p w:rsidR="00E7468D" w:rsidRDefault="00E7468D" w:rsidP="00E7468D">
      <w:pPr>
        <w:pStyle w:val="afb"/>
      </w:pPr>
    </w:p>
    <w:p w:rsidR="00E7468D" w:rsidRPr="00E7468D" w:rsidRDefault="004C7878" w:rsidP="00E7468D">
      <w:pPr>
        <w:pStyle w:val="afb"/>
      </w:pPr>
      <w:r w:rsidRPr="00E7468D">
        <w:lastRenderedPageBreak/>
        <w:t>3.4.1. Требовать приемки и оплаты товара в объеме, порядке, сроки и на условиях, предусмотренных Договором.</w:t>
      </w:r>
    </w:p>
    <w:p w:rsidR="004C7878" w:rsidRPr="00E7468D" w:rsidRDefault="004C7878" w:rsidP="00E7468D">
      <w:pPr>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b/>
          <w:sz w:val="24"/>
          <w:szCs w:val="24"/>
        </w:rPr>
      </w:pPr>
    </w:p>
    <w:p w:rsidR="004C7878" w:rsidRPr="00E7468D" w:rsidRDefault="004C7878" w:rsidP="00E7468D">
      <w:pPr>
        <w:widowControl w:val="0"/>
        <w:autoSpaceDE w:val="0"/>
        <w:autoSpaceDN w:val="0"/>
        <w:adjustRightInd w:val="0"/>
        <w:spacing w:after="0" w:line="240" w:lineRule="auto"/>
        <w:jc w:val="center"/>
        <w:rPr>
          <w:rFonts w:ascii="Times New Roman" w:hAnsi="Times New Roman" w:cs="Times New Roman"/>
          <w:b/>
          <w:sz w:val="24"/>
          <w:szCs w:val="24"/>
        </w:rPr>
      </w:pPr>
      <w:r w:rsidRPr="00E7468D">
        <w:rPr>
          <w:rFonts w:ascii="Times New Roman" w:hAnsi="Times New Roman" w:cs="Times New Roman"/>
          <w:b/>
          <w:sz w:val="24"/>
          <w:szCs w:val="24"/>
        </w:rPr>
        <w:t>4. Порядок и сроки поставки товара</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4.1. Поставка товара осуществляется: 628260 ул. Садовая д. 72, ул. Ермака, д.7, г. Югорск, Ханты-Мансийский автономный округ-Югра, Тюменская область.</w:t>
      </w:r>
    </w:p>
    <w:p w:rsidR="00A26941" w:rsidRPr="00E7468D" w:rsidRDefault="00A26941" w:rsidP="00E7468D">
      <w:pPr>
        <w:pStyle w:val="af8"/>
        <w:ind w:left="360"/>
      </w:pPr>
      <w:r w:rsidRPr="00E7468D">
        <w:t>По адресу: 628260 ул. Садовая д. 72, г. Югорск, Ханты-Мансийский автономный округ-Югра, Тюменская область: Поставка товара осуществляется ежедневно, кроме субботы, воскресенья с 07.00 до 10.</w:t>
      </w:r>
      <w:r w:rsidR="00FE4485">
        <w:t xml:space="preserve">00  </w:t>
      </w:r>
      <w:r w:rsidR="009E2FFF">
        <w:t xml:space="preserve">с даты заключения договора по 30.06.2017г.  </w:t>
      </w:r>
      <w:r w:rsidRPr="00E7468D">
        <w:t xml:space="preserve"> (Приложение № 1) </w:t>
      </w:r>
    </w:p>
    <w:p w:rsidR="00A26941" w:rsidRPr="00E7468D" w:rsidRDefault="00A26941" w:rsidP="00E7468D">
      <w:pPr>
        <w:pStyle w:val="af8"/>
        <w:ind w:left="360"/>
      </w:pPr>
      <w:r w:rsidRPr="00E7468D">
        <w:t>По адресу: 628260 ул. Ермака, д.7, г. Югорск, Ханты-Мансийский автономный округ-</w:t>
      </w:r>
    </w:p>
    <w:p w:rsidR="00A26941" w:rsidRPr="00E7468D" w:rsidRDefault="00A26941" w:rsidP="00E7468D">
      <w:pPr>
        <w:spacing w:after="0" w:line="240" w:lineRule="auto"/>
        <w:ind w:left="1416" w:hanging="1416"/>
        <w:rPr>
          <w:rFonts w:ascii="Times New Roman" w:hAnsi="Times New Roman" w:cs="Times New Roman"/>
          <w:sz w:val="24"/>
          <w:szCs w:val="24"/>
        </w:rPr>
      </w:pPr>
      <w:r w:rsidRPr="00E7468D">
        <w:rPr>
          <w:rFonts w:ascii="Times New Roman" w:hAnsi="Times New Roman" w:cs="Times New Roman"/>
          <w:sz w:val="24"/>
          <w:szCs w:val="24"/>
        </w:rPr>
        <w:t xml:space="preserve">      Югра, Тюменская область: Поставка товара осуществляется: ежедневно, кроме воскресенья </w:t>
      </w:r>
    </w:p>
    <w:p w:rsidR="00A26941" w:rsidRPr="00E7468D" w:rsidRDefault="00A26941" w:rsidP="00E7468D">
      <w:pPr>
        <w:pStyle w:val="af8"/>
        <w:ind w:left="360"/>
      </w:pPr>
      <w:r w:rsidRPr="00E7468D">
        <w:t xml:space="preserve"> с 08.00 до 09</w:t>
      </w:r>
      <w:r w:rsidR="00FE4485">
        <w:t xml:space="preserve">.00 </w:t>
      </w:r>
      <w:r w:rsidR="009E2FFF">
        <w:t xml:space="preserve">с даты заключения договора по 30.06.2017г.  </w:t>
      </w:r>
      <w:r w:rsidRPr="00E7468D">
        <w:t xml:space="preserve">  (Приложение № 2) </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p>
    <w:p w:rsidR="004C7878" w:rsidRPr="00E7468D" w:rsidRDefault="004C7878" w:rsidP="00E7468D">
      <w:pPr>
        <w:tabs>
          <w:tab w:val="num" w:pos="720"/>
        </w:tabs>
        <w:spacing w:after="0" w:line="240" w:lineRule="auto"/>
        <w:jc w:val="both"/>
        <w:rPr>
          <w:rFonts w:ascii="Times New Roman" w:hAnsi="Times New Roman" w:cs="Times New Roman"/>
          <w:color w:val="383838"/>
          <w:sz w:val="24"/>
          <w:szCs w:val="24"/>
        </w:rPr>
      </w:pPr>
      <w:r w:rsidRPr="00E7468D">
        <w:rPr>
          <w:rFonts w:ascii="Times New Roman" w:hAnsi="Times New Roman" w:cs="Times New Roman"/>
          <w:sz w:val="24"/>
          <w:szCs w:val="24"/>
        </w:rPr>
        <w:t>Показатели безопасности и пищевой ценности поставляемых (</w:t>
      </w:r>
      <w:r w:rsidRPr="00E7468D">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4C7878" w:rsidRPr="00E7468D" w:rsidRDefault="004C7878" w:rsidP="00E7468D">
      <w:pPr>
        <w:tabs>
          <w:tab w:val="num" w:pos="720"/>
        </w:tabs>
        <w:spacing w:after="0" w:line="240" w:lineRule="auto"/>
        <w:jc w:val="both"/>
        <w:rPr>
          <w:rFonts w:ascii="Times New Roman" w:hAnsi="Times New Roman" w:cs="Times New Roman"/>
          <w:color w:val="383838"/>
          <w:sz w:val="24"/>
          <w:szCs w:val="24"/>
        </w:rPr>
      </w:pPr>
      <w:r w:rsidRPr="00E7468D">
        <w:rPr>
          <w:rFonts w:ascii="Times New Roman" w:hAnsi="Times New Roman" w:cs="Times New Roman"/>
          <w:color w:val="383838"/>
          <w:sz w:val="24"/>
          <w:szCs w:val="24"/>
        </w:rPr>
        <w:t xml:space="preserve">Показатели качества - соответствовать условиям </w:t>
      </w:r>
      <w:r w:rsidRPr="00E7468D">
        <w:rPr>
          <w:rFonts w:ascii="Times New Roman" w:hAnsi="Times New Roman" w:cs="Times New Roman"/>
          <w:sz w:val="24"/>
          <w:szCs w:val="24"/>
        </w:rPr>
        <w:t>гражданско-правового договора</w:t>
      </w:r>
      <w:r w:rsidRPr="00E7468D">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4C7878" w:rsidRPr="00E7468D" w:rsidRDefault="004C7878" w:rsidP="00E7468D">
      <w:pPr>
        <w:tabs>
          <w:tab w:val="num" w:pos="720"/>
        </w:tabs>
        <w:spacing w:after="0" w:line="240" w:lineRule="auto"/>
        <w:jc w:val="both"/>
        <w:rPr>
          <w:rFonts w:ascii="Times New Roman" w:hAnsi="Times New Roman" w:cs="Times New Roman"/>
          <w:color w:val="383838"/>
          <w:sz w:val="24"/>
          <w:szCs w:val="24"/>
        </w:rPr>
      </w:pPr>
      <w:r w:rsidRPr="00E7468D">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4C7878" w:rsidRPr="00E7468D" w:rsidRDefault="004C7878" w:rsidP="00E7468D">
      <w:pPr>
        <w:tabs>
          <w:tab w:val="num" w:pos="720"/>
        </w:tabs>
        <w:spacing w:after="0" w:line="240" w:lineRule="auto"/>
        <w:ind w:left="360" w:hanging="360"/>
        <w:jc w:val="both"/>
        <w:rPr>
          <w:rFonts w:ascii="Times New Roman" w:hAnsi="Times New Roman" w:cs="Times New Roman"/>
          <w:color w:val="383838"/>
          <w:sz w:val="24"/>
          <w:szCs w:val="24"/>
        </w:rPr>
      </w:pPr>
      <w:r w:rsidRPr="00E7468D">
        <w:rPr>
          <w:rFonts w:ascii="Times New Roman" w:hAnsi="Times New Roman" w:cs="Times New Roman"/>
          <w:b/>
          <w:color w:val="383838"/>
          <w:sz w:val="24"/>
          <w:szCs w:val="24"/>
        </w:rPr>
        <w:t>Общие требования к продукции:</w:t>
      </w:r>
    </w:p>
    <w:p w:rsidR="004C7878" w:rsidRPr="00E7468D" w:rsidRDefault="004C7878" w:rsidP="00E7468D">
      <w:pPr>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4C7878" w:rsidRPr="00E7468D" w:rsidRDefault="004C7878" w:rsidP="00E7468D">
      <w:pPr>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 xml:space="preserve">Качество поставляемых товаров при поставке  должно быть подтверждено: </w:t>
      </w:r>
    </w:p>
    <w:p w:rsidR="004C7878" w:rsidRPr="00E7468D" w:rsidRDefault="004C7878" w:rsidP="00E7468D">
      <w:pPr>
        <w:numPr>
          <w:ilvl w:val="0"/>
          <w:numId w:val="24"/>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E7468D">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E7468D">
        <w:rPr>
          <w:rFonts w:ascii="Times New Roman" w:hAnsi="Times New Roman" w:cs="Times New Roman"/>
          <w:i/>
          <w:noProof/>
          <w:sz w:val="24"/>
          <w:szCs w:val="24"/>
        </w:rPr>
        <w:t xml:space="preserve">удостоверениями о  качестве и безопасности. </w:t>
      </w:r>
    </w:p>
    <w:p w:rsidR="004C7878" w:rsidRPr="00E7468D" w:rsidRDefault="004C7878" w:rsidP="00E7468D">
      <w:pPr>
        <w:numPr>
          <w:ilvl w:val="0"/>
          <w:numId w:val="24"/>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E7468D">
        <w:rPr>
          <w:rFonts w:ascii="Times New Roman" w:hAnsi="Times New Roman" w:cs="Times New Roman"/>
          <w:i/>
          <w:sz w:val="24"/>
          <w:szCs w:val="24"/>
        </w:rPr>
        <w:t xml:space="preserve">товарными накладными, </w:t>
      </w:r>
    </w:p>
    <w:p w:rsidR="004C7878" w:rsidRPr="00E7468D" w:rsidRDefault="004C7878" w:rsidP="00E7468D">
      <w:pPr>
        <w:numPr>
          <w:ilvl w:val="0"/>
          <w:numId w:val="24"/>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E7468D">
        <w:rPr>
          <w:rFonts w:ascii="Times New Roman" w:hAnsi="Times New Roman" w:cs="Times New Roman"/>
          <w:i/>
          <w:sz w:val="24"/>
          <w:szCs w:val="24"/>
        </w:rPr>
        <w:t>счетами-фактурами (предоставляются в соответствии с адресом поставки товара)</w:t>
      </w:r>
    </w:p>
    <w:p w:rsidR="004C7878" w:rsidRPr="00E7468D" w:rsidRDefault="004C7878" w:rsidP="00E7468D">
      <w:pPr>
        <w:spacing w:after="0" w:line="240" w:lineRule="auto"/>
        <w:jc w:val="both"/>
        <w:rPr>
          <w:rFonts w:ascii="Times New Roman" w:hAnsi="Times New Roman" w:cs="Times New Roman"/>
          <w:b/>
          <w:color w:val="383838"/>
          <w:sz w:val="24"/>
          <w:szCs w:val="24"/>
        </w:rPr>
      </w:pPr>
    </w:p>
    <w:p w:rsidR="004C7878" w:rsidRPr="00E7468D" w:rsidRDefault="004C7878" w:rsidP="00E7468D">
      <w:pPr>
        <w:spacing w:after="0" w:line="240" w:lineRule="auto"/>
        <w:jc w:val="both"/>
        <w:rPr>
          <w:rFonts w:ascii="Times New Roman" w:hAnsi="Times New Roman" w:cs="Times New Roman"/>
          <w:color w:val="383838"/>
          <w:sz w:val="24"/>
          <w:szCs w:val="24"/>
        </w:rPr>
      </w:pPr>
      <w:r w:rsidRPr="00E7468D">
        <w:rPr>
          <w:rFonts w:ascii="Times New Roman" w:hAnsi="Times New Roman" w:cs="Times New Roman"/>
          <w:b/>
          <w:color w:val="383838"/>
          <w:sz w:val="24"/>
          <w:szCs w:val="24"/>
        </w:rPr>
        <w:t>Запрещается поставка</w:t>
      </w:r>
    </w:p>
    <w:p w:rsidR="004C7878" w:rsidRPr="00E7468D" w:rsidRDefault="004C7878" w:rsidP="00E7468D">
      <w:pPr>
        <w:spacing w:after="0" w:line="240" w:lineRule="auto"/>
        <w:jc w:val="both"/>
        <w:rPr>
          <w:rFonts w:ascii="Times New Roman" w:hAnsi="Times New Roman" w:cs="Times New Roman"/>
          <w:color w:val="383838"/>
          <w:sz w:val="24"/>
          <w:szCs w:val="24"/>
        </w:rPr>
      </w:pPr>
      <w:r w:rsidRPr="00E7468D">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ароматизаторов, улучшителей вкусов и прочих ненатуральных ингредиентов;</w:t>
      </w:r>
    </w:p>
    <w:p w:rsidR="004C7878" w:rsidRPr="00E7468D" w:rsidRDefault="004C7878" w:rsidP="00E7468D">
      <w:pPr>
        <w:spacing w:after="0" w:line="240" w:lineRule="auto"/>
        <w:jc w:val="both"/>
        <w:rPr>
          <w:rFonts w:ascii="Times New Roman" w:hAnsi="Times New Roman" w:cs="Times New Roman"/>
          <w:color w:val="383838"/>
          <w:sz w:val="24"/>
          <w:szCs w:val="24"/>
        </w:rPr>
      </w:pPr>
      <w:r w:rsidRPr="00E7468D">
        <w:rPr>
          <w:rFonts w:ascii="Times New Roman" w:hAnsi="Times New Roman" w:cs="Times New Roman"/>
          <w:color w:val="383838"/>
          <w:sz w:val="24"/>
          <w:szCs w:val="24"/>
        </w:rPr>
        <w:t xml:space="preserve">      - продукции, содержащей генно - модифицированные </w:t>
      </w:r>
      <w:r w:rsidRPr="00E7468D">
        <w:rPr>
          <w:rFonts w:ascii="Times New Roman" w:hAnsi="Times New Roman" w:cs="Times New Roman"/>
          <w:b/>
          <w:color w:val="383838"/>
          <w:sz w:val="24"/>
          <w:szCs w:val="24"/>
        </w:rPr>
        <w:t xml:space="preserve"> </w:t>
      </w:r>
      <w:r w:rsidRPr="00E7468D">
        <w:rPr>
          <w:rFonts w:ascii="Times New Roman" w:hAnsi="Times New Roman" w:cs="Times New Roman"/>
          <w:color w:val="383838"/>
          <w:sz w:val="24"/>
          <w:szCs w:val="24"/>
        </w:rPr>
        <w:t>организмы (ГМО).</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 xml:space="preserve">4.3. Досрочная поставка допускается только по согласованию с Заказчиком. </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Адресом электронной почты для получения сообщений является: </w:t>
      </w:r>
      <w:r w:rsidRPr="00E7468D">
        <w:rPr>
          <w:rFonts w:ascii="Times New Roman" w:hAnsi="Times New Roman" w:cs="Times New Roman"/>
          <w:color w:val="0070C0"/>
          <w:sz w:val="24"/>
          <w:szCs w:val="24"/>
          <w:u w:val="single"/>
          <w:lang w:val="en-US"/>
        </w:rPr>
        <w:t>school</w:t>
      </w:r>
      <w:r w:rsidRPr="00E7468D">
        <w:rPr>
          <w:rFonts w:ascii="Times New Roman" w:hAnsi="Times New Roman" w:cs="Times New Roman"/>
          <w:color w:val="0070C0"/>
          <w:sz w:val="24"/>
          <w:szCs w:val="24"/>
          <w:u w:val="single"/>
        </w:rPr>
        <w:t>-62007@</w:t>
      </w:r>
      <w:r w:rsidRPr="00E7468D">
        <w:rPr>
          <w:rFonts w:ascii="Times New Roman" w:hAnsi="Times New Roman" w:cs="Times New Roman"/>
          <w:color w:val="0070C0"/>
          <w:sz w:val="24"/>
          <w:szCs w:val="24"/>
          <w:u w:val="single"/>
          <w:lang w:val="en-US"/>
        </w:rPr>
        <w:t>yandex</w:t>
      </w:r>
      <w:r w:rsidRPr="00E7468D">
        <w:rPr>
          <w:rFonts w:ascii="Times New Roman" w:hAnsi="Times New Roman" w:cs="Times New Roman"/>
          <w:color w:val="0070C0"/>
          <w:sz w:val="24"/>
          <w:szCs w:val="24"/>
          <w:u w:val="single"/>
        </w:rPr>
        <w:t>.</w:t>
      </w:r>
      <w:r w:rsidRPr="00E7468D">
        <w:rPr>
          <w:rFonts w:ascii="Times New Roman" w:hAnsi="Times New Roman" w:cs="Times New Roman"/>
          <w:color w:val="0070C0"/>
          <w:sz w:val="24"/>
          <w:szCs w:val="24"/>
          <w:u w:val="single"/>
          <w:lang w:val="en-US"/>
        </w:rPr>
        <w:t>ru</w:t>
      </w:r>
      <w:r w:rsidRPr="00E7468D">
        <w:rPr>
          <w:rFonts w:ascii="Times New Roman" w:hAnsi="Times New Roman" w:cs="Times New Roman"/>
          <w:sz w:val="24"/>
          <w:szCs w:val="24"/>
        </w:rPr>
        <w:t>. Номером факса для получения сообщений является: (34675) 2-66-23, 7-24-47.</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kern w:val="16"/>
          <w:sz w:val="24"/>
          <w:szCs w:val="24"/>
        </w:rPr>
      </w:pPr>
      <w:r w:rsidRPr="00E7468D">
        <w:rPr>
          <w:rFonts w:ascii="Times New Roman" w:hAnsi="Times New Roman" w:cs="Times New Roman"/>
          <w:kern w:val="16"/>
          <w:sz w:val="24"/>
          <w:szCs w:val="24"/>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E7468D">
        <w:rPr>
          <w:rFonts w:ascii="Times New Roman" w:hAnsi="Times New Roman" w:cs="Times New Roman"/>
          <w:sz w:val="24"/>
          <w:szCs w:val="24"/>
        </w:rPr>
        <w:t>Договор</w:t>
      </w:r>
      <w:r w:rsidRPr="00E7468D">
        <w:rPr>
          <w:rFonts w:ascii="Times New Roman" w:hAnsi="Times New Roman" w:cs="Times New Roman"/>
          <w:kern w:val="16"/>
          <w:sz w:val="24"/>
          <w:szCs w:val="24"/>
        </w:rPr>
        <w:t>ом.</w:t>
      </w:r>
    </w:p>
    <w:p w:rsid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kern w:val="16"/>
          <w:sz w:val="24"/>
          <w:szCs w:val="24"/>
        </w:rPr>
        <w:t xml:space="preserve">4.6. </w:t>
      </w:r>
      <w:r w:rsidRPr="00E7468D">
        <w:rPr>
          <w:rFonts w:ascii="Times New Roman" w:hAnsi="Times New Roman" w:cs="Times New Roman"/>
          <w:sz w:val="24"/>
          <w:szCs w:val="24"/>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w:t>
      </w:r>
    </w:p>
    <w:p w:rsidR="00E7468D" w:rsidRPr="00E7468D" w:rsidRDefault="00E7468D" w:rsidP="00E7468D">
      <w:pPr>
        <w:pStyle w:val="af8"/>
        <w:autoSpaceDE w:val="0"/>
        <w:autoSpaceDN w:val="0"/>
        <w:adjustRightInd w:val="0"/>
        <w:ind w:left="360"/>
        <w:rPr>
          <w:rFonts w:eastAsiaTheme="minorEastAsia"/>
        </w:rPr>
      </w:pPr>
      <w:r>
        <w:rPr>
          <w:rFonts w:eastAsiaTheme="minorEastAsia"/>
        </w:rPr>
        <w:t>Директор                                                                                                      Е.Б. Комисаренко</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lastRenderedPageBreak/>
        <w:t xml:space="preserve">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4C7878" w:rsidRPr="00E7468D" w:rsidRDefault="004C7878" w:rsidP="00E7468D">
      <w:pPr>
        <w:widowControl w:val="0"/>
        <w:autoSpaceDE w:val="0"/>
        <w:autoSpaceDN w:val="0"/>
        <w:adjustRightInd w:val="0"/>
        <w:spacing w:after="0" w:line="240" w:lineRule="auto"/>
        <w:jc w:val="both"/>
        <w:rPr>
          <w:rFonts w:ascii="Times New Roman" w:hAnsi="Times New Roman" w:cs="Times New Roman"/>
          <w:sz w:val="24"/>
          <w:szCs w:val="24"/>
        </w:rPr>
      </w:pPr>
    </w:p>
    <w:p w:rsidR="004C7878" w:rsidRPr="00E7468D" w:rsidRDefault="004C7878" w:rsidP="00E7468D">
      <w:pPr>
        <w:spacing w:after="0" w:line="240" w:lineRule="auto"/>
        <w:jc w:val="center"/>
        <w:rPr>
          <w:rFonts w:ascii="Times New Roman" w:hAnsi="Times New Roman" w:cs="Times New Roman"/>
          <w:b/>
          <w:sz w:val="24"/>
          <w:szCs w:val="24"/>
        </w:rPr>
      </w:pPr>
      <w:r w:rsidRPr="00E7468D">
        <w:rPr>
          <w:rFonts w:ascii="Times New Roman" w:hAnsi="Times New Roman" w:cs="Times New Roman"/>
          <w:b/>
          <w:sz w:val="24"/>
          <w:szCs w:val="24"/>
        </w:rPr>
        <w:t>5. Порядок сдачи и приемки товара</w:t>
      </w:r>
    </w:p>
    <w:p w:rsidR="004C7878" w:rsidRPr="00E7468D" w:rsidRDefault="004C7878" w:rsidP="00E7468D">
      <w:pPr>
        <w:pStyle w:val="afb"/>
        <w:ind w:firstLine="567"/>
      </w:pPr>
      <w:r w:rsidRPr="00E7468D">
        <w:t>5.1. Поставщик в срок, указанный в разделе 4 Договора, при поставке товара должен передать Заказчику следующие документы на русском языке:</w:t>
      </w:r>
    </w:p>
    <w:p w:rsidR="004C7878" w:rsidRPr="00E7468D" w:rsidRDefault="004C7878" w:rsidP="00E7468D">
      <w:pPr>
        <w:spacing w:after="0" w:line="240" w:lineRule="auto"/>
        <w:jc w:val="both"/>
        <w:rPr>
          <w:rFonts w:ascii="Times New Roman" w:hAnsi="Times New Roman" w:cs="Times New Roman"/>
          <w:i/>
          <w:sz w:val="24"/>
          <w:szCs w:val="24"/>
        </w:rPr>
      </w:pPr>
      <w:r w:rsidRPr="00E7468D">
        <w:rPr>
          <w:rFonts w:ascii="Times New Roman" w:hAnsi="Times New Roman" w:cs="Times New Roman"/>
          <w:i/>
          <w:noProof/>
          <w:sz w:val="24"/>
          <w:szCs w:val="24"/>
        </w:rPr>
        <w:t xml:space="preserve">- сертификаты  соответствия / декларации о соответствии,   удостоверения о  качестве и безопасности.  </w:t>
      </w:r>
    </w:p>
    <w:p w:rsidR="004C7878" w:rsidRPr="00E7468D" w:rsidRDefault="004C7878" w:rsidP="00E7468D">
      <w:pPr>
        <w:tabs>
          <w:tab w:val="num" w:pos="840"/>
        </w:tabs>
        <w:spacing w:after="0" w:line="240" w:lineRule="auto"/>
        <w:jc w:val="both"/>
        <w:rPr>
          <w:rFonts w:ascii="Times New Roman" w:hAnsi="Times New Roman" w:cs="Times New Roman"/>
          <w:i/>
          <w:sz w:val="24"/>
          <w:szCs w:val="24"/>
        </w:rPr>
      </w:pPr>
      <w:r w:rsidRPr="00E7468D">
        <w:rPr>
          <w:rFonts w:ascii="Times New Roman" w:hAnsi="Times New Roman" w:cs="Times New Roman"/>
          <w:i/>
          <w:sz w:val="24"/>
          <w:szCs w:val="24"/>
        </w:rPr>
        <w:t xml:space="preserve">- товарные накладные, </w:t>
      </w:r>
    </w:p>
    <w:p w:rsidR="004C7878" w:rsidRPr="00E7468D" w:rsidRDefault="004C7878" w:rsidP="00E7468D">
      <w:pPr>
        <w:tabs>
          <w:tab w:val="num" w:pos="840"/>
        </w:tabs>
        <w:spacing w:after="0" w:line="240" w:lineRule="auto"/>
        <w:jc w:val="both"/>
        <w:rPr>
          <w:rFonts w:ascii="Times New Roman" w:hAnsi="Times New Roman" w:cs="Times New Roman"/>
          <w:i/>
          <w:sz w:val="24"/>
          <w:szCs w:val="24"/>
        </w:rPr>
      </w:pPr>
      <w:r w:rsidRPr="00E7468D">
        <w:rPr>
          <w:rFonts w:ascii="Times New Roman" w:hAnsi="Times New Roman" w:cs="Times New Roman"/>
          <w:i/>
          <w:sz w:val="24"/>
          <w:szCs w:val="24"/>
        </w:rPr>
        <w:t>- счет-фактуру (предоставляется в соответствии с адресом поставки товара)</w:t>
      </w:r>
    </w:p>
    <w:p w:rsidR="004C7878" w:rsidRPr="00E7468D" w:rsidRDefault="004C7878" w:rsidP="00E7468D">
      <w:pPr>
        <w:pStyle w:val="afb"/>
        <w:ind w:firstLine="567"/>
      </w:pPr>
      <w:r w:rsidRPr="00E7468D">
        <w:t>5.2. Приемка товара осуществляется в месте поставки товара.</w:t>
      </w:r>
    </w:p>
    <w:p w:rsidR="004C7878" w:rsidRPr="00E7468D" w:rsidRDefault="004C7878" w:rsidP="00E7468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468D">
        <w:rPr>
          <w:rFonts w:ascii="Times New Roman" w:hAnsi="Times New Roman" w:cs="Times New Roman"/>
          <w:sz w:val="24"/>
          <w:szCs w:val="24"/>
        </w:rPr>
        <w:t>5.3. Приемка осуществляется уполномоченным представителем Заказчика</w:t>
      </w:r>
      <w:r w:rsidRPr="00E7468D">
        <w:rPr>
          <w:rFonts w:ascii="Times New Roman" w:hAnsi="Times New Roman" w:cs="Times New Roman"/>
          <w:i/>
          <w:sz w:val="24"/>
          <w:szCs w:val="24"/>
        </w:rPr>
        <w:t xml:space="preserve">. </w:t>
      </w:r>
      <w:r w:rsidRPr="00E7468D">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4C7878" w:rsidRPr="00E7468D" w:rsidRDefault="004C7878" w:rsidP="00E7468D">
      <w:pPr>
        <w:pStyle w:val="afb"/>
        <w:ind w:firstLine="567"/>
      </w:pPr>
      <w:r w:rsidRPr="00E7468D">
        <w:t>5.4. Проверка соответствия товара требованиям, установленным Договором, осуществляется в следующем порядке:</w:t>
      </w:r>
    </w:p>
    <w:p w:rsidR="004C7878" w:rsidRPr="00E7468D" w:rsidRDefault="004C7878" w:rsidP="00E7468D">
      <w:pPr>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4C7878" w:rsidRPr="00E7468D" w:rsidRDefault="004C7878" w:rsidP="00E7468D">
      <w:pPr>
        <w:pStyle w:val="afb"/>
      </w:pPr>
      <w:r w:rsidRPr="00E7468D">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Спецификациях (Приложение № 1, Приложение № 2). Количество поступившего товара при его приемке определяется в тех же единицах измерения, которые указаны в Спецификациях (Приложение № 1, Приложение № 2).</w:t>
      </w:r>
    </w:p>
    <w:p w:rsidR="004C7878" w:rsidRPr="00E7468D" w:rsidRDefault="004C7878" w:rsidP="00E7468D">
      <w:pPr>
        <w:pStyle w:val="afb"/>
        <w:ind w:firstLine="567"/>
      </w:pPr>
      <w:r w:rsidRPr="00E7468D">
        <w:t>Одновременно проверяется соответствие наименования, ассортимента и комплектности товара, указанного в Спецификациях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4C7878" w:rsidRPr="00E7468D" w:rsidRDefault="004C7878" w:rsidP="00E7468D">
      <w:pPr>
        <w:pStyle w:val="afb"/>
      </w:pPr>
      <w:r w:rsidRPr="00E7468D">
        <w:t xml:space="preserve">5.4.3. Товар должен быть поставлен полностью. Заказчик вправе отказаться от приемки части Товара. </w:t>
      </w:r>
    </w:p>
    <w:p w:rsidR="004C7878" w:rsidRPr="00E7468D" w:rsidRDefault="004C7878" w:rsidP="00E7468D">
      <w:pPr>
        <w:pStyle w:val="afb"/>
        <w:ind w:firstLine="567"/>
        <w:rPr>
          <w:i/>
          <w:kern w:val="16"/>
        </w:rPr>
      </w:pPr>
      <w:r w:rsidRPr="00E7468D">
        <w:rPr>
          <w:kern w:val="16"/>
        </w:rPr>
        <w:t xml:space="preserve">Если Поставщик передал меньшее количество товара, чем определено в </w:t>
      </w:r>
      <w:r w:rsidRPr="00E7468D">
        <w:t>Спецификациях (Приложение № 1, Приложение № 2)</w:t>
      </w:r>
      <w:r w:rsidRPr="00E7468D">
        <w:rPr>
          <w:kern w:val="16"/>
        </w:rPr>
        <w:t xml:space="preserve">, Заказчик вправе потребовать передать недостающее количество товара и направить Поставщику требование о расторжении </w:t>
      </w:r>
      <w:r w:rsidRPr="00E7468D">
        <w:t>Договор</w:t>
      </w:r>
      <w:r w:rsidRPr="00E7468D">
        <w:rPr>
          <w:kern w:val="16"/>
        </w:rPr>
        <w:t xml:space="preserve">а по соглашению сторон </w:t>
      </w:r>
      <w:r w:rsidRPr="00E7468D">
        <w:rPr>
          <w:i/>
          <w:kern w:val="16"/>
        </w:rPr>
        <w:t xml:space="preserve">(и (или) принять решение </w:t>
      </w:r>
      <w:r w:rsidRPr="00E7468D">
        <w:rPr>
          <w:i/>
        </w:rPr>
        <w:t>об одностороннем отказе от исполнения Договора)</w:t>
      </w:r>
      <w:r w:rsidRPr="00E7468D">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E7468D" w:rsidRDefault="004C7878" w:rsidP="00E7468D">
      <w:pPr>
        <w:spacing w:after="0" w:line="240" w:lineRule="auto"/>
        <w:jc w:val="both"/>
        <w:rPr>
          <w:rFonts w:ascii="Times New Roman" w:hAnsi="Times New Roman" w:cs="Times New Roman"/>
          <w:kern w:val="16"/>
          <w:sz w:val="24"/>
          <w:szCs w:val="24"/>
        </w:rPr>
      </w:pPr>
      <w:r w:rsidRPr="00E7468D">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w:t>
      </w:r>
      <w:r w:rsidRPr="00E7468D">
        <w:rPr>
          <w:rFonts w:ascii="Times New Roman" w:hAnsi="Times New Roman" w:cs="Times New Roman"/>
          <w:sz w:val="24"/>
          <w:szCs w:val="24"/>
        </w:rPr>
        <w:t>Спецификациях (Приложение № 1, Приложение № 2)</w:t>
      </w:r>
      <w:r w:rsidRPr="00E7468D">
        <w:rPr>
          <w:rFonts w:ascii="Times New Roman" w:hAnsi="Times New Roman" w:cs="Times New Roman"/>
          <w:kern w:val="16"/>
          <w:sz w:val="24"/>
          <w:szCs w:val="24"/>
        </w:rPr>
        <w:t xml:space="preserve">, Заказчик извещает об этом Поставщика в </w:t>
      </w:r>
    </w:p>
    <w:p w:rsidR="00E7468D" w:rsidRDefault="00E7468D" w:rsidP="00E7468D">
      <w:pPr>
        <w:pStyle w:val="af8"/>
        <w:autoSpaceDE w:val="0"/>
        <w:autoSpaceDN w:val="0"/>
        <w:adjustRightInd w:val="0"/>
        <w:ind w:left="360"/>
        <w:rPr>
          <w:rFonts w:eastAsiaTheme="minorEastAsia"/>
        </w:rPr>
      </w:pPr>
      <w:r>
        <w:rPr>
          <w:rFonts w:eastAsiaTheme="minorEastAsia"/>
        </w:rPr>
        <w:t>Директор                                                                                                      Е.Б. Комисаренко</w:t>
      </w:r>
    </w:p>
    <w:p w:rsidR="00E7468D" w:rsidRDefault="00E7468D" w:rsidP="00E7468D">
      <w:pPr>
        <w:spacing w:after="0" w:line="240" w:lineRule="auto"/>
        <w:jc w:val="both"/>
        <w:rPr>
          <w:rFonts w:ascii="Times New Roman" w:hAnsi="Times New Roman" w:cs="Times New Roman"/>
          <w:kern w:val="16"/>
          <w:sz w:val="24"/>
          <w:szCs w:val="24"/>
        </w:rPr>
      </w:pPr>
    </w:p>
    <w:p w:rsidR="004C7878" w:rsidRPr="00E7468D" w:rsidRDefault="004C7878" w:rsidP="00E7468D">
      <w:pPr>
        <w:spacing w:after="0" w:line="240" w:lineRule="auto"/>
        <w:jc w:val="both"/>
        <w:rPr>
          <w:rFonts w:ascii="Times New Roman" w:hAnsi="Times New Roman" w:cs="Times New Roman"/>
          <w:kern w:val="16"/>
          <w:sz w:val="24"/>
          <w:szCs w:val="24"/>
        </w:rPr>
      </w:pPr>
      <w:r w:rsidRPr="00E7468D">
        <w:rPr>
          <w:rFonts w:ascii="Times New Roman" w:hAnsi="Times New Roman" w:cs="Times New Roman"/>
          <w:kern w:val="16"/>
          <w:sz w:val="24"/>
          <w:szCs w:val="24"/>
        </w:rPr>
        <w:lastRenderedPageBreak/>
        <w:t xml:space="preserve">порядке, предусмотренном п. 5.4.7 </w:t>
      </w:r>
      <w:r w:rsidRPr="00E7468D">
        <w:rPr>
          <w:rFonts w:ascii="Times New Roman" w:hAnsi="Times New Roman" w:cs="Times New Roman"/>
          <w:sz w:val="24"/>
          <w:szCs w:val="24"/>
        </w:rPr>
        <w:t>Договор</w:t>
      </w:r>
      <w:r w:rsidRPr="00E7468D">
        <w:rPr>
          <w:rFonts w:ascii="Times New Roman" w:hAnsi="Times New Roman" w:cs="Times New Roman"/>
          <w:kern w:val="16"/>
          <w:sz w:val="24"/>
          <w:szCs w:val="24"/>
        </w:rPr>
        <w:t xml:space="preserve">а. Приемка излишнего количества товара не осуществляется. </w:t>
      </w:r>
    </w:p>
    <w:p w:rsidR="004C7878" w:rsidRPr="00E7468D" w:rsidRDefault="004C7878" w:rsidP="00E7468D">
      <w:pPr>
        <w:spacing w:after="0" w:line="240" w:lineRule="auto"/>
        <w:jc w:val="both"/>
        <w:rPr>
          <w:rFonts w:ascii="Times New Roman" w:hAnsi="Times New Roman" w:cs="Times New Roman"/>
          <w:kern w:val="16"/>
          <w:sz w:val="24"/>
          <w:szCs w:val="24"/>
        </w:rPr>
      </w:pPr>
      <w:r w:rsidRPr="00E7468D">
        <w:rPr>
          <w:rFonts w:ascii="Times New Roman" w:hAnsi="Times New Roman" w:cs="Times New Roman"/>
          <w:kern w:val="16"/>
          <w:sz w:val="24"/>
          <w:szCs w:val="24"/>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7468D">
        <w:rPr>
          <w:rFonts w:ascii="Times New Roman" w:hAnsi="Times New Roman" w:cs="Times New Roman"/>
          <w:sz w:val="24"/>
          <w:szCs w:val="24"/>
        </w:rPr>
        <w:t>Договор</w:t>
      </w:r>
      <w:r w:rsidRPr="00E7468D">
        <w:rPr>
          <w:rFonts w:ascii="Times New Roman" w:hAnsi="Times New Roman" w:cs="Times New Roman"/>
          <w:kern w:val="16"/>
          <w:sz w:val="24"/>
          <w:szCs w:val="24"/>
        </w:rPr>
        <w:t>а, результаты такой проверки распространяются на всю поставку.</w:t>
      </w:r>
    </w:p>
    <w:p w:rsidR="004C7878" w:rsidRPr="00E7468D" w:rsidRDefault="004C7878" w:rsidP="00E7468D">
      <w:pPr>
        <w:spacing w:after="0" w:line="240" w:lineRule="auto"/>
        <w:jc w:val="both"/>
        <w:rPr>
          <w:rFonts w:ascii="Times New Roman" w:hAnsi="Times New Roman" w:cs="Times New Roman"/>
          <w:kern w:val="16"/>
          <w:sz w:val="24"/>
          <w:szCs w:val="24"/>
        </w:rPr>
      </w:pPr>
      <w:r w:rsidRPr="00E7468D">
        <w:rPr>
          <w:rFonts w:ascii="Times New Roman" w:hAnsi="Times New Roman" w:cs="Times New Roman"/>
          <w:kern w:val="16"/>
          <w:sz w:val="24"/>
          <w:szCs w:val="24"/>
        </w:rPr>
        <w:t xml:space="preserve">5.4.5.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w:t>
      </w:r>
      <w:r w:rsidRPr="00E7468D">
        <w:rPr>
          <w:rFonts w:ascii="Times New Roman" w:hAnsi="Times New Roman" w:cs="Times New Roman"/>
          <w:sz w:val="24"/>
          <w:szCs w:val="24"/>
        </w:rPr>
        <w:t>Договор</w:t>
      </w:r>
      <w:r w:rsidRPr="00E7468D">
        <w:rPr>
          <w:rFonts w:ascii="Times New Roman" w:hAnsi="Times New Roman" w:cs="Times New Roman"/>
          <w:kern w:val="16"/>
          <w:sz w:val="24"/>
          <w:szCs w:val="24"/>
        </w:rPr>
        <w:t xml:space="preserve">а. </w:t>
      </w:r>
    </w:p>
    <w:p w:rsidR="004C7878" w:rsidRPr="00E7468D" w:rsidRDefault="004C7878" w:rsidP="00E7468D">
      <w:pPr>
        <w:spacing w:after="0" w:line="240" w:lineRule="auto"/>
        <w:jc w:val="both"/>
        <w:rPr>
          <w:rFonts w:ascii="Times New Roman" w:hAnsi="Times New Roman" w:cs="Times New Roman"/>
          <w:kern w:val="16"/>
          <w:sz w:val="24"/>
          <w:szCs w:val="24"/>
        </w:rPr>
      </w:pPr>
      <w:r w:rsidRPr="00E7468D">
        <w:rPr>
          <w:rFonts w:ascii="Times New Roman" w:hAnsi="Times New Roman" w:cs="Times New Roman"/>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4C7878" w:rsidRPr="00E7468D" w:rsidRDefault="004C7878" w:rsidP="00E7468D">
      <w:pPr>
        <w:pStyle w:val="afa"/>
        <w:tabs>
          <w:tab w:val="left" w:pos="709"/>
        </w:tabs>
        <w:spacing w:after="0"/>
        <w:rPr>
          <w:rFonts w:ascii="Times New Roman" w:hAnsi="Times New Roman" w:cs="Times New Roman"/>
          <w:kern w:val="16"/>
        </w:rPr>
      </w:pPr>
      <w:r w:rsidRPr="00E7468D">
        <w:rPr>
          <w:rFonts w:ascii="Times New Roman" w:hAnsi="Times New Roman" w:cs="Times New Roman"/>
          <w:kern w:val="16"/>
        </w:rPr>
        <w:t xml:space="preserve">5.4.7. Обо всех нарушениях условий </w:t>
      </w:r>
      <w:r w:rsidRPr="00E7468D">
        <w:rPr>
          <w:rFonts w:ascii="Times New Roman" w:hAnsi="Times New Roman" w:cs="Times New Roman"/>
        </w:rPr>
        <w:t>Договор</w:t>
      </w:r>
      <w:r w:rsidRPr="00E7468D">
        <w:rPr>
          <w:rFonts w:ascii="Times New Roman" w:hAnsi="Times New Roman" w:cs="Times New Roman"/>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E7468D">
        <w:rPr>
          <w:rFonts w:ascii="Times New Roman" w:hAnsi="Times New Roman" w:cs="Times New Roman"/>
        </w:rPr>
        <w:t>Договор</w:t>
      </w:r>
      <w:r w:rsidRPr="00E7468D">
        <w:rPr>
          <w:rFonts w:ascii="Times New Roman" w:hAnsi="Times New Roman" w:cs="Times New Roman"/>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4C7878" w:rsidRPr="00E7468D" w:rsidRDefault="004C7878" w:rsidP="00E7468D">
      <w:pPr>
        <w:spacing w:after="0" w:line="240" w:lineRule="auto"/>
        <w:jc w:val="both"/>
        <w:rPr>
          <w:rFonts w:ascii="Times New Roman" w:hAnsi="Times New Roman" w:cs="Times New Roman"/>
          <w:kern w:val="16"/>
          <w:sz w:val="24"/>
          <w:szCs w:val="24"/>
        </w:rPr>
      </w:pPr>
      <w:r w:rsidRPr="00E7468D">
        <w:rPr>
          <w:rFonts w:ascii="Times New Roman" w:hAnsi="Times New Roman" w:cs="Times New Roman"/>
          <w:kern w:val="16"/>
          <w:sz w:val="24"/>
          <w:szCs w:val="24"/>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7468D">
        <w:rPr>
          <w:rFonts w:ascii="Times New Roman" w:hAnsi="Times New Roman" w:cs="Times New Roman"/>
          <w:sz w:val="24"/>
          <w:szCs w:val="24"/>
        </w:rPr>
        <w:t>Договор</w:t>
      </w:r>
      <w:r w:rsidRPr="00E7468D">
        <w:rPr>
          <w:rFonts w:ascii="Times New Roman" w:hAnsi="Times New Roman" w:cs="Times New Roman"/>
          <w:kern w:val="16"/>
          <w:sz w:val="24"/>
          <w:szCs w:val="24"/>
        </w:rPr>
        <w:t xml:space="preserve">а по соглашению сторон </w:t>
      </w:r>
      <w:r w:rsidRPr="00E7468D">
        <w:rPr>
          <w:rFonts w:ascii="Times New Roman" w:hAnsi="Times New Roman" w:cs="Times New Roman"/>
          <w:i/>
          <w:kern w:val="16"/>
          <w:sz w:val="24"/>
          <w:szCs w:val="24"/>
        </w:rPr>
        <w:t xml:space="preserve">(и (или) принять решение </w:t>
      </w:r>
      <w:r w:rsidRPr="00E7468D">
        <w:rPr>
          <w:rFonts w:ascii="Times New Roman" w:hAnsi="Times New Roman" w:cs="Times New Roman"/>
          <w:i/>
          <w:sz w:val="24"/>
          <w:szCs w:val="24"/>
        </w:rPr>
        <w:t>об одностороннем отказе от исполнения Договора)</w:t>
      </w:r>
      <w:r w:rsidRPr="00E7468D">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
    <w:p w:rsidR="004C7878" w:rsidRPr="00E7468D" w:rsidRDefault="004C7878" w:rsidP="00E7468D">
      <w:pPr>
        <w:pStyle w:val="afb"/>
      </w:pPr>
      <w:r w:rsidRPr="00E7468D">
        <w:rPr>
          <w:kern w:val="16"/>
        </w:rPr>
        <w:t xml:space="preserve">5.4.9. Во всем, что не предусмотрено настоящим разделом </w:t>
      </w:r>
      <w:r w:rsidRPr="00E7468D">
        <w:t>Договор</w:t>
      </w:r>
      <w:r w:rsidRPr="00E7468D">
        <w:rPr>
          <w:kern w:val="16"/>
        </w:rPr>
        <w:t xml:space="preserve">а, Стороны руководствуются </w:t>
      </w:r>
      <w:r w:rsidRPr="00E7468D">
        <w:t>инструкциями, утвержденными постановлениями Госарбитража при Совете Министров СССР:</w:t>
      </w:r>
    </w:p>
    <w:p w:rsidR="004C7878" w:rsidRPr="00E7468D" w:rsidRDefault="004C7878" w:rsidP="00E7468D">
      <w:pPr>
        <w:pStyle w:val="afb"/>
        <w:ind w:firstLine="567"/>
      </w:pPr>
      <w:r w:rsidRPr="00E7468D">
        <w:t>- «О порядке приемки продукции производственно-технического назначения и товаров народного потребления по качеству» № П-7 от 25.04.1966;</w:t>
      </w:r>
    </w:p>
    <w:p w:rsidR="004C7878" w:rsidRPr="00E7468D" w:rsidRDefault="004C7878" w:rsidP="00E7468D">
      <w:pPr>
        <w:pStyle w:val="afb"/>
        <w:ind w:firstLine="567"/>
      </w:pPr>
      <w:r w:rsidRPr="00E7468D">
        <w:t>- «О порядке приемки продукции производственно-технического назначения и товаров народного потребления по количеству» № П-6 от 15.06.1965.</w:t>
      </w:r>
    </w:p>
    <w:p w:rsidR="004C7878" w:rsidRPr="00E7468D" w:rsidRDefault="004C7878" w:rsidP="00E7468D">
      <w:pPr>
        <w:pStyle w:val="afb"/>
        <w:ind w:firstLine="567"/>
        <w:rPr>
          <w:kern w:val="16"/>
        </w:rPr>
      </w:pPr>
      <w:r w:rsidRPr="00E7468D">
        <w:t xml:space="preserve">5.5. </w:t>
      </w:r>
      <w:r w:rsidRPr="00E7468D">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4C7878" w:rsidRPr="00E7468D" w:rsidRDefault="004C7878" w:rsidP="00E7468D">
      <w:pPr>
        <w:autoSpaceDE w:val="0"/>
        <w:autoSpaceDN w:val="0"/>
        <w:adjustRightInd w:val="0"/>
        <w:spacing w:after="0" w:line="240" w:lineRule="auto"/>
        <w:ind w:firstLine="540"/>
        <w:jc w:val="both"/>
        <w:rPr>
          <w:rFonts w:ascii="Times New Roman" w:hAnsi="Times New Roman" w:cs="Times New Roman"/>
          <w:sz w:val="24"/>
          <w:szCs w:val="24"/>
        </w:rPr>
      </w:pPr>
      <w:r w:rsidRPr="00E7468D">
        <w:rPr>
          <w:rFonts w:ascii="Times New Roman" w:hAnsi="Times New Roman" w:cs="Times New Roman"/>
          <w:sz w:val="24"/>
          <w:szCs w:val="24"/>
        </w:rPr>
        <w:t xml:space="preserve">5.6.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C7878" w:rsidRPr="00E7468D" w:rsidRDefault="004C7878" w:rsidP="00E7468D">
      <w:pPr>
        <w:spacing w:after="0" w:line="240" w:lineRule="auto"/>
        <w:jc w:val="both"/>
        <w:rPr>
          <w:rFonts w:ascii="Times New Roman" w:hAnsi="Times New Roman" w:cs="Times New Roman"/>
          <w:sz w:val="24"/>
          <w:szCs w:val="24"/>
        </w:rPr>
      </w:pPr>
      <w:r w:rsidRPr="00E7468D">
        <w:rPr>
          <w:rFonts w:ascii="Times New Roman" w:hAnsi="Times New Roman" w:cs="Times New Roman"/>
          <w:kern w:val="16"/>
          <w:sz w:val="24"/>
          <w:szCs w:val="24"/>
        </w:rPr>
        <w:t xml:space="preserve">5.7. </w:t>
      </w:r>
      <w:r w:rsidRPr="00E7468D">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E7468D" w:rsidRDefault="00E7468D" w:rsidP="00E7468D">
      <w:pPr>
        <w:spacing w:after="0" w:line="240" w:lineRule="auto"/>
        <w:jc w:val="both"/>
        <w:rPr>
          <w:rFonts w:ascii="Times New Roman" w:hAnsi="Times New Roman" w:cs="Times New Roman"/>
          <w:kern w:val="16"/>
          <w:sz w:val="24"/>
          <w:szCs w:val="24"/>
        </w:rPr>
      </w:pPr>
    </w:p>
    <w:p w:rsidR="00E7468D" w:rsidRPr="00E7468D" w:rsidRDefault="00E7468D" w:rsidP="00E7468D">
      <w:pPr>
        <w:pStyle w:val="af8"/>
        <w:autoSpaceDE w:val="0"/>
        <w:autoSpaceDN w:val="0"/>
        <w:adjustRightInd w:val="0"/>
        <w:ind w:left="360"/>
        <w:rPr>
          <w:rFonts w:eastAsiaTheme="minorEastAsia"/>
        </w:rPr>
      </w:pPr>
      <w:r>
        <w:rPr>
          <w:rFonts w:eastAsiaTheme="minorEastAsia"/>
        </w:rPr>
        <w:t>Директор                                                                                                      Е.Б. Комисаренко</w:t>
      </w:r>
    </w:p>
    <w:p w:rsidR="004C7878" w:rsidRPr="00E7468D" w:rsidRDefault="004C7878" w:rsidP="00E7468D">
      <w:pPr>
        <w:spacing w:after="0" w:line="240" w:lineRule="auto"/>
        <w:jc w:val="both"/>
        <w:rPr>
          <w:rFonts w:ascii="Times New Roman" w:hAnsi="Times New Roman" w:cs="Times New Roman"/>
          <w:kern w:val="16"/>
          <w:sz w:val="24"/>
          <w:szCs w:val="24"/>
        </w:rPr>
      </w:pPr>
      <w:r w:rsidRPr="00E7468D">
        <w:rPr>
          <w:rFonts w:ascii="Times New Roman" w:hAnsi="Times New Roman" w:cs="Times New Roman"/>
          <w:kern w:val="16"/>
          <w:sz w:val="24"/>
          <w:szCs w:val="24"/>
        </w:rPr>
        <w:lastRenderedPageBreak/>
        <w:t xml:space="preserve">5.8. Поставщик обеспечивает хранение товара до момента их сдачи – приемки. </w:t>
      </w:r>
    </w:p>
    <w:p w:rsidR="004C7878" w:rsidRPr="00E7468D" w:rsidRDefault="004C7878" w:rsidP="00E7468D">
      <w:pPr>
        <w:spacing w:after="0" w:line="240" w:lineRule="auto"/>
        <w:jc w:val="both"/>
        <w:rPr>
          <w:rFonts w:ascii="Times New Roman" w:hAnsi="Times New Roman" w:cs="Times New Roman"/>
          <w:b/>
          <w:sz w:val="24"/>
          <w:szCs w:val="24"/>
        </w:rPr>
      </w:pPr>
    </w:p>
    <w:p w:rsidR="004C7878" w:rsidRPr="00E7468D" w:rsidRDefault="004C7878" w:rsidP="00E7468D">
      <w:pPr>
        <w:spacing w:after="0" w:line="240" w:lineRule="auto"/>
        <w:jc w:val="center"/>
        <w:rPr>
          <w:rFonts w:ascii="Times New Roman" w:hAnsi="Times New Roman" w:cs="Times New Roman"/>
          <w:b/>
          <w:sz w:val="24"/>
          <w:szCs w:val="24"/>
        </w:rPr>
      </w:pPr>
      <w:r w:rsidRPr="00E7468D">
        <w:rPr>
          <w:rFonts w:ascii="Times New Roman" w:hAnsi="Times New Roman" w:cs="Times New Roman"/>
          <w:b/>
          <w:sz w:val="24"/>
          <w:szCs w:val="24"/>
        </w:rPr>
        <w:t>6. Обеспечение исполнения договора</w:t>
      </w:r>
    </w:p>
    <w:p w:rsidR="004C7878" w:rsidRPr="00E7468D" w:rsidRDefault="004C7878" w:rsidP="00E7468D">
      <w:pPr>
        <w:autoSpaceDE w:val="0"/>
        <w:autoSpaceDN w:val="0"/>
        <w:adjustRightInd w:val="0"/>
        <w:spacing w:after="0" w:line="240" w:lineRule="auto"/>
        <w:ind w:firstLine="540"/>
        <w:jc w:val="both"/>
        <w:rPr>
          <w:rFonts w:ascii="Times New Roman" w:hAnsi="Times New Roman" w:cs="Times New Roman"/>
          <w:sz w:val="24"/>
          <w:szCs w:val="24"/>
        </w:rPr>
      </w:pPr>
      <w:r w:rsidRPr="00E7468D">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4C7878" w:rsidRPr="00E7468D" w:rsidRDefault="004C7878" w:rsidP="00E7468D">
      <w:pPr>
        <w:pStyle w:val="3"/>
        <w:keepNext w:val="0"/>
        <w:numPr>
          <w:ilvl w:val="0"/>
          <w:numId w:val="0"/>
        </w:numPr>
        <w:tabs>
          <w:tab w:val="left" w:pos="708"/>
        </w:tabs>
        <w:spacing w:before="0" w:after="0"/>
        <w:ind w:left="720" w:hanging="720"/>
        <w:rPr>
          <w:rFonts w:ascii="Times New Roman" w:hAnsi="Times New Roman"/>
          <w:b w:val="0"/>
          <w:kern w:val="16"/>
        </w:rPr>
      </w:pPr>
      <w:r w:rsidRPr="00E7468D">
        <w:rPr>
          <w:rFonts w:ascii="Times New Roman" w:hAnsi="Times New Roman"/>
          <w:b w:val="0"/>
        </w:rPr>
        <w:t xml:space="preserve">6.2. </w:t>
      </w:r>
      <w:r w:rsidRPr="00E7468D">
        <w:rPr>
          <w:rFonts w:ascii="Times New Roman" w:hAnsi="Times New Roman"/>
          <w:b w:val="0"/>
          <w:kern w:val="16"/>
        </w:rPr>
        <w:t xml:space="preserve">Обеспечение исполнения Договора предоставляется Заказчику до заключения Договора. </w:t>
      </w:r>
    </w:p>
    <w:p w:rsidR="00755E25" w:rsidRPr="00E7468D" w:rsidRDefault="004C7878" w:rsidP="00E7468D">
      <w:pPr>
        <w:pStyle w:val="3"/>
        <w:keepNext w:val="0"/>
        <w:numPr>
          <w:ilvl w:val="0"/>
          <w:numId w:val="0"/>
        </w:numPr>
        <w:tabs>
          <w:tab w:val="left" w:pos="708"/>
        </w:tabs>
        <w:spacing w:before="0" w:after="0"/>
        <w:ind w:left="720" w:hanging="720"/>
        <w:rPr>
          <w:rFonts w:ascii="Times New Roman" w:hAnsi="Times New Roman"/>
        </w:rPr>
      </w:pPr>
      <w:r w:rsidRPr="00E7468D">
        <w:rPr>
          <w:rFonts w:ascii="Times New Roman" w:hAnsi="Times New Roman"/>
          <w:b w:val="0"/>
        </w:rPr>
        <w:t xml:space="preserve">Размер обеспечения исполнения Договора составляет </w:t>
      </w:r>
      <w:r w:rsidR="00755E25" w:rsidRPr="00E7468D">
        <w:rPr>
          <w:rFonts w:ascii="Times New Roman" w:hAnsi="Times New Roman"/>
        </w:rPr>
        <w:t xml:space="preserve">22200 (двадцать две тысячи двести) </w:t>
      </w:r>
    </w:p>
    <w:p w:rsidR="004C7878" w:rsidRPr="00E7468D" w:rsidRDefault="00755E25" w:rsidP="00E7468D">
      <w:pPr>
        <w:pStyle w:val="3"/>
        <w:keepNext w:val="0"/>
        <w:numPr>
          <w:ilvl w:val="0"/>
          <w:numId w:val="0"/>
        </w:numPr>
        <w:tabs>
          <w:tab w:val="left" w:pos="708"/>
        </w:tabs>
        <w:spacing w:before="0" w:after="0"/>
        <w:ind w:left="720" w:hanging="720"/>
        <w:rPr>
          <w:rFonts w:ascii="Times New Roman" w:hAnsi="Times New Roman"/>
        </w:rPr>
      </w:pPr>
      <w:r w:rsidRPr="00E7468D">
        <w:rPr>
          <w:rFonts w:ascii="Times New Roman" w:hAnsi="Times New Roman"/>
        </w:rPr>
        <w:t>рублей 75 копеек</w:t>
      </w:r>
      <w:r w:rsidR="004C7878" w:rsidRPr="00E7468D">
        <w:rPr>
          <w:rFonts w:ascii="Times New Roman" w:hAnsi="Times New Roman"/>
          <w:b w:val="0"/>
          <w:kern w:val="16"/>
        </w:rPr>
        <w:t xml:space="preserve"> (5 процентов от начальной (максимальной) цены Договора)</w:t>
      </w:r>
      <w:r w:rsidR="004C7878" w:rsidRPr="00E7468D">
        <w:rPr>
          <w:rStyle w:val="af4"/>
          <w:rFonts w:ascii="Times New Roman" w:hAnsi="Times New Roman"/>
          <w:b w:val="0"/>
          <w:kern w:val="16"/>
        </w:rPr>
        <w:footnoteReference w:id="1"/>
      </w:r>
      <w:r w:rsidR="004C7878" w:rsidRPr="00E7468D">
        <w:rPr>
          <w:rFonts w:ascii="Times New Roman" w:hAnsi="Times New Roman"/>
          <w:b w:val="0"/>
          <w:kern w:val="16"/>
        </w:rPr>
        <w:t>.</w:t>
      </w:r>
    </w:p>
    <w:p w:rsidR="004C7878" w:rsidRPr="00E7468D" w:rsidRDefault="004C7878" w:rsidP="00E7468D">
      <w:pPr>
        <w:autoSpaceDE w:val="0"/>
        <w:autoSpaceDN w:val="0"/>
        <w:adjustRightInd w:val="0"/>
        <w:spacing w:after="0" w:line="240" w:lineRule="auto"/>
        <w:ind w:firstLine="540"/>
        <w:jc w:val="both"/>
        <w:rPr>
          <w:rFonts w:ascii="Times New Roman" w:hAnsi="Times New Roman" w:cs="Times New Roman"/>
          <w:kern w:val="16"/>
          <w:sz w:val="24"/>
          <w:szCs w:val="24"/>
        </w:rPr>
      </w:pPr>
      <w:r w:rsidRPr="00E7468D">
        <w:rPr>
          <w:rFonts w:ascii="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E7468D">
        <w:rPr>
          <w:rFonts w:ascii="Times New Roman" w:hAnsi="Times New Roman" w:cs="Times New Roman"/>
          <w:kern w:val="16"/>
          <w:sz w:val="24"/>
          <w:szCs w:val="24"/>
          <w:u w:val="single"/>
        </w:rPr>
        <w:t>статьи 37</w:t>
      </w:r>
      <w:r w:rsidRPr="00E7468D">
        <w:rPr>
          <w:rFonts w:ascii="Times New Roman" w:hAnsi="Times New Roman" w:cs="Times New Roman"/>
          <w:kern w:val="16"/>
          <w:sz w:val="24"/>
          <w:szCs w:val="24"/>
        </w:rPr>
        <w:t xml:space="preserve"> Федерального  закона № 44- ФЗ </w:t>
      </w:r>
      <w:r w:rsidRPr="00E7468D">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
    <w:p w:rsidR="004C7878" w:rsidRPr="00E7468D" w:rsidRDefault="004C7878" w:rsidP="00E7468D">
      <w:pPr>
        <w:pStyle w:val="afa"/>
        <w:tabs>
          <w:tab w:val="left" w:pos="709"/>
        </w:tabs>
        <w:spacing w:after="0"/>
        <w:rPr>
          <w:rFonts w:ascii="Times New Roman" w:hAnsi="Times New Roman" w:cs="Times New Roman"/>
          <w:kern w:val="16"/>
        </w:rPr>
      </w:pPr>
      <w:r w:rsidRPr="00E7468D">
        <w:rPr>
          <w:rFonts w:ascii="Times New Roman" w:hAnsi="Times New Roman" w:cs="Times New Roman"/>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C7878" w:rsidRPr="00E7468D" w:rsidRDefault="004C7878" w:rsidP="00E7468D">
      <w:pPr>
        <w:spacing w:after="0" w:line="240" w:lineRule="auto"/>
        <w:jc w:val="both"/>
        <w:rPr>
          <w:rFonts w:ascii="Times New Roman" w:hAnsi="Times New Roman" w:cs="Times New Roman"/>
          <w:sz w:val="24"/>
          <w:szCs w:val="24"/>
        </w:rPr>
      </w:pPr>
      <w:r w:rsidRPr="00E7468D">
        <w:rPr>
          <w:rFonts w:ascii="Times New Roman" w:hAnsi="Times New Roman" w:cs="Times New Roman"/>
          <w:kern w:val="16"/>
          <w:sz w:val="24"/>
          <w:szCs w:val="24"/>
        </w:rPr>
        <w:t>6.4. </w:t>
      </w:r>
      <w:r w:rsidRPr="00E7468D">
        <w:rPr>
          <w:rFonts w:ascii="Times New Roman" w:hAnsi="Times New Roman" w:cs="Times New Roman"/>
          <w:sz w:val="24"/>
          <w:szCs w:val="24"/>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4C7878" w:rsidRPr="00E7468D" w:rsidRDefault="004C7878" w:rsidP="00E7468D">
      <w:pPr>
        <w:pStyle w:val="afa"/>
        <w:tabs>
          <w:tab w:val="left" w:pos="709"/>
        </w:tabs>
        <w:spacing w:after="0"/>
        <w:rPr>
          <w:rFonts w:ascii="Times New Roman" w:hAnsi="Times New Roman" w:cs="Times New Roman"/>
          <w:kern w:val="16"/>
        </w:rPr>
      </w:pPr>
      <w:r w:rsidRPr="00E7468D">
        <w:rPr>
          <w:rFonts w:ascii="Times New Roman" w:hAnsi="Times New Roman" w:cs="Times New Roman"/>
          <w:kern w:val="16"/>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4C7878" w:rsidRPr="00E7468D" w:rsidRDefault="004C7878" w:rsidP="00E7468D">
      <w:pPr>
        <w:pStyle w:val="afa"/>
        <w:tabs>
          <w:tab w:val="left" w:pos="709"/>
        </w:tabs>
        <w:spacing w:after="0"/>
        <w:rPr>
          <w:rFonts w:ascii="Times New Roman" w:hAnsi="Times New Roman" w:cs="Times New Roman"/>
          <w:kern w:val="16"/>
        </w:rPr>
      </w:pPr>
      <w:r w:rsidRPr="00E7468D">
        <w:rPr>
          <w:rFonts w:ascii="Times New Roman" w:hAnsi="Times New Roman" w:cs="Times New Roman"/>
          <w:kern w:val="16"/>
        </w:rPr>
        <w:t>6.5.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4C7878" w:rsidRPr="00E7468D" w:rsidRDefault="004C7878" w:rsidP="00E7468D">
      <w:pPr>
        <w:pStyle w:val="afa"/>
        <w:tabs>
          <w:tab w:val="left" w:pos="709"/>
        </w:tabs>
        <w:spacing w:after="0"/>
        <w:rPr>
          <w:rFonts w:ascii="Times New Roman" w:hAnsi="Times New Roman" w:cs="Times New Roman"/>
          <w:kern w:val="16"/>
        </w:rPr>
      </w:pPr>
      <w:r w:rsidRPr="00E7468D">
        <w:rPr>
          <w:rFonts w:ascii="Times New Roman" w:hAnsi="Times New Roman" w:cs="Times New Roman"/>
          <w:kern w:val="16"/>
        </w:rPr>
        <w:t>6.6. Требования к обеспечению исполнения Договора, предоставляемому в виде банковской гарантии:</w:t>
      </w:r>
    </w:p>
    <w:p w:rsidR="004C7878" w:rsidRPr="00E7468D" w:rsidRDefault="004C7878" w:rsidP="00E7468D">
      <w:pPr>
        <w:pStyle w:val="afa"/>
        <w:tabs>
          <w:tab w:val="left" w:pos="709"/>
        </w:tabs>
        <w:spacing w:after="0"/>
        <w:ind w:firstLine="709"/>
        <w:rPr>
          <w:rFonts w:ascii="Times New Roman" w:hAnsi="Times New Roman" w:cs="Times New Roman"/>
        </w:rPr>
      </w:pPr>
      <w:r w:rsidRPr="00E7468D">
        <w:rPr>
          <w:rFonts w:ascii="Times New Roman" w:hAnsi="Times New Roman" w:cs="Times New Roman"/>
          <w:kern w:val="16"/>
        </w:rPr>
        <w:t xml:space="preserve">Банковская гарантия оформляется в письменной форме на бумажном носителе или </w:t>
      </w:r>
      <w:r w:rsidRPr="00E7468D">
        <w:rPr>
          <w:rFonts w:ascii="Times New Roman" w:hAnsi="Times New Roman" w:cs="Times New Roman"/>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4C7878" w:rsidRPr="00E7468D" w:rsidRDefault="004C7878" w:rsidP="00E7468D">
      <w:pPr>
        <w:pStyle w:val="afa"/>
        <w:tabs>
          <w:tab w:val="left" w:pos="709"/>
        </w:tabs>
        <w:spacing w:after="0"/>
        <w:ind w:firstLine="709"/>
        <w:rPr>
          <w:rFonts w:ascii="Times New Roman" w:hAnsi="Times New Roman" w:cs="Times New Roman"/>
        </w:rPr>
      </w:pPr>
      <w:r w:rsidRPr="00E7468D">
        <w:rPr>
          <w:rFonts w:ascii="Times New Roman" w:hAnsi="Times New Roman" w:cs="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4C7878" w:rsidRPr="00E7468D" w:rsidRDefault="004C7878" w:rsidP="00E7468D">
      <w:pPr>
        <w:autoSpaceDE w:val="0"/>
        <w:autoSpaceDN w:val="0"/>
        <w:adjustRightInd w:val="0"/>
        <w:spacing w:after="0" w:line="240" w:lineRule="auto"/>
        <w:ind w:firstLine="540"/>
        <w:jc w:val="both"/>
        <w:rPr>
          <w:rFonts w:ascii="Times New Roman" w:hAnsi="Times New Roman" w:cs="Times New Roman"/>
          <w:sz w:val="24"/>
          <w:szCs w:val="24"/>
        </w:rPr>
      </w:pPr>
      <w:r w:rsidRPr="00E7468D">
        <w:rPr>
          <w:rFonts w:ascii="Times New Roman" w:hAnsi="Times New Roman" w:cs="Times New Roman"/>
          <w:sz w:val="24"/>
          <w:szCs w:val="24"/>
        </w:rPr>
        <w:t>* Положения раздела 6 настоящего гражданско-правового договора об обеспечении исполнения договора не применяются в случае:</w:t>
      </w:r>
    </w:p>
    <w:p w:rsidR="004C7878" w:rsidRPr="00E7468D" w:rsidRDefault="004C7878" w:rsidP="00E7468D">
      <w:pPr>
        <w:autoSpaceDE w:val="0"/>
        <w:autoSpaceDN w:val="0"/>
        <w:adjustRightInd w:val="0"/>
        <w:spacing w:after="0" w:line="240" w:lineRule="auto"/>
        <w:ind w:firstLine="540"/>
        <w:jc w:val="both"/>
        <w:rPr>
          <w:rFonts w:ascii="Times New Roman" w:hAnsi="Times New Roman" w:cs="Times New Roman"/>
          <w:sz w:val="24"/>
          <w:szCs w:val="24"/>
        </w:rPr>
      </w:pPr>
      <w:r w:rsidRPr="00E7468D">
        <w:rPr>
          <w:rFonts w:ascii="Times New Roman" w:hAnsi="Times New Roman" w:cs="Times New Roman"/>
          <w:sz w:val="24"/>
          <w:szCs w:val="24"/>
        </w:rPr>
        <w:t>1) заключения  гражданско-правового договора с участником закупки, который является государственным или муниципальным казённым учреждением;</w:t>
      </w:r>
    </w:p>
    <w:p w:rsidR="004C7878" w:rsidRPr="00E7468D" w:rsidRDefault="004C7878" w:rsidP="00E7468D">
      <w:pPr>
        <w:autoSpaceDE w:val="0"/>
        <w:autoSpaceDN w:val="0"/>
        <w:adjustRightInd w:val="0"/>
        <w:spacing w:after="0" w:line="240" w:lineRule="auto"/>
        <w:ind w:firstLine="540"/>
        <w:jc w:val="both"/>
        <w:rPr>
          <w:rFonts w:ascii="Times New Roman" w:hAnsi="Times New Roman" w:cs="Times New Roman"/>
          <w:sz w:val="24"/>
          <w:szCs w:val="24"/>
        </w:rPr>
      </w:pPr>
      <w:r w:rsidRPr="00E7468D">
        <w:rPr>
          <w:rFonts w:ascii="Times New Roman" w:hAnsi="Times New Roman" w:cs="Times New Roman"/>
          <w:sz w:val="24"/>
          <w:szCs w:val="24"/>
        </w:rPr>
        <w:t>2) осуществления закупки услуги по предоставлению кредита;</w:t>
      </w:r>
    </w:p>
    <w:p w:rsidR="004C7878" w:rsidRPr="00E7468D" w:rsidRDefault="004C7878" w:rsidP="00E7468D">
      <w:pPr>
        <w:autoSpaceDE w:val="0"/>
        <w:autoSpaceDN w:val="0"/>
        <w:adjustRightInd w:val="0"/>
        <w:spacing w:after="0" w:line="240" w:lineRule="auto"/>
        <w:ind w:firstLine="540"/>
        <w:jc w:val="both"/>
        <w:rPr>
          <w:rFonts w:ascii="Times New Roman" w:hAnsi="Times New Roman" w:cs="Times New Roman"/>
          <w:sz w:val="24"/>
          <w:szCs w:val="24"/>
        </w:rPr>
      </w:pPr>
      <w:r w:rsidRPr="00E7468D">
        <w:rPr>
          <w:rFonts w:ascii="Times New Roman" w:hAnsi="Times New Roman" w:cs="Times New Roman"/>
          <w:sz w:val="24"/>
          <w:szCs w:val="24"/>
        </w:rPr>
        <w:t>3) заключение бюджетным учреждением  гражданско-правового договора, предметом которого является выдача банковской гарантии.</w:t>
      </w:r>
    </w:p>
    <w:p w:rsidR="00E7468D" w:rsidRDefault="00E7468D" w:rsidP="00E7468D">
      <w:pPr>
        <w:pStyle w:val="af8"/>
        <w:autoSpaceDE w:val="0"/>
        <w:autoSpaceDN w:val="0"/>
        <w:adjustRightInd w:val="0"/>
        <w:ind w:left="360"/>
        <w:rPr>
          <w:rFonts w:eastAsiaTheme="minorEastAsia"/>
        </w:rPr>
      </w:pPr>
      <w:r>
        <w:rPr>
          <w:rFonts w:eastAsiaTheme="minorEastAsia"/>
        </w:rPr>
        <w:t>Директор                                                                                                      Е.Б. Комисаренко</w:t>
      </w:r>
    </w:p>
    <w:p w:rsidR="004C7878" w:rsidRPr="00E7468D" w:rsidRDefault="004C7878" w:rsidP="00E7468D">
      <w:pPr>
        <w:spacing w:after="0" w:line="240" w:lineRule="auto"/>
        <w:jc w:val="both"/>
        <w:rPr>
          <w:rFonts w:ascii="Times New Roman" w:hAnsi="Times New Roman" w:cs="Times New Roman"/>
          <w:b/>
          <w:sz w:val="24"/>
          <w:szCs w:val="24"/>
        </w:rPr>
      </w:pPr>
    </w:p>
    <w:p w:rsidR="00E7468D" w:rsidRDefault="00E7468D" w:rsidP="00E7468D">
      <w:pPr>
        <w:spacing w:after="0" w:line="240" w:lineRule="auto"/>
        <w:jc w:val="center"/>
        <w:rPr>
          <w:rFonts w:ascii="Times New Roman" w:hAnsi="Times New Roman" w:cs="Times New Roman"/>
          <w:b/>
          <w:sz w:val="24"/>
          <w:szCs w:val="24"/>
        </w:rPr>
      </w:pPr>
    </w:p>
    <w:p w:rsidR="004C7878" w:rsidRPr="00E7468D" w:rsidRDefault="004C7878" w:rsidP="00E7468D">
      <w:pPr>
        <w:spacing w:after="0" w:line="240" w:lineRule="auto"/>
        <w:jc w:val="center"/>
        <w:rPr>
          <w:rFonts w:ascii="Times New Roman" w:hAnsi="Times New Roman" w:cs="Times New Roman"/>
          <w:b/>
          <w:sz w:val="24"/>
          <w:szCs w:val="24"/>
        </w:rPr>
      </w:pPr>
      <w:r w:rsidRPr="00E7468D">
        <w:rPr>
          <w:rFonts w:ascii="Times New Roman" w:hAnsi="Times New Roman" w:cs="Times New Roman"/>
          <w:b/>
          <w:sz w:val="24"/>
          <w:szCs w:val="24"/>
        </w:rPr>
        <w:t>7. Ответственность сторон</w:t>
      </w:r>
    </w:p>
    <w:p w:rsidR="004C7878" w:rsidRPr="00E7468D" w:rsidRDefault="004C7878" w:rsidP="00E7468D">
      <w:pPr>
        <w:spacing w:after="0" w:line="240" w:lineRule="auto"/>
        <w:ind w:firstLine="567"/>
        <w:jc w:val="both"/>
        <w:rPr>
          <w:rFonts w:ascii="Times New Roman" w:hAnsi="Times New Roman" w:cs="Times New Roman"/>
          <w:sz w:val="24"/>
          <w:szCs w:val="24"/>
        </w:rPr>
      </w:pPr>
      <w:r w:rsidRPr="00E7468D">
        <w:rPr>
          <w:rFonts w:ascii="Times New Roman" w:hAnsi="Times New Roman" w:cs="Times New Roman"/>
          <w:kern w:val="16"/>
          <w:sz w:val="24"/>
          <w:szCs w:val="24"/>
        </w:rPr>
        <w:t xml:space="preserve">7.1. </w:t>
      </w:r>
      <w:r w:rsidRPr="00E7468D">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4C7878" w:rsidRPr="00E7468D" w:rsidRDefault="004C7878" w:rsidP="00E7468D">
      <w:pPr>
        <w:spacing w:after="0" w:line="240" w:lineRule="auto"/>
        <w:ind w:firstLine="567"/>
        <w:jc w:val="both"/>
        <w:rPr>
          <w:rFonts w:ascii="Times New Roman" w:hAnsi="Times New Roman" w:cs="Times New Roman"/>
          <w:sz w:val="24"/>
          <w:szCs w:val="24"/>
        </w:rPr>
      </w:pPr>
      <w:r w:rsidRPr="00E7468D">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4C7878" w:rsidRPr="00E7468D" w:rsidRDefault="004C7878" w:rsidP="00E7468D">
      <w:pPr>
        <w:autoSpaceDE w:val="0"/>
        <w:autoSpaceDN w:val="0"/>
        <w:adjustRightInd w:val="0"/>
        <w:spacing w:after="0" w:line="240" w:lineRule="auto"/>
        <w:ind w:firstLine="567"/>
        <w:jc w:val="both"/>
        <w:rPr>
          <w:rFonts w:ascii="Times New Roman" w:hAnsi="Times New Roman" w:cs="Times New Roman"/>
          <w:sz w:val="24"/>
          <w:szCs w:val="24"/>
        </w:rPr>
      </w:pPr>
      <w:r w:rsidRPr="00E7468D">
        <w:rPr>
          <w:rFonts w:ascii="Times New Roman" w:hAnsi="Times New Roman" w:cs="Times New Roman"/>
          <w:sz w:val="24"/>
          <w:szCs w:val="24"/>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4C7878" w:rsidRPr="00E7468D" w:rsidRDefault="004C7878" w:rsidP="00E7468D">
      <w:pPr>
        <w:autoSpaceDE w:val="0"/>
        <w:autoSpaceDN w:val="0"/>
        <w:adjustRightInd w:val="0"/>
        <w:spacing w:after="0" w:line="240" w:lineRule="auto"/>
        <w:ind w:firstLine="708"/>
        <w:jc w:val="both"/>
        <w:rPr>
          <w:rFonts w:ascii="Times New Roman" w:hAnsi="Times New Roman" w:cs="Times New Roman"/>
          <w:sz w:val="24"/>
          <w:szCs w:val="24"/>
        </w:rPr>
      </w:pPr>
      <w:r w:rsidRPr="00E7468D">
        <w:rPr>
          <w:rFonts w:ascii="Times New Roman" w:hAnsi="Times New Roman" w:cs="Times New Roman"/>
          <w:sz w:val="24"/>
          <w:szCs w:val="24"/>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C7878" w:rsidRPr="00E7468D" w:rsidRDefault="004C7878" w:rsidP="00E7468D">
      <w:pPr>
        <w:autoSpaceDE w:val="0"/>
        <w:autoSpaceDN w:val="0"/>
        <w:adjustRightInd w:val="0"/>
        <w:spacing w:after="0" w:line="240" w:lineRule="auto"/>
        <w:ind w:firstLine="708"/>
        <w:jc w:val="both"/>
        <w:rPr>
          <w:rFonts w:ascii="Times New Roman" w:hAnsi="Times New Roman" w:cs="Times New Roman"/>
          <w:sz w:val="24"/>
          <w:szCs w:val="24"/>
        </w:rPr>
      </w:pPr>
      <w:r w:rsidRPr="00E7468D">
        <w:rPr>
          <w:rFonts w:ascii="Times New Roman" w:hAnsi="Times New Roman" w:cs="Times New Roman"/>
          <w:sz w:val="24"/>
          <w:szCs w:val="24"/>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4C7878" w:rsidRPr="00E7468D" w:rsidRDefault="004C7878" w:rsidP="00E7468D">
      <w:pPr>
        <w:autoSpaceDE w:val="0"/>
        <w:autoSpaceDN w:val="0"/>
        <w:adjustRightInd w:val="0"/>
        <w:spacing w:after="0" w:line="240" w:lineRule="auto"/>
        <w:ind w:firstLine="708"/>
        <w:jc w:val="both"/>
        <w:rPr>
          <w:rFonts w:ascii="Times New Roman" w:hAnsi="Times New Roman" w:cs="Times New Roman"/>
          <w:sz w:val="24"/>
          <w:szCs w:val="24"/>
        </w:rPr>
      </w:pPr>
      <w:r w:rsidRPr="00E7468D">
        <w:rPr>
          <w:rFonts w:ascii="Times New Roman" w:hAnsi="Times New Roman" w:cs="Times New Roman"/>
          <w:sz w:val="24"/>
          <w:szCs w:val="24"/>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4C7878" w:rsidRPr="00E7468D" w:rsidRDefault="004C7878" w:rsidP="00E7468D">
      <w:pPr>
        <w:autoSpaceDE w:val="0"/>
        <w:autoSpaceDN w:val="0"/>
        <w:adjustRightInd w:val="0"/>
        <w:spacing w:after="0" w:line="240" w:lineRule="auto"/>
        <w:ind w:firstLine="708"/>
        <w:jc w:val="both"/>
        <w:rPr>
          <w:rFonts w:ascii="Times New Roman" w:hAnsi="Times New Roman" w:cs="Times New Roman"/>
          <w:sz w:val="24"/>
          <w:szCs w:val="24"/>
        </w:rPr>
      </w:pPr>
      <w:r w:rsidRPr="00E7468D">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C7878" w:rsidRPr="00E7468D" w:rsidRDefault="004C7878" w:rsidP="00E7468D">
      <w:pPr>
        <w:autoSpaceDE w:val="0"/>
        <w:autoSpaceDN w:val="0"/>
        <w:adjustRightInd w:val="0"/>
        <w:spacing w:after="0" w:line="240" w:lineRule="auto"/>
        <w:ind w:firstLine="708"/>
        <w:jc w:val="both"/>
        <w:rPr>
          <w:rFonts w:ascii="Times New Roman" w:hAnsi="Times New Roman" w:cs="Times New Roman"/>
          <w:sz w:val="24"/>
          <w:szCs w:val="24"/>
        </w:rPr>
      </w:pPr>
      <w:r w:rsidRPr="00E7468D">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C7878" w:rsidRPr="00E7468D" w:rsidRDefault="004C7878" w:rsidP="00E7468D">
      <w:pPr>
        <w:autoSpaceDE w:val="0"/>
        <w:autoSpaceDN w:val="0"/>
        <w:adjustRightInd w:val="0"/>
        <w:spacing w:after="0" w:line="240" w:lineRule="auto"/>
        <w:ind w:firstLine="567"/>
        <w:jc w:val="both"/>
        <w:rPr>
          <w:rFonts w:ascii="Times New Roman" w:hAnsi="Times New Roman" w:cs="Times New Roman"/>
          <w:i/>
          <w:sz w:val="24"/>
          <w:szCs w:val="24"/>
        </w:rPr>
      </w:pPr>
      <w:r w:rsidRPr="00E7468D">
        <w:rPr>
          <w:rFonts w:ascii="Times New Roman" w:hAnsi="Times New Roman" w:cs="Times New Roman"/>
          <w:sz w:val="24"/>
          <w:szCs w:val="24"/>
        </w:rPr>
        <w:t>7.4. Штрафы начисляются за неисполнение или ненадлежащее исполнение Поставщиком обязательств, предусмотренных Договором</w:t>
      </w:r>
      <w:r w:rsidRPr="00E7468D">
        <w:rPr>
          <w:rFonts w:ascii="Times New Roman" w:hAnsi="Times New Roman" w:cs="Times New Roman"/>
          <w:i/>
          <w:sz w:val="24"/>
          <w:szCs w:val="24"/>
        </w:rPr>
        <w:t>.</w:t>
      </w:r>
      <w:r w:rsidRPr="00E7468D">
        <w:rPr>
          <w:rFonts w:ascii="Times New Roman" w:hAnsi="Times New Roman" w:cs="Times New Roman"/>
          <w:sz w:val="24"/>
          <w:szCs w:val="24"/>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E7468D">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E7468D">
        <w:rPr>
          <w:rStyle w:val="af4"/>
          <w:rFonts w:ascii="Times New Roman" w:hAnsi="Times New Roman" w:cs="Times New Roman"/>
          <w:i/>
          <w:sz w:val="24"/>
          <w:szCs w:val="24"/>
        </w:rPr>
        <w:footnoteReference w:id="2"/>
      </w:r>
      <w:r w:rsidRPr="00E7468D">
        <w:rPr>
          <w:rFonts w:ascii="Times New Roman" w:hAnsi="Times New Roman" w:cs="Times New Roman"/>
          <w:i/>
          <w:sz w:val="24"/>
          <w:szCs w:val="24"/>
        </w:rPr>
        <w:t xml:space="preserve">. </w:t>
      </w:r>
    </w:p>
    <w:p w:rsidR="004C7878" w:rsidRPr="00E7468D" w:rsidRDefault="004C7878" w:rsidP="00E7468D">
      <w:pPr>
        <w:spacing w:after="0" w:line="240" w:lineRule="auto"/>
        <w:ind w:firstLine="567"/>
        <w:jc w:val="both"/>
        <w:rPr>
          <w:rFonts w:ascii="Times New Roman" w:hAnsi="Times New Roman" w:cs="Times New Roman"/>
          <w:sz w:val="24"/>
          <w:szCs w:val="24"/>
        </w:rPr>
      </w:pPr>
      <w:r w:rsidRPr="00E7468D">
        <w:rPr>
          <w:rFonts w:ascii="Times New Roman" w:hAnsi="Times New Roman" w:cs="Times New Roman"/>
          <w:sz w:val="24"/>
          <w:szCs w:val="24"/>
        </w:rPr>
        <w:t>7.5.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4C7878" w:rsidRPr="00E7468D" w:rsidRDefault="004C7878" w:rsidP="00E7468D">
      <w:pPr>
        <w:spacing w:after="0" w:line="240" w:lineRule="auto"/>
        <w:ind w:firstLine="567"/>
        <w:jc w:val="both"/>
        <w:rPr>
          <w:rFonts w:ascii="Times New Roman" w:hAnsi="Times New Roman" w:cs="Times New Roman"/>
          <w:sz w:val="24"/>
          <w:szCs w:val="24"/>
        </w:rPr>
      </w:pPr>
      <w:r w:rsidRPr="00E7468D">
        <w:rPr>
          <w:rFonts w:ascii="Times New Roman" w:hAnsi="Times New Roman" w:cs="Times New Roman"/>
          <w:sz w:val="24"/>
          <w:szCs w:val="24"/>
        </w:rPr>
        <w:t xml:space="preserve">7.6. </w:t>
      </w:r>
      <w:r w:rsidRPr="00E7468D">
        <w:rPr>
          <w:rFonts w:ascii="Times New Roman" w:hAnsi="Times New Roman" w:cs="Times New Roman"/>
          <w:color w:val="000000"/>
          <w:sz w:val="24"/>
          <w:szCs w:val="24"/>
        </w:rPr>
        <w:t>Поставщик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r w:rsidRPr="00E7468D">
        <w:rPr>
          <w:rFonts w:ascii="Times New Roman" w:hAnsi="Times New Roman" w:cs="Times New Roman"/>
          <w:sz w:val="24"/>
          <w:szCs w:val="24"/>
        </w:rPr>
        <w:t>.</w:t>
      </w:r>
    </w:p>
    <w:p w:rsidR="00E7468D" w:rsidRDefault="004C7878" w:rsidP="00E7468D">
      <w:pPr>
        <w:spacing w:after="0" w:line="240" w:lineRule="auto"/>
        <w:ind w:firstLine="567"/>
        <w:jc w:val="both"/>
        <w:rPr>
          <w:rFonts w:ascii="Times New Roman" w:hAnsi="Times New Roman" w:cs="Times New Roman"/>
          <w:sz w:val="24"/>
          <w:szCs w:val="24"/>
        </w:rPr>
      </w:pPr>
      <w:r w:rsidRPr="00E7468D">
        <w:rPr>
          <w:rFonts w:ascii="Times New Roman" w:hAnsi="Times New Roman" w:cs="Times New Roman"/>
          <w:sz w:val="24"/>
          <w:szCs w:val="24"/>
        </w:rPr>
        <w:t xml:space="preserve">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w:t>
      </w:r>
    </w:p>
    <w:p w:rsidR="00E7468D" w:rsidRPr="00E7468D" w:rsidRDefault="00E7468D" w:rsidP="00E7468D">
      <w:pPr>
        <w:pStyle w:val="af8"/>
        <w:autoSpaceDE w:val="0"/>
        <w:autoSpaceDN w:val="0"/>
        <w:adjustRightInd w:val="0"/>
        <w:ind w:left="360"/>
        <w:rPr>
          <w:rFonts w:eastAsiaTheme="minorEastAsia"/>
        </w:rPr>
      </w:pPr>
      <w:r>
        <w:rPr>
          <w:rFonts w:eastAsiaTheme="minorEastAsia"/>
        </w:rPr>
        <w:t>Директор                                                                                                      Е.Б. Комисаренко</w:t>
      </w:r>
    </w:p>
    <w:p w:rsidR="004C7878" w:rsidRPr="00E7468D" w:rsidRDefault="004C7878" w:rsidP="00E7468D">
      <w:pPr>
        <w:spacing w:after="0" w:line="240" w:lineRule="auto"/>
        <w:ind w:firstLine="567"/>
        <w:jc w:val="both"/>
        <w:rPr>
          <w:rFonts w:ascii="Times New Roman" w:hAnsi="Times New Roman" w:cs="Times New Roman"/>
          <w:i/>
          <w:sz w:val="24"/>
          <w:szCs w:val="24"/>
        </w:rPr>
      </w:pPr>
      <w:r w:rsidRPr="00E7468D">
        <w:rPr>
          <w:rFonts w:ascii="Times New Roman" w:hAnsi="Times New Roman" w:cs="Times New Roman"/>
          <w:sz w:val="24"/>
          <w:szCs w:val="24"/>
        </w:rPr>
        <w:lastRenderedPageBreak/>
        <w:t xml:space="preserve">вправе уменьшить размер оплаты по Договору на сумму начисленной неустойки (штрафа, пени) и (или) убытков в порядке, предусмотренном п. 2.5 Договора. </w:t>
      </w:r>
      <w:r w:rsidRPr="00E7468D">
        <w:rPr>
          <w:rFonts w:ascii="Times New Roman" w:hAnsi="Times New Roman" w:cs="Times New Roman"/>
          <w:i/>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r w:rsidRPr="00E7468D">
        <w:rPr>
          <w:rStyle w:val="af4"/>
          <w:rFonts w:ascii="Times New Roman" w:hAnsi="Times New Roman" w:cs="Times New Roman"/>
          <w:i/>
          <w:sz w:val="24"/>
          <w:szCs w:val="24"/>
        </w:rPr>
        <w:footnoteReference w:id="3"/>
      </w:r>
      <w:r w:rsidRPr="00E7468D">
        <w:rPr>
          <w:rFonts w:ascii="Times New Roman" w:hAnsi="Times New Roman" w:cs="Times New Roman"/>
          <w:i/>
          <w:sz w:val="24"/>
          <w:szCs w:val="24"/>
        </w:rPr>
        <w:t>.</w:t>
      </w:r>
    </w:p>
    <w:p w:rsidR="004C7878" w:rsidRPr="00E7468D" w:rsidRDefault="004C7878" w:rsidP="00E7468D">
      <w:pPr>
        <w:autoSpaceDE w:val="0"/>
        <w:autoSpaceDN w:val="0"/>
        <w:adjustRightInd w:val="0"/>
        <w:spacing w:after="0" w:line="240" w:lineRule="auto"/>
        <w:ind w:firstLine="567"/>
        <w:jc w:val="both"/>
        <w:outlineLvl w:val="0"/>
        <w:rPr>
          <w:rFonts w:ascii="Times New Roman" w:hAnsi="Times New Roman" w:cs="Times New Roman"/>
          <w:sz w:val="24"/>
          <w:szCs w:val="24"/>
        </w:rPr>
      </w:pPr>
      <w:r w:rsidRPr="00E7468D">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C7878" w:rsidRPr="00E7468D" w:rsidRDefault="004C7878" w:rsidP="00E7468D">
      <w:pPr>
        <w:autoSpaceDE w:val="0"/>
        <w:autoSpaceDN w:val="0"/>
        <w:adjustRightInd w:val="0"/>
        <w:spacing w:after="0" w:line="240" w:lineRule="auto"/>
        <w:ind w:firstLine="567"/>
        <w:jc w:val="both"/>
        <w:outlineLvl w:val="0"/>
        <w:rPr>
          <w:rFonts w:ascii="Times New Roman" w:hAnsi="Times New Roman" w:cs="Times New Roman"/>
          <w:sz w:val="24"/>
          <w:szCs w:val="24"/>
        </w:rPr>
      </w:pPr>
      <w:r w:rsidRPr="00E7468D">
        <w:rPr>
          <w:rFonts w:ascii="Times New Roman" w:hAnsi="Times New Roman" w:cs="Times New Roman"/>
          <w:sz w:val="24"/>
          <w:szCs w:val="24"/>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C7878" w:rsidRPr="00E7468D" w:rsidRDefault="004C7878" w:rsidP="00E7468D">
      <w:pPr>
        <w:spacing w:after="0" w:line="240" w:lineRule="auto"/>
        <w:ind w:firstLine="567"/>
        <w:jc w:val="both"/>
        <w:rPr>
          <w:rFonts w:ascii="Times New Roman" w:hAnsi="Times New Roman" w:cs="Times New Roman"/>
          <w:sz w:val="24"/>
          <w:szCs w:val="24"/>
        </w:rPr>
      </w:pPr>
      <w:r w:rsidRPr="00E7468D">
        <w:rPr>
          <w:rFonts w:ascii="Times New Roman" w:hAnsi="Times New Roman" w:cs="Times New Roman"/>
          <w:sz w:val="24"/>
          <w:szCs w:val="24"/>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w:t>
      </w:r>
      <w:r w:rsidRPr="00E7468D">
        <w:rPr>
          <w:rStyle w:val="af4"/>
          <w:rFonts w:ascii="Times New Roman" w:hAnsi="Times New Roman" w:cs="Times New Roman"/>
          <w:sz w:val="24"/>
          <w:szCs w:val="24"/>
        </w:rPr>
        <w:footnoteReference w:id="4"/>
      </w:r>
      <w:r w:rsidRPr="00E7468D">
        <w:rPr>
          <w:rFonts w:ascii="Times New Roman" w:hAnsi="Times New Roman" w:cs="Times New Roman"/>
          <w:sz w:val="24"/>
          <w:szCs w:val="24"/>
        </w:rPr>
        <w:t>.</w:t>
      </w:r>
    </w:p>
    <w:p w:rsidR="004C7878" w:rsidRPr="00E7468D" w:rsidRDefault="004C7878" w:rsidP="00E7468D">
      <w:pPr>
        <w:spacing w:after="0" w:line="240" w:lineRule="auto"/>
        <w:ind w:firstLine="567"/>
        <w:jc w:val="both"/>
        <w:rPr>
          <w:rFonts w:ascii="Times New Roman" w:hAnsi="Times New Roman" w:cs="Times New Roman"/>
          <w:sz w:val="24"/>
          <w:szCs w:val="24"/>
        </w:rPr>
      </w:pPr>
      <w:r w:rsidRPr="00E7468D">
        <w:rPr>
          <w:rFonts w:ascii="Times New Roman" w:hAnsi="Times New Roman" w:cs="Times New Roman"/>
          <w:sz w:val="24"/>
          <w:szCs w:val="24"/>
        </w:rPr>
        <w:t xml:space="preserve">7.11. </w:t>
      </w:r>
      <w:r w:rsidRPr="00E7468D">
        <w:rPr>
          <w:rFonts w:ascii="Times New Roman" w:hAnsi="Times New Roman" w:cs="Times New Roman"/>
          <w:color w:val="000000"/>
          <w:sz w:val="24"/>
          <w:szCs w:val="24"/>
        </w:rPr>
        <w:t xml:space="preserve">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w:t>
      </w:r>
      <w:r w:rsidRPr="00E7468D">
        <w:rPr>
          <w:rFonts w:ascii="Times New Roman" w:hAnsi="Times New Roman" w:cs="Times New Roman"/>
          <w:sz w:val="24"/>
          <w:szCs w:val="24"/>
        </w:rPr>
        <w:t>непреодолимой силы или по вине Поставщика.</w:t>
      </w:r>
    </w:p>
    <w:p w:rsidR="004C7878" w:rsidRPr="00E7468D" w:rsidRDefault="004C7878" w:rsidP="00E7468D">
      <w:pPr>
        <w:spacing w:after="0" w:line="240" w:lineRule="auto"/>
        <w:jc w:val="both"/>
        <w:rPr>
          <w:rFonts w:ascii="Times New Roman" w:hAnsi="Times New Roman" w:cs="Times New Roman"/>
          <w:b/>
          <w:sz w:val="24"/>
          <w:szCs w:val="24"/>
        </w:rPr>
      </w:pPr>
      <w:r w:rsidRPr="00E7468D">
        <w:rPr>
          <w:rFonts w:ascii="Times New Roman" w:hAnsi="Times New Roman" w:cs="Times New Roman"/>
          <w:color w:val="0066FF"/>
          <w:sz w:val="24"/>
          <w:szCs w:val="24"/>
        </w:rPr>
        <w:tab/>
      </w:r>
    </w:p>
    <w:p w:rsidR="004C7878" w:rsidRPr="00E7468D" w:rsidRDefault="004C7878" w:rsidP="00E7468D">
      <w:pPr>
        <w:spacing w:after="0" w:line="240" w:lineRule="auto"/>
        <w:jc w:val="center"/>
        <w:rPr>
          <w:rFonts w:ascii="Times New Roman" w:hAnsi="Times New Roman" w:cs="Times New Roman"/>
          <w:b/>
          <w:sz w:val="24"/>
          <w:szCs w:val="24"/>
        </w:rPr>
      </w:pPr>
      <w:r w:rsidRPr="00E7468D">
        <w:rPr>
          <w:rFonts w:ascii="Times New Roman" w:hAnsi="Times New Roman" w:cs="Times New Roman"/>
          <w:b/>
          <w:sz w:val="24"/>
          <w:szCs w:val="24"/>
        </w:rPr>
        <w:t>8. Форс-мажорные обстоятельства</w:t>
      </w:r>
    </w:p>
    <w:p w:rsidR="004C7878" w:rsidRPr="00E7468D" w:rsidRDefault="004C7878" w:rsidP="00E7468D">
      <w:pPr>
        <w:pStyle w:val="afb"/>
        <w:ind w:firstLine="567"/>
      </w:pPr>
      <w:r w:rsidRPr="00E7468D">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4C7878" w:rsidRPr="00E7468D" w:rsidRDefault="004C7878" w:rsidP="00E7468D">
      <w:pPr>
        <w:pStyle w:val="afb"/>
        <w:ind w:firstLine="567"/>
      </w:pPr>
      <w:r w:rsidRPr="00E7468D">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C7878" w:rsidRPr="00E7468D" w:rsidRDefault="004C7878" w:rsidP="00E7468D">
      <w:pPr>
        <w:pStyle w:val="afb"/>
        <w:ind w:firstLine="567"/>
      </w:pPr>
      <w:r w:rsidRPr="00E7468D">
        <w:t>8.3. Обязанность доказать наличие обстоятельств непреодолимой силы лежит на Стороне Договора, не выполнившей свои обязательства по Договору.</w:t>
      </w:r>
    </w:p>
    <w:p w:rsidR="004C7878" w:rsidRPr="00E7468D" w:rsidRDefault="004C7878" w:rsidP="00E7468D">
      <w:pPr>
        <w:pStyle w:val="afb"/>
        <w:ind w:firstLine="567"/>
      </w:pPr>
      <w:r w:rsidRPr="00E7468D">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C7878" w:rsidRPr="00E7468D" w:rsidRDefault="004C7878" w:rsidP="00E7468D">
      <w:pPr>
        <w:pStyle w:val="afb"/>
        <w:ind w:firstLine="567"/>
      </w:pPr>
      <w:r w:rsidRPr="00E7468D">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4C7878" w:rsidRPr="00E7468D" w:rsidRDefault="004C7878" w:rsidP="00E7468D">
      <w:pPr>
        <w:keepNext/>
        <w:spacing w:after="0" w:line="240" w:lineRule="auto"/>
        <w:jc w:val="both"/>
        <w:rPr>
          <w:rFonts w:ascii="Times New Roman" w:hAnsi="Times New Roman" w:cs="Times New Roman"/>
          <w:b/>
          <w:sz w:val="24"/>
          <w:szCs w:val="24"/>
        </w:rPr>
      </w:pPr>
    </w:p>
    <w:p w:rsidR="004C7878" w:rsidRPr="00E7468D" w:rsidRDefault="004C7878" w:rsidP="00E7468D">
      <w:pPr>
        <w:keepNext/>
        <w:spacing w:after="0" w:line="240" w:lineRule="auto"/>
        <w:jc w:val="center"/>
        <w:rPr>
          <w:rFonts w:ascii="Times New Roman" w:hAnsi="Times New Roman" w:cs="Times New Roman"/>
          <w:b/>
          <w:sz w:val="24"/>
          <w:szCs w:val="24"/>
        </w:rPr>
      </w:pPr>
      <w:r w:rsidRPr="00E7468D">
        <w:rPr>
          <w:rFonts w:ascii="Times New Roman" w:hAnsi="Times New Roman" w:cs="Times New Roman"/>
          <w:b/>
          <w:sz w:val="24"/>
          <w:szCs w:val="24"/>
        </w:rPr>
        <w:t>9. Порядок разрешения споров</w:t>
      </w:r>
    </w:p>
    <w:p w:rsidR="004C7878" w:rsidRPr="00E7468D" w:rsidRDefault="004C7878" w:rsidP="00E7468D">
      <w:pPr>
        <w:pStyle w:val="afb"/>
        <w:ind w:firstLine="567"/>
      </w:pPr>
      <w:r w:rsidRPr="00E7468D">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4C7878" w:rsidRPr="00E7468D" w:rsidRDefault="004C7878" w:rsidP="00E7468D">
      <w:pPr>
        <w:pStyle w:val="afb"/>
        <w:ind w:firstLine="567"/>
      </w:pPr>
      <w:r w:rsidRPr="00E7468D">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4C7878" w:rsidRPr="00E7468D" w:rsidRDefault="00E7468D" w:rsidP="00E7468D">
      <w:pPr>
        <w:pStyle w:val="af8"/>
        <w:autoSpaceDE w:val="0"/>
        <w:autoSpaceDN w:val="0"/>
        <w:adjustRightInd w:val="0"/>
        <w:ind w:left="360"/>
        <w:rPr>
          <w:rFonts w:eastAsiaTheme="minorEastAsia"/>
        </w:rPr>
      </w:pPr>
      <w:r>
        <w:rPr>
          <w:rFonts w:eastAsiaTheme="minorEastAsia"/>
        </w:rPr>
        <w:t>Директор                                                                                                      Е.Б. Комисаренко</w:t>
      </w:r>
    </w:p>
    <w:p w:rsidR="004C7878" w:rsidRPr="00E7468D" w:rsidRDefault="004C7878" w:rsidP="00E7468D">
      <w:pPr>
        <w:spacing w:after="0" w:line="240" w:lineRule="auto"/>
        <w:jc w:val="center"/>
        <w:rPr>
          <w:rFonts w:ascii="Times New Roman" w:hAnsi="Times New Roman" w:cs="Times New Roman"/>
          <w:sz w:val="24"/>
          <w:szCs w:val="24"/>
        </w:rPr>
      </w:pPr>
      <w:r w:rsidRPr="00E7468D">
        <w:rPr>
          <w:rFonts w:ascii="Times New Roman" w:hAnsi="Times New Roman" w:cs="Times New Roman"/>
          <w:b/>
          <w:sz w:val="24"/>
          <w:szCs w:val="24"/>
        </w:rPr>
        <w:lastRenderedPageBreak/>
        <w:t>10. Расторжение Договора</w:t>
      </w:r>
    </w:p>
    <w:p w:rsidR="004C7878" w:rsidRPr="00E7468D" w:rsidRDefault="004C7878" w:rsidP="00E7468D">
      <w:pPr>
        <w:pStyle w:val="afb"/>
        <w:ind w:firstLine="567"/>
      </w:pPr>
      <w:r w:rsidRPr="00E7468D">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4C7878" w:rsidRPr="00E7468D" w:rsidRDefault="004C7878" w:rsidP="00E7468D">
      <w:pPr>
        <w:pStyle w:val="afb"/>
        <w:ind w:firstLine="567"/>
      </w:pPr>
      <w:r w:rsidRPr="00E7468D">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4C7878" w:rsidRPr="00E7468D" w:rsidRDefault="004C7878" w:rsidP="00E7468D">
      <w:pPr>
        <w:pStyle w:val="afb"/>
        <w:ind w:firstLine="567"/>
      </w:pPr>
      <w:r w:rsidRPr="00E7468D">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4C7878" w:rsidRPr="00E7468D" w:rsidRDefault="004C7878" w:rsidP="00E7468D">
      <w:pPr>
        <w:pStyle w:val="afb"/>
        <w:ind w:firstLine="567"/>
      </w:pPr>
      <w:r w:rsidRPr="00E7468D">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4C7878" w:rsidRPr="00E7468D" w:rsidRDefault="004C7878" w:rsidP="00E7468D">
      <w:pPr>
        <w:autoSpaceDE w:val="0"/>
        <w:autoSpaceDN w:val="0"/>
        <w:adjustRightInd w:val="0"/>
        <w:spacing w:after="0" w:line="240" w:lineRule="auto"/>
        <w:ind w:firstLine="540"/>
        <w:jc w:val="both"/>
        <w:rPr>
          <w:rFonts w:ascii="Times New Roman" w:hAnsi="Times New Roman" w:cs="Times New Roman"/>
          <w:sz w:val="24"/>
          <w:szCs w:val="24"/>
        </w:rPr>
      </w:pPr>
      <w:r w:rsidRPr="00E7468D">
        <w:rPr>
          <w:rFonts w:ascii="Times New Roman" w:hAnsi="Times New Roman" w:cs="Times New Roman"/>
          <w:sz w:val="24"/>
          <w:szCs w:val="24"/>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4C7878" w:rsidRPr="00E7468D" w:rsidRDefault="004C7878" w:rsidP="00E7468D">
      <w:pPr>
        <w:autoSpaceDE w:val="0"/>
        <w:autoSpaceDN w:val="0"/>
        <w:adjustRightInd w:val="0"/>
        <w:spacing w:after="0" w:line="240" w:lineRule="auto"/>
        <w:ind w:firstLine="540"/>
        <w:jc w:val="both"/>
        <w:rPr>
          <w:rFonts w:ascii="Times New Roman" w:hAnsi="Times New Roman" w:cs="Times New Roman"/>
          <w:sz w:val="24"/>
          <w:szCs w:val="24"/>
        </w:rPr>
      </w:pPr>
      <w:r w:rsidRPr="00E7468D">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C7878" w:rsidRPr="00E7468D" w:rsidRDefault="004C7878" w:rsidP="00E7468D">
      <w:pPr>
        <w:autoSpaceDE w:val="0"/>
        <w:autoSpaceDN w:val="0"/>
        <w:adjustRightInd w:val="0"/>
        <w:spacing w:after="0" w:line="240" w:lineRule="auto"/>
        <w:ind w:firstLine="540"/>
        <w:jc w:val="both"/>
        <w:rPr>
          <w:rFonts w:ascii="Times New Roman" w:hAnsi="Times New Roman" w:cs="Times New Roman"/>
          <w:sz w:val="24"/>
          <w:szCs w:val="24"/>
        </w:rPr>
      </w:pPr>
      <w:r w:rsidRPr="00E7468D">
        <w:rPr>
          <w:rFonts w:ascii="Times New Roman" w:hAnsi="Times New Roman" w:cs="Times New Roman"/>
          <w:sz w:val="24"/>
          <w:szCs w:val="24"/>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4C7878" w:rsidRPr="00E7468D" w:rsidRDefault="004C7878" w:rsidP="00E7468D">
      <w:pPr>
        <w:autoSpaceDE w:val="0"/>
        <w:autoSpaceDN w:val="0"/>
        <w:adjustRightInd w:val="0"/>
        <w:spacing w:after="0" w:line="240" w:lineRule="auto"/>
        <w:ind w:firstLine="539"/>
        <w:jc w:val="both"/>
        <w:rPr>
          <w:rFonts w:ascii="Times New Roman" w:hAnsi="Times New Roman" w:cs="Times New Roman"/>
          <w:sz w:val="24"/>
          <w:szCs w:val="24"/>
        </w:rPr>
      </w:pPr>
      <w:r w:rsidRPr="00E7468D">
        <w:rPr>
          <w:rFonts w:ascii="Times New Roman" w:hAnsi="Times New Roman" w:cs="Times New Roman"/>
          <w:sz w:val="24"/>
          <w:szCs w:val="24"/>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4C7878" w:rsidRPr="00E7468D" w:rsidRDefault="004C7878" w:rsidP="00E7468D">
      <w:pPr>
        <w:autoSpaceDE w:val="0"/>
        <w:autoSpaceDN w:val="0"/>
        <w:adjustRightInd w:val="0"/>
        <w:spacing w:after="0" w:line="240" w:lineRule="auto"/>
        <w:ind w:firstLine="539"/>
        <w:jc w:val="both"/>
        <w:rPr>
          <w:rFonts w:ascii="Times New Roman" w:hAnsi="Times New Roman" w:cs="Times New Roman"/>
          <w:sz w:val="24"/>
          <w:szCs w:val="24"/>
        </w:rPr>
      </w:pPr>
      <w:r w:rsidRPr="00E7468D">
        <w:rPr>
          <w:rFonts w:ascii="Times New Roman" w:hAnsi="Times New Roman" w:cs="Times New Roman"/>
          <w:sz w:val="24"/>
          <w:szCs w:val="24"/>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7468D" w:rsidRDefault="004C7878" w:rsidP="00E7468D">
      <w:pPr>
        <w:autoSpaceDE w:val="0"/>
        <w:autoSpaceDN w:val="0"/>
        <w:adjustRightInd w:val="0"/>
        <w:spacing w:after="0" w:line="240" w:lineRule="auto"/>
        <w:ind w:firstLine="539"/>
        <w:jc w:val="both"/>
        <w:rPr>
          <w:rFonts w:ascii="Times New Roman" w:hAnsi="Times New Roman" w:cs="Times New Roman"/>
          <w:sz w:val="24"/>
          <w:szCs w:val="24"/>
        </w:rPr>
      </w:pPr>
      <w:r w:rsidRPr="00E7468D">
        <w:rPr>
          <w:rFonts w:ascii="Times New Roman" w:hAnsi="Times New Roman" w:cs="Times New Roman"/>
          <w:sz w:val="24"/>
          <w:szCs w:val="24"/>
        </w:rPr>
        <w:t xml:space="preserve">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w:t>
      </w:r>
    </w:p>
    <w:p w:rsidR="00E7468D" w:rsidRDefault="00E7468D" w:rsidP="00E7468D">
      <w:pPr>
        <w:pStyle w:val="af8"/>
        <w:autoSpaceDE w:val="0"/>
        <w:autoSpaceDN w:val="0"/>
        <w:adjustRightInd w:val="0"/>
        <w:ind w:left="360"/>
        <w:rPr>
          <w:rFonts w:eastAsiaTheme="minorEastAsia"/>
        </w:rPr>
      </w:pPr>
      <w:r>
        <w:rPr>
          <w:rFonts w:eastAsiaTheme="minorEastAsia"/>
        </w:rPr>
        <w:t>Директор                                                                                                      Е.Б. Комисаренко</w:t>
      </w:r>
    </w:p>
    <w:p w:rsidR="00E7468D" w:rsidRDefault="00E7468D" w:rsidP="00E7468D">
      <w:pPr>
        <w:autoSpaceDE w:val="0"/>
        <w:autoSpaceDN w:val="0"/>
        <w:adjustRightInd w:val="0"/>
        <w:spacing w:after="0" w:line="240" w:lineRule="auto"/>
        <w:ind w:firstLine="539"/>
        <w:jc w:val="both"/>
        <w:rPr>
          <w:rFonts w:ascii="Times New Roman" w:hAnsi="Times New Roman" w:cs="Times New Roman"/>
          <w:sz w:val="24"/>
          <w:szCs w:val="24"/>
        </w:rPr>
      </w:pPr>
    </w:p>
    <w:p w:rsidR="004C7878" w:rsidRPr="00E7468D" w:rsidRDefault="004C7878" w:rsidP="00E7468D">
      <w:pPr>
        <w:autoSpaceDE w:val="0"/>
        <w:autoSpaceDN w:val="0"/>
        <w:adjustRightInd w:val="0"/>
        <w:spacing w:after="0" w:line="240" w:lineRule="auto"/>
        <w:ind w:firstLine="539"/>
        <w:jc w:val="both"/>
        <w:rPr>
          <w:rFonts w:ascii="Times New Roman" w:hAnsi="Times New Roman" w:cs="Times New Roman"/>
          <w:sz w:val="24"/>
          <w:szCs w:val="24"/>
        </w:rPr>
      </w:pPr>
      <w:r w:rsidRPr="00E7468D">
        <w:rPr>
          <w:rFonts w:ascii="Times New Roman" w:hAnsi="Times New Roman" w:cs="Times New Roman"/>
          <w:sz w:val="24"/>
          <w:szCs w:val="24"/>
        </w:rPr>
        <w:lastRenderedPageBreak/>
        <w:t>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4C7878" w:rsidRPr="00E7468D" w:rsidRDefault="004C7878" w:rsidP="00E7468D">
      <w:pPr>
        <w:autoSpaceDE w:val="0"/>
        <w:autoSpaceDN w:val="0"/>
        <w:adjustRightInd w:val="0"/>
        <w:spacing w:after="0" w:line="240" w:lineRule="auto"/>
        <w:ind w:firstLine="539"/>
        <w:jc w:val="both"/>
        <w:rPr>
          <w:rFonts w:ascii="Times New Roman" w:hAnsi="Times New Roman" w:cs="Times New Roman"/>
          <w:sz w:val="24"/>
          <w:szCs w:val="24"/>
        </w:rPr>
      </w:pPr>
      <w:r w:rsidRPr="00E7468D">
        <w:rPr>
          <w:rFonts w:ascii="Times New Roman" w:hAnsi="Times New Roman" w:cs="Times New Roman"/>
          <w:sz w:val="24"/>
          <w:szCs w:val="24"/>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оеговручении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4C7878" w:rsidRPr="00E7468D" w:rsidRDefault="004C7878" w:rsidP="00E7468D">
      <w:pPr>
        <w:autoSpaceDE w:val="0"/>
        <w:autoSpaceDN w:val="0"/>
        <w:adjustRightInd w:val="0"/>
        <w:spacing w:after="0" w:line="240" w:lineRule="auto"/>
        <w:ind w:firstLine="539"/>
        <w:jc w:val="both"/>
        <w:rPr>
          <w:rFonts w:ascii="Times New Roman" w:hAnsi="Times New Roman" w:cs="Times New Roman"/>
          <w:sz w:val="24"/>
          <w:szCs w:val="24"/>
        </w:rPr>
      </w:pPr>
      <w:r w:rsidRPr="00E7468D">
        <w:rPr>
          <w:rFonts w:ascii="Times New Roman" w:hAnsi="Times New Roman" w:cs="Times New Roman"/>
          <w:sz w:val="24"/>
          <w:szCs w:val="24"/>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4C7878" w:rsidRPr="00E7468D" w:rsidRDefault="004C7878" w:rsidP="00E7468D">
      <w:pPr>
        <w:autoSpaceDE w:val="0"/>
        <w:autoSpaceDN w:val="0"/>
        <w:adjustRightInd w:val="0"/>
        <w:spacing w:after="0" w:line="240" w:lineRule="auto"/>
        <w:ind w:firstLine="539"/>
        <w:jc w:val="both"/>
        <w:rPr>
          <w:rFonts w:ascii="Times New Roman" w:hAnsi="Times New Roman" w:cs="Times New Roman"/>
          <w:sz w:val="24"/>
          <w:szCs w:val="24"/>
        </w:rPr>
      </w:pPr>
      <w:r w:rsidRPr="00E7468D">
        <w:rPr>
          <w:rFonts w:ascii="Times New Roman" w:hAnsi="Times New Roman" w:cs="Times New Roman"/>
          <w:sz w:val="24"/>
          <w:szCs w:val="24"/>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C7878" w:rsidRPr="00E7468D" w:rsidRDefault="004C7878" w:rsidP="00E7468D">
      <w:pPr>
        <w:autoSpaceDE w:val="0"/>
        <w:autoSpaceDN w:val="0"/>
        <w:adjustRightInd w:val="0"/>
        <w:spacing w:after="0" w:line="240" w:lineRule="auto"/>
        <w:ind w:firstLine="539"/>
        <w:jc w:val="both"/>
        <w:rPr>
          <w:rFonts w:ascii="Times New Roman" w:hAnsi="Times New Roman" w:cs="Times New Roman"/>
          <w:sz w:val="24"/>
          <w:szCs w:val="24"/>
        </w:rPr>
      </w:pPr>
      <w:r w:rsidRPr="00E7468D">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C7878" w:rsidRPr="00E7468D" w:rsidRDefault="004C7878" w:rsidP="00E7468D">
      <w:pPr>
        <w:spacing w:after="0" w:line="240" w:lineRule="auto"/>
        <w:jc w:val="center"/>
        <w:rPr>
          <w:rFonts w:ascii="Times New Roman" w:hAnsi="Times New Roman" w:cs="Times New Roman"/>
          <w:b/>
          <w:sz w:val="24"/>
          <w:szCs w:val="24"/>
        </w:rPr>
      </w:pPr>
      <w:r w:rsidRPr="00E7468D">
        <w:rPr>
          <w:rFonts w:ascii="Times New Roman" w:hAnsi="Times New Roman" w:cs="Times New Roman"/>
          <w:b/>
          <w:sz w:val="24"/>
          <w:szCs w:val="24"/>
        </w:rPr>
        <w:t>11.Срок действия Договора</w:t>
      </w:r>
    </w:p>
    <w:p w:rsidR="004C7878" w:rsidRPr="00E7468D" w:rsidRDefault="004C7878" w:rsidP="00E7468D">
      <w:pPr>
        <w:pStyle w:val="ConsPlusNormal"/>
        <w:widowControl/>
        <w:ind w:firstLine="567"/>
        <w:jc w:val="both"/>
        <w:rPr>
          <w:rFonts w:ascii="Times New Roman" w:hAnsi="Times New Roman" w:cs="Times New Roman"/>
          <w:sz w:val="24"/>
          <w:szCs w:val="24"/>
        </w:rPr>
      </w:pPr>
      <w:r w:rsidRPr="00E7468D">
        <w:rPr>
          <w:rFonts w:ascii="Times New Roman" w:hAnsi="Times New Roman" w:cs="Times New Roman"/>
          <w:sz w:val="24"/>
          <w:szCs w:val="24"/>
        </w:rPr>
        <w:t xml:space="preserve">11.1. Договор вступает в силу </w:t>
      </w:r>
      <w:r w:rsidR="009E2FFF" w:rsidRPr="009E2FFF">
        <w:rPr>
          <w:rFonts w:ascii="Times New Roman" w:hAnsi="Times New Roman" w:cs="Times New Roman"/>
          <w:sz w:val="22"/>
          <w:szCs w:val="22"/>
        </w:rPr>
        <w:t>с даты заключения договора</w:t>
      </w:r>
      <w:r w:rsidR="009E2FFF">
        <w:t xml:space="preserve"> </w:t>
      </w:r>
      <w:r w:rsidRPr="00E7468D">
        <w:rPr>
          <w:rFonts w:ascii="Times New Roman" w:hAnsi="Times New Roman" w:cs="Times New Roman"/>
          <w:sz w:val="24"/>
          <w:szCs w:val="24"/>
        </w:rPr>
        <w:t xml:space="preserve">  и действует по 30.06.2017г. </w:t>
      </w:r>
    </w:p>
    <w:p w:rsidR="004C7878" w:rsidRPr="00E7468D" w:rsidRDefault="004C7878" w:rsidP="00E7468D">
      <w:pPr>
        <w:pStyle w:val="ConsPlusNormal"/>
        <w:widowControl/>
        <w:ind w:firstLine="0"/>
        <w:jc w:val="both"/>
        <w:rPr>
          <w:rFonts w:ascii="Times New Roman" w:hAnsi="Times New Roman" w:cs="Times New Roman"/>
          <w:sz w:val="24"/>
          <w:szCs w:val="24"/>
        </w:rPr>
      </w:pPr>
      <w:r w:rsidRPr="00E7468D">
        <w:rPr>
          <w:rFonts w:ascii="Times New Roman" w:hAnsi="Times New Roman" w:cs="Times New Roman"/>
          <w:sz w:val="24"/>
          <w:szCs w:val="24"/>
        </w:rPr>
        <w:t>С 01.07.2017г. обязательства Сторон по Договору прекращаются, за исключением обязательств по</w:t>
      </w:r>
    </w:p>
    <w:p w:rsidR="004C7878" w:rsidRPr="00E7468D" w:rsidRDefault="004C7878" w:rsidP="00E7468D">
      <w:pPr>
        <w:pStyle w:val="ConsPlusNormal"/>
        <w:widowControl/>
        <w:ind w:firstLine="0"/>
        <w:jc w:val="both"/>
        <w:rPr>
          <w:rFonts w:ascii="Times New Roman" w:hAnsi="Times New Roman" w:cs="Times New Roman"/>
          <w:i/>
          <w:sz w:val="24"/>
          <w:szCs w:val="24"/>
        </w:rPr>
      </w:pPr>
      <w:r w:rsidRPr="00E7468D">
        <w:rPr>
          <w:rFonts w:ascii="Times New Roman" w:hAnsi="Times New Roman" w:cs="Times New Roman"/>
          <w:sz w:val="24"/>
          <w:szCs w:val="24"/>
        </w:rPr>
        <w:t>оплате услуг, гарантийных обязательств, обязательств по возмещению убытков и выплате неустойки.</w:t>
      </w:r>
    </w:p>
    <w:p w:rsidR="004C7878" w:rsidRPr="00E7468D" w:rsidRDefault="004C7878" w:rsidP="00E7468D">
      <w:pPr>
        <w:spacing w:after="0" w:line="240" w:lineRule="auto"/>
        <w:jc w:val="both"/>
        <w:rPr>
          <w:rFonts w:ascii="Times New Roman" w:hAnsi="Times New Roman" w:cs="Times New Roman"/>
          <w:b/>
          <w:sz w:val="24"/>
          <w:szCs w:val="24"/>
        </w:rPr>
      </w:pPr>
    </w:p>
    <w:p w:rsidR="004C7878" w:rsidRPr="00E7468D" w:rsidRDefault="004C7878" w:rsidP="00E7468D">
      <w:pPr>
        <w:spacing w:after="0" w:line="240" w:lineRule="auto"/>
        <w:jc w:val="center"/>
        <w:rPr>
          <w:rFonts w:ascii="Times New Roman" w:hAnsi="Times New Roman" w:cs="Times New Roman"/>
          <w:b/>
          <w:sz w:val="24"/>
          <w:szCs w:val="24"/>
        </w:rPr>
      </w:pPr>
      <w:r w:rsidRPr="00E7468D">
        <w:rPr>
          <w:rFonts w:ascii="Times New Roman" w:hAnsi="Times New Roman" w:cs="Times New Roman"/>
          <w:b/>
          <w:sz w:val="24"/>
          <w:szCs w:val="24"/>
        </w:rPr>
        <w:t>12.Прочие условия</w:t>
      </w:r>
    </w:p>
    <w:p w:rsidR="004C7878" w:rsidRPr="00E7468D" w:rsidRDefault="004C7878" w:rsidP="00E7468D">
      <w:pPr>
        <w:pStyle w:val="ConsPlusNormal"/>
        <w:widowControl/>
        <w:ind w:firstLine="567"/>
        <w:jc w:val="both"/>
        <w:rPr>
          <w:rFonts w:ascii="Times New Roman" w:hAnsi="Times New Roman" w:cs="Times New Roman"/>
          <w:i/>
          <w:sz w:val="24"/>
          <w:szCs w:val="24"/>
        </w:rPr>
      </w:pPr>
      <w:r w:rsidRPr="00E7468D">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E7468D">
        <w:rPr>
          <w:rFonts w:ascii="Times New Roman" w:hAnsi="Times New Roman" w:cs="Times New Roman"/>
          <w:i/>
          <w:sz w:val="24"/>
          <w:szCs w:val="24"/>
        </w:rPr>
        <w:t>.</w:t>
      </w:r>
    </w:p>
    <w:p w:rsidR="004C7878" w:rsidRPr="00E7468D" w:rsidRDefault="004C7878" w:rsidP="00E7468D">
      <w:pPr>
        <w:pStyle w:val="ConsPlusNormal"/>
        <w:widowControl/>
        <w:ind w:firstLine="567"/>
        <w:jc w:val="both"/>
        <w:rPr>
          <w:rFonts w:ascii="Times New Roman" w:hAnsi="Times New Roman" w:cs="Times New Roman"/>
          <w:sz w:val="24"/>
          <w:szCs w:val="24"/>
        </w:rPr>
      </w:pPr>
      <w:r w:rsidRPr="00E7468D">
        <w:rPr>
          <w:rFonts w:ascii="Times New Roman" w:hAnsi="Times New Roman" w:cs="Times New Roman"/>
          <w:sz w:val="24"/>
          <w:szCs w:val="24"/>
        </w:rPr>
        <w:t>12.2. Все приложения к Договору являются его неотъемной частью.</w:t>
      </w:r>
    </w:p>
    <w:p w:rsidR="004C7878" w:rsidRPr="00E7468D" w:rsidRDefault="004C7878" w:rsidP="00E7468D">
      <w:pPr>
        <w:pStyle w:val="ConsPlusNormal"/>
        <w:widowControl/>
        <w:ind w:firstLine="567"/>
        <w:jc w:val="both"/>
        <w:rPr>
          <w:rFonts w:ascii="Times New Roman" w:hAnsi="Times New Roman" w:cs="Times New Roman"/>
          <w:sz w:val="24"/>
          <w:szCs w:val="24"/>
        </w:rPr>
      </w:pPr>
      <w:r w:rsidRPr="00E7468D">
        <w:rPr>
          <w:rFonts w:ascii="Times New Roman" w:hAnsi="Times New Roman" w:cs="Times New Roman"/>
          <w:sz w:val="24"/>
          <w:szCs w:val="24"/>
        </w:rPr>
        <w:t>12.3. К Договору прилагаются:</w:t>
      </w:r>
    </w:p>
    <w:p w:rsidR="004C7878" w:rsidRPr="00E7468D" w:rsidRDefault="004C7878" w:rsidP="00E7468D">
      <w:pPr>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 Спецификация для поставляемого товара по ул. Садовая, д. 72 (Приложение № 1 к Договору);</w:t>
      </w:r>
    </w:p>
    <w:p w:rsidR="004C7878" w:rsidRPr="00E7468D" w:rsidRDefault="004C7878" w:rsidP="00E7468D">
      <w:pPr>
        <w:autoSpaceDE w:val="0"/>
        <w:autoSpaceDN w:val="0"/>
        <w:adjustRightInd w:val="0"/>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 Спецификация для поставляемого товара по ул. Ермака, д. 7 (Приложение № 2 к Договору);</w:t>
      </w:r>
    </w:p>
    <w:p w:rsidR="004C7878" w:rsidRPr="00E7468D" w:rsidRDefault="004C7878" w:rsidP="00E7468D">
      <w:pPr>
        <w:pStyle w:val="ConsPlusNormal"/>
        <w:widowControl/>
        <w:ind w:firstLine="567"/>
        <w:jc w:val="both"/>
        <w:rPr>
          <w:rFonts w:ascii="Times New Roman" w:hAnsi="Times New Roman" w:cs="Times New Roman"/>
          <w:sz w:val="24"/>
          <w:szCs w:val="24"/>
        </w:rPr>
      </w:pPr>
      <w:r w:rsidRPr="00E7468D">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C7878" w:rsidRPr="00E7468D" w:rsidRDefault="004C7878" w:rsidP="00E7468D">
      <w:pPr>
        <w:autoSpaceDE w:val="0"/>
        <w:autoSpaceDN w:val="0"/>
        <w:adjustRightInd w:val="0"/>
        <w:spacing w:after="0" w:line="240" w:lineRule="auto"/>
        <w:ind w:firstLine="540"/>
        <w:jc w:val="both"/>
        <w:rPr>
          <w:rFonts w:ascii="Times New Roman" w:hAnsi="Times New Roman" w:cs="Times New Roman"/>
          <w:sz w:val="24"/>
          <w:szCs w:val="24"/>
        </w:rPr>
      </w:pPr>
      <w:r w:rsidRPr="00E7468D">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E7468D" w:rsidRDefault="004C7878" w:rsidP="00E7468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7468D">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w:t>
      </w:r>
    </w:p>
    <w:p w:rsidR="00E7468D" w:rsidRDefault="00E7468D" w:rsidP="00E7468D">
      <w:pPr>
        <w:pStyle w:val="af8"/>
        <w:autoSpaceDE w:val="0"/>
        <w:autoSpaceDN w:val="0"/>
        <w:adjustRightInd w:val="0"/>
        <w:ind w:left="360"/>
        <w:rPr>
          <w:rFonts w:eastAsiaTheme="minorEastAsia"/>
        </w:rPr>
      </w:pPr>
      <w:r>
        <w:rPr>
          <w:rFonts w:eastAsiaTheme="minorEastAsia"/>
        </w:rPr>
        <w:t>Директор                                                                                                      Е.Б. Комисаренко</w:t>
      </w:r>
    </w:p>
    <w:p w:rsidR="00E7468D" w:rsidRDefault="00E7468D" w:rsidP="00E7468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7468D" w:rsidRDefault="00E7468D" w:rsidP="00E7468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C7878" w:rsidRPr="00E7468D" w:rsidRDefault="004C7878" w:rsidP="00E7468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7468D">
        <w:rPr>
          <w:rFonts w:ascii="Times New Roman" w:hAnsi="Times New Roman" w:cs="Times New Roman"/>
          <w:sz w:val="24"/>
          <w:szCs w:val="24"/>
        </w:rPr>
        <w:t>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C7878" w:rsidRPr="00E7468D" w:rsidRDefault="004C7878" w:rsidP="00E7468D">
      <w:pPr>
        <w:pStyle w:val="ConsPlusNormal"/>
        <w:widowControl/>
        <w:ind w:firstLine="567"/>
        <w:jc w:val="both"/>
        <w:rPr>
          <w:rFonts w:ascii="Times New Roman" w:hAnsi="Times New Roman" w:cs="Times New Roman"/>
          <w:sz w:val="24"/>
          <w:szCs w:val="24"/>
        </w:rPr>
      </w:pPr>
      <w:r w:rsidRPr="00E7468D">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4C7878" w:rsidRPr="00E7468D" w:rsidRDefault="004C7878" w:rsidP="00E7468D">
      <w:pPr>
        <w:pStyle w:val="ConsPlusNormal"/>
        <w:widowControl/>
        <w:ind w:firstLine="567"/>
        <w:jc w:val="both"/>
        <w:rPr>
          <w:rFonts w:ascii="Times New Roman" w:hAnsi="Times New Roman" w:cs="Times New Roman"/>
          <w:sz w:val="24"/>
          <w:szCs w:val="24"/>
        </w:rPr>
      </w:pPr>
      <w:r w:rsidRPr="00E7468D">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4C7878" w:rsidRPr="00E7468D" w:rsidRDefault="004C7878" w:rsidP="00E7468D">
      <w:pPr>
        <w:pStyle w:val="ConsPlusNormal"/>
        <w:widowControl/>
        <w:ind w:firstLine="567"/>
        <w:jc w:val="both"/>
        <w:rPr>
          <w:rFonts w:ascii="Times New Roman" w:hAnsi="Times New Roman" w:cs="Times New Roman"/>
          <w:sz w:val="24"/>
          <w:szCs w:val="24"/>
        </w:rPr>
      </w:pPr>
      <w:r w:rsidRPr="00E7468D">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4C7878" w:rsidRPr="00E7468D" w:rsidRDefault="004C7878" w:rsidP="00E7468D">
      <w:pPr>
        <w:pStyle w:val="ConsPlusNormal"/>
        <w:widowControl/>
        <w:ind w:firstLine="567"/>
        <w:jc w:val="both"/>
        <w:rPr>
          <w:rFonts w:ascii="Times New Roman" w:hAnsi="Times New Roman" w:cs="Times New Roman"/>
          <w:sz w:val="24"/>
          <w:szCs w:val="24"/>
        </w:rPr>
      </w:pPr>
      <w:r w:rsidRPr="00E7468D">
        <w:rPr>
          <w:rFonts w:ascii="Times New Roman" w:hAnsi="Times New Roman" w:cs="Times New Roman"/>
          <w:sz w:val="24"/>
          <w:szCs w:val="24"/>
        </w:rPr>
        <w:t>12.10. В случае если поставка осуществляется по заявкам,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4C7878" w:rsidRPr="00E7468D" w:rsidRDefault="004C7878" w:rsidP="00E7468D">
      <w:pPr>
        <w:spacing w:after="0" w:line="240" w:lineRule="auto"/>
        <w:jc w:val="center"/>
        <w:rPr>
          <w:rFonts w:ascii="Times New Roman" w:hAnsi="Times New Roman" w:cs="Times New Roman"/>
          <w:b/>
          <w:sz w:val="24"/>
          <w:szCs w:val="24"/>
        </w:rPr>
      </w:pPr>
      <w:r w:rsidRPr="00E7468D">
        <w:rPr>
          <w:rFonts w:ascii="Times New Roman" w:hAnsi="Times New Roman" w:cs="Times New Roman"/>
          <w:b/>
          <w:sz w:val="24"/>
          <w:szCs w:val="24"/>
        </w:rPr>
        <w:t>13. Адреса места нахождения, банковские реквизиты и подписи Сторон</w:t>
      </w:r>
    </w:p>
    <w:tbl>
      <w:tblPr>
        <w:tblW w:w="10491" w:type="dxa"/>
        <w:tblInd w:w="-34" w:type="dxa"/>
        <w:tblLayout w:type="fixed"/>
        <w:tblLook w:val="00A0" w:firstRow="1" w:lastRow="0" w:firstColumn="1" w:lastColumn="0" w:noHBand="0" w:noVBand="0"/>
      </w:tblPr>
      <w:tblGrid>
        <w:gridCol w:w="5245"/>
        <w:gridCol w:w="5246"/>
      </w:tblGrid>
      <w:tr w:rsidR="004C7878" w:rsidRPr="00E7468D" w:rsidTr="004C7878">
        <w:trPr>
          <w:trHeight w:val="1"/>
        </w:trPr>
        <w:tc>
          <w:tcPr>
            <w:tcW w:w="5245" w:type="dxa"/>
          </w:tcPr>
          <w:p w:rsidR="004C7878" w:rsidRPr="00E7468D" w:rsidRDefault="004C7878" w:rsidP="00E7468D">
            <w:pPr>
              <w:pStyle w:val="aff"/>
              <w:jc w:val="both"/>
              <w:rPr>
                <w:b/>
              </w:rPr>
            </w:pPr>
            <w:r w:rsidRPr="00E7468D">
              <w:rPr>
                <w:b/>
              </w:rPr>
              <w:t>Заказчик</w:t>
            </w:r>
          </w:p>
          <w:p w:rsidR="004C7878" w:rsidRPr="00E7468D" w:rsidRDefault="004C7878" w:rsidP="00E7468D">
            <w:pPr>
              <w:pStyle w:val="aff"/>
              <w:jc w:val="both"/>
            </w:pPr>
            <w:r w:rsidRPr="00E7468D">
              <w:t>МБОУ  "Средняя общеобразовательная школа № 6»</w:t>
            </w:r>
          </w:p>
          <w:p w:rsidR="004C7878" w:rsidRPr="00E7468D" w:rsidRDefault="004C7878" w:rsidP="00E7468D">
            <w:pPr>
              <w:pStyle w:val="aff"/>
              <w:jc w:val="both"/>
            </w:pPr>
            <w:smartTag w:uri="urn:schemas-microsoft-com:office:smarttags" w:element="metricconverter">
              <w:smartTagPr>
                <w:attr w:name="ProductID" w:val="628260, г"/>
              </w:smartTagPr>
              <w:r w:rsidRPr="00E7468D">
                <w:t>628260, г</w:t>
              </w:r>
            </w:smartTag>
            <w:r w:rsidRPr="00E7468D">
              <w:t>. Югорск, ул. Ермака, д. 7, ХМАО – Югра, Тюменской обл.</w:t>
            </w:r>
          </w:p>
          <w:p w:rsidR="004C7878" w:rsidRPr="00E7468D" w:rsidRDefault="004C7878" w:rsidP="00E7468D">
            <w:pPr>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 xml:space="preserve">ИНН 8622009268       </w:t>
            </w:r>
          </w:p>
          <w:p w:rsidR="004C7878" w:rsidRPr="00E7468D" w:rsidRDefault="004C7878" w:rsidP="00E7468D">
            <w:pPr>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КПП 862201001</w:t>
            </w:r>
            <w:r w:rsidRPr="00E7468D">
              <w:rPr>
                <w:rFonts w:ascii="Times New Roman" w:hAnsi="Times New Roman" w:cs="Times New Roman"/>
                <w:sz w:val="24"/>
                <w:szCs w:val="24"/>
              </w:rPr>
              <w:tab/>
            </w:r>
            <w:r w:rsidRPr="00E7468D">
              <w:rPr>
                <w:rFonts w:ascii="Times New Roman" w:hAnsi="Times New Roman" w:cs="Times New Roman"/>
                <w:sz w:val="24"/>
                <w:szCs w:val="24"/>
              </w:rPr>
              <w:tab/>
            </w:r>
            <w:r w:rsidRPr="00E7468D">
              <w:rPr>
                <w:rFonts w:ascii="Times New Roman" w:hAnsi="Times New Roman" w:cs="Times New Roman"/>
                <w:sz w:val="24"/>
                <w:szCs w:val="24"/>
              </w:rPr>
              <w:tab/>
            </w:r>
            <w:r w:rsidRPr="00E7468D">
              <w:rPr>
                <w:rFonts w:ascii="Times New Roman" w:hAnsi="Times New Roman" w:cs="Times New Roman"/>
                <w:sz w:val="24"/>
                <w:szCs w:val="24"/>
              </w:rPr>
              <w:tab/>
            </w:r>
          </w:p>
          <w:p w:rsidR="004C7878" w:rsidRPr="00E7468D" w:rsidRDefault="004C7878" w:rsidP="00E7468D">
            <w:pPr>
              <w:pStyle w:val="aff"/>
              <w:jc w:val="both"/>
            </w:pPr>
            <w:r w:rsidRPr="00E7468D">
              <w:t>Банк: Ф-л Западно-Сибирский ПАОБанка «ФК Открытие» г. Ханты-Мансийск</w:t>
            </w:r>
          </w:p>
          <w:p w:rsidR="004C7878" w:rsidRPr="00E7468D" w:rsidRDefault="004C7878" w:rsidP="00E7468D">
            <w:pPr>
              <w:pStyle w:val="aff"/>
              <w:jc w:val="both"/>
            </w:pPr>
            <w:r w:rsidRPr="00E7468D">
              <w:t>Р/с:  40701810800063000007</w:t>
            </w:r>
          </w:p>
          <w:p w:rsidR="004C7878" w:rsidRPr="00E7468D" w:rsidRDefault="004C7878" w:rsidP="00E7468D">
            <w:pPr>
              <w:pStyle w:val="aff"/>
              <w:jc w:val="both"/>
            </w:pPr>
            <w:r w:rsidRPr="00E7468D">
              <w:t>к/с: 30101810465777100812</w:t>
            </w:r>
          </w:p>
          <w:p w:rsidR="004C7878" w:rsidRPr="00E7468D" w:rsidRDefault="004C7878" w:rsidP="00E7468D">
            <w:pPr>
              <w:pStyle w:val="aff"/>
              <w:jc w:val="both"/>
            </w:pPr>
            <w:r w:rsidRPr="00E7468D">
              <w:t>БИК:  047162812</w:t>
            </w:r>
          </w:p>
          <w:p w:rsidR="004C7878" w:rsidRPr="00E7468D" w:rsidRDefault="004C7878" w:rsidP="00E7468D">
            <w:pPr>
              <w:pStyle w:val="aff"/>
              <w:jc w:val="both"/>
            </w:pPr>
            <w:r w:rsidRPr="00E7468D">
              <w:t>Л.сч. 300.14.106.0</w:t>
            </w:r>
          </w:p>
          <w:p w:rsidR="004C7878" w:rsidRPr="00E7468D" w:rsidRDefault="004C7878" w:rsidP="00E7468D">
            <w:pPr>
              <w:pStyle w:val="aff"/>
              <w:jc w:val="both"/>
            </w:pPr>
            <w:r w:rsidRPr="00E7468D">
              <w:t>Получатель: Депфин Югорска (МБОУ «Средняя общеобразовательная школа № 6» л/с 300.14.106.0)</w:t>
            </w:r>
          </w:p>
          <w:p w:rsidR="004C7878" w:rsidRPr="00E7468D" w:rsidRDefault="004C7878" w:rsidP="00E7468D">
            <w:pPr>
              <w:pStyle w:val="aff"/>
              <w:jc w:val="both"/>
            </w:pPr>
            <w:r w:rsidRPr="00E7468D">
              <w:t>ОГРН: 1048600300539</w:t>
            </w:r>
          </w:p>
          <w:p w:rsidR="004C7878" w:rsidRPr="00E7468D" w:rsidRDefault="004C7878" w:rsidP="00E7468D">
            <w:pPr>
              <w:pStyle w:val="aff"/>
              <w:jc w:val="both"/>
            </w:pPr>
            <w:r w:rsidRPr="00E7468D">
              <w:t>ОКПО: 72695114</w:t>
            </w:r>
          </w:p>
          <w:p w:rsidR="004C7878" w:rsidRPr="00E7468D" w:rsidRDefault="004C7878" w:rsidP="00E7468D">
            <w:pPr>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тел/факс: 8 (34675) 7-24-47</w:t>
            </w:r>
            <w:r w:rsidRPr="00E7468D">
              <w:rPr>
                <w:rFonts w:ascii="Times New Roman" w:hAnsi="Times New Roman" w:cs="Times New Roman"/>
                <w:sz w:val="24"/>
                <w:szCs w:val="24"/>
              </w:rPr>
              <w:tab/>
            </w:r>
            <w:r w:rsidRPr="00E7468D">
              <w:rPr>
                <w:rFonts w:ascii="Times New Roman" w:hAnsi="Times New Roman" w:cs="Times New Roman"/>
                <w:sz w:val="24"/>
                <w:szCs w:val="24"/>
              </w:rPr>
              <w:tab/>
            </w:r>
          </w:p>
          <w:p w:rsidR="004C7878" w:rsidRPr="00E7468D" w:rsidRDefault="004C7878" w:rsidP="00E7468D">
            <w:pPr>
              <w:spacing w:after="0" w:line="240" w:lineRule="auto"/>
              <w:jc w:val="both"/>
              <w:rPr>
                <w:rFonts w:ascii="Times New Roman" w:hAnsi="Times New Roman" w:cs="Times New Roman"/>
                <w:sz w:val="24"/>
                <w:szCs w:val="24"/>
              </w:rPr>
            </w:pPr>
            <w:r w:rsidRPr="00E7468D">
              <w:rPr>
                <w:rFonts w:ascii="Times New Roman" w:hAnsi="Times New Roman" w:cs="Times New Roman"/>
                <w:sz w:val="24"/>
                <w:szCs w:val="24"/>
              </w:rPr>
              <w:t xml:space="preserve">директор МБОУ «СОШ № 6»:     </w:t>
            </w:r>
          </w:p>
          <w:p w:rsidR="004C7878" w:rsidRPr="00E7468D" w:rsidRDefault="004C7878" w:rsidP="00E7468D">
            <w:pPr>
              <w:pStyle w:val="ConsPlusNormal"/>
              <w:widowControl/>
              <w:ind w:firstLine="0"/>
              <w:jc w:val="both"/>
              <w:rPr>
                <w:rFonts w:ascii="Times New Roman" w:hAnsi="Times New Roman" w:cs="Times New Roman"/>
                <w:sz w:val="24"/>
                <w:szCs w:val="24"/>
              </w:rPr>
            </w:pPr>
            <w:r w:rsidRPr="00E7468D">
              <w:rPr>
                <w:rFonts w:ascii="Times New Roman" w:hAnsi="Times New Roman" w:cs="Times New Roman"/>
                <w:sz w:val="24"/>
                <w:szCs w:val="24"/>
              </w:rPr>
              <w:t xml:space="preserve">__________________Е.Б. Комисаренко        </w:t>
            </w:r>
          </w:p>
          <w:p w:rsidR="004C7878" w:rsidRPr="00E7468D" w:rsidRDefault="004C7878" w:rsidP="00E7468D">
            <w:pPr>
              <w:pStyle w:val="ConsPlusNormal"/>
              <w:widowControl/>
              <w:ind w:firstLine="0"/>
              <w:jc w:val="both"/>
              <w:rPr>
                <w:rFonts w:ascii="Times New Roman" w:hAnsi="Times New Roman" w:cs="Times New Roman"/>
                <w:sz w:val="24"/>
                <w:szCs w:val="24"/>
              </w:rPr>
            </w:pPr>
            <w:r w:rsidRPr="00E7468D">
              <w:rPr>
                <w:rFonts w:ascii="Times New Roman" w:hAnsi="Times New Roman" w:cs="Times New Roman"/>
                <w:sz w:val="24"/>
                <w:szCs w:val="24"/>
              </w:rPr>
              <w:t>«___» __________ 20__ г.</w:t>
            </w:r>
          </w:p>
          <w:p w:rsidR="004C7878" w:rsidRPr="00E7468D" w:rsidRDefault="004C7878" w:rsidP="00E7468D">
            <w:pPr>
              <w:pStyle w:val="ConsPlusNormal"/>
              <w:widowControl/>
              <w:ind w:firstLine="0"/>
              <w:jc w:val="both"/>
              <w:rPr>
                <w:rFonts w:ascii="Times New Roman" w:hAnsi="Times New Roman" w:cs="Times New Roman"/>
                <w:sz w:val="24"/>
                <w:szCs w:val="24"/>
              </w:rPr>
            </w:pPr>
            <w:r w:rsidRPr="00E7468D">
              <w:rPr>
                <w:rFonts w:ascii="Times New Roman" w:hAnsi="Times New Roman" w:cs="Times New Roman"/>
                <w:sz w:val="24"/>
                <w:szCs w:val="24"/>
              </w:rPr>
              <w:t>М.П.</w:t>
            </w:r>
          </w:p>
        </w:tc>
        <w:tc>
          <w:tcPr>
            <w:tcW w:w="5246" w:type="dxa"/>
          </w:tcPr>
          <w:p w:rsidR="004C7878" w:rsidRPr="00E7468D" w:rsidRDefault="004C7878" w:rsidP="00E7468D">
            <w:pPr>
              <w:pStyle w:val="aff"/>
              <w:jc w:val="both"/>
              <w:rPr>
                <w:b/>
              </w:rPr>
            </w:pPr>
            <w:r w:rsidRPr="00E7468D">
              <w:rPr>
                <w:b/>
              </w:rPr>
              <w:t xml:space="preserve">Поставщик </w:t>
            </w:r>
          </w:p>
          <w:p w:rsidR="004C7878" w:rsidRPr="00E7468D" w:rsidRDefault="004C7878" w:rsidP="00E7468D">
            <w:pPr>
              <w:pStyle w:val="ConsPlusNormal"/>
              <w:widowControl/>
              <w:ind w:firstLine="0"/>
              <w:jc w:val="both"/>
              <w:rPr>
                <w:rFonts w:ascii="Times New Roman" w:hAnsi="Times New Roman" w:cs="Times New Roman"/>
                <w:sz w:val="24"/>
                <w:szCs w:val="24"/>
              </w:rPr>
            </w:pPr>
          </w:p>
        </w:tc>
      </w:tr>
    </w:tbl>
    <w:p w:rsidR="004C7878" w:rsidRDefault="004C7878" w:rsidP="00E7468D">
      <w:pPr>
        <w:pStyle w:val="ConsPlusNormal"/>
        <w:widowControl/>
        <w:ind w:firstLine="0"/>
        <w:jc w:val="both"/>
        <w:rPr>
          <w:rFonts w:ascii="Times New Roman" w:hAnsi="Times New Roman" w:cs="Times New Roman"/>
          <w:bCs/>
          <w:sz w:val="24"/>
          <w:szCs w:val="24"/>
        </w:rPr>
      </w:pPr>
    </w:p>
    <w:p w:rsidR="004C7878" w:rsidRDefault="004C7878" w:rsidP="004C7878">
      <w:pPr>
        <w:pStyle w:val="ConsPlusNormal"/>
        <w:widowControl/>
        <w:ind w:firstLine="567"/>
        <w:jc w:val="both"/>
        <w:rPr>
          <w:rFonts w:ascii="Times New Roman" w:hAnsi="Times New Roman" w:cs="Times New Roman"/>
          <w:bCs/>
          <w:sz w:val="24"/>
          <w:szCs w:val="24"/>
        </w:rPr>
      </w:pPr>
    </w:p>
    <w:p w:rsidR="004C7878" w:rsidRDefault="004C7878" w:rsidP="004C7878">
      <w:pPr>
        <w:pStyle w:val="ConsPlusNormal"/>
        <w:widowControl/>
        <w:ind w:firstLine="567"/>
        <w:jc w:val="both"/>
        <w:rPr>
          <w:rFonts w:ascii="Times New Roman" w:hAnsi="Times New Roman" w:cs="Times New Roman"/>
          <w:bCs/>
          <w:sz w:val="24"/>
          <w:szCs w:val="24"/>
        </w:rPr>
      </w:pPr>
    </w:p>
    <w:p w:rsidR="004C7878" w:rsidRDefault="004C7878" w:rsidP="004C7878">
      <w:pPr>
        <w:pStyle w:val="ConsPlusNormal"/>
        <w:widowControl/>
        <w:ind w:firstLine="567"/>
        <w:jc w:val="both"/>
        <w:rPr>
          <w:rFonts w:ascii="Times New Roman" w:hAnsi="Times New Roman" w:cs="Times New Roman"/>
          <w:bCs/>
          <w:sz w:val="24"/>
          <w:szCs w:val="24"/>
        </w:rPr>
      </w:pPr>
    </w:p>
    <w:p w:rsidR="004C7878" w:rsidRDefault="004C7878" w:rsidP="004C7878">
      <w:pPr>
        <w:pStyle w:val="ConsPlusNormal"/>
        <w:widowControl/>
        <w:ind w:firstLine="0"/>
        <w:jc w:val="both"/>
        <w:rPr>
          <w:rFonts w:ascii="Times New Roman" w:hAnsi="Times New Roman" w:cs="Times New Roman"/>
          <w:bCs/>
          <w:sz w:val="24"/>
          <w:szCs w:val="24"/>
        </w:rPr>
      </w:pPr>
    </w:p>
    <w:p w:rsidR="004C7878" w:rsidRDefault="004C7878" w:rsidP="004C7878">
      <w:pPr>
        <w:pStyle w:val="ConsPlusNormal"/>
        <w:widowControl/>
        <w:ind w:firstLine="567"/>
        <w:jc w:val="both"/>
        <w:rPr>
          <w:rFonts w:ascii="Times New Roman" w:hAnsi="Times New Roman" w:cs="Times New Roman"/>
          <w:bCs/>
          <w:sz w:val="24"/>
          <w:szCs w:val="24"/>
        </w:rPr>
      </w:pPr>
    </w:p>
    <w:p w:rsidR="004C7878" w:rsidRDefault="004C7878" w:rsidP="004C7878">
      <w:pPr>
        <w:pStyle w:val="ConsPlusNormal"/>
        <w:widowControl/>
        <w:ind w:firstLine="567"/>
        <w:jc w:val="both"/>
        <w:rPr>
          <w:rFonts w:ascii="Times New Roman" w:hAnsi="Times New Roman" w:cs="Times New Roman"/>
          <w:bCs/>
          <w:sz w:val="24"/>
          <w:szCs w:val="24"/>
        </w:rPr>
      </w:pPr>
    </w:p>
    <w:p w:rsidR="004C7878" w:rsidRPr="003F236A" w:rsidRDefault="004C7878" w:rsidP="004C7878">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1</w:t>
      </w:r>
    </w:p>
    <w:p w:rsidR="004C7878" w:rsidRPr="003F236A" w:rsidRDefault="004C7878" w:rsidP="004C7878">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к гражданско-правовому договору</w:t>
      </w:r>
    </w:p>
    <w:p w:rsidR="004C7878" w:rsidRDefault="004C7878" w:rsidP="004C7878">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____ от «___» _______ 20__ г.</w:t>
      </w:r>
    </w:p>
    <w:p w:rsidR="004C7878" w:rsidRDefault="004C7878" w:rsidP="004C7878">
      <w:pPr>
        <w:pStyle w:val="ConsPlusNormal"/>
        <w:widowControl/>
        <w:ind w:firstLine="567"/>
        <w:jc w:val="both"/>
        <w:rPr>
          <w:rFonts w:ascii="Times New Roman" w:hAnsi="Times New Roman" w:cs="Times New Roman"/>
          <w:bCs/>
          <w:sz w:val="24"/>
          <w:szCs w:val="24"/>
        </w:rPr>
      </w:pPr>
    </w:p>
    <w:p w:rsidR="004C7878" w:rsidRDefault="004C7878" w:rsidP="004C7878">
      <w:pPr>
        <w:pStyle w:val="ConsPlusNormal"/>
        <w:widowControl/>
        <w:ind w:firstLine="567"/>
        <w:jc w:val="both"/>
        <w:rPr>
          <w:rFonts w:ascii="Times New Roman" w:hAnsi="Times New Roman" w:cs="Times New Roman"/>
          <w:bCs/>
          <w:sz w:val="24"/>
          <w:szCs w:val="24"/>
        </w:rPr>
      </w:pPr>
    </w:p>
    <w:p w:rsidR="004C7878" w:rsidRDefault="004C7878" w:rsidP="004C7878">
      <w:pPr>
        <w:pStyle w:val="ConsPlusNormal"/>
        <w:widowControl/>
        <w:ind w:firstLine="567"/>
        <w:jc w:val="both"/>
        <w:rPr>
          <w:rFonts w:ascii="Times New Roman" w:hAnsi="Times New Roman" w:cs="Times New Roman"/>
          <w:bCs/>
          <w:sz w:val="24"/>
          <w:szCs w:val="24"/>
        </w:rPr>
      </w:pPr>
    </w:p>
    <w:p w:rsidR="004C7878" w:rsidRDefault="004C7878" w:rsidP="004C7878">
      <w:pPr>
        <w:pStyle w:val="ConsPlusNormal"/>
        <w:widowControl/>
        <w:ind w:firstLine="567"/>
        <w:jc w:val="both"/>
        <w:rPr>
          <w:rFonts w:ascii="Times New Roman" w:hAnsi="Times New Roman" w:cs="Times New Roman"/>
          <w:bCs/>
          <w:sz w:val="24"/>
          <w:szCs w:val="24"/>
        </w:rPr>
      </w:pPr>
    </w:p>
    <w:p w:rsidR="004C7878" w:rsidRDefault="004C7878" w:rsidP="004C7878">
      <w:pPr>
        <w:pStyle w:val="ConsPlusNormal"/>
        <w:widowControl/>
        <w:ind w:firstLine="567"/>
        <w:jc w:val="both"/>
        <w:rPr>
          <w:rFonts w:ascii="Times New Roman" w:hAnsi="Times New Roman" w:cs="Times New Roman"/>
          <w:bCs/>
          <w:sz w:val="24"/>
          <w:szCs w:val="24"/>
        </w:rPr>
      </w:pPr>
    </w:p>
    <w:p w:rsidR="004C7878" w:rsidRPr="003F236A" w:rsidRDefault="004C7878" w:rsidP="004C7878">
      <w:pPr>
        <w:pStyle w:val="ConsPlusNormal"/>
        <w:widowControl/>
        <w:ind w:firstLine="567"/>
        <w:jc w:val="center"/>
        <w:rPr>
          <w:rFonts w:ascii="Times New Roman" w:hAnsi="Times New Roman" w:cs="Times New Roman"/>
          <w:bCs/>
          <w:sz w:val="24"/>
          <w:szCs w:val="24"/>
        </w:rPr>
      </w:pPr>
      <w:r w:rsidRPr="003F236A">
        <w:rPr>
          <w:rFonts w:ascii="Times New Roman" w:hAnsi="Times New Roman" w:cs="Times New Roman"/>
          <w:bCs/>
          <w:sz w:val="24"/>
          <w:szCs w:val="24"/>
        </w:rPr>
        <w:t>СПЕЦИФИКАЦИЯ</w:t>
      </w:r>
    </w:p>
    <w:p w:rsidR="004C7878" w:rsidRPr="003F236A" w:rsidRDefault="004C7878" w:rsidP="004C7878">
      <w:pPr>
        <w:pStyle w:val="ConsPlusNormal"/>
        <w:widowControl/>
        <w:ind w:firstLine="567"/>
        <w:jc w:val="both"/>
        <w:rPr>
          <w:rFonts w:ascii="Times New Roman" w:hAnsi="Times New Roman" w:cs="Times New Roman"/>
          <w:bCs/>
          <w:sz w:val="24"/>
          <w:szCs w:val="24"/>
        </w:rPr>
      </w:pPr>
    </w:p>
    <w:p w:rsidR="00755E25" w:rsidRPr="00F8217D" w:rsidRDefault="00755E25" w:rsidP="00755E25">
      <w:pPr>
        <w:pStyle w:val="af8"/>
        <w:ind w:left="360"/>
      </w:pPr>
      <w:r w:rsidRPr="00F8217D">
        <w:t xml:space="preserve">По адресу: 628260 ул. Садовая д. 72, г. Югорск, Ханты-Мансийский автономный округ-Югра, Тюменская область: Поставка товара осуществляется ежедневно, кроме субботы, воскресенья с 07.00 до 10.00  </w:t>
      </w:r>
    </w:p>
    <w:p w:rsidR="004C7878" w:rsidRPr="003F236A" w:rsidRDefault="004C7878" w:rsidP="004C7878">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4C7878" w:rsidRPr="003F236A" w:rsidTr="004C7878">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w:t>
            </w:r>
          </w:p>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п/п</w:t>
            </w:r>
          </w:p>
        </w:tc>
        <w:tc>
          <w:tcPr>
            <w:tcW w:w="1458" w:type="dxa"/>
            <w:tcBorders>
              <w:top w:val="single" w:sz="6" w:space="0" w:color="auto"/>
              <w:left w:val="single" w:sz="6" w:space="0" w:color="auto"/>
              <w:bottom w:val="single" w:sz="6" w:space="0" w:color="auto"/>
              <w:right w:val="single" w:sz="6" w:space="0" w:color="auto"/>
            </w:tcBorders>
            <w:vAlign w:val="center"/>
          </w:tcPr>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Наименование </w:t>
            </w:r>
            <w:r w:rsidRPr="003F236A">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Страна происхож-дения</w:t>
            </w:r>
          </w:p>
        </w:tc>
        <w:tc>
          <w:tcPr>
            <w:tcW w:w="708" w:type="dxa"/>
            <w:tcBorders>
              <w:top w:val="single" w:sz="6" w:space="0" w:color="auto"/>
              <w:left w:val="single" w:sz="6" w:space="0" w:color="auto"/>
              <w:bottom w:val="single" w:sz="6" w:space="0" w:color="auto"/>
              <w:right w:val="single" w:sz="6" w:space="0" w:color="auto"/>
            </w:tcBorders>
            <w:vAlign w:val="center"/>
          </w:tcPr>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Цена за ед. в </w:t>
            </w:r>
            <w:r w:rsidRPr="003F236A">
              <w:rPr>
                <w:rFonts w:ascii="Times New Roman" w:hAnsi="Times New Roman" w:cs="Times New Roman"/>
                <w:sz w:val="24"/>
                <w:szCs w:val="24"/>
              </w:rPr>
              <w:br/>
              <w:t xml:space="preserve">руб. (с учетом </w:t>
            </w:r>
            <w:r w:rsidRPr="003F236A">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НДС в </w:t>
            </w:r>
            <w:r w:rsidRPr="003F236A">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Сумма в руб. </w:t>
            </w:r>
            <w:r w:rsidRPr="003F236A">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Сумма НДС в руб.</w:t>
            </w:r>
          </w:p>
        </w:tc>
      </w:tr>
      <w:tr w:rsidR="004C7878" w:rsidRPr="003F236A" w:rsidTr="004C7878">
        <w:trPr>
          <w:trHeight w:val="243"/>
        </w:trPr>
        <w:tc>
          <w:tcPr>
            <w:tcW w:w="527"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r>
      <w:tr w:rsidR="004C7878" w:rsidRPr="003F236A" w:rsidTr="004C7878">
        <w:trPr>
          <w:trHeight w:val="243"/>
        </w:trPr>
        <w:tc>
          <w:tcPr>
            <w:tcW w:w="527"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r>
      <w:tr w:rsidR="004C7878" w:rsidRPr="003F236A" w:rsidTr="004C7878">
        <w:trPr>
          <w:trHeight w:val="243"/>
        </w:trPr>
        <w:tc>
          <w:tcPr>
            <w:tcW w:w="527"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r>
      <w:tr w:rsidR="004C7878" w:rsidRPr="003F236A" w:rsidTr="004C7878">
        <w:trPr>
          <w:trHeight w:val="243"/>
        </w:trPr>
        <w:tc>
          <w:tcPr>
            <w:tcW w:w="527"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r>
      <w:tr w:rsidR="004C7878" w:rsidRPr="003F236A" w:rsidTr="004C7878">
        <w:trPr>
          <w:trHeight w:val="243"/>
        </w:trPr>
        <w:tc>
          <w:tcPr>
            <w:tcW w:w="527"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r>
      <w:tr w:rsidR="004C7878" w:rsidRPr="003F236A" w:rsidTr="004C7878">
        <w:trPr>
          <w:trHeight w:val="243"/>
        </w:trPr>
        <w:tc>
          <w:tcPr>
            <w:tcW w:w="527"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567"/>
              <w:jc w:val="both"/>
              <w:rPr>
                <w:rFonts w:ascii="Times New Roman" w:hAnsi="Times New Roman" w:cs="Times New Roman"/>
                <w:sz w:val="24"/>
                <w:szCs w:val="24"/>
              </w:rPr>
            </w:pPr>
            <w:r w:rsidRPr="003F236A">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567"/>
              <w:jc w:val="both"/>
              <w:rPr>
                <w:rFonts w:ascii="Times New Roman" w:hAnsi="Times New Roman" w:cs="Times New Roman"/>
                <w:sz w:val="24"/>
                <w:szCs w:val="24"/>
              </w:rPr>
            </w:pPr>
          </w:p>
        </w:tc>
      </w:tr>
    </w:tbl>
    <w:p w:rsidR="004C7878" w:rsidRPr="003F236A" w:rsidRDefault="004C7878" w:rsidP="004C7878">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4C7878" w:rsidRPr="003F236A" w:rsidTr="004C7878">
        <w:trPr>
          <w:trHeight w:val="1"/>
        </w:trPr>
        <w:tc>
          <w:tcPr>
            <w:tcW w:w="5554" w:type="dxa"/>
          </w:tcPr>
          <w:p w:rsidR="004C7878" w:rsidRPr="003F236A" w:rsidRDefault="004C7878" w:rsidP="004C7878">
            <w:pPr>
              <w:pStyle w:val="aff"/>
              <w:jc w:val="both"/>
              <w:rPr>
                <w:b/>
              </w:rPr>
            </w:pPr>
            <w:r w:rsidRPr="003F236A">
              <w:rPr>
                <w:b/>
              </w:rPr>
              <w:t>Заказчик</w:t>
            </w:r>
          </w:p>
          <w:p w:rsidR="004C7878" w:rsidRPr="003F236A" w:rsidRDefault="004C7878" w:rsidP="004C7878">
            <w:pPr>
              <w:pStyle w:val="ConsPlusNormal"/>
              <w:widowControl/>
              <w:ind w:firstLine="0"/>
              <w:jc w:val="both"/>
              <w:rPr>
                <w:rFonts w:ascii="Times New Roman" w:hAnsi="Times New Roman" w:cs="Times New Roman"/>
                <w:sz w:val="24"/>
                <w:szCs w:val="24"/>
              </w:rPr>
            </w:pPr>
          </w:p>
        </w:tc>
        <w:tc>
          <w:tcPr>
            <w:tcW w:w="4937" w:type="dxa"/>
          </w:tcPr>
          <w:p w:rsidR="004C7878" w:rsidRDefault="004C7878" w:rsidP="004C7878">
            <w:pPr>
              <w:pStyle w:val="aff"/>
              <w:jc w:val="both"/>
              <w:rPr>
                <w:b/>
              </w:rPr>
            </w:pPr>
          </w:p>
          <w:p w:rsidR="004C7878" w:rsidRDefault="004C7878" w:rsidP="004C7878">
            <w:pPr>
              <w:pStyle w:val="aff"/>
              <w:jc w:val="both"/>
              <w:rPr>
                <w:b/>
              </w:rPr>
            </w:pPr>
          </w:p>
          <w:p w:rsidR="004C7878" w:rsidRPr="003F236A" w:rsidRDefault="004C7878" w:rsidP="004C7878">
            <w:pPr>
              <w:pStyle w:val="aff"/>
              <w:jc w:val="both"/>
              <w:rPr>
                <w:b/>
              </w:rPr>
            </w:pPr>
            <w:r w:rsidRPr="003F236A">
              <w:rPr>
                <w:b/>
              </w:rPr>
              <w:t xml:space="preserve">Поставщик </w:t>
            </w:r>
          </w:p>
          <w:p w:rsidR="004C7878" w:rsidRPr="003F236A" w:rsidRDefault="004C7878" w:rsidP="004C7878">
            <w:pPr>
              <w:pStyle w:val="ConsPlusNormal"/>
              <w:widowControl/>
              <w:ind w:firstLine="0"/>
              <w:jc w:val="both"/>
              <w:rPr>
                <w:rFonts w:ascii="Times New Roman" w:hAnsi="Times New Roman" w:cs="Times New Roman"/>
                <w:sz w:val="24"/>
                <w:szCs w:val="24"/>
              </w:rPr>
            </w:pPr>
          </w:p>
        </w:tc>
      </w:tr>
    </w:tbl>
    <w:p w:rsidR="004C7878" w:rsidRPr="003F236A" w:rsidRDefault="004C7878" w:rsidP="004C7878">
      <w:pPr>
        <w:pStyle w:val="ConsPlusNormal"/>
        <w:widowControl/>
        <w:ind w:firstLine="0"/>
        <w:jc w:val="both"/>
        <w:rPr>
          <w:rFonts w:ascii="Times New Roman" w:hAnsi="Times New Roman" w:cs="Times New Roman"/>
          <w:sz w:val="24"/>
          <w:szCs w:val="24"/>
        </w:rPr>
      </w:pPr>
    </w:p>
    <w:p w:rsidR="004C7878" w:rsidRPr="003F236A" w:rsidRDefault="004C7878" w:rsidP="004C7878">
      <w:pPr>
        <w:pStyle w:val="ConsPlusNormal"/>
        <w:widowControl/>
        <w:ind w:firstLine="567"/>
        <w:jc w:val="both"/>
        <w:rPr>
          <w:rFonts w:ascii="Times New Roman" w:hAnsi="Times New Roman" w:cs="Times New Roman"/>
          <w:sz w:val="24"/>
          <w:szCs w:val="24"/>
        </w:rPr>
      </w:pPr>
    </w:p>
    <w:p w:rsidR="004C7878" w:rsidRPr="003F236A" w:rsidRDefault="004C7878" w:rsidP="004C7878">
      <w:pPr>
        <w:pStyle w:val="ConsPlusNormal"/>
        <w:widowControl/>
        <w:ind w:firstLine="567"/>
        <w:jc w:val="both"/>
        <w:rPr>
          <w:rFonts w:ascii="Times New Roman" w:hAnsi="Times New Roman" w:cs="Times New Roman"/>
          <w:sz w:val="24"/>
          <w:szCs w:val="24"/>
        </w:rPr>
      </w:pPr>
      <w:r w:rsidRPr="003F236A">
        <w:rPr>
          <w:rFonts w:ascii="Times New Roman" w:hAnsi="Times New Roman" w:cs="Times New Roman"/>
          <w:sz w:val="24"/>
          <w:szCs w:val="24"/>
        </w:rPr>
        <w:t xml:space="preserve"> </w:t>
      </w:r>
    </w:p>
    <w:p w:rsidR="004C7878" w:rsidRPr="003F236A" w:rsidRDefault="004C7878" w:rsidP="004C7878">
      <w:pPr>
        <w:pStyle w:val="ConsPlusNormal"/>
        <w:widowControl/>
        <w:ind w:firstLine="567"/>
        <w:jc w:val="both"/>
        <w:rPr>
          <w:rFonts w:ascii="Times New Roman" w:hAnsi="Times New Roman" w:cs="Times New Roman"/>
          <w:sz w:val="24"/>
          <w:szCs w:val="24"/>
        </w:rPr>
      </w:pPr>
    </w:p>
    <w:p w:rsidR="004C7878" w:rsidRPr="003F236A" w:rsidRDefault="004C7878" w:rsidP="004C7878">
      <w:pPr>
        <w:spacing w:line="240" w:lineRule="auto"/>
        <w:jc w:val="both"/>
        <w:rPr>
          <w:rFonts w:ascii="Times New Roman" w:hAnsi="Times New Roman" w:cs="Times New Roman"/>
          <w:b/>
          <w:sz w:val="24"/>
          <w:szCs w:val="24"/>
        </w:rPr>
      </w:pPr>
    </w:p>
    <w:p w:rsidR="004C7878" w:rsidRDefault="004C7878" w:rsidP="004C7878">
      <w:pPr>
        <w:spacing w:line="240" w:lineRule="auto"/>
        <w:jc w:val="both"/>
        <w:rPr>
          <w:rFonts w:ascii="Times New Roman" w:hAnsi="Times New Roman" w:cs="Times New Roman"/>
          <w:sz w:val="24"/>
          <w:szCs w:val="24"/>
        </w:rPr>
      </w:pPr>
    </w:p>
    <w:p w:rsidR="004C7878" w:rsidRDefault="004C7878" w:rsidP="004C7878">
      <w:pPr>
        <w:spacing w:line="240" w:lineRule="auto"/>
        <w:jc w:val="both"/>
        <w:rPr>
          <w:rFonts w:ascii="Times New Roman" w:hAnsi="Times New Roman" w:cs="Times New Roman"/>
          <w:sz w:val="24"/>
          <w:szCs w:val="24"/>
        </w:rPr>
      </w:pPr>
    </w:p>
    <w:p w:rsidR="004C7878" w:rsidRDefault="004C7878" w:rsidP="004C7878">
      <w:pPr>
        <w:spacing w:line="240" w:lineRule="auto"/>
        <w:jc w:val="both"/>
        <w:rPr>
          <w:rFonts w:ascii="Times New Roman" w:hAnsi="Times New Roman" w:cs="Times New Roman"/>
          <w:sz w:val="24"/>
          <w:szCs w:val="24"/>
        </w:rPr>
      </w:pPr>
    </w:p>
    <w:p w:rsidR="004C7878" w:rsidRDefault="004C7878" w:rsidP="004C7878">
      <w:pPr>
        <w:spacing w:line="240" w:lineRule="auto"/>
        <w:jc w:val="both"/>
        <w:rPr>
          <w:rFonts w:ascii="Times New Roman" w:hAnsi="Times New Roman" w:cs="Times New Roman"/>
          <w:sz w:val="24"/>
          <w:szCs w:val="24"/>
        </w:rPr>
      </w:pPr>
    </w:p>
    <w:p w:rsidR="004C7878" w:rsidRDefault="004C7878" w:rsidP="004C7878">
      <w:pPr>
        <w:spacing w:line="240" w:lineRule="auto"/>
        <w:jc w:val="both"/>
        <w:rPr>
          <w:rFonts w:ascii="Times New Roman" w:hAnsi="Times New Roman" w:cs="Times New Roman"/>
          <w:sz w:val="24"/>
          <w:szCs w:val="24"/>
        </w:rPr>
      </w:pPr>
    </w:p>
    <w:p w:rsidR="004C7878" w:rsidRDefault="004C7878" w:rsidP="004C7878">
      <w:pPr>
        <w:spacing w:line="240" w:lineRule="auto"/>
        <w:jc w:val="both"/>
        <w:rPr>
          <w:rFonts w:ascii="Times New Roman" w:hAnsi="Times New Roman" w:cs="Times New Roman"/>
          <w:sz w:val="24"/>
          <w:szCs w:val="24"/>
        </w:rPr>
      </w:pPr>
    </w:p>
    <w:p w:rsidR="004C7878" w:rsidRDefault="004C7878" w:rsidP="004C7878">
      <w:pPr>
        <w:spacing w:line="240" w:lineRule="auto"/>
        <w:jc w:val="both"/>
        <w:rPr>
          <w:rFonts w:ascii="Times New Roman" w:hAnsi="Times New Roman" w:cs="Times New Roman"/>
          <w:sz w:val="24"/>
          <w:szCs w:val="24"/>
        </w:rPr>
      </w:pPr>
    </w:p>
    <w:p w:rsidR="004C7878" w:rsidRDefault="004C7878" w:rsidP="004C7878">
      <w:pPr>
        <w:spacing w:line="240" w:lineRule="auto"/>
        <w:jc w:val="both"/>
        <w:rPr>
          <w:rFonts w:ascii="Times New Roman" w:hAnsi="Times New Roman" w:cs="Times New Roman"/>
          <w:sz w:val="24"/>
          <w:szCs w:val="24"/>
        </w:rPr>
      </w:pPr>
    </w:p>
    <w:p w:rsidR="004C7878" w:rsidRDefault="004C7878" w:rsidP="004C7878">
      <w:pPr>
        <w:spacing w:line="240" w:lineRule="auto"/>
        <w:jc w:val="both"/>
        <w:rPr>
          <w:rFonts w:ascii="Times New Roman" w:hAnsi="Times New Roman" w:cs="Times New Roman"/>
          <w:sz w:val="24"/>
          <w:szCs w:val="24"/>
        </w:rPr>
      </w:pPr>
    </w:p>
    <w:p w:rsidR="004C7878" w:rsidRPr="003F236A" w:rsidRDefault="004C7878" w:rsidP="004C7878">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2</w:t>
      </w:r>
    </w:p>
    <w:p w:rsidR="004C7878" w:rsidRPr="003F236A" w:rsidRDefault="004C7878" w:rsidP="004C7878">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к гражданско-правовому договору</w:t>
      </w:r>
    </w:p>
    <w:p w:rsidR="004C7878" w:rsidRDefault="004C7878" w:rsidP="004C7878">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____ от «___» _______ 20__ г.</w:t>
      </w:r>
    </w:p>
    <w:p w:rsidR="004C7878" w:rsidRDefault="004C7878" w:rsidP="004C7878">
      <w:pPr>
        <w:pStyle w:val="ConsPlusNormal"/>
        <w:widowControl/>
        <w:ind w:firstLine="567"/>
        <w:jc w:val="right"/>
        <w:rPr>
          <w:rFonts w:ascii="Times New Roman" w:hAnsi="Times New Roman" w:cs="Times New Roman"/>
          <w:bCs/>
          <w:sz w:val="24"/>
          <w:szCs w:val="24"/>
        </w:rPr>
      </w:pPr>
    </w:p>
    <w:p w:rsidR="004C7878" w:rsidRDefault="004C7878" w:rsidP="004C7878">
      <w:pPr>
        <w:pStyle w:val="ConsPlusNormal"/>
        <w:widowControl/>
        <w:ind w:firstLine="567"/>
        <w:jc w:val="both"/>
        <w:rPr>
          <w:rFonts w:ascii="Times New Roman" w:hAnsi="Times New Roman" w:cs="Times New Roman"/>
          <w:bCs/>
          <w:sz w:val="24"/>
          <w:szCs w:val="24"/>
        </w:rPr>
      </w:pPr>
    </w:p>
    <w:p w:rsidR="004C7878" w:rsidRDefault="004C7878" w:rsidP="004C7878">
      <w:pPr>
        <w:pStyle w:val="ConsPlusNormal"/>
        <w:widowControl/>
        <w:ind w:firstLine="567"/>
        <w:jc w:val="both"/>
        <w:rPr>
          <w:rFonts w:ascii="Times New Roman" w:hAnsi="Times New Roman" w:cs="Times New Roman"/>
          <w:bCs/>
          <w:sz w:val="24"/>
          <w:szCs w:val="24"/>
        </w:rPr>
      </w:pPr>
    </w:p>
    <w:p w:rsidR="004C7878" w:rsidRDefault="004C7878" w:rsidP="004C7878">
      <w:pPr>
        <w:pStyle w:val="ConsPlusNormal"/>
        <w:widowControl/>
        <w:ind w:firstLine="567"/>
        <w:jc w:val="both"/>
        <w:rPr>
          <w:rFonts w:ascii="Times New Roman" w:hAnsi="Times New Roman" w:cs="Times New Roman"/>
          <w:bCs/>
          <w:sz w:val="24"/>
          <w:szCs w:val="24"/>
        </w:rPr>
      </w:pPr>
    </w:p>
    <w:p w:rsidR="004C7878" w:rsidRDefault="004C7878" w:rsidP="004C7878">
      <w:pPr>
        <w:pStyle w:val="ConsPlusNormal"/>
        <w:widowControl/>
        <w:ind w:firstLine="567"/>
        <w:jc w:val="both"/>
        <w:rPr>
          <w:rFonts w:ascii="Times New Roman" w:hAnsi="Times New Roman" w:cs="Times New Roman"/>
          <w:bCs/>
          <w:sz w:val="24"/>
          <w:szCs w:val="24"/>
        </w:rPr>
      </w:pPr>
    </w:p>
    <w:p w:rsidR="004C7878" w:rsidRPr="003F236A" w:rsidRDefault="004C7878" w:rsidP="004C7878">
      <w:pPr>
        <w:pStyle w:val="ConsPlusNormal"/>
        <w:widowControl/>
        <w:ind w:firstLine="567"/>
        <w:jc w:val="center"/>
        <w:rPr>
          <w:rFonts w:ascii="Times New Roman" w:hAnsi="Times New Roman" w:cs="Times New Roman"/>
          <w:bCs/>
          <w:sz w:val="24"/>
          <w:szCs w:val="24"/>
        </w:rPr>
      </w:pPr>
      <w:r w:rsidRPr="003F236A">
        <w:rPr>
          <w:rFonts w:ascii="Times New Roman" w:hAnsi="Times New Roman" w:cs="Times New Roman"/>
          <w:bCs/>
          <w:sz w:val="24"/>
          <w:szCs w:val="24"/>
        </w:rPr>
        <w:t>СПЕЦИФИКАЦИЯ</w:t>
      </w:r>
    </w:p>
    <w:p w:rsidR="004C7878" w:rsidRPr="003F236A" w:rsidRDefault="004C7878" w:rsidP="004C7878">
      <w:pPr>
        <w:pStyle w:val="ConsPlusNormal"/>
        <w:widowControl/>
        <w:ind w:firstLine="567"/>
        <w:jc w:val="both"/>
        <w:rPr>
          <w:rFonts w:ascii="Times New Roman" w:hAnsi="Times New Roman" w:cs="Times New Roman"/>
          <w:bCs/>
          <w:sz w:val="24"/>
          <w:szCs w:val="24"/>
        </w:rPr>
      </w:pPr>
    </w:p>
    <w:p w:rsidR="00755E25" w:rsidRPr="00F8217D" w:rsidRDefault="00755E25" w:rsidP="00755E25">
      <w:pPr>
        <w:pStyle w:val="af8"/>
        <w:ind w:left="360"/>
        <w:rPr>
          <w:sz w:val="16"/>
          <w:szCs w:val="16"/>
        </w:rPr>
      </w:pPr>
      <w:r w:rsidRPr="00F8217D">
        <w:t>По адресу: 628260 ул. Ермака, д.7, г. Югорск, Ханты-Мансийский автономный округ-</w:t>
      </w:r>
    </w:p>
    <w:p w:rsidR="00755E25" w:rsidRDefault="00755E25" w:rsidP="00755E25">
      <w:pPr>
        <w:spacing w:after="0" w:line="240" w:lineRule="auto"/>
        <w:ind w:left="1416" w:hanging="1416"/>
        <w:rPr>
          <w:rFonts w:ascii="Times New Roman" w:hAnsi="Times New Roman" w:cs="Times New Roman"/>
        </w:rPr>
      </w:pPr>
      <w:r>
        <w:rPr>
          <w:rFonts w:ascii="Times New Roman" w:hAnsi="Times New Roman" w:cs="Times New Roman"/>
          <w:sz w:val="24"/>
          <w:szCs w:val="24"/>
        </w:rPr>
        <w:t xml:space="preserve">      </w:t>
      </w:r>
      <w:r w:rsidRPr="00F8217D">
        <w:rPr>
          <w:rFonts w:ascii="Times New Roman" w:hAnsi="Times New Roman" w:cs="Times New Roman"/>
          <w:sz w:val="24"/>
          <w:szCs w:val="24"/>
        </w:rPr>
        <w:t xml:space="preserve">Югра, Тюменская область: Поставка </w:t>
      </w:r>
      <w:r w:rsidRPr="00F8217D">
        <w:rPr>
          <w:rFonts w:ascii="Times New Roman" w:hAnsi="Times New Roman" w:cs="Times New Roman"/>
        </w:rPr>
        <w:t xml:space="preserve">товара осуществляется: ежедневно, кроме воскресенья </w:t>
      </w:r>
    </w:p>
    <w:p w:rsidR="00755E25" w:rsidRPr="00F8217D" w:rsidRDefault="00755E25" w:rsidP="00755E25">
      <w:pPr>
        <w:spacing w:after="0" w:line="240" w:lineRule="auto"/>
        <w:ind w:left="1416" w:hanging="1416"/>
        <w:rPr>
          <w:rFonts w:ascii="Times New Roman" w:hAnsi="Times New Roman" w:cs="Times New Roman"/>
          <w:sz w:val="24"/>
          <w:szCs w:val="24"/>
        </w:rPr>
      </w:pPr>
      <w:r w:rsidRPr="00F821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217D">
        <w:rPr>
          <w:rFonts w:ascii="Times New Roman" w:hAnsi="Times New Roman" w:cs="Times New Roman"/>
          <w:sz w:val="24"/>
          <w:szCs w:val="24"/>
        </w:rPr>
        <w:t>с 08.00 до 09</w:t>
      </w:r>
      <w:r w:rsidR="009E2FFF">
        <w:rPr>
          <w:rFonts w:ascii="Times New Roman" w:hAnsi="Times New Roman" w:cs="Times New Roman"/>
          <w:sz w:val="24"/>
          <w:szCs w:val="24"/>
        </w:rPr>
        <w:t xml:space="preserve">.00 </w:t>
      </w:r>
    </w:p>
    <w:p w:rsidR="004C7878" w:rsidRPr="003F236A" w:rsidRDefault="004C7878" w:rsidP="004C7878">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4C7878" w:rsidRPr="003F236A" w:rsidTr="004C7878">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w:t>
            </w:r>
          </w:p>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п/п</w:t>
            </w:r>
          </w:p>
        </w:tc>
        <w:tc>
          <w:tcPr>
            <w:tcW w:w="1458" w:type="dxa"/>
            <w:tcBorders>
              <w:top w:val="single" w:sz="6" w:space="0" w:color="auto"/>
              <w:left w:val="single" w:sz="6" w:space="0" w:color="auto"/>
              <w:bottom w:val="single" w:sz="6" w:space="0" w:color="auto"/>
              <w:right w:val="single" w:sz="6" w:space="0" w:color="auto"/>
            </w:tcBorders>
            <w:vAlign w:val="center"/>
          </w:tcPr>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Наименование </w:t>
            </w:r>
            <w:r w:rsidRPr="003F236A">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Страна происхож-дения</w:t>
            </w:r>
          </w:p>
        </w:tc>
        <w:tc>
          <w:tcPr>
            <w:tcW w:w="708" w:type="dxa"/>
            <w:tcBorders>
              <w:top w:val="single" w:sz="6" w:space="0" w:color="auto"/>
              <w:left w:val="single" w:sz="6" w:space="0" w:color="auto"/>
              <w:bottom w:val="single" w:sz="6" w:space="0" w:color="auto"/>
              <w:right w:val="single" w:sz="6" w:space="0" w:color="auto"/>
            </w:tcBorders>
            <w:vAlign w:val="center"/>
          </w:tcPr>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Цена за ед. в </w:t>
            </w:r>
            <w:r w:rsidRPr="003F236A">
              <w:rPr>
                <w:rFonts w:ascii="Times New Roman" w:hAnsi="Times New Roman" w:cs="Times New Roman"/>
                <w:sz w:val="24"/>
                <w:szCs w:val="24"/>
              </w:rPr>
              <w:br/>
              <w:t xml:space="preserve">руб. (с учетом </w:t>
            </w:r>
            <w:r w:rsidRPr="003F236A">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НДС в </w:t>
            </w:r>
            <w:r w:rsidRPr="003F236A">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Сумма в руб. </w:t>
            </w:r>
            <w:r w:rsidRPr="003F236A">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4C7878" w:rsidRPr="003F236A" w:rsidRDefault="004C7878" w:rsidP="004C7878">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Сумма НДС в руб.</w:t>
            </w:r>
          </w:p>
        </w:tc>
      </w:tr>
      <w:tr w:rsidR="004C7878" w:rsidRPr="003F236A" w:rsidTr="004C7878">
        <w:trPr>
          <w:trHeight w:val="243"/>
        </w:trPr>
        <w:tc>
          <w:tcPr>
            <w:tcW w:w="527"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r>
      <w:tr w:rsidR="004C7878" w:rsidRPr="003F236A" w:rsidTr="004C7878">
        <w:trPr>
          <w:trHeight w:val="243"/>
        </w:trPr>
        <w:tc>
          <w:tcPr>
            <w:tcW w:w="527"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r>
      <w:tr w:rsidR="004C7878" w:rsidRPr="003F236A" w:rsidTr="004C7878">
        <w:trPr>
          <w:trHeight w:val="243"/>
        </w:trPr>
        <w:tc>
          <w:tcPr>
            <w:tcW w:w="527"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r>
      <w:tr w:rsidR="004C7878" w:rsidRPr="003F236A" w:rsidTr="004C7878">
        <w:trPr>
          <w:trHeight w:val="243"/>
        </w:trPr>
        <w:tc>
          <w:tcPr>
            <w:tcW w:w="527"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r>
      <w:tr w:rsidR="004C7878" w:rsidRPr="003F236A" w:rsidTr="004C7878">
        <w:trPr>
          <w:trHeight w:val="243"/>
        </w:trPr>
        <w:tc>
          <w:tcPr>
            <w:tcW w:w="527"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left="567" w:firstLine="0"/>
              <w:jc w:val="both"/>
              <w:rPr>
                <w:rFonts w:ascii="Times New Roman" w:hAnsi="Times New Roman" w:cs="Times New Roman"/>
                <w:sz w:val="24"/>
                <w:szCs w:val="24"/>
              </w:rPr>
            </w:pPr>
          </w:p>
        </w:tc>
      </w:tr>
      <w:tr w:rsidR="004C7878" w:rsidRPr="003F236A" w:rsidTr="004C7878">
        <w:trPr>
          <w:trHeight w:val="243"/>
        </w:trPr>
        <w:tc>
          <w:tcPr>
            <w:tcW w:w="527"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567"/>
              <w:jc w:val="both"/>
              <w:rPr>
                <w:rFonts w:ascii="Times New Roman" w:hAnsi="Times New Roman" w:cs="Times New Roman"/>
                <w:sz w:val="24"/>
                <w:szCs w:val="24"/>
              </w:rPr>
            </w:pPr>
            <w:r w:rsidRPr="003F236A">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C7878" w:rsidRPr="003F236A" w:rsidRDefault="004C7878" w:rsidP="004C7878">
            <w:pPr>
              <w:pStyle w:val="ConsPlusNormal"/>
              <w:widowControl/>
              <w:ind w:firstLine="567"/>
              <w:jc w:val="both"/>
              <w:rPr>
                <w:rFonts w:ascii="Times New Roman" w:hAnsi="Times New Roman" w:cs="Times New Roman"/>
                <w:sz w:val="24"/>
                <w:szCs w:val="24"/>
              </w:rPr>
            </w:pPr>
          </w:p>
        </w:tc>
      </w:tr>
    </w:tbl>
    <w:p w:rsidR="004C7878" w:rsidRPr="003F236A" w:rsidRDefault="004C7878" w:rsidP="004C7878">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4C7878" w:rsidRPr="003F236A" w:rsidTr="004C7878">
        <w:trPr>
          <w:trHeight w:val="1"/>
        </w:trPr>
        <w:tc>
          <w:tcPr>
            <w:tcW w:w="5554" w:type="dxa"/>
          </w:tcPr>
          <w:p w:rsidR="004C7878" w:rsidRDefault="004C7878" w:rsidP="004C7878">
            <w:pPr>
              <w:pStyle w:val="aff"/>
              <w:jc w:val="both"/>
              <w:rPr>
                <w:b/>
              </w:rPr>
            </w:pPr>
          </w:p>
          <w:p w:rsidR="004C7878" w:rsidRDefault="004C7878" w:rsidP="004C7878">
            <w:pPr>
              <w:pStyle w:val="aff"/>
              <w:jc w:val="both"/>
              <w:rPr>
                <w:b/>
              </w:rPr>
            </w:pPr>
          </w:p>
          <w:p w:rsidR="004C7878" w:rsidRDefault="004C7878" w:rsidP="004C7878">
            <w:pPr>
              <w:pStyle w:val="aff"/>
              <w:jc w:val="both"/>
              <w:rPr>
                <w:b/>
              </w:rPr>
            </w:pPr>
          </w:p>
          <w:p w:rsidR="004C7878" w:rsidRPr="003F236A" w:rsidRDefault="004C7878" w:rsidP="004C7878">
            <w:pPr>
              <w:pStyle w:val="aff"/>
              <w:jc w:val="both"/>
              <w:rPr>
                <w:b/>
              </w:rPr>
            </w:pPr>
            <w:r w:rsidRPr="003F236A">
              <w:rPr>
                <w:b/>
              </w:rPr>
              <w:t>Заказчик</w:t>
            </w:r>
          </w:p>
          <w:p w:rsidR="004C7878" w:rsidRPr="003F236A" w:rsidRDefault="004C7878" w:rsidP="004C7878">
            <w:pPr>
              <w:pStyle w:val="ConsPlusNormal"/>
              <w:widowControl/>
              <w:ind w:firstLine="0"/>
              <w:jc w:val="both"/>
              <w:rPr>
                <w:rFonts w:ascii="Times New Roman" w:hAnsi="Times New Roman" w:cs="Times New Roman"/>
                <w:sz w:val="24"/>
                <w:szCs w:val="24"/>
              </w:rPr>
            </w:pPr>
          </w:p>
        </w:tc>
        <w:tc>
          <w:tcPr>
            <w:tcW w:w="4937" w:type="dxa"/>
          </w:tcPr>
          <w:p w:rsidR="004C7878" w:rsidRDefault="004C7878" w:rsidP="004C7878">
            <w:pPr>
              <w:pStyle w:val="aff"/>
              <w:jc w:val="both"/>
              <w:rPr>
                <w:b/>
              </w:rPr>
            </w:pPr>
          </w:p>
          <w:p w:rsidR="004C7878" w:rsidRDefault="004C7878" w:rsidP="004C7878">
            <w:pPr>
              <w:pStyle w:val="aff"/>
              <w:jc w:val="both"/>
              <w:rPr>
                <w:b/>
              </w:rPr>
            </w:pPr>
          </w:p>
          <w:p w:rsidR="004C7878" w:rsidRDefault="004C7878" w:rsidP="004C7878">
            <w:pPr>
              <w:pStyle w:val="aff"/>
              <w:jc w:val="both"/>
              <w:rPr>
                <w:b/>
              </w:rPr>
            </w:pPr>
          </w:p>
          <w:p w:rsidR="004C7878" w:rsidRPr="003F236A" w:rsidRDefault="004C7878" w:rsidP="004C7878">
            <w:pPr>
              <w:pStyle w:val="aff"/>
              <w:jc w:val="both"/>
              <w:rPr>
                <w:b/>
              </w:rPr>
            </w:pPr>
            <w:r w:rsidRPr="003F236A">
              <w:rPr>
                <w:b/>
              </w:rPr>
              <w:t xml:space="preserve">Поставщик </w:t>
            </w:r>
          </w:p>
          <w:p w:rsidR="004C7878" w:rsidRPr="003F236A" w:rsidRDefault="004C7878" w:rsidP="004C7878">
            <w:pPr>
              <w:pStyle w:val="ConsPlusNormal"/>
              <w:widowControl/>
              <w:ind w:firstLine="0"/>
              <w:jc w:val="both"/>
              <w:rPr>
                <w:rFonts w:ascii="Times New Roman" w:hAnsi="Times New Roman" w:cs="Times New Roman"/>
                <w:sz w:val="24"/>
                <w:szCs w:val="24"/>
              </w:rPr>
            </w:pPr>
          </w:p>
        </w:tc>
      </w:tr>
    </w:tbl>
    <w:p w:rsidR="004C7878" w:rsidRPr="003F236A" w:rsidRDefault="004C7878" w:rsidP="004C7878">
      <w:pPr>
        <w:pStyle w:val="ConsPlusNormal"/>
        <w:widowControl/>
        <w:ind w:firstLine="0"/>
        <w:jc w:val="both"/>
        <w:rPr>
          <w:rFonts w:ascii="Times New Roman" w:hAnsi="Times New Roman" w:cs="Times New Roman"/>
          <w:sz w:val="24"/>
          <w:szCs w:val="24"/>
        </w:rPr>
      </w:pPr>
    </w:p>
    <w:p w:rsidR="004C7878" w:rsidRPr="003F236A" w:rsidRDefault="004C7878" w:rsidP="004C7878">
      <w:pPr>
        <w:pStyle w:val="ConsPlusNormal"/>
        <w:widowControl/>
        <w:ind w:firstLine="567"/>
        <w:jc w:val="both"/>
        <w:rPr>
          <w:rFonts w:ascii="Times New Roman" w:hAnsi="Times New Roman" w:cs="Times New Roman"/>
          <w:sz w:val="24"/>
          <w:szCs w:val="24"/>
        </w:rPr>
      </w:pPr>
    </w:p>
    <w:p w:rsidR="004C7878" w:rsidRPr="003F236A" w:rsidRDefault="004C7878" w:rsidP="004C7878">
      <w:pPr>
        <w:spacing w:line="240" w:lineRule="auto"/>
        <w:jc w:val="both"/>
        <w:rPr>
          <w:rFonts w:ascii="Times New Roman" w:hAnsi="Times New Roman" w:cs="Times New Roman"/>
          <w:sz w:val="24"/>
          <w:szCs w:val="24"/>
        </w:rPr>
      </w:pPr>
    </w:p>
    <w:p w:rsidR="004C7878" w:rsidRDefault="004C7878" w:rsidP="004C7878"/>
    <w:p w:rsidR="00214094" w:rsidRPr="004C7878" w:rsidRDefault="00214094" w:rsidP="004C7878"/>
    <w:sectPr w:rsidR="00214094" w:rsidRPr="004C7878" w:rsidSect="00A26941">
      <w:footerReference w:type="even" r:id="rId11"/>
      <w:footerReference w:type="default" r:id="rId12"/>
      <w:pgSz w:w="11906" w:h="16838"/>
      <w:pgMar w:top="567" w:right="567" w:bottom="425"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992" w:rsidRDefault="00920992" w:rsidP="009E6AA5">
      <w:pPr>
        <w:spacing w:after="0" w:line="240" w:lineRule="auto"/>
      </w:pPr>
      <w:r>
        <w:separator/>
      </w:r>
    </w:p>
  </w:endnote>
  <w:endnote w:type="continuationSeparator" w:id="0">
    <w:p w:rsidR="00920992" w:rsidRDefault="00920992" w:rsidP="009E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20002A87" w:usb1="00000000" w:usb2="00000000"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8D" w:rsidRDefault="00890FF4" w:rsidP="004C7878">
    <w:pPr>
      <w:pStyle w:val="a4"/>
      <w:framePr w:wrap="around" w:vAnchor="text" w:hAnchor="margin" w:xAlign="right" w:y="1"/>
      <w:rPr>
        <w:rStyle w:val="a6"/>
      </w:rPr>
    </w:pPr>
    <w:r>
      <w:rPr>
        <w:rStyle w:val="a6"/>
      </w:rPr>
      <w:fldChar w:fldCharType="begin"/>
    </w:r>
    <w:r w:rsidR="00E7468D">
      <w:rPr>
        <w:rStyle w:val="a6"/>
      </w:rPr>
      <w:instrText xml:space="preserve">PAGE  </w:instrText>
    </w:r>
    <w:r>
      <w:rPr>
        <w:rStyle w:val="a6"/>
      </w:rPr>
      <w:fldChar w:fldCharType="end"/>
    </w:r>
  </w:p>
  <w:p w:rsidR="00E7468D" w:rsidRDefault="00E7468D" w:rsidP="004C787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8D" w:rsidRPr="001600BA" w:rsidRDefault="00E7468D" w:rsidP="004C7878">
    <w:pPr>
      <w:pStyle w:val="a4"/>
      <w:framePr w:wrap="around" w:vAnchor="text" w:hAnchor="margin" w:xAlign="right" w:y="1"/>
      <w:rPr>
        <w:rStyle w:val="a6"/>
        <w:lang w:val="en-US"/>
      </w:rPr>
    </w:pPr>
  </w:p>
  <w:p w:rsidR="00E7468D" w:rsidRDefault="00E7468D" w:rsidP="004C787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992" w:rsidRDefault="00920992" w:rsidP="009E6AA5">
      <w:pPr>
        <w:spacing w:after="0" w:line="240" w:lineRule="auto"/>
      </w:pPr>
      <w:r>
        <w:separator/>
      </w:r>
    </w:p>
  </w:footnote>
  <w:footnote w:type="continuationSeparator" w:id="0">
    <w:p w:rsidR="00920992" w:rsidRDefault="00920992" w:rsidP="009E6AA5">
      <w:pPr>
        <w:spacing w:after="0" w:line="240" w:lineRule="auto"/>
      </w:pPr>
      <w:r>
        <w:continuationSeparator/>
      </w:r>
    </w:p>
  </w:footnote>
  <w:footnote w:id="1">
    <w:p w:rsidR="00E7468D" w:rsidRPr="00300D79" w:rsidRDefault="00E7468D" w:rsidP="004C7878">
      <w:pPr>
        <w:pStyle w:val="af2"/>
        <w:rPr>
          <w:sz w:val="14"/>
          <w:szCs w:val="14"/>
        </w:rPr>
      </w:pPr>
      <w:r w:rsidRPr="00300D79">
        <w:rPr>
          <w:rStyle w:val="af4"/>
          <w:sz w:val="14"/>
          <w:szCs w:val="14"/>
        </w:rPr>
        <w:footnoteRef/>
      </w:r>
      <w:r w:rsidRPr="00300D79">
        <w:rPr>
          <w:sz w:val="14"/>
          <w:szCs w:val="14"/>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E7468D" w:rsidRPr="00300D79" w:rsidRDefault="00E7468D" w:rsidP="004C7878">
      <w:pPr>
        <w:spacing w:after="0"/>
        <w:rPr>
          <w:sz w:val="14"/>
          <w:szCs w:val="14"/>
        </w:rPr>
      </w:pPr>
      <w:r w:rsidRPr="00300D79">
        <w:rPr>
          <w:rStyle w:val="af4"/>
          <w:sz w:val="14"/>
          <w:szCs w:val="14"/>
        </w:rPr>
        <w:footnoteRef/>
      </w:r>
      <w:r w:rsidRPr="00300D79">
        <w:rPr>
          <w:sz w:val="14"/>
          <w:szCs w:val="14"/>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E7468D" w:rsidRPr="00300D79" w:rsidRDefault="00E7468D" w:rsidP="004C7878">
      <w:pPr>
        <w:spacing w:after="0"/>
        <w:rPr>
          <w:sz w:val="14"/>
          <w:szCs w:val="14"/>
        </w:rPr>
      </w:pPr>
      <w:bookmarkStart w:id="35" w:name="sub_1041"/>
      <w:r w:rsidRPr="00300D79">
        <w:rPr>
          <w:sz w:val="14"/>
          <w:szCs w:val="14"/>
        </w:rPr>
        <w:t>а) 10 процентов цены контракта в случае, если цена контракта не превышает 3 млн. рублей;</w:t>
      </w:r>
    </w:p>
    <w:p w:rsidR="00E7468D" w:rsidRPr="00300D79" w:rsidRDefault="00E7468D" w:rsidP="004C7878">
      <w:pPr>
        <w:spacing w:after="0"/>
        <w:rPr>
          <w:sz w:val="14"/>
          <w:szCs w:val="14"/>
        </w:rPr>
      </w:pPr>
      <w:bookmarkStart w:id="36" w:name="sub_1042"/>
      <w:bookmarkEnd w:id="35"/>
      <w:r w:rsidRPr="00300D79">
        <w:rPr>
          <w:sz w:val="14"/>
          <w:szCs w:val="14"/>
        </w:rPr>
        <w:t>б) 5 процентов цены контракта в случае, если цена контракта составляет от 3 млн. рублей до 50 млн. рублей;</w:t>
      </w:r>
    </w:p>
    <w:p w:rsidR="00E7468D" w:rsidRPr="00300D79" w:rsidRDefault="00E7468D" w:rsidP="004C7878">
      <w:pPr>
        <w:spacing w:after="0"/>
        <w:rPr>
          <w:sz w:val="14"/>
          <w:szCs w:val="14"/>
        </w:rPr>
      </w:pPr>
      <w:bookmarkStart w:id="37" w:name="sub_1043"/>
      <w:bookmarkEnd w:id="36"/>
      <w:r w:rsidRPr="00300D79">
        <w:rPr>
          <w:sz w:val="14"/>
          <w:szCs w:val="14"/>
        </w:rPr>
        <w:t>в) 1 процент цены контракта в случае, если цена контракта составляет от 50 млн. рублей до 100 млн. рублей;</w:t>
      </w:r>
    </w:p>
    <w:p w:rsidR="00E7468D" w:rsidRPr="00300D79" w:rsidRDefault="00E7468D" w:rsidP="004C7878">
      <w:pPr>
        <w:spacing w:after="0"/>
        <w:rPr>
          <w:sz w:val="14"/>
          <w:szCs w:val="14"/>
        </w:rPr>
      </w:pPr>
      <w:bookmarkStart w:id="38" w:name="sub_1044"/>
      <w:bookmarkEnd w:id="37"/>
      <w:r w:rsidRPr="00300D79">
        <w:rPr>
          <w:sz w:val="14"/>
          <w:szCs w:val="14"/>
        </w:rPr>
        <w:t>г) 0,5 процента цены контракта в случае, если цена контракта превышает 100 млн. рублей.</w:t>
      </w:r>
      <w:bookmarkEnd w:id="38"/>
    </w:p>
  </w:footnote>
  <w:footnote w:id="3">
    <w:p w:rsidR="00E7468D" w:rsidRPr="00300D79" w:rsidRDefault="00E7468D" w:rsidP="004C7878">
      <w:pPr>
        <w:pStyle w:val="af2"/>
        <w:spacing w:after="0"/>
        <w:rPr>
          <w:sz w:val="14"/>
          <w:szCs w:val="14"/>
        </w:rPr>
      </w:pPr>
      <w:r w:rsidRPr="00300D79">
        <w:rPr>
          <w:rStyle w:val="af4"/>
          <w:sz w:val="14"/>
          <w:szCs w:val="14"/>
        </w:rPr>
        <w:footnoteRef/>
      </w:r>
      <w:r w:rsidRPr="00300D79">
        <w:rPr>
          <w:sz w:val="14"/>
          <w:szCs w:val="14"/>
        </w:rPr>
        <w:t xml:space="preserve"> 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E7468D" w:rsidRPr="00300D79" w:rsidRDefault="00E7468D" w:rsidP="004C7878">
      <w:pPr>
        <w:pStyle w:val="af2"/>
        <w:spacing w:after="0"/>
        <w:rPr>
          <w:sz w:val="14"/>
          <w:szCs w:val="14"/>
        </w:rPr>
      </w:pPr>
      <w:r w:rsidRPr="00300D79">
        <w:rPr>
          <w:sz w:val="14"/>
          <w:szCs w:val="14"/>
        </w:rPr>
        <w:footnoteRef/>
      </w:r>
      <w:r w:rsidRPr="00300D79">
        <w:rPr>
          <w:sz w:val="14"/>
          <w:szCs w:val="1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E7468D" w:rsidRPr="00300D79" w:rsidRDefault="00E7468D" w:rsidP="004C7878">
      <w:pPr>
        <w:pStyle w:val="af2"/>
        <w:spacing w:after="0"/>
        <w:rPr>
          <w:sz w:val="14"/>
          <w:szCs w:val="14"/>
        </w:rPr>
      </w:pPr>
      <w:bookmarkStart w:id="39" w:name="sub_1051"/>
      <w:r w:rsidRPr="00300D79">
        <w:rPr>
          <w:sz w:val="14"/>
          <w:szCs w:val="14"/>
        </w:rPr>
        <w:t>а) 2,5 процента цены контракта в случае, если цена контракта не превышает 3 млн. рублей;</w:t>
      </w:r>
    </w:p>
    <w:p w:rsidR="00E7468D" w:rsidRPr="00300D79" w:rsidRDefault="00E7468D" w:rsidP="004C7878">
      <w:pPr>
        <w:pStyle w:val="af2"/>
        <w:spacing w:after="0"/>
        <w:rPr>
          <w:sz w:val="14"/>
          <w:szCs w:val="14"/>
        </w:rPr>
      </w:pPr>
      <w:bookmarkStart w:id="40" w:name="sub_1052"/>
      <w:bookmarkEnd w:id="39"/>
      <w:r w:rsidRPr="00300D79">
        <w:rPr>
          <w:sz w:val="14"/>
          <w:szCs w:val="14"/>
        </w:rPr>
        <w:t>б) 2 процента цены контракта в случае, если цена контракта составляет от 3 млн. рублей до 50 млн. рублей;</w:t>
      </w:r>
    </w:p>
    <w:p w:rsidR="00E7468D" w:rsidRPr="00300D79" w:rsidRDefault="00E7468D" w:rsidP="004C7878">
      <w:pPr>
        <w:pStyle w:val="af2"/>
        <w:spacing w:after="0"/>
        <w:rPr>
          <w:sz w:val="14"/>
          <w:szCs w:val="14"/>
        </w:rPr>
      </w:pPr>
      <w:bookmarkStart w:id="41" w:name="sub_1053"/>
      <w:bookmarkEnd w:id="40"/>
      <w:r w:rsidRPr="00300D79">
        <w:rPr>
          <w:sz w:val="14"/>
          <w:szCs w:val="14"/>
        </w:rPr>
        <w:t>в) 1,5 процента цены контракта в случае, если цена контракта составляет от 50 млн. рублей до 100 млн. рублей;</w:t>
      </w:r>
    </w:p>
    <w:p w:rsidR="00E7468D" w:rsidRPr="00300D79" w:rsidRDefault="00E7468D" w:rsidP="004C7878">
      <w:pPr>
        <w:pStyle w:val="af2"/>
        <w:spacing w:after="0"/>
        <w:rPr>
          <w:sz w:val="14"/>
          <w:szCs w:val="14"/>
        </w:rPr>
      </w:pPr>
      <w:bookmarkStart w:id="42" w:name="sub_1054"/>
      <w:bookmarkEnd w:id="41"/>
      <w:r w:rsidRPr="00300D79">
        <w:rPr>
          <w:sz w:val="14"/>
          <w:szCs w:val="14"/>
        </w:rPr>
        <w:t>г) 0,5 процента цены контракта в случае, если цена контракта превышает 100 млн. рублей.</w:t>
      </w:r>
      <w:bookmarkEnd w:id="42"/>
    </w:p>
    <w:p w:rsidR="00E7468D" w:rsidRPr="009772AA" w:rsidRDefault="00E7468D" w:rsidP="004C7878">
      <w:pPr>
        <w:pStyle w:val="af2"/>
        <w:spacing w:after="0"/>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9793"/>
        </w:tabs>
        <w:ind w:left="9793"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E85334"/>
    <w:multiLevelType w:val="hybridMultilevel"/>
    <w:tmpl w:val="62827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8"/>
  </w:num>
  <w:num w:numId="4">
    <w:abstractNumId w:val="1"/>
  </w:num>
  <w:num w:numId="5">
    <w:abstractNumId w:val="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lvlOverride w:ilvl="2"/>
    <w:lvlOverride w:ilvl="3"/>
    <w:lvlOverride w:ilvl="4"/>
    <w:lvlOverride w:ilvl="5"/>
    <w:lvlOverride w:ilvl="6"/>
    <w:lvlOverride w:ilvl="7"/>
    <w:lvlOverride w:ilvl="8"/>
  </w:num>
  <w:num w:numId="11">
    <w:abstractNumId w:val="1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 w:numId="16">
    <w:abstractNumId w:val="0"/>
  </w:num>
  <w:num w:numId="17">
    <w:abstractNumId w:val="15"/>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3"/>
  </w:num>
  <w:num w:numId="24">
    <w:abstractNumId w:val="8"/>
  </w:num>
  <w:num w:numId="25">
    <w:abstractNumId w:val="9"/>
  </w:num>
  <w:num w:numId="26">
    <w:abstractNumId w:val="16"/>
  </w:num>
  <w:num w:numId="27">
    <w:abstractNumId w:val="1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6AA5"/>
    <w:rsid w:val="000E3B78"/>
    <w:rsid w:val="00150B9D"/>
    <w:rsid w:val="002034B6"/>
    <w:rsid w:val="00214094"/>
    <w:rsid w:val="00215766"/>
    <w:rsid w:val="003149B1"/>
    <w:rsid w:val="003A6A2D"/>
    <w:rsid w:val="004A5155"/>
    <w:rsid w:val="004C7878"/>
    <w:rsid w:val="0058457E"/>
    <w:rsid w:val="00587C61"/>
    <w:rsid w:val="005A2181"/>
    <w:rsid w:val="005C4955"/>
    <w:rsid w:val="005F77D2"/>
    <w:rsid w:val="006E0179"/>
    <w:rsid w:val="00755E25"/>
    <w:rsid w:val="00834992"/>
    <w:rsid w:val="00890FF4"/>
    <w:rsid w:val="008A23D5"/>
    <w:rsid w:val="00920992"/>
    <w:rsid w:val="009E2FFF"/>
    <w:rsid w:val="009E6AA5"/>
    <w:rsid w:val="00A26941"/>
    <w:rsid w:val="00A710A0"/>
    <w:rsid w:val="00C6476B"/>
    <w:rsid w:val="00D07122"/>
    <w:rsid w:val="00E442FF"/>
    <w:rsid w:val="00E7468D"/>
    <w:rsid w:val="00FE4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766"/>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9E6AA5"/>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
    <w:next w:val="a"/>
    <w:link w:val="21"/>
    <w:qFormat/>
    <w:rsid w:val="009E6AA5"/>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1"/>
    <w:qFormat/>
    <w:rsid w:val="009E6AA5"/>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9E6AA5"/>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E6AA5"/>
    <w:rPr>
      <w:rFonts w:ascii="Times New Roman" w:eastAsia="Times New Roman" w:hAnsi="Times New Roman" w:cs="Times New Roman"/>
      <w:b/>
      <w:bCs/>
      <w:kern w:val="28"/>
      <w:sz w:val="36"/>
      <w:szCs w:val="36"/>
    </w:rPr>
  </w:style>
  <w:style w:type="character" w:customStyle="1" w:styleId="21">
    <w:name w:val="Заголовок 2 Знак"/>
    <w:aliases w:val="H2 Знак"/>
    <w:basedOn w:val="a0"/>
    <w:link w:val="20"/>
    <w:rsid w:val="009E6AA5"/>
    <w:rPr>
      <w:rFonts w:ascii="Times New Roman" w:eastAsia="Times New Roman" w:hAnsi="Times New Roman" w:cs="Times New Roman"/>
      <w:b/>
      <w:bCs/>
      <w:sz w:val="30"/>
      <w:szCs w:val="30"/>
    </w:rPr>
  </w:style>
  <w:style w:type="character" w:customStyle="1" w:styleId="31">
    <w:name w:val="Заголовок 3 Знак"/>
    <w:basedOn w:val="a0"/>
    <w:link w:val="3"/>
    <w:rsid w:val="009E6AA5"/>
    <w:rPr>
      <w:rFonts w:ascii="Arial" w:eastAsia="Times New Roman" w:hAnsi="Arial" w:cs="Times New Roman"/>
      <w:b/>
      <w:bCs/>
      <w:sz w:val="24"/>
      <w:szCs w:val="24"/>
    </w:rPr>
  </w:style>
  <w:style w:type="character" w:customStyle="1" w:styleId="40">
    <w:name w:val="Заголовок 4 Знак"/>
    <w:basedOn w:val="a0"/>
    <w:link w:val="4"/>
    <w:rsid w:val="009E6AA5"/>
    <w:rPr>
      <w:rFonts w:ascii="Arial" w:eastAsia="Times New Roman" w:hAnsi="Arial" w:cs="Times New Roman"/>
      <w:sz w:val="24"/>
      <w:szCs w:val="24"/>
    </w:rPr>
  </w:style>
  <w:style w:type="paragraph" w:customStyle="1" w:styleId="ConsPlusNormal">
    <w:name w:val="ConsPlusNormal"/>
    <w:link w:val="ConsPlusNormal0"/>
    <w:rsid w:val="009E6AA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12">
    <w:name w:val="toc 1"/>
    <w:basedOn w:val="a"/>
    <w:next w:val="a"/>
    <w:autoRedefine/>
    <w:rsid w:val="009E6AA5"/>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rsid w:val="009E6AA5"/>
    <w:pPr>
      <w:spacing w:after="0" w:line="240" w:lineRule="auto"/>
      <w:ind w:left="240"/>
    </w:pPr>
    <w:rPr>
      <w:rFonts w:ascii="Times New Roman" w:eastAsia="Times New Roman" w:hAnsi="Times New Roman" w:cs="Times New Roman"/>
      <w:smallCaps/>
      <w:sz w:val="20"/>
      <w:szCs w:val="20"/>
    </w:rPr>
  </w:style>
  <w:style w:type="character" w:styleId="a3">
    <w:name w:val="Hyperlink"/>
    <w:rsid w:val="009E6AA5"/>
    <w:rPr>
      <w:color w:val="0000FF"/>
      <w:u w:val="single"/>
    </w:rPr>
  </w:style>
  <w:style w:type="paragraph" w:customStyle="1" w:styleId="10">
    <w:name w:val="Стиль1"/>
    <w:basedOn w:val="a"/>
    <w:rsid w:val="009E6AA5"/>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3">
    <w:name w:val="Стиль2"/>
    <w:basedOn w:val="24"/>
    <w:rsid w:val="009E6AA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9E6AA5"/>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9E6AA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9E6AA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E6AA5"/>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4">
    <w:name w:val="List Number 2"/>
    <w:basedOn w:val="a"/>
    <w:rsid w:val="009E6AA5"/>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styleId="25">
    <w:name w:val="Body Text Indent 2"/>
    <w:basedOn w:val="a"/>
    <w:link w:val="26"/>
    <w:rsid w:val="009E6AA5"/>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9E6AA5"/>
    <w:rPr>
      <w:rFonts w:ascii="Times New Roman" w:eastAsia="Times New Roman" w:hAnsi="Times New Roman" w:cs="Times New Roman"/>
      <w:sz w:val="24"/>
      <w:szCs w:val="24"/>
    </w:rPr>
  </w:style>
  <w:style w:type="paragraph" w:styleId="2">
    <w:name w:val="List Bullet 2"/>
    <w:basedOn w:val="a"/>
    <w:autoRedefine/>
    <w:rsid w:val="009E6AA5"/>
    <w:pPr>
      <w:numPr>
        <w:numId w:val="4"/>
      </w:numPr>
      <w:spacing w:after="60" w:line="240" w:lineRule="auto"/>
      <w:jc w:val="both"/>
    </w:pPr>
    <w:rPr>
      <w:rFonts w:ascii="Times New Roman" w:eastAsia="Times New Roman" w:hAnsi="Times New Roman" w:cs="Times New Roman"/>
      <w:sz w:val="24"/>
      <w:szCs w:val="24"/>
    </w:rPr>
  </w:style>
  <w:style w:type="paragraph" w:styleId="a4">
    <w:name w:val="footer"/>
    <w:basedOn w:val="a"/>
    <w:link w:val="a5"/>
    <w:rsid w:val="009E6AA5"/>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9E6AA5"/>
    <w:rPr>
      <w:rFonts w:ascii="Times New Roman" w:eastAsia="Times New Roman" w:hAnsi="Times New Roman" w:cs="Times New Roman"/>
      <w:sz w:val="24"/>
      <w:szCs w:val="24"/>
    </w:rPr>
  </w:style>
  <w:style w:type="character" w:styleId="a6">
    <w:name w:val="page number"/>
    <w:basedOn w:val="a0"/>
    <w:rsid w:val="009E6AA5"/>
  </w:style>
  <w:style w:type="paragraph" w:styleId="27">
    <w:name w:val="Body Text 2"/>
    <w:basedOn w:val="a"/>
    <w:link w:val="28"/>
    <w:rsid w:val="009E6AA5"/>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9E6AA5"/>
    <w:rPr>
      <w:rFonts w:ascii="Times New Roman" w:eastAsia="Times New Roman" w:hAnsi="Times New Roman" w:cs="Times New Roman"/>
      <w:sz w:val="24"/>
      <w:szCs w:val="24"/>
    </w:rPr>
  </w:style>
  <w:style w:type="paragraph" w:styleId="34">
    <w:name w:val="Body Text 3"/>
    <w:basedOn w:val="a"/>
    <w:link w:val="35"/>
    <w:rsid w:val="009E6AA5"/>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9E6AA5"/>
    <w:rPr>
      <w:rFonts w:ascii="Times New Roman" w:eastAsia="Times New Roman" w:hAnsi="Times New Roman" w:cs="Times New Roman"/>
      <w:sz w:val="16"/>
      <w:szCs w:val="16"/>
    </w:rPr>
  </w:style>
  <w:style w:type="paragraph" w:customStyle="1" w:styleId="ConsNormal">
    <w:name w:val="ConsNormal"/>
    <w:rsid w:val="009E6AA5"/>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9E6AA5"/>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rsid w:val="009E6AA5"/>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9E6AA5"/>
    <w:rPr>
      <w:rFonts w:ascii="Times New Roman" w:eastAsia="Times New Roman" w:hAnsi="Times New Roman" w:cs="Times New Roman"/>
      <w:sz w:val="24"/>
      <w:szCs w:val="24"/>
    </w:rPr>
  </w:style>
  <w:style w:type="paragraph" w:styleId="a9">
    <w:name w:val="Normal (Web)"/>
    <w:basedOn w:val="a"/>
    <w:uiPriority w:val="99"/>
    <w:rsid w:val="009E6AA5"/>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rsid w:val="009E6AA5"/>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9E6AA5"/>
    <w:rPr>
      <w:sz w:val="16"/>
      <w:szCs w:val="16"/>
    </w:rPr>
  </w:style>
  <w:style w:type="paragraph" w:styleId="ac">
    <w:name w:val="annotation text"/>
    <w:basedOn w:val="a"/>
    <w:link w:val="ad"/>
    <w:semiHidden/>
    <w:rsid w:val="009E6AA5"/>
    <w:pPr>
      <w:spacing w:after="60" w:line="240" w:lineRule="auto"/>
      <w:jc w:val="both"/>
    </w:pPr>
    <w:rPr>
      <w:rFonts w:ascii="Times New Roman" w:eastAsia="Times New Roman" w:hAnsi="Times New Roman" w:cs="Times New Roman"/>
      <w:sz w:val="20"/>
      <w:szCs w:val="20"/>
    </w:rPr>
  </w:style>
  <w:style w:type="character" w:customStyle="1" w:styleId="ad">
    <w:name w:val="Текст примечания Знак"/>
    <w:basedOn w:val="a0"/>
    <w:link w:val="ac"/>
    <w:semiHidden/>
    <w:rsid w:val="009E6AA5"/>
    <w:rPr>
      <w:rFonts w:ascii="Times New Roman" w:eastAsia="Times New Roman" w:hAnsi="Times New Roman" w:cs="Times New Roman"/>
      <w:sz w:val="20"/>
      <w:szCs w:val="20"/>
    </w:rPr>
  </w:style>
  <w:style w:type="paragraph" w:styleId="ae">
    <w:name w:val="annotation subject"/>
    <w:basedOn w:val="ac"/>
    <w:next w:val="ac"/>
    <w:link w:val="af"/>
    <w:semiHidden/>
    <w:rsid w:val="009E6AA5"/>
    <w:rPr>
      <w:b/>
      <w:bCs/>
    </w:rPr>
  </w:style>
  <w:style w:type="character" w:customStyle="1" w:styleId="af">
    <w:name w:val="Тема примечания Знак"/>
    <w:basedOn w:val="ad"/>
    <w:link w:val="ae"/>
    <w:semiHidden/>
    <w:rsid w:val="009E6AA5"/>
    <w:rPr>
      <w:rFonts w:ascii="Times New Roman" w:eastAsia="Times New Roman" w:hAnsi="Times New Roman" w:cs="Times New Roman"/>
      <w:b/>
      <w:bCs/>
      <w:sz w:val="20"/>
      <w:szCs w:val="20"/>
    </w:rPr>
  </w:style>
  <w:style w:type="paragraph" w:styleId="af0">
    <w:name w:val="Balloon Text"/>
    <w:basedOn w:val="a"/>
    <w:link w:val="af1"/>
    <w:semiHidden/>
    <w:rsid w:val="009E6AA5"/>
    <w:pPr>
      <w:spacing w:after="60" w:line="240" w:lineRule="auto"/>
      <w:jc w:val="both"/>
    </w:pPr>
    <w:rPr>
      <w:rFonts w:ascii="Tahoma" w:eastAsia="Times New Roman" w:hAnsi="Tahoma" w:cs="Tahoma"/>
      <w:sz w:val="16"/>
      <w:szCs w:val="16"/>
    </w:rPr>
  </w:style>
  <w:style w:type="character" w:customStyle="1" w:styleId="af1">
    <w:name w:val="Текст выноски Знак"/>
    <w:basedOn w:val="a0"/>
    <w:link w:val="af0"/>
    <w:semiHidden/>
    <w:rsid w:val="009E6AA5"/>
    <w:rPr>
      <w:rFonts w:ascii="Tahoma" w:eastAsia="Times New Roman" w:hAnsi="Tahoma" w:cs="Tahoma"/>
      <w:sz w:val="16"/>
      <w:szCs w:val="16"/>
    </w:rPr>
  </w:style>
  <w:style w:type="paragraph" w:styleId="af2">
    <w:name w:val="footnote text"/>
    <w:basedOn w:val="a"/>
    <w:link w:val="af3"/>
    <w:unhideWhenUsed/>
    <w:rsid w:val="009E6AA5"/>
    <w:pPr>
      <w:spacing w:after="60" w:line="240" w:lineRule="auto"/>
      <w:jc w:val="both"/>
    </w:pPr>
    <w:rPr>
      <w:rFonts w:ascii="Times New Roman" w:eastAsia="Times New Roman" w:hAnsi="Times New Roman" w:cs="Times New Roman"/>
      <w:sz w:val="20"/>
      <w:szCs w:val="20"/>
    </w:rPr>
  </w:style>
  <w:style w:type="character" w:customStyle="1" w:styleId="af3">
    <w:name w:val="Текст сноски Знак"/>
    <w:basedOn w:val="a0"/>
    <w:link w:val="af2"/>
    <w:rsid w:val="009E6AA5"/>
    <w:rPr>
      <w:rFonts w:ascii="Times New Roman" w:eastAsia="Times New Roman" w:hAnsi="Times New Roman" w:cs="Times New Roman"/>
      <w:sz w:val="20"/>
      <w:szCs w:val="20"/>
    </w:rPr>
  </w:style>
  <w:style w:type="character" w:styleId="af4">
    <w:name w:val="footnote reference"/>
    <w:unhideWhenUsed/>
    <w:rsid w:val="009E6AA5"/>
    <w:rPr>
      <w:vertAlign w:val="superscript"/>
    </w:rPr>
  </w:style>
  <w:style w:type="paragraph" w:styleId="af5">
    <w:name w:val="endnote text"/>
    <w:basedOn w:val="a"/>
    <w:link w:val="af6"/>
    <w:rsid w:val="009E6AA5"/>
    <w:pPr>
      <w:spacing w:after="60" w:line="240" w:lineRule="auto"/>
      <w:jc w:val="both"/>
    </w:pPr>
    <w:rPr>
      <w:rFonts w:ascii="Times New Roman" w:eastAsia="Times New Roman" w:hAnsi="Times New Roman" w:cs="Times New Roman"/>
      <w:sz w:val="20"/>
      <w:szCs w:val="20"/>
    </w:rPr>
  </w:style>
  <w:style w:type="character" w:customStyle="1" w:styleId="af6">
    <w:name w:val="Текст концевой сноски Знак"/>
    <w:basedOn w:val="a0"/>
    <w:link w:val="af5"/>
    <w:rsid w:val="009E6AA5"/>
    <w:rPr>
      <w:rFonts w:ascii="Times New Roman" w:eastAsia="Times New Roman" w:hAnsi="Times New Roman" w:cs="Times New Roman"/>
      <w:sz w:val="20"/>
      <w:szCs w:val="20"/>
    </w:rPr>
  </w:style>
  <w:style w:type="character" w:styleId="af7">
    <w:name w:val="endnote reference"/>
    <w:rsid w:val="009E6AA5"/>
    <w:rPr>
      <w:vertAlign w:val="superscript"/>
    </w:rPr>
  </w:style>
  <w:style w:type="paragraph" w:styleId="af8">
    <w:name w:val="List Paragraph"/>
    <w:basedOn w:val="a"/>
    <w:uiPriority w:val="99"/>
    <w:qFormat/>
    <w:rsid w:val="009E6AA5"/>
    <w:pPr>
      <w:spacing w:after="0" w:line="240" w:lineRule="auto"/>
      <w:ind w:left="720"/>
    </w:pPr>
    <w:rPr>
      <w:rFonts w:ascii="Times New Roman" w:eastAsia="Times New Roman" w:hAnsi="Times New Roman" w:cs="Times New Roman"/>
      <w:sz w:val="24"/>
      <w:szCs w:val="24"/>
    </w:rPr>
  </w:style>
  <w:style w:type="character" w:customStyle="1" w:styleId="af9">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a"/>
    <w:locked/>
    <w:rsid w:val="009E6AA5"/>
    <w:rPr>
      <w:rFonts w:ascii="Calibri" w:eastAsia="Calibri" w:hAnsi="Calibri"/>
      <w:sz w:val="24"/>
      <w:szCs w:val="24"/>
    </w:rPr>
  </w:style>
  <w:style w:type="paragraph" w:styleId="af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
    <w:link w:val="af9"/>
    <w:unhideWhenUsed/>
    <w:rsid w:val="009E6AA5"/>
    <w:pPr>
      <w:spacing w:after="120" w:line="240" w:lineRule="auto"/>
      <w:jc w:val="both"/>
    </w:pPr>
    <w:rPr>
      <w:rFonts w:ascii="Calibri" w:eastAsia="Calibri" w:hAnsi="Calibri"/>
      <w:sz w:val="24"/>
      <w:szCs w:val="24"/>
    </w:rPr>
  </w:style>
  <w:style w:type="character" w:customStyle="1" w:styleId="13">
    <w:name w:val="Основной текст Знак1"/>
    <w:basedOn w:val="a0"/>
    <w:rsid w:val="009E6AA5"/>
  </w:style>
  <w:style w:type="paragraph" w:customStyle="1" w:styleId="afb">
    <w:name w:val="Обычный + по ширине"/>
    <w:basedOn w:val="a"/>
    <w:rsid w:val="009E6AA5"/>
    <w:pPr>
      <w:spacing w:after="0" w:line="240" w:lineRule="auto"/>
      <w:jc w:val="both"/>
    </w:pPr>
    <w:rPr>
      <w:rFonts w:ascii="Times New Roman" w:eastAsia="Times New Roman" w:hAnsi="Times New Roman" w:cs="Times New Roman"/>
      <w:sz w:val="24"/>
      <w:szCs w:val="24"/>
    </w:rPr>
  </w:style>
  <w:style w:type="paragraph" w:styleId="afc">
    <w:name w:val="header"/>
    <w:basedOn w:val="a"/>
    <w:link w:val="afd"/>
    <w:rsid w:val="009E6AA5"/>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d">
    <w:name w:val="Верхний колонтитул Знак"/>
    <w:basedOn w:val="a0"/>
    <w:link w:val="afc"/>
    <w:rsid w:val="009E6AA5"/>
    <w:rPr>
      <w:rFonts w:ascii="Times New Roman" w:eastAsia="Times New Roman" w:hAnsi="Times New Roman" w:cs="Times New Roman"/>
      <w:sz w:val="24"/>
      <w:szCs w:val="24"/>
    </w:rPr>
  </w:style>
  <w:style w:type="character" w:styleId="afe">
    <w:name w:val="Emphasis"/>
    <w:uiPriority w:val="20"/>
    <w:qFormat/>
    <w:rsid w:val="009E6AA5"/>
    <w:rPr>
      <w:i/>
      <w:iCs/>
    </w:rPr>
  </w:style>
  <w:style w:type="character" w:customStyle="1" w:styleId="WW8Num2z0">
    <w:name w:val="WW8Num2z0"/>
    <w:rsid w:val="009E6AA5"/>
    <w:rPr>
      <w:rFonts w:ascii="Times New Roman" w:hAnsi="Times New Roman" w:cs="Symbol"/>
      <w:b w:val="0"/>
      <w:bCs w:val="0"/>
    </w:rPr>
  </w:style>
  <w:style w:type="character" w:customStyle="1" w:styleId="ConsPlusNormal0">
    <w:name w:val="ConsPlusNormal Знак"/>
    <w:link w:val="ConsPlusNormal"/>
    <w:locked/>
    <w:rsid w:val="009E6AA5"/>
    <w:rPr>
      <w:rFonts w:ascii="Arial" w:eastAsia="Times New Roman" w:hAnsi="Arial" w:cs="Arial"/>
      <w:sz w:val="20"/>
      <w:szCs w:val="20"/>
    </w:rPr>
  </w:style>
  <w:style w:type="paragraph" w:styleId="aff">
    <w:name w:val="No Spacing"/>
    <w:uiPriority w:val="1"/>
    <w:qFormat/>
    <w:rsid w:val="009E6AA5"/>
    <w:pPr>
      <w:spacing w:after="0" w:line="240" w:lineRule="auto"/>
    </w:pPr>
    <w:rPr>
      <w:rFonts w:ascii="Times New Roman" w:eastAsia="Times New Roman" w:hAnsi="Times New Roman" w:cs="Times New Roman"/>
      <w:sz w:val="24"/>
      <w:szCs w:val="24"/>
    </w:rPr>
  </w:style>
  <w:style w:type="character" w:customStyle="1" w:styleId="14">
    <w:name w:val="Текст примечания Знак1"/>
    <w:basedOn w:val="a0"/>
    <w:uiPriority w:val="99"/>
    <w:semiHidden/>
    <w:rsid w:val="004C7878"/>
    <w:rPr>
      <w:sz w:val="20"/>
      <w:szCs w:val="20"/>
    </w:rPr>
  </w:style>
  <w:style w:type="character" w:customStyle="1" w:styleId="15">
    <w:name w:val="Тема примечания Знак1"/>
    <w:basedOn w:val="14"/>
    <w:uiPriority w:val="99"/>
    <w:semiHidden/>
    <w:rsid w:val="004C7878"/>
    <w:rPr>
      <w:b/>
      <w:bCs/>
      <w:sz w:val="20"/>
      <w:szCs w:val="20"/>
    </w:rPr>
  </w:style>
  <w:style w:type="character" w:customStyle="1" w:styleId="16">
    <w:name w:val="Текст выноски Знак1"/>
    <w:basedOn w:val="a0"/>
    <w:uiPriority w:val="99"/>
    <w:semiHidden/>
    <w:rsid w:val="004C7878"/>
    <w:rPr>
      <w:rFonts w:ascii="Tahoma" w:hAnsi="Tahoma" w:cs="Tahoma"/>
      <w:sz w:val="16"/>
      <w:szCs w:val="16"/>
    </w:rPr>
  </w:style>
  <w:style w:type="paragraph" w:styleId="aff0">
    <w:name w:val="List Bullet"/>
    <w:basedOn w:val="a"/>
    <w:rsid w:val="004C7878"/>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f1">
    <w:name w:val="List Number"/>
    <w:basedOn w:val="a"/>
    <w:rsid w:val="004C7878"/>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4C7878"/>
    <w:rPr>
      <w:rFonts w:ascii="Courier New" w:hAnsi="Courier New" w:cs="Courier New"/>
    </w:rPr>
  </w:style>
  <w:style w:type="character" w:styleId="aff2">
    <w:name w:val="FollowedHyperlink"/>
    <w:rsid w:val="004C7878"/>
    <w:rPr>
      <w:color w:val="800080"/>
      <w:u w:val="single"/>
    </w:rPr>
  </w:style>
  <w:style w:type="paragraph" w:styleId="41">
    <w:name w:val="List Number 4"/>
    <w:basedOn w:val="a"/>
    <w:rsid w:val="004C7878"/>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character" w:customStyle="1" w:styleId="iceouttxt6">
    <w:name w:val="iceouttxt6"/>
    <w:basedOn w:val="a0"/>
    <w:rsid w:val="00A26941"/>
    <w:rPr>
      <w:rFonts w:ascii="Arial" w:hAnsi="Arial" w:cs="Arial" w:hint="default"/>
      <w:color w:val="666666"/>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4676">
      <w:bodyDiv w:val="1"/>
      <w:marLeft w:val="0"/>
      <w:marRight w:val="0"/>
      <w:marTop w:val="0"/>
      <w:marBottom w:val="0"/>
      <w:divBdr>
        <w:top w:val="none" w:sz="0" w:space="0" w:color="auto"/>
        <w:left w:val="none" w:sz="0" w:space="0" w:color="auto"/>
        <w:bottom w:val="none" w:sz="0" w:space="0" w:color="auto"/>
        <w:right w:val="none" w:sz="0" w:space="0" w:color="auto"/>
      </w:divBdr>
    </w:div>
    <w:div w:id="80489589">
      <w:bodyDiv w:val="1"/>
      <w:marLeft w:val="0"/>
      <w:marRight w:val="0"/>
      <w:marTop w:val="0"/>
      <w:marBottom w:val="0"/>
      <w:divBdr>
        <w:top w:val="none" w:sz="0" w:space="0" w:color="auto"/>
        <w:left w:val="none" w:sz="0" w:space="0" w:color="auto"/>
        <w:bottom w:val="none" w:sz="0" w:space="0" w:color="auto"/>
        <w:right w:val="none" w:sz="0" w:space="0" w:color="auto"/>
      </w:divBdr>
    </w:div>
    <w:div w:id="353506393">
      <w:bodyDiv w:val="1"/>
      <w:marLeft w:val="0"/>
      <w:marRight w:val="0"/>
      <w:marTop w:val="0"/>
      <w:marBottom w:val="0"/>
      <w:divBdr>
        <w:top w:val="none" w:sz="0" w:space="0" w:color="auto"/>
        <w:left w:val="none" w:sz="0" w:space="0" w:color="auto"/>
        <w:bottom w:val="none" w:sz="0" w:space="0" w:color="auto"/>
        <w:right w:val="none" w:sz="0" w:space="0" w:color="auto"/>
      </w:divBdr>
    </w:div>
    <w:div w:id="444691313">
      <w:bodyDiv w:val="1"/>
      <w:marLeft w:val="0"/>
      <w:marRight w:val="0"/>
      <w:marTop w:val="0"/>
      <w:marBottom w:val="0"/>
      <w:divBdr>
        <w:top w:val="none" w:sz="0" w:space="0" w:color="auto"/>
        <w:left w:val="none" w:sz="0" w:space="0" w:color="auto"/>
        <w:bottom w:val="none" w:sz="0" w:space="0" w:color="auto"/>
        <w:right w:val="none" w:sz="0" w:space="0" w:color="auto"/>
      </w:divBdr>
    </w:div>
    <w:div w:id="591745074">
      <w:bodyDiv w:val="1"/>
      <w:marLeft w:val="0"/>
      <w:marRight w:val="0"/>
      <w:marTop w:val="0"/>
      <w:marBottom w:val="0"/>
      <w:divBdr>
        <w:top w:val="none" w:sz="0" w:space="0" w:color="auto"/>
        <w:left w:val="none" w:sz="0" w:space="0" w:color="auto"/>
        <w:bottom w:val="none" w:sz="0" w:space="0" w:color="auto"/>
        <w:right w:val="none" w:sz="0" w:space="0" w:color="auto"/>
      </w:divBdr>
    </w:div>
    <w:div w:id="1076245474">
      <w:bodyDiv w:val="1"/>
      <w:marLeft w:val="0"/>
      <w:marRight w:val="0"/>
      <w:marTop w:val="0"/>
      <w:marBottom w:val="0"/>
      <w:divBdr>
        <w:top w:val="none" w:sz="0" w:space="0" w:color="auto"/>
        <w:left w:val="none" w:sz="0" w:space="0" w:color="auto"/>
        <w:bottom w:val="none" w:sz="0" w:space="0" w:color="auto"/>
        <w:right w:val="none" w:sz="0" w:space="0" w:color="auto"/>
      </w:divBdr>
    </w:div>
    <w:div w:id="1115253530">
      <w:bodyDiv w:val="1"/>
      <w:marLeft w:val="0"/>
      <w:marRight w:val="0"/>
      <w:marTop w:val="0"/>
      <w:marBottom w:val="0"/>
      <w:divBdr>
        <w:top w:val="none" w:sz="0" w:space="0" w:color="auto"/>
        <w:left w:val="none" w:sz="0" w:space="0" w:color="auto"/>
        <w:bottom w:val="none" w:sz="0" w:space="0" w:color="auto"/>
        <w:right w:val="none" w:sz="0" w:space="0" w:color="auto"/>
      </w:divBdr>
    </w:div>
    <w:div w:id="1653633349">
      <w:bodyDiv w:val="1"/>
      <w:marLeft w:val="0"/>
      <w:marRight w:val="0"/>
      <w:marTop w:val="0"/>
      <w:marBottom w:val="0"/>
      <w:divBdr>
        <w:top w:val="none" w:sz="0" w:space="0" w:color="auto"/>
        <w:left w:val="none" w:sz="0" w:space="0" w:color="auto"/>
        <w:bottom w:val="none" w:sz="0" w:space="0" w:color="auto"/>
        <w:right w:val="none" w:sz="0" w:space="0" w:color="auto"/>
      </w:divBdr>
    </w:div>
    <w:div w:id="1658486251">
      <w:bodyDiv w:val="1"/>
      <w:marLeft w:val="0"/>
      <w:marRight w:val="0"/>
      <w:marTop w:val="0"/>
      <w:marBottom w:val="0"/>
      <w:divBdr>
        <w:top w:val="none" w:sz="0" w:space="0" w:color="auto"/>
        <w:left w:val="none" w:sz="0" w:space="0" w:color="auto"/>
        <w:bottom w:val="none" w:sz="0" w:space="0" w:color="auto"/>
        <w:right w:val="none" w:sz="0" w:space="0" w:color="auto"/>
      </w:divBdr>
    </w:div>
    <w:div w:id="1832020396">
      <w:bodyDiv w:val="1"/>
      <w:marLeft w:val="0"/>
      <w:marRight w:val="0"/>
      <w:marTop w:val="0"/>
      <w:marBottom w:val="0"/>
      <w:divBdr>
        <w:top w:val="none" w:sz="0" w:space="0" w:color="auto"/>
        <w:left w:val="none" w:sz="0" w:space="0" w:color="auto"/>
        <w:bottom w:val="none" w:sz="0" w:space="0" w:color="auto"/>
        <w:right w:val="none" w:sz="0" w:space="0" w:color="auto"/>
      </w:divBdr>
    </w:div>
    <w:div w:id="1941595427">
      <w:bodyDiv w:val="1"/>
      <w:marLeft w:val="0"/>
      <w:marRight w:val="0"/>
      <w:marTop w:val="0"/>
      <w:marBottom w:val="0"/>
      <w:divBdr>
        <w:top w:val="none" w:sz="0" w:space="0" w:color="auto"/>
        <w:left w:val="none" w:sz="0" w:space="0" w:color="auto"/>
        <w:bottom w:val="none" w:sz="0" w:space="0" w:color="auto"/>
        <w:right w:val="none" w:sz="0" w:space="0" w:color="auto"/>
      </w:divBdr>
    </w:div>
    <w:div w:id="207114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5B9DD-9E5D-436E-A80F-6707CF91E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40</Pages>
  <Words>15392</Words>
  <Characters>87741</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Захарова Наталья Борисовна</cp:lastModifiedBy>
  <cp:revision>15</cp:revision>
  <cp:lastPrinted>2016-12-14T04:26:00Z</cp:lastPrinted>
  <dcterms:created xsi:type="dcterms:W3CDTF">2016-10-19T06:14:00Z</dcterms:created>
  <dcterms:modified xsi:type="dcterms:W3CDTF">2016-12-16T06:33:00Z</dcterms:modified>
</cp:coreProperties>
</file>