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96" w:rsidRDefault="00F31D96" w:rsidP="00F31D96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F31D96" w:rsidRDefault="00F31D96" w:rsidP="00F31D96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F31D96" w:rsidRDefault="00F31D96" w:rsidP="00F31D96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31D96" w:rsidRDefault="00F31D96" w:rsidP="00F31D96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31D96" w:rsidRDefault="00F31D96" w:rsidP="00F31D96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«05» сентября 2019 г</w:t>
      </w:r>
      <w:r>
        <w:rPr>
          <w:sz w:val="24"/>
        </w:rPr>
        <w:t>.                                                                                          № 0187300005819000279-3</w:t>
      </w:r>
    </w:p>
    <w:p w:rsidR="00F31D96" w:rsidRPr="00F31D53" w:rsidRDefault="00F31D96" w:rsidP="00F31D96">
      <w:pPr>
        <w:tabs>
          <w:tab w:val="left" w:pos="284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1D96" w:rsidRPr="00F31D53" w:rsidRDefault="00F31D96" w:rsidP="00F31D96">
      <w:pPr>
        <w:tabs>
          <w:tab w:val="left" w:pos="284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31D53">
        <w:rPr>
          <w:rFonts w:ascii="PT Astra Serif" w:hAnsi="PT Astra Serif"/>
          <w:sz w:val="24"/>
          <w:szCs w:val="24"/>
        </w:rPr>
        <w:t>Югорска</w:t>
      </w:r>
      <w:proofErr w:type="spellEnd"/>
      <w:r w:rsidRPr="00F31D5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1D96" w:rsidRPr="00F31D53" w:rsidRDefault="00F31D96" w:rsidP="00F31D96">
      <w:pPr>
        <w:numPr>
          <w:ilvl w:val="0"/>
          <w:numId w:val="3"/>
        </w:numPr>
        <w:tabs>
          <w:tab w:val="left" w:pos="-567"/>
          <w:tab w:val="left" w:pos="284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F31D53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F31D53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31D96" w:rsidRPr="00F31D53" w:rsidRDefault="00F31D96" w:rsidP="00F31D96">
      <w:pPr>
        <w:pStyle w:val="a4"/>
        <w:tabs>
          <w:tab w:val="left" w:pos="-567"/>
          <w:tab w:val="left" w:pos="284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>Члены комиссии:</w:t>
      </w:r>
    </w:p>
    <w:p w:rsidR="00F31D96" w:rsidRDefault="00F31D96" w:rsidP="00F31D96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</w:t>
      </w:r>
      <w:r w:rsidRPr="00F31D53">
        <w:rPr>
          <w:rFonts w:ascii="PT Astra Serif" w:hAnsi="PT Astra Serif"/>
          <w:sz w:val="24"/>
          <w:szCs w:val="24"/>
        </w:rPr>
        <w:t xml:space="preserve"> заместитель главы города - директор  департамента </w:t>
      </w:r>
      <w:proofErr w:type="spellStart"/>
      <w:r w:rsidRPr="00F31D53">
        <w:rPr>
          <w:rFonts w:ascii="PT Astra Serif" w:hAnsi="PT Astra Serif"/>
          <w:sz w:val="24"/>
          <w:szCs w:val="24"/>
        </w:rPr>
        <w:t>жилищно</w:t>
      </w:r>
      <w:proofErr w:type="spellEnd"/>
      <w:r w:rsidRPr="00F31D53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F31D53">
        <w:rPr>
          <w:rFonts w:ascii="PT Astra Serif" w:hAnsi="PT Astra Serif"/>
          <w:sz w:val="24"/>
          <w:szCs w:val="24"/>
        </w:rPr>
        <w:t>Югорска</w:t>
      </w:r>
      <w:proofErr w:type="spellEnd"/>
      <w:r w:rsidRPr="00F31D53">
        <w:rPr>
          <w:rFonts w:ascii="PT Astra Serif" w:hAnsi="PT Astra Serif"/>
          <w:sz w:val="24"/>
          <w:szCs w:val="24"/>
        </w:rPr>
        <w:t>;</w:t>
      </w:r>
    </w:p>
    <w:p w:rsidR="00F31D96" w:rsidRPr="00F31D53" w:rsidRDefault="00F31D96" w:rsidP="00F31D96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1D96" w:rsidRPr="00F31D53" w:rsidRDefault="00F31D96" w:rsidP="00F31D96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F31D96" w:rsidRPr="00F31D53" w:rsidRDefault="00F31D96" w:rsidP="00F31D96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F31D53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F31D53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F31D53">
        <w:rPr>
          <w:rFonts w:ascii="PT Astra Serif" w:hAnsi="PT Astra Serif"/>
          <w:sz w:val="24"/>
          <w:szCs w:val="24"/>
        </w:rPr>
        <w:t>Югорска</w:t>
      </w:r>
      <w:proofErr w:type="spellEnd"/>
      <w:r w:rsidRPr="00F31D53">
        <w:rPr>
          <w:rFonts w:ascii="PT Astra Serif" w:hAnsi="PT Astra Serif"/>
          <w:sz w:val="24"/>
          <w:szCs w:val="24"/>
        </w:rPr>
        <w:t>;</w:t>
      </w:r>
    </w:p>
    <w:p w:rsidR="00F31D96" w:rsidRPr="00F31D53" w:rsidRDefault="00F31D96" w:rsidP="00F31D96">
      <w:pPr>
        <w:pStyle w:val="a4"/>
        <w:widowControl/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Pr="00F31D53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31D53">
        <w:rPr>
          <w:rFonts w:ascii="PT Astra Serif" w:hAnsi="PT Astra Serif"/>
          <w:sz w:val="24"/>
          <w:szCs w:val="24"/>
        </w:rPr>
        <w:t>Югорска</w:t>
      </w:r>
      <w:proofErr w:type="spellEnd"/>
      <w:r w:rsidRPr="00F31D53">
        <w:rPr>
          <w:rFonts w:ascii="PT Astra Serif" w:hAnsi="PT Astra Serif"/>
          <w:sz w:val="24"/>
          <w:szCs w:val="24"/>
        </w:rPr>
        <w:t>.</w:t>
      </w:r>
    </w:p>
    <w:p w:rsidR="00F31D96" w:rsidRPr="006C5AA7" w:rsidRDefault="00F31D96" w:rsidP="00F31D96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6</w:t>
      </w:r>
      <w:r w:rsidRPr="00F31D53">
        <w:rPr>
          <w:rFonts w:ascii="PT Astra Serif" w:hAnsi="PT Astra Serif"/>
          <w:sz w:val="24"/>
          <w:szCs w:val="24"/>
        </w:rPr>
        <w:t xml:space="preserve"> членов комиссии из 8</w:t>
      </w:r>
      <w:r w:rsidRPr="00F31D53">
        <w:rPr>
          <w:rFonts w:ascii="PT Astra Serif" w:hAnsi="PT Astra Serif"/>
          <w:noProof/>
          <w:sz w:val="24"/>
          <w:szCs w:val="24"/>
        </w:rPr>
        <w:t>.</w:t>
      </w:r>
    </w:p>
    <w:p w:rsidR="00F31D96" w:rsidRPr="00443C04" w:rsidRDefault="00F31D96" w:rsidP="00F31D96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5B6BA0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5B6BA0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Pr="00443C04">
        <w:rPr>
          <w:rFonts w:ascii="PT Astra Serif" w:hAnsi="PT Astra Serif"/>
          <w:sz w:val="24"/>
          <w:szCs w:val="24"/>
        </w:rPr>
        <w:t>Лекомцева</w:t>
      </w:r>
      <w:proofErr w:type="spellEnd"/>
      <w:r w:rsidRPr="00443C04">
        <w:rPr>
          <w:rFonts w:ascii="PT Astra Serif" w:hAnsi="PT Astra Serif"/>
          <w:sz w:val="24"/>
          <w:szCs w:val="24"/>
        </w:rPr>
        <w:t xml:space="preserve"> Екатерина Алексеевна,  специалист по закупкам муниципального казенного учреждения «Центр материально-технического и информационно-методического обеспечения». </w:t>
      </w:r>
    </w:p>
    <w:p w:rsidR="00F31D96" w:rsidRPr="00443C04" w:rsidRDefault="00F31D96" w:rsidP="00F31D96">
      <w:pPr>
        <w:numPr>
          <w:ilvl w:val="0"/>
          <w:numId w:val="6"/>
        </w:numPr>
        <w:tabs>
          <w:tab w:val="left" w:pos="284"/>
        </w:tabs>
        <w:autoSpaceDE w:val="0"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443C04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0187300005819000279 среди субъектов малого предпринимательства и социально-ориентированных некоммерческих организаций на право заключения муниципального контракта </w:t>
      </w:r>
      <w:r w:rsidRPr="00443C04">
        <w:rPr>
          <w:rFonts w:ascii="PT Astra Serif" w:hAnsi="PT Astra Serif"/>
          <w:sz w:val="24"/>
          <w:szCs w:val="24"/>
          <w:shd w:val="clear" w:color="auto" w:fill="FFFFFF"/>
        </w:rPr>
        <w:t xml:space="preserve">на оказание услуг по техническому обслуживанию </w:t>
      </w:r>
      <w:proofErr w:type="spellStart"/>
      <w:r w:rsidRPr="00443C04">
        <w:rPr>
          <w:rFonts w:ascii="PT Astra Serif" w:hAnsi="PT Astra Serif"/>
          <w:sz w:val="24"/>
          <w:szCs w:val="24"/>
          <w:shd w:val="clear" w:color="auto" w:fill="FFFFFF"/>
        </w:rPr>
        <w:t>копировально</w:t>
      </w:r>
      <w:proofErr w:type="spellEnd"/>
      <w:r w:rsidRPr="00443C04">
        <w:rPr>
          <w:rFonts w:ascii="PT Astra Serif" w:hAnsi="PT Astra Serif"/>
          <w:sz w:val="24"/>
          <w:szCs w:val="24"/>
          <w:shd w:val="clear" w:color="auto" w:fill="FFFFFF"/>
        </w:rPr>
        <w:t xml:space="preserve"> - множительной техники и заправке картриджей.</w:t>
      </w:r>
    </w:p>
    <w:p w:rsidR="00F31D96" w:rsidRPr="00443C04" w:rsidRDefault="00F31D96" w:rsidP="00F31D96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443C0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443C0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43C04">
        <w:rPr>
          <w:rFonts w:ascii="PT Astra Serif" w:hAnsi="PT Astra Serif"/>
          <w:sz w:val="24"/>
          <w:szCs w:val="24"/>
        </w:rPr>
        <w:t xml:space="preserve">, код аукциона 0187300005819000279. </w:t>
      </w:r>
    </w:p>
    <w:p w:rsidR="00F31D96" w:rsidRPr="00443C04" w:rsidRDefault="00F31D96" w:rsidP="00F31D96">
      <w:pPr>
        <w:widowControl/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443C04">
        <w:rPr>
          <w:rFonts w:ascii="PT Astra Serif" w:hAnsi="PT Astra Serif"/>
          <w:sz w:val="24"/>
          <w:szCs w:val="24"/>
        </w:rPr>
        <w:t>Идентификационный код закупки: 193862201554386220100100370019511242.</w:t>
      </w:r>
    </w:p>
    <w:p w:rsidR="00F31D96" w:rsidRPr="005B6BA0" w:rsidRDefault="00F31D96" w:rsidP="00F31D96">
      <w:pPr>
        <w:tabs>
          <w:tab w:val="num" w:pos="567"/>
          <w:tab w:val="num" w:pos="927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5B6BA0">
        <w:rPr>
          <w:rFonts w:ascii="PT Astra Serif" w:hAnsi="PT Astra Serif"/>
          <w:sz w:val="24"/>
          <w:szCs w:val="24"/>
        </w:rPr>
        <w:t xml:space="preserve">2. Заказчик: Муниципальное казенное учреждение «Центр материально- технического и информационно-методического обеспечения». </w:t>
      </w:r>
      <w:proofErr w:type="gramStart"/>
      <w:r w:rsidRPr="005B6BA0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г. </w:t>
      </w:r>
      <w:proofErr w:type="spellStart"/>
      <w:r w:rsidRPr="005B6BA0">
        <w:rPr>
          <w:rFonts w:ascii="PT Astra Serif" w:hAnsi="PT Astra Serif"/>
          <w:sz w:val="24"/>
          <w:szCs w:val="24"/>
        </w:rPr>
        <w:t>Югорск</w:t>
      </w:r>
      <w:proofErr w:type="spellEnd"/>
      <w:r w:rsidRPr="005B6BA0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F31D96" w:rsidRPr="00AA40F7" w:rsidRDefault="00F31D96" w:rsidP="00F31D96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5B6BA0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>03</w:t>
      </w:r>
      <w:r w:rsidRPr="005B6BA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сентября</w:t>
      </w:r>
      <w:r w:rsidRPr="005B6BA0">
        <w:rPr>
          <w:rFonts w:ascii="PT Astra Serif" w:hAnsi="PT Astra Serif"/>
          <w:sz w:val="24"/>
          <w:szCs w:val="24"/>
        </w:rPr>
        <w:t xml:space="preserve"> 2019 года, по адресу:</w:t>
      </w:r>
      <w:r w:rsidRPr="00AA40F7">
        <w:rPr>
          <w:rFonts w:ascii="PT Astra Serif" w:hAnsi="PT Astra Serif"/>
          <w:sz w:val="24"/>
          <w:szCs w:val="24"/>
        </w:rPr>
        <w:t xml:space="preserve"> ул. 40 лет Победы, 11, г. </w:t>
      </w:r>
      <w:proofErr w:type="spellStart"/>
      <w:r w:rsidRPr="00AA40F7">
        <w:rPr>
          <w:rFonts w:ascii="PT Astra Serif" w:hAnsi="PT Astra Serif"/>
          <w:sz w:val="24"/>
          <w:szCs w:val="24"/>
        </w:rPr>
        <w:t>Югорск</w:t>
      </w:r>
      <w:proofErr w:type="spellEnd"/>
      <w:r w:rsidRPr="00AA40F7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F31D96" w:rsidRDefault="00F31D96" w:rsidP="00F31D96">
      <w:pPr>
        <w:ind w:left="426"/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04.09.2019 комиссией была рассмотрена вторая часть заявки следующего участника аукциона в электронной форме: </w:t>
      </w:r>
    </w:p>
    <w:tbl>
      <w:tblPr>
        <w:tblW w:w="1048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518"/>
        <w:gridCol w:w="1701"/>
      </w:tblGrid>
      <w:tr w:rsidR="00F31D96" w:rsidTr="00B6758F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96" w:rsidRPr="00B6758F" w:rsidRDefault="00F31D96" w:rsidP="00AA5103">
            <w:pPr>
              <w:spacing w:line="276" w:lineRule="auto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B6758F">
              <w:rPr>
                <w:rFonts w:ascii="PT Astra Serif" w:hAnsi="PT Astra Serif"/>
                <w:b/>
                <w:sz w:val="14"/>
                <w:szCs w:val="14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96" w:rsidRPr="00B6758F" w:rsidRDefault="00F31D96" w:rsidP="00AA5103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B6758F">
              <w:rPr>
                <w:rFonts w:ascii="PT Astra Serif" w:hAnsi="PT Astra Serif"/>
                <w:b/>
                <w:sz w:val="14"/>
                <w:szCs w:val="14"/>
              </w:rPr>
              <w:t>Идентификационный номер заявки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96" w:rsidRPr="00B6758F" w:rsidRDefault="00F31D96" w:rsidP="00AA5103">
            <w:pPr>
              <w:ind w:firstLine="175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proofErr w:type="gramStart"/>
            <w:r w:rsidRPr="00B6758F">
              <w:rPr>
                <w:rFonts w:ascii="PT Astra Serif" w:hAnsi="PT Astra Serif"/>
                <w:sz w:val="14"/>
                <w:szCs w:val="14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96" w:rsidRPr="00B6758F" w:rsidRDefault="00F31D96" w:rsidP="00AA5103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B6758F">
              <w:rPr>
                <w:rFonts w:ascii="PT Astra Serif" w:hAnsi="PT Astra Serif"/>
                <w:b/>
                <w:sz w:val="14"/>
                <w:szCs w:val="14"/>
              </w:rPr>
              <w:t>Предложение участника аукциона о цене контракта, рублей</w:t>
            </w:r>
          </w:p>
        </w:tc>
      </w:tr>
      <w:tr w:rsidR="00F31D96" w:rsidTr="00B6758F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96" w:rsidRPr="00E50E7C" w:rsidRDefault="00F31D96" w:rsidP="00AA5103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E50E7C">
              <w:rPr>
                <w:rFonts w:ascii="PT Astra Serif" w:hAnsi="PT Astra Serif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96" w:rsidRPr="00E50E7C" w:rsidRDefault="00F31D96" w:rsidP="00AA5103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E50E7C">
              <w:rPr>
                <w:rFonts w:ascii="PT Astra Serif" w:hAnsi="PT Astra Serif"/>
              </w:rPr>
              <w:t>20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5"/>
              <w:gridCol w:w="4321"/>
            </w:tblGrid>
            <w:tr w:rsidR="00E50E7C" w:rsidRPr="00E50E7C" w:rsidTr="00AA510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E7C" w:rsidRPr="00E50E7C" w:rsidRDefault="00E50E7C" w:rsidP="00E50E7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  <w:b/>
                      <w:bCs/>
                    </w:rPr>
                    <w:t xml:space="preserve">ОБЩЕСТВО С ОГРАНИЧЕННОЙ ОТВЕТСТВЕННОСТЬЮ "ФЕНИКС И </w:t>
                  </w:r>
                  <w:proofErr w:type="gramStart"/>
                  <w:r w:rsidRPr="00E50E7C">
                    <w:rPr>
                      <w:rFonts w:ascii="PT Astra Serif" w:hAnsi="PT Astra Serif"/>
                      <w:b/>
                      <w:bCs/>
                    </w:rPr>
                    <w:t>К</w:t>
                  </w:r>
                  <w:proofErr w:type="gramEnd"/>
                  <w:r w:rsidRPr="00E50E7C">
                    <w:rPr>
                      <w:rFonts w:ascii="PT Astra Serif" w:hAnsi="PT Astra Serif"/>
                      <w:b/>
                      <w:bCs/>
                    </w:rPr>
                    <w:t>"</w:t>
                  </w:r>
                </w:p>
              </w:tc>
            </w:tr>
            <w:tr w:rsidR="00E50E7C" w:rsidRPr="00E50E7C" w:rsidTr="00AA510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>15.04.2019</w:t>
                  </w:r>
                </w:p>
              </w:tc>
            </w:tr>
            <w:tr w:rsidR="00E50E7C" w:rsidRPr="00E50E7C" w:rsidTr="00AA510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>59297.02</w:t>
                  </w:r>
                </w:p>
              </w:tc>
            </w:tr>
            <w:tr w:rsidR="00E50E7C" w:rsidRPr="00E50E7C" w:rsidTr="00AA510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>8622003918</w:t>
                  </w:r>
                </w:p>
              </w:tc>
            </w:tr>
            <w:tr w:rsidR="00E50E7C" w:rsidRPr="00E50E7C" w:rsidTr="00AA510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>862201001</w:t>
                  </w:r>
                </w:p>
              </w:tc>
            </w:tr>
            <w:tr w:rsidR="00E50E7C" w:rsidRPr="00E50E7C" w:rsidTr="00AA510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 xml:space="preserve">628260, АО ХАНТЫ-МАНСИЙСКИЙ АВТОНОМНЫЙ ОКРУГ - ЮГРА86, Г ЮГОРСК, </w:t>
                  </w:r>
                  <w:proofErr w:type="gramStart"/>
                  <w:r w:rsidRPr="00E50E7C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E50E7C">
                    <w:rPr>
                      <w:rFonts w:ascii="PT Astra Serif" w:hAnsi="PT Astra Serif"/>
                    </w:rPr>
                    <w:t xml:space="preserve"> ТАЕЖНАЯ, ДОМ 14, КВАРТИРА 5</w:t>
                  </w:r>
                </w:p>
              </w:tc>
            </w:tr>
            <w:tr w:rsidR="00E50E7C" w:rsidRPr="00E50E7C" w:rsidTr="00AA510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 xml:space="preserve">628260,ХМАО-Югра, г. </w:t>
                  </w:r>
                  <w:proofErr w:type="spellStart"/>
                  <w:r w:rsidRPr="00E50E7C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E50E7C">
                    <w:rPr>
                      <w:rFonts w:ascii="PT Astra Serif" w:hAnsi="PT Astra Serif"/>
                    </w:rPr>
                    <w:t xml:space="preserve">, </w:t>
                  </w:r>
                  <w:proofErr w:type="spellStart"/>
                  <w:r w:rsidRPr="00E50E7C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E50E7C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E50E7C">
                    <w:rPr>
                      <w:rFonts w:ascii="PT Astra Serif" w:hAnsi="PT Astra Serif"/>
                    </w:rPr>
                    <w:t>аежная</w:t>
                  </w:r>
                  <w:proofErr w:type="spellEnd"/>
                  <w:r w:rsidRPr="00E50E7C">
                    <w:rPr>
                      <w:rFonts w:ascii="PT Astra Serif" w:hAnsi="PT Astra Serif"/>
                    </w:rPr>
                    <w:t>, д. 14, кв.5</w:t>
                  </w:r>
                </w:p>
              </w:tc>
            </w:tr>
            <w:tr w:rsidR="00E50E7C" w:rsidRPr="00E50E7C" w:rsidTr="00AA510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50E7C" w:rsidRPr="00E50E7C" w:rsidRDefault="00E50E7C" w:rsidP="00AA510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50E7C">
                    <w:rPr>
                      <w:rFonts w:ascii="PT Astra Serif" w:hAnsi="PT Astra Serif"/>
                    </w:rPr>
                    <w:t>79227748874</w:t>
                  </w:r>
                </w:p>
              </w:tc>
            </w:tr>
          </w:tbl>
          <w:p w:rsidR="00F31D96" w:rsidRPr="00E50E7C" w:rsidRDefault="00F31D96" w:rsidP="00AA5103">
            <w:pPr>
              <w:jc w:val="both"/>
              <w:rPr>
                <w:rStyle w:val="textspanview"/>
                <w:rFonts w:ascii="PT Astra Serif" w:hAnsi="PT Astra Serif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D96" w:rsidRPr="00E50E7C" w:rsidRDefault="00F31D96" w:rsidP="00AA5103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E50E7C">
              <w:rPr>
                <w:rFonts w:ascii="PT Astra Serif" w:hAnsi="PT Astra Serif"/>
              </w:rPr>
              <w:t>59297.02</w:t>
            </w:r>
          </w:p>
        </w:tc>
      </w:tr>
    </w:tbl>
    <w:p w:rsidR="00F31D96" w:rsidRDefault="00F31D96" w:rsidP="00F31D96">
      <w:pPr>
        <w:suppressAutoHyphens/>
        <w:ind w:left="-142"/>
        <w:jc w:val="both"/>
        <w:rPr>
          <w:sz w:val="24"/>
        </w:rPr>
      </w:pPr>
    </w:p>
    <w:p w:rsidR="00F31D96" w:rsidRPr="00B13652" w:rsidRDefault="00F31D96" w:rsidP="00F31D96">
      <w:pPr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lastRenderedPageBreak/>
        <w:t xml:space="preserve">5. В результате рассмотрения вторых частей заявок принято решение о соответствии следующих </w:t>
      </w:r>
      <w:r w:rsidRPr="00E50E7C">
        <w:rPr>
          <w:sz w:val="24"/>
        </w:rPr>
        <w:t xml:space="preserve">заявок на участие в аукционе требованиям, установленным документацией об аукционе в электронной </w:t>
      </w:r>
      <w:r w:rsidRPr="00B13652">
        <w:rPr>
          <w:rFonts w:ascii="PT Astra Serif" w:hAnsi="PT Astra Serif"/>
          <w:sz w:val="24"/>
          <w:szCs w:val="24"/>
        </w:rPr>
        <w:t>форме:</w:t>
      </w:r>
    </w:p>
    <w:p w:rsidR="00F31D96" w:rsidRPr="00B13652" w:rsidRDefault="00F31D96" w:rsidP="00E50E7C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B13652">
        <w:rPr>
          <w:rFonts w:ascii="PT Astra Serif" w:hAnsi="PT Astra Serif"/>
          <w:sz w:val="24"/>
          <w:szCs w:val="24"/>
        </w:rPr>
        <w:t xml:space="preserve">- </w:t>
      </w:r>
      <w:r w:rsidR="00E50E7C" w:rsidRPr="00B13652">
        <w:rPr>
          <w:rFonts w:ascii="PT Astra Serif" w:hAnsi="PT Astra Serif"/>
          <w:bCs/>
          <w:sz w:val="24"/>
          <w:szCs w:val="24"/>
        </w:rPr>
        <w:t xml:space="preserve">ОБЩЕСТВО С ОГРАНИЧЕННОЙ ОТВЕТСТВЕННОСТЬЮ "ФЕНИКС И </w:t>
      </w:r>
      <w:proofErr w:type="gramStart"/>
      <w:r w:rsidR="00E50E7C" w:rsidRPr="00B13652">
        <w:rPr>
          <w:rFonts w:ascii="PT Astra Serif" w:hAnsi="PT Astra Serif"/>
          <w:bCs/>
          <w:sz w:val="24"/>
          <w:szCs w:val="24"/>
        </w:rPr>
        <w:t>К</w:t>
      </w:r>
      <w:proofErr w:type="gramEnd"/>
      <w:r w:rsidR="00E50E7C" w:rsidRPr="00B13652">
        <w:rPr>
          <w:rFonts w:ascii="PT Astra Serif" w:hAnsi="PT Astra Serif"/>
          <w:bCs/>
          <w:sz w:val="24"/>
          <w:szCs w:val="24"/>
        </w:rPr>
        <w:t>"</w:t>
      </w:r>
      <w:r w:rsidR="00E50E7C" w:rsidRPr="00B13652">
        <w:rPr>
          <w:rFonts w:ascii="PT Astra Serif" w:hAnsi="PT Astra Serif"/>
          <w:sz w:val="24"/>
          <w:szCs w:val="24"/>
        </w:rPr>
        <w:t>.</w:t>
      </w:r>
    </w:p>
    <w:p w:rsidR="00F31D96" w:rsidRPr="00B13652" w:rsidRDefault="00F31D96" w:rsidP="00F31D96">
      <w:pPr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B13652">
        <w:rPr>
          <w:rFonts w:ascii="PT Astra Serif" w:hAnsi="PT Astra Serif"/>
          <w:sz w:val="24"/>
          <w:szCs w:val="24"/>
        </w:rPr>
        <w:t xml:space="preserve">6. </w:t>
      </w:r>
      <w:proofErr w:type="gramStart"/>
      <w:r w:rsidRPr="00B13652">
        <w:rPr>
          <w:rFonts w:ascii="PT Astra Serif" w:hAnsi="PT Astra Serif"/>
          <w:sz w:val="24"/>
          <w:szCs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F31D96" w:rsidRPr="00B13652" w:rsidRDefault="00F31D96" w:rsidP="00F31D96">
      <w:pPr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B13652">
        <w:rPr>
          <w:rFonts w:ascii="PT Astra Serif" w:hAnsi="PT Astra Serif"/>
          <w:sz w:val="24"/>
          <w:szCs w:val="24"/>
        </w:rPr>
        <w:t xml:space="preserve">7. В результате рассмотрения вторых частей заявок и на основании протокола проведения аукциона в электронной форме от </w:t>
      </w:r>
      <w:r w:rsidR="00B13652">
        <w:rPr>
          <w:rFonts w:ascii="PT Astra Serif" w:hAnsi="PT Astra Serif"/>
          <w:sz w:val="24"/>
          <w:szCs w:val="24"/>
        </w:rPr>
        <w:t>04</w:t>
      </w:r>
      <w:r w:rsidRPr="00B13652">
        <w:rPr>
          <w:rFonts w:ascii="PT Astra Serif" w:hAnsi="PT Astra Serif"/>
          <w:sz w:val="24"/>
          <w:szCs w:val="24"/>
        </w:rPr>
        <w:t>.0</w:t>
      </w:r>
      <w:r w:rsidR="00B13652">
        <w:rPr>
          <w:rFonts w:ascii="PT Astra Serif" w:hAnsi="PT Astra Serif"/>
          <w:sz w:val="24"/>
          <w:szCs w:val="24"/>
        </w:rPr>
        <w:t>9</w:t>
      </w:r>
      <w:r w:rsidRPr="00B13652">
        <w:rPr>
          <w:rFonts w:ascii="PT Astra Serif" w:hAnsi="PT Astra Serif"/>
          <w:sz w:val="24"/>
          <w:szCs w:val="24"/>
        </w:rPr>
        <w:t>.201</w:t>
      </w:r>
      <w:r w:rsidR="00B13652">
        <w:rPr>
          <w:rFonts w:ascii="PT Astra Serif" w:hAnsi="PT Astra Serif"/>
          <w:sz w:val="24"/>
          <w:szCs w:val="24"/>
        </w:rPr>
        <w:t>9</w:t>
      </w:r>
      <w:r w:rsidRPr="00B13652">
        <w:rPr>
          <w:rFonts w:ascii="PT Astra Serif" w:hAnsi="PT Astra Serif"/>
          <w:color w:val="FF0000"/>
          <w:sz w:val="24"/>
          <w:szCs w:val="24"/>
        </w:rPr>
        <w:t xml:space="preserve">  </w:t>
      </w:r>
      <w:r w:rsidRPr="00B13652">
        <w:rPr>
          <w:rFonts w:ascii="PT Astra Serif" w:hAnsi="PT Astra Serif"/>
          <w:sz w:val="24"/>
          <w:szCs w:val="24"/>
        </w:rPr>
        <w:t xml:space="preserve">победителем  аукциона в электронной форме признается </w:t>
      </w:r>
      <w:r w:rsidR="00B13652" w:rsidRPr="00B13652">
        <w:rPr>
          <w:rFonts w:ascii="PT Astra Serif" w:hAnsi="PT Astra Serif"/>
          <w:bCs/>
          <w:sz w:val="24"/>
          <w:szCs w:val="24"/>
        </w:rPr>
        <w:t xml:space="preserve">ОБЩЕСТВО С ОГРАНИЧЕННОЙ ОТВЕТСТВЕННОСТЬЮ "ФЕНИКС И </w:t>
      </w:r>
      <w:proofErr w:type="gramStart"/>
      <w:r w:rsidR="00B13652" w:rsidRPr="00B13652">
        <w:rPr>
          <w:rFonts w:ascii="PT Astra Serif" w:hAnsi="PT Astra Serif"/>
          <w:bCs/>
          <w:sz w:val="24"/>
          <w:szCs w:val="24"/>
        </w:rPr>
        <w:t>К</w:t>
      </w:r>
      <w:proofErr w:type="gramEnd"/>
      <w:r w:rsidR="00B13652" w:rsidRPr="00B13652">
        <w:rPr>
          <w:rFonts w:ascii="PT Astra Serif" w:hAnsi="PT Astra Serif"/>
          <w:bCs/>
          <w:sz w:val="24"/>
          <w:szCs w:val="24"/>
        </w:rPr>
        <w:t>"</w:t>
      </w:r>
      <w:r w:rsidRPr="00B13652">
        <w:rPr>
          <w:rFonts w:ascii="PT Astra Serif" w:hAnsi="PT Astra Serif"/>
          <w:sz w:val="24"/>
          <w:szCs w:val="24"/>
        </w:rPr>
        <w:t xml:space="preserve">,  с ценой муниципального контракта </w:t>
      </w:r>
      <w:r w:rsidR="00B13652" w:rsidRPr="00B13652">
        <w:rPr>
          <w:rFonts w:ascii="PT Astra Serif" w:hAnsi="PT Astra Serif"/>
          <w:sz w:val="24"/>
          <w:szCs w:val="24"/>
        </w:rPr>
        <w:t xml:space="preserve">59297.02 </w:t>
      </w:r>
      <w:r w:rsidRPr="00B13652">
        <w:rPr>
          <w:rFonts w:ascii="PT Astra Serif" w:hAnsi="PT Astra Serif"/>
          <w:sz w:val="24"/>
          <w:szCs w:val="24"/>
        </w:rPr>
        <w:t xml:space="preserve">рублей. </w:t>
      </w:r>
    </w:p>
    <w:p w:rsidR="00F31D96" w:rsidRDefault="00F31D96" w:rsidP="00F31D96">
      <w:pPr>
        <w:ind w:left="567" w:hanging="142"/>
        <w:jc w:val="both"/>
        <w:rPr>
          <w:sz w:val="24"/>
        </w:rPr>
      </w:pPr>
      <w:r>
        <w:rPr>
          <w:sz w:val="24"/>
          <w:szCs w:val="24"/>
        </w:rPr>
        <w:t xml:space="preserve">  8. </w:t>
      </w:r>
      <w:r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F31D96" w:rsidRDefault="00F31D96" w:rsidP="00F31D96">
      <w:pPr>
        <w:ind w:left="567"/>
        <w:jc w:val="center"/>
        <w:rPr>
          <w:sz w:val="22"/>
          <w:szCs w:val="22"/>
        </w:rPr>
      </w:pPr>
    </w:p>
    <w:p w:rsidR="00F31D96" w:rsidRDefault="00F31D96" w:rsidP="00F31D96">
      <w:pPr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F31D96" w:rsidRDefault="00F31D96" w:rsidP="00F31D96">
      <w:pPr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F31D96" w:rsidRDefault="00F31D96" w:rsidP="00F31D96">
      <w:pPr>
        <w:suppressAutoHyphens/>
        <w:jc w:val="both"/>
        <w:rPr>
          <w:b/>
        </w:rPr>
      </w:pP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F31D96" w:rsidTr="00F31D9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96" w:rsidRDefault="00F31D96" w:rsidP="00AA5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96" w:rsidRDefault="00F31D96" w:rsidP="00AA5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96" w:rsidRDefault="00F31D96" w:rsidP="00AA5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F31D96" w:rsidTr="00F31D9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96" w:rsidRDefault="00F31D96" w:rsidP="00AA510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96" w:rsidRDefault="00F31D96" w:rsidP="00AA5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96" w:rsidRPr="0019572B" w:rsidRDefault="00F31D96" w:rsidP="00AA5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72B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19572B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F31D96" w:rsidTr="00F31D9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96" w:rsidRDefault="00F31D96" w:rsidP="00AA510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96" w:rsidRDefault="00F31D96" w:rsidP="00AA5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96" w:rsidRPr="0019572B" w:rsidRDefault="00F31D96" w:rsidP="00AA5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72B"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 w:rsidRPr="0019572B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F31D96" w:rsidTr="00F31D9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96" w:rsidRDefault="00F31D96" w:rsidP="00AA510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96" w:rsidRDefault="00F31D96" w:rsidP="00AA5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96" w:rsidRPr="0019572B" w:rsidRDefault="00F31D96" w:rsidP="00AA5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F31D96" w:rsidTr="00F31D9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96" w:rsidRDefault="00F31D96" w:rsidP="00AA510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96" w:rsidRDefault="00F31D96" w:rsidP="00AA5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96" w:rsidRPr="0019572B" w:rsidRDefault="00F31D96" w:rsidP="00AA5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72B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F31D96" w:rsidTr="00F31D9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96" w:rsidRDefault="00F31D96" w:rsidP="00AA510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96" w:rsidRDefault="00F31D96" w:rsidP="00AA5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96" w:rsidRPr="0019572B" w:rsidRDefault="00F31D96" w:rsidP="00AA5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72B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19572B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F31D96" w:rsidTr="00F31D9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96" w:rsidRDefault="00F31D96" w:rsidP="00AA510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96" w:rsidRDefault="00F31D96" w:rsidP="00AA5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D96" w:rsidRPr="0019572B" w:rsidRDefault="00F31D96" w:rsidP="00AA51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72B"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F31D96" w:rsidRDefault="00F31D96" w:rsidP="00F31D96">
      <w:pPr>
        <w:suppressAutoHyphens/>
        <w:jc w:val="both"/>
        <w:rPr>
          <w:b/>
          <w:color w:val="FF0000"/>
        </w:rPr>
      </w:pPr>
    </w:p>
    <w:p w:rsidR="00F31D96" w:rsidRDefault="00F31D96" w:rsidP="00F31D96">
      <w:pPr>
        <w:snapToGrid w:val="0"/>
        <w:ind w:right="120"/>
      </w:pPr>
    </w:p>
    <w:p w:rsidR="00F31D96" w:rsidRDefault="00F31D96" w:rsidP="00F31D96">
      <w:pPr>
        <w:snapToGrid w:val="0"/>
        <w:ind w:right="120"/>
      </w:pPr>
    </w:p>
    <w:p w:rsidR="001C738F" w:rsidRPr="0019572B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19572B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19572B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19572B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19572B" w:rsidRDefault="001C738F" w:rsidP="001C738F">
      <w:pPr>
        <w:rPr>
          <w:rFonts w:ascii="PT Astra Serif" w:hAnsi="PT Astra Serif"/>
          <w:sz w:val="24"/>
          <w:szCs w:val="24"/>
        </w:rPr>
      </w:pPr>
      <w:r w:rsidRPr="0019572B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75470" w:rsidRPr="0019572B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19572B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19572B">
        <w:rPr>
          <w:rFonts w:ascii="PT Astra Serif" w:hAnsi="PT Astra Serif"/>
          <w:b/>
          <w:sz w:val="24"/>
          <w:szCs w:val="24"/>
        </w:rPr>
        <w:t xml:space="preserve">    </w:t>
      </w:r>
      <w:r w:rsidRPr="0019572B">
        <w:rPr>
          <w:rFonts w:ascii="PT Astra Serif" w:hAnsi="PT Astra Serif"/>
          <w:b/>
          <w:sz w:val="24"/>
          <w:szCs w:val="24"/>
        </w:rPr>
        <w:t>Члены  комиссии</w:t>
      </w:r>
    </w:p>
    <w:p w:rsidR="00C40D26" w:rsidRDefault="00C40D26" w:rsidP="001C738F">
      <w:pPr>
        <w:jc w:val="right"/>
        <w:rPr>
          <w:rFonts w:ascii="PT Astra Serif" w:hAnsi="PT Astra Serif"/>
          <w:sz w:val="24"/>
          <w:szCs w:val="24"/>
        </w:rPr>
      </w:pPr>
      <w:r w:rsidRPr="0019572B">
        <w:rPr>
          <w:rFonts w:ascii="PT Astra Serif" w:hAnsi="PT Astra Serif"/>
          <w:sz w:val="24"/>
          <w:szCs w:val="24"/>
        </w:rPr>
        <w:t>_________________В.К.</w:t>
      </w:r>
      <w:r w:rsidR="00775239" w:rsidRPr="0019572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19572B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F31D96" w:rsidRPr="0019572B" w:rsidRDefault="00E50E7C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F31D96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="00F31D96"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031A41" w:rsidRPr="0019572B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19572B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Pr="0019572B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19572B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19572B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242293" w:rsidRPr="0019572B" w:rsidRDefault="00F31D96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242293" w:rsidRPr="0019572B">
        <w:rPr>
          <w:rFonts w:ascii="PT Astra Serif" w:hAnsi="PT Astra Serif"/>
          <w:sz w:val="24"/>
          <w:szCs w:val="24"/>
        </w:rPr>
        <w:t>А.Т. Абдуллаев</w:t>
      </w:r>
    </w:p>
    <w:p w:rsidR="001C738F" w:rsidRPr="0019572B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19572B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19572B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19572B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19572B">
        <w:rPr>
          <w:rFonts w:ascii="PT Serif" w:hAnsi="PT Serif"/>
        </w:rPr>
        <w:t xml:space="preserve">                                                                           ________________</w:t>
      </w:r>
      <w:proofErr w:type="spellStart"/>
      <w:r w:rsidR="00E50E7C">
        <w:rPr>
          <w:rFonts w:ascii="PT Serif" w:hAnsi="PT Serif"/>
          <w:sz w:val="24"/>
        </w:rPr>
        <w:t>Е.А.Лекомцева</w:t>
      </w:r>
      <w:proofErr w:type="spellEnd"/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6C5AA7">
          <w:pgSz w:w="11906" w:h="16838"/>
          <w:pgMar w:top="567" w:right="424" w:bottom="426" w:left="567" w:header="708" w:footer="708" w:gutter="0"/>
          <w:cols w:space="708"/>
          <w:docGrid w:linePitch="360"/>
        </w:sectPr>
      </w:pPr>
    </w:p>
    <w:p w:rsidR="00B13652" w:rsidRDefault="00B13652" w:rsidP="00B13652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lastRenderedPageBreak/>
        <w:t xml:space="preserve">                                                                           </w:t>
      </w:r>
    </w:p>
    <w:p w:rsidR="00B13652" w:rsidRDefault="00B13652" w:rsidP="00B13652">
      <w:pPr>
        <w:ind w:right="-136"/>
        <w:jc w:val="right"/>
        <w:rPr>
          <w:color w:val="FF0000"/>
          <w:sz w:val="16"/>
          <w:szCs w:val="16"/>
        </w:rPr>
      </w:pPr>
    </w:p>
    <w:p w:rsidR="00B13652" w:rsidRDefault="00B13652" w:rsidP="00B13652">
      <w:pPr>
        <w:ind w:right="-66"/>
        <w:jc w:val="right"/>
      </w:pPr>
      <w:r>
        <w:t xml:space="preserve">                                                                                                                       Приложение </w:t>
      </w:r>
    </w:p>
    <w:p w:rsidR="00B13652" w:rsidRDefault="00B13652" w:rsidP="00B13652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13652" w:rsidRDefault="00B13652" w:rsidP="00B13652">
      <w:pPr>
        <w:tabs>
          <w:tab w:val="left" w:pos="3930"/>
          <w:tab w:val="right" w:pos="9355"/>
        </w:tabs>
        <w:ind w:right="-66"/>
        <w:jc w:val="right"/>
      </w:pPr>
      <w:r>
        <w:t>аукциона в электронной форме</w:t>
      </w:r>
    </w:p>
    <w:p w:rsidR="00B13652" w:rsidRDefault="00B13652" w:rsidP="00B13652">
      <w:pPr>
        <w:tabs>
          <w:tab w:val="left" w:pos="3930"/>
          <w:tab w:val="right" w:pos="9355"/>
        </w:tabs>
        <w:ind w:right="-66"/>
        <w:jc w:val="right"/>
      </w:pPr>
      <w:r>
        <w:t>от «05» сентября 2019 г. № 0187300005819000279-3</w:t>
      </w:r>
    </w:p>
    <w:p w:rsidR="00B13652" w:rsidRDefault="00B13652" w:rsidP="00B13652">
      <w:pPr>
        <w:jc w:val="center"/>
      </w:pPr>
      <w:r>
        <w:t xml:space="preserve">Таблица подведения итогов </w:t>
      </w:r>
    </w:p>
    <w:p w:rsidR="00B13652" w:rsidRDefault="00B13652" w:rsidP="00B13652">
      <w:pPr>
        <w:jc w:val="center"/>
      </w:pPr>
      <w:r>
        <w:t xml:space="preserve"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оказание услуг по техническому обслуживанию </w:t>
      </w:r>
      <w:proofErr w:type="spellStart"/>
      <w:r>
        <w:t>копировально</w:t>
      </w:r>
      <w:proofErr w:type="spellEnd"/>
      <w:r>
        <w:t xml:space="preserve"> </w:t>
      </w:r>
      <w:proofErr w:type="gramStart"/>
      <w:r>
        <w:t>-м</w:t>
      </w:r>
      <w:proofErr w:type="gramEnd"/>
      <w:r>
        <w:t>ножительной техники и заправке картриджей.</w:t>
      </w:r>
    </w:p>
    <w:p w:rsidR="00B13652" w:rsidRDefault="00B13652" w:rsidP="00B13652">
      <w:pPr>
        <w:jc w:val="center"/>
      </w:pPr>
    </w:p>
    <w:p w:rsidR="00B13652" w:rsidRDefault="00B13652" w:rsidP="00B13652">
      <w: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tbl>
      <w:tblPr>
        <w:tblW w:w="157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1"/>
        <w:gridCol w:w="3401"/>
        <w:gridCol w:w="2408"/>
      </w:tblGrid>
      <w:tr w:rsidR="00B13652" w:rsidTr="00B13652">
        <w:trPr>
          <w:trHeight w:val="203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Заявка № 20</w:t>
            </w:r>
          </w:p>
          <w:p w:rsidR="00B13652" w:rsidRDefault="00B1365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ОБЩЕСТВО С ОГРАНИЧЕННОЙ ОТВЕТСТВЕННОСТЬЮ "ФЕНИКС И </w:t>
            </w:r>
            <w:proofErr w:type="gramStart"/>
            <w:r>
              <w:rPr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sz w:val="18"/>
                <w:szCs w:val="18"/>
                <w:lang w:eastAsia="en-US"/>
              </w:rPr>
              <w:t>"</w:t>
            </w:r>
          </w:p>
          <w:p w:rsidR="00B13652" w:rsidRDefault="00B1365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г. </w:t>
            </w:r>
            <w:proofErr w:type="spellStart"/>
            <w:r>
              <w:rPr>
                <w:sz w:val="18"/>
                <w:szCs w:val="18"/>
                <w:lang w:eastAsia="en-US"/>
              </w:rPr>
              <w:t>Югорск</w:t>
            </w:r>
            <w:proofErr w:type="spellEnd"/>
          </w:p>
        </w:tc>
      </w:tr>
      <w:tr w:rsidR="00B13652" w:rsidTr="00B13652">
        <w:trPr>
          <w:trHeight w:val="203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1.Непроведение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13652" w:rsidTr="00B13652">
        <w:trPr>
          <w:trHeight w:val="203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13652" w:rsidTr="00B13652">
        <w:trPr>
          <w:trHeight w:val="203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13652" w:rsidTr="00B13652">
        <w:trPr>
          <w:trHeight w:val="203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>
            <w:pPr>
              <w:suppressAutoHyphens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B13652" w:rsidRDefault="00B13652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продекларирована</w:t>
            </w:r>
          </w:p>
        </w:tc>
      </w:tr>
      <w:tr w:rsidR="00B13652" w:rsidTr="00B13652">
        <w:trPr>
          <w:trHeight w:val="203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</w:t>
            </w:r>
            <w:r>
              <w:rPr>
                <w:sz w:val="18"/>
                <w:szCs w:val="18"/>
                <w:lang w:eastAsia="en-US"/>
              </w:rPr>
              <w:lastRenderedPageBreak/>
              <w:t>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13652" w:rsidTr="00B13652">
        <w:trPr>
          <w:trHeight w:val="203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B13652" w:rsidTr="00B13652">
        <w:trPr>
          <w:trHeight w:val="203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7. Принадлежность к субъектам малого предпринимательства и </w:t>
            </w:r>
            <w:bookmarkStart w:id="0" w:name="_GoBack"/>
            <w:bookmarkEnd w:id="0"/>
            <w:r>
              <w:rPr>
                <w:sz w:val="18"/>
                <w:szCs w:val="18"/>
                <w:lang w:eastAsia="en-US"/>
              </w:rPr>
              <w:t>социально-ориентированных некоммерческих организаций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13652" w:rsidTr="00B13652">
        <w:trPr>
          <w:trHeight w:val="203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</w:t>
            </w:r>
            <w:r>
              <w:rPr>
                <w:color w:val="000000"/>
                <w:kern w:val="2"/>
                <w:sz w:val="18"/>
                <w:szCs w:val="18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B13652" w:rsidTr="00B13652">
        <w:trPr>
          <w:trHeight w:val="203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52" w:rsidRDefault="00B13652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</w:tr>
      <w:tr w:rsidR="00B13652" w:rsidTr="00B13652">
        <w:trPr>
          <w:trHeight w:val="203"/>
        </w:trPr>
        <w:tc>
          <w:tcPr>
            <w:tcW w:w="1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 w:rsidP="00B13652">
            <w:pPr>
              <w:widowControl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10. Начальная </w:t>
            </w:r>
            <w:r w:rsidR="00B6758F">
              <w:rPr>
                <w:color w:val="000000"/>
                <w:sz w:val="18"/>
                <w:szCs w:val="18"/>
                <w:lang w:eastAsia="en-US"/>
              </w:rPr>
              <w:t>(</w:t>
            </w:r>
            <w:r>
              <w:rPr>
                <w:color w:val="000000"/>
                <w:sz w:val="18"/>
                <w:szCs w:val="18"/>
                <w:lang w:eastAsia="en-US"/>
              </w:rPr>
              <w:t>максимальная</w:t>
            </w:r>
            <w:r w:rsidR="00B6758F">
              <w:rPr>
                <w:color w:val="000000"/>
                <w:sz w:val="18"/>
                <w:szCs w:val="18"/>
                <w:lang w:eastAsia="en-US"/>
              </w:rPr>
              <w:t>)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цена контракта —  </w:t>
            </w:r>
            <w:r>
              <w:rPr>
                <w:sz w:val="18"/>
                <w:szCs w:val="18"/>
                <w:lang w:eastAsia="en-US"/>
              </w:rPr>
              <w:t>59 595,00   рублей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52" w:rsidRDefault="00B1365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B13652" w:rsidTr="00B13652">
        <w:trPr>
          <w:trHeight w:val="203"/>
        </w:trPr>
        <w:tc>
          <w:tcPr>
            <w:tcW w:w="1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 w:rsidP="00B13652">
            <w:pPr>
              <w:widowControl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11. Предложенная цена контракта, рублей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59 297.02</w:t>
            </w:r>
          </w:p>
        </w:tc>
      </w:tr>
      <w:tr w:rsidR="00B13652" w:rsidTr="00B13652">
        <w:trPr>
          <w:trHeight w:val="203"/>
        </w:trPr>
        <w:tc>
          <w:tcPr>
            <w:tcW w:w="1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 w:rsidP="00B13652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52" w:rsidRDefault="00B136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</w:tbl>
    <w:p w:rsidR="00B13652" w:rsidRDefault="00B13652" w:rsidP="00F31D96">
      <w:pPr>
        <w:rPr>
          <w:rFonts w:ascii="PT Serif" w:hAnsi="PT Serif"/>
          <w:sz w:val="24"/>
        </w:rPr>
      </w:pPr>
    </w:p>
    <w:sectPr w:rsidR="00B13652" w:rsidSect="002F28AB">
      <w:pgSz w:w="16838" w:h="11906" w:orient="landscape"/>
      <w:pgMar w:top="567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77762"/>
    <w:rsid w:val="00087B54"/>
    <w:rsid w:val="000A615F"/>
    <w:rsid w:val="000E6894"/>
    <w:rsid w:val="0019572B"/>
    <w:rsid w:val="001A4DC6"/>
    <w:rsid w:val="001C738F"/>
    <w:rsid w:val="002011AA"/>
    <w:rsid w:val="00242293"/>
    <w:rsid w:val="002A063D"/>
    <w:rsid w:val="002C52E4"/>
    <w:rsid w:val="002F0931"/>
    <w:rsid w:val="002F28AB"/>
    <w:rsid w:val="00317E22"/>
    <w:rsid w:val="00332F71"/>
    <w:rsid w:val="0034636C"/>
    <w:rsid w:val="00347B9C"/>
    <w:rsid w:val="003B34A6"/>
    <w:rsid w:val="003C4857"/>
    <w:rsid w:val="003E0D28"/>
    <w:rsid w:val="003F427D"/>
    <w:rsid w:val="00403B71"/>
    <w:rsid w:val="00410CB6"/>
    <w:rsid w:val="00430B4D"/>
    <w:rsid w:val="004479FD"/>
    <w:rsid w:val="00463B81"/>
    <w:rsid w:val="004A5FD2"/>
    <w:rsid w:val="004B134E"/>
    <w:rsid w:val="004B4E3A"/>
    <w:rsid w:val="00563DC1"/>
    <w:rsid w:val="00587BF1"/>
    <w:rsid w:val="005B7B25"/>
    <w:rsid w:val="00675470"/>
    <w:rsid w:val="00684D68"/>
    <w:rsid w:val="006917E9"/>
    <w:rsid w:val="006B00C8"/>
    <w:rsid w:val="006B21AE"/>
    <w:rsid w:val="006C5AA7"/>
    <w:rsid w:val="006F7F0F"/>
    <w:rsid w:val="00716094"/>
    <w:rsid w:val="00725B99"/>
    <w:rsid w:val="00766183"/>
    <w:rsid w:val="00775239"/>
    <w:rsid w:val="00812155"/>
    <w:rsid w:val="00823F29"/>
    <w:rsid w:val="00851A54"/>
    <w:rsid w:val="0087150B"/>
    <w:rsid w:val="008D5FE6"/>
    <w:rsid w:val="008E45A1"/>
    <w:rsid w:val="00976AB1"/>
    <w:rsid w:val="009838F9"/>
    <w:rsid w:val="00985C94"/>
    <w:rsid w:val="009872FC"/>
    <w:rsid w:val="009B729F"/>
    <w:rsid w:val="009C6EE6"/>
    <w:rsid w:val="009E0074"/>
    <w:rsid w:val="009E280D"/>
    <w:rsid w:val="009E7475"/>
    <w:rsid w:val="00A91022"/>
    <w:rsid w:val="00B13652"/>
    <w:rsid w:val="00B154D3"/>
    <w:rsid w:val="00B6758F"/>
    <w:rsid w:val="00B93918"/>
    <w:rsid w:val="00BB75D2"/>
    <w:rsid w:val="00C03B93"/>
    <w:rsid w:val="00C12434"/>
    <w:rsid w:val="00C2053F"/>
    <w:rsid w:val="00C329DB"/>
    <w:rsid w:val="00C40D26"/>
    <w:rsid w:val="00D00B5C"/>
    <w:rsid w:val="00D01D6F"/>
    <w:rsid w:val="00D413EB"/>
    <w:rsid w:val="00D42777"/>
    <w:rsid w:val="00D83E9E"/>
    <w:rsid w:val="00D9551F"/>
    <w:rsid w:val="00DA5C12"/>
    <w:rsid w:val="00DC40D4"/>
    <w:rsid w:val="00DC4247"/>
    <w:rsid w:val="00E50E7C"/>
    <w:rsid w:val="00E51379"/>
    <w:rsid w:val="00E55049"/>
    <w:rsid w:val="00E727AA"/>
    <w:rsid w:val="00F01658"/>
    <w:rsid w:val="00F31D53"/>
    <w:rsid w:val="00F31D96"/>
    <w:rsid w:val="00FA4471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panview">
    <w:name w:val="textspanview"/>
    <w:uiPriority w:val="99"/>
    <w:rsid w:val="00F31D9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panview">
    <w:name w:val="textspanview"/>
    <w:uiPriority w:val="99"/>
    <w:rsid w:val="00F31D9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252A-3B9B-4CFD-A48B-C016D335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49</cp:revision>
  <cp:lastPrinted>2019-09-05T11:12:00Z</cp:lastPrinted>
  <dcterms:created xsi:type="dcterms:W3CDTF">2019-07-09T06:56:00Z</dcterms:created>
  <dcterms:modified xsi:type="dcterms:W3CDTF">2019-09-05T11:13:00Z</dcterms:modified>
</cp:coreProperties>
</file>