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BD" w:rsidRPr="005C276E" w:rsidRDefault="008E5457" w:rsidP="008E5457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5C276E">
        <w:rPr>
          <w:rFonts w:ascii="PT Astra Serif" w:hAnsi="PT Astra Serif" w:cs="Times New Roman"/>
          <w:b/>
          <w:sz w:val="24"/>
          <w:szCs w:val="24"/>
        </w:rPr>
        <w:t xml:space="preserve">Информация </w:t>
      </w:r>
      <w:r w:rsidR="00914DF1" w:rsidRPr="005C276E">
        <w:rPr>
          <w:rFonts w:ascii="PT Astra Serif" w:hAnsi="PT Astra Serif" w:cs="Times New Roman"/>
          <w:b/>
          <w:sz w:val="24"/>
          <w:szCs w:val="24"/>
        </w:rPr>
        <w:t>п</w:t>
      </w:r>
      <w:r w:rsidRPr="005C276E">
        <w:rPr>
          <w:rFonts w:ascii="PT Astra Serif" w:hAnsi="PT Astra Serif" w:cs="Times New Roman"/>
          <w:b/>
          <w:sz w:val="24"/>
          <w:szCs w:val="24"/>
        </w:rPr>
        <w:t>о результата</w:t>
      </w:r>
      <w:r w:rsidR="00914DF1" w:rsidRPr="005C276E">
        <w:rPr>
          <w:rFonts w:ascii="PT Astra Serif" w:hAnsi="PT Astra Serif" w:cs="Times New Roman"/>
          <w:b/>
          <w:sz w:val="24"/>
          <w:szCs w:val="24"/>
        </w:rPr>
        <w:t>м</w:t>
      </w:r>
      <w:r w:rsidRPr="005C276E">
        <w:rPr>
          <w:rFonts w:ascii="PT Astra Serif" w:hAnsi="PT Astra Serif" w:cs="Times New Roman"/>
          <w:b/>
          <w:sz w:val="24"/>
          <w:szCs w:val="24"/>
        </w:rPr>
        <w:t xml:space="preserve"> публичных слушаний по проекту бюджета города Югорска на 20</w:t>
      </w:r>
      <w:r w:rsidR="002B1E09" w:rsidRPr="005C276E">
        <w:rPr>
          <w:rFonts w:ascii="PT Astra Serif" w:hAnsi="PT Astra Serif" w:cs="Times New Roman"/>
          <w:b/>
          <w:sz w:val="24"/>
          <w:szCs w:val="24"/>
        </w:rPr>
        <w:t>2</w:t>
      </w:r>
      <w:r w:rsidR="001B70F1">
        <w:rPr>
          <w:rFonts w:ascii="PT Astra Serif" w:hAnsi="PT Astra Serif" w:cs="Times New Roman"/>
          <w:b/>
          <w:sz w:val="24"/>
          <w:szCs w:val="24"/>
        </w:rPr>
        <w:t>3</w:t>
      </w:r>
      <w:r w:rsidRPr="005C276E">
        <w:rPr>
          <w:rFonts w:ascii="PT Astra Serif" w:hAnsi="PT Astra Serif" w:cs="Times New Roman"/>
          <w:b/>
          <w:sz w:val="24"/>
          <w:szCs w:val="24"/>
        </w:rPr>
        <w:t xml:space="preserve"> год и на пл</w:t>
      </w:r>
      <w:r w:rsidR="00210E33" w:rsidRPr="005C276E">
        <w:rPr>
          <w:rFonts w:ascii="PT Astra Serif" w:hAnsi="PT Astra Serif" w:cs="Times New Roman"/>
          <w:b/>
          <w:sz w:val="24"/>
          <w:szCs w:val="24"/>
        </w:rPr>
        <w:t>ановый период 202</w:t>
      </w:r>
      <w:r w:rsidR="001B70F1">
        <w:rPr>
          <w:rFonts w:ascii="PT Astra Serif" w:hAnsi="PT Astra Serif" w:cs="Times New Roman"/>
          <w:b/>
          <w:sz w:val="24"/>
          <w:szCs w:val="24"/>
        </w:rPr>
        <w:t>4</w:t>
      </w:r>
      <w:r w:rsidR="00F83165" w:rsidRPr="005C276E">
        <w:rPr>
          <w:rFonts w:ascii="PT Astra Serif" w:hAnsi="PT Astra Serif" w:cs="Times New Roman"/>
          <w:b/>
          <w:sz w:val="24"/>
          <w:szCs w:val="24"/>
        </w:rPr>
        <w:t xml:space="preserve"> и 202</w:t>
      </w:r>
      <w:r w:rsidR="001B70F1">
        <w:rPr>
          <w:rFonts w:ascii="PT Astra Serif" w:hAnsi="PT Astra Serif" w:cs="Times New Roman"/>
          <w:b/>
          <w:sz w:val="24"/>
          <w:szCs w:val="24"/>
        </w:rPr>
        <w:t>5</w:t>
      </w:r>
      <w:r w:rsidR="00F83165" w:rsidRPr="005C276E">
        <w:rPr>
          <w:rFonts w:ascii="PT Astra Serif" w:hAnsi="PT Astra Serif" w:cs="Times New Roman"/>
          <w:b/>
          <w:sz w:val="24"/>
          <w:szCs w:val="24"/>
        </w:rPr>
        <w:t xml:space="preserve"> годо</w:t>
      </w:r>
      <w:r w:rsidR="006D5760" w:rsidRPr="005C276E">
        <w:rPr>
          <w:rFonts w:ascii="PT Astra Serif" w:hAnsi="PT Astra Serif" w:cs="Times New Roman"/>
          <w:b/>
          <w:sz w:val="24"/>
          <w:szCs w:val="24"/>
        </w:rPr>
        <w:t>в</w:t>
      </w:r>
    </w:p>
    <w:p w:rsidR="00914DF1" w:rsidRPr="00EC0599" w:rsidRDefault="00643C76" w:rsidP="005C276E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12</w:t>
      </w:r>
      <w:r w:rsidR="003A6AF2" w:rsidRPr="00EC0599">
        <w:rPr>
          <w:rFonts w:ascii="PT Astra Serif" w:hAnsi="PT Astra Serif" w:cs="Times New Roman"/>
          <w:sz w:val="24"/>
          <w:szCs w:val="24"/>
        </w:rPr>
        <w:t>.12.</w:t>
      </w:r>
      <w:r w:rsidR="008E5457" w:rsidRPr="00EC0599">
        <w:rPr>
          <w:rFonts w:ascii="PT Astra Serif" w:hAnsi="PT Astra Serif" w:cs="Times New Roman"/>
          <w:sz w:val="24"/>
          <w:szCs w:val="24"/>
        </w:rPr>
        <w:t>20</w:t>
      </w:r>
      <w:r w:rsidR="00526682" w:rsidRPr="00EC0599">
        <w:rPr>
          <w:rFonts w:ascii="PT Astra Serif" w:hAnsi="PT Astra Serif" w:cs="Times New Roman"/>
          <w:sz w:val="24"/>
          <w:szCs w:val="24"/>
        </w:rPr>
        <w:t>2</w:t>
      </w:r>
      <w:r>
        <w:rPr>
          <w:rFonts w:ascii="PT Astra Serif" w:hAnsi="PT Astra Serif" w:cs="Times New Roman"/>
          <w:sz w:val="24"/>
          <w:szCs w:val="24"/>
        </w:rPr>
        <w:t>2</w:t>
      </w:r>
      <w:r w:rsidR="0026177B" w:rsidRPr="00EC0599">
        <w:rPr>
          <w:rFonts w:ascii="PT Astra Serif" w:hAnsi="PT Astra Serif" w:cs="Times New Roman"/>
          <w:sz w:val="24"/>
          <w:szCs w:val="24"/>
        </w:rPr>
        <w:t xml:space="preserve"> </w:t>
      </w:r>
      <w:r w:rsidR="00B45F0F" w:rsidRPr="00EC0599">
        <w:rPr>
          <w:rFonts w:ascii="PT Astra Serif" w:hAnsi="PT Astra Serif" w:cs="Times New Roman"/>
          <w:sz w:val="24"/>
          <w:szCs w:val="24"/>
        </w:rPr>
        <w:t>в соответствии с постановлением главы</w:t>
      </w:r>
      <w:r w:rsidR="00885556" w:rsidRPr="00EC0599">
        <w:rPr>
          <w:rFonts w:ascii="PT Astra Serif" w:hAnsi="PT Astra Serif" w:cs="Times New Roman"/>
          <w:sz w:val="24"/>
          <w:szCs w:val="24"/>
        </w:rPr>
        <w:t xml:space="preserve"> города </w:t>
      </w:r>
      <w:proofErr w:type="spellStart"/>
      <w:r w:rsidR="00885556" w:rsidRPr="00EC0599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 w:rsidR="00885556" w:rsidRPr="00EC0599">
        <w:rPr>
          <w:rFonts w:ascii="PT Astra Serif" w:hAnsi="PT Astra Serif" w:cs="Times New Roman"/>
          <w:sz w:val="24"/>
          <w:szCs w:val="24"/>
        </w:rPr>
        <w:t xml:space="preserve"> 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от </w:t>
      </w:r>
      <w:r w:rsidR="00591E52">
        <w:rPr>
          <w:rFonts w:ascii="PT Astra Serif" w:hAnsi="PT Astra Serif" w:cs="Times New Roman"/>
          <w:sz w:val="24"/>
          <w:szCs w:val="24"/>
        </w:rPr>
        <w:t>10</w:t>
      </w:r>
      <w:r w:rsidR="00210E33" w:rsidRPr="00EC0599">
        <w:rPr>
          <w:rFonts w:ascii="PT Astra Serif" w:hAnsi="PT Astra Serif" w:cs="Times New Roman"/>
          <w:sz w:val="24"/>
          <w:szCs w:val="24"/>
        </w:rPr>
        <w:t>.11.20</w:t>
      </w:r>
      <w:r w:rsidR="00526682" w:rsidRPr="00EC0599">
        <w:rPr>
          <w:rFonts w:ascii="PT Astra Serif" w:hAnsi="PT Astra Serif" w:cs="Times New Roman"/>
          <w:sz w:val="24"/>
          <w:szCs w:val="24"/>
        </w:rPr>
        <w:t>2</w:t>
      </w:r>
      <w:r w:rsidR="00591E52">
        <w:rPr>
          <w:rFonts w:ascii="PT Astra Serif" w:hAnsi="PT Astra Serif" w:cs="Times New Roman"/>
          <w:sz w:val="24"/>
          <w:szCs w:val="24"/>
        </w:rPr>
        <w:t>2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№ </w:t>
      </w:r>
      <w:r w:rsidR="00591E52">
        <w:rPr>
          <w:rFonts w:ascii="PT Astra Serif" w:hAnsi="PT Astra Serif" w:cs="Times New Roman"/>
          <w:sz w:val="24"/>
          <w:szCs w:val="24"/>
        </w:rPr>
        <w:t>79</w:t>
      </w:r>
      <w:r w:rsidR="003A6AF2" w:rsidRPr="00EC0599">
        <w:rPr>
          <w:rFonts w:ascii="PT Astra Serif" w:hAnsi="PT Astra Serif" w:cs="Times New Roman"/>
          <w:sz w:val="24"/>
          <w:szCs w:val="24"/>
        </w:rPr>
        <w:t xml:space="preserve"> </w:t>
      </w:r>
      <w:r w:rsidR="00B509B0" w:rsidRPr="00EC0599">
        <w:rPr>
          <w:rFonts w:ascii="PT Astra Serif" w:hAnsi="PT Astra Serif" w:cs="Times New Roman"/>
          <w:sz w:val="24"/>
          <w:szCs w:val="24"/>
        </w:rPr>
        <w:t>-</w:t>
      </w:r>
      <w:r w:rsidR="00CB2DA2" w:rsidRPr="00EC0599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CB2DA2" w:rsidRPr="00EC0599">
        <w:rPr>
          <w:rFonts w:ascii="PT Astra Serif" w:hAnsi="PT Astra Serif" w:cs="Times New Roman"/>
          <w:sz w:val="24"/>
          <w:szCs w:val="24"/>
        </w:rPr>
        <w:t>пг</w:t>
      </w:r>
      <w:proofErr w:type="spellEnd"/>
      <w:r w:rsidR="00210E33" w:rsidRPr="00EC0599">
        <w:rPr>
          <w:rFonts w:ascii="PT Astra Serif" w:hAnsi="PT Astra Serif" w:cs="Times New Roman"/>
          <w:sz w:val="24"/>
          <w:szCs w:val="24"/>
        </w:rPr>
        <w:t xml:space="preserve"> «О проведении публичных слушаний по проекту бюджета города Югорска на 20</w:t>
      </w:r>
      <w:r w:rsidR="002B1E09" w:rsidRPr="00EC0599">
        <w:rPr>
          <w:rFonts w:ascii="PT Astra Serif" w:hAnsi="PT Astra Serif" w:cs="Times New Roman"/>
          <w:sz w:val="24"/>
          <w:szCs w:val="24"/>
        </w:rPr>
        <w:t>2</w:t>
      </w:r>
      <w:r w:rsidR="00591E52">
        <w:rPr>
          <w:rFonts w:ascii="PT Astra Serif" w:hAnsi="PT Astra Serif" w:cs="Times New Roman"/>
          <w:sz w:val="24"/>
          <w:szCs w:val="24"/>
        </w:rPr>
        <w:t>3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 и на плановый период 202</w:t>
      </w:r>
      <w:r w:rsidR="00591E52">
        <w:rPr>
          <w:rFonts w:ascii="PT Astra Serif" w:hAnsi="PT Astra Serif" w:cs="Times New Roman"/>
          <w:sz w:val="24"/>
          <w:szCs w:val="24"/>
        </w:rPr>
        <w:t>4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и 202</w:t>
      </w:r>
      <w:r w:rsidR="00591E52">
        <w:rPr>
          <w:rFonts w:ascii="PT Astra Serif" w:hAnsi="PT Astra Serif" w:cs="Times New Roman"/>
          <w:sz w:val="24"/>
          <w:szCs w:val="24"/>
        </w:rPr>
        <w:t>5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годов»</w:t>
      </w:r>
      <w:r w:rsidR="00B45F0F" w:rsidRPr="00EC0599">
        <w:rPr>
          <w:rFonts w:ascii="PT Astra Serif" w:hAnsi="PT Astra Serif" w:cs="Times New Roman"/>
          <w:sz w:val="24"/>
          <w:szCs w:val="24"/>
        </w:rPr>
        <w:t xml:space="preserve"> </w:t>
      </w:r>
      <w:r w:rsidR="008E5457" w:rsidRPr="00EC0599">
        <w:rPr>
          <w:rFonts w:ascii="PT Astra Serif" w:hAnsi="PT Astra Serif" w:cs="Times New Roman"/>
          <w:sz w:val="24"/>
          <w:szCs w:val="24"/>
        </w:rPr>
        <w:t>проведены публичные слушания по проекту бюджета города Югорска на 20</w:t>
      </w:r>
      <w:r w:rsidR="002B1E09" w:rsidRPr="00EC0599">
        <w:rPr>
          <w:rFonts w:ascii="PT Astra Serif" w:hAnsi="PT Astra Serif" w:cs="Times New Roman"/>
          <w:sz w:val="24"/>
          <w:szCs w:val="24"/>
        </w:rPr>
        <w:t>2</w:t>
      </w:r>
      <w:r w:rsidR="00591E52">
        <w:rPr>
          <w:rFonts w:ascii="PT Astra Serif" w:hAnsi="PT Astra Serif" w:cs="Times New Roman"/>
          <w:sz w:val="24"/>
          <w:szCs w:val="24"/>
        </w:rPr>
        <w:t>3</w:t>
      </w:r>
      <w:r w:rsidR="008E5457" w:rsidRPr="00EC0599">
        <w:rPr>
          <w:rFonts w:ascii="PT Astra Serif" w:hAnsi="PT Astra Serif" w:cs="Times New Roman"/>
          <w:sz w:val="24"/>
          <w:szCs w:val="24"/>
        </w:rPr>
        <w:t xml:space="preserve"> год и на плановый период 20</w:t>
      </w:r>
      <w:r w:rsidR="00210E33" w:rsidRPr="00EC0599">
        <w:rPr>
          <w:rFonts w:ascii="PT Astra Serif" w:hAnsi="PT Astra Serif" w:cs="Times New Roman"/>
          <w:sz w:val="24"/>
          <w:szCs w:val="24"/>
        </w:rPr>
        <w:t>2</w:t>
      </w:r>
      <w:r w:rsidR="00591E52">
        <w:rPr>
          <w:rFonts w:ascii="PT Astra Serif" w:hAnsi="PT Astra Serif" w:cs="Times New Roman"/>
          <w:sz w:val="24"/>
          <w:szCs w:val="24"/>
        </w:rPr>
        <w:t>4</w:t>
      </w:r>
      <w:r w:rsidR="008E5457" w:rsidRPr="00EC0599">
        <w:rPr>
          <w:rFonts w:ascii="PT Astra Serif" w:hAnsi="PT Astra Serif" w:cs="Times New Roman"/>
          <w:sz w:val="24"/>
          <w:szCs w:val="24"/>
        </w:rPr>
        <w:t xml:space="preserve"> и 202</w:t>
      </w:r>
      <w:r w:rsidR="00591E52">
        <w:rPr>
          <w:rFonts w:ascii="PT Astra Serif" w:hAnsi="PT Astra Serif" w:cs="Times New Roman"/>
          <w:sz w:val="24"/>
          <w:szCs w:val="24"/>
        </w:rPr>
        <w:t>5</w:t>
      </w:r>
      <w:r w:rsidR="008E5457" w:rsidRPr="00EC0599">
        <w:rPr>
          <w:rFonts w:ascii="PT Astra Serif" w:hAnsi="PT Astra Serif" w:cs="Times New Roman"/>
          <w:sz w:val="24"/>
          <w:szCs w:val="24"/>
        </w:rPr>
        <w:t xml:space="preserve"> годов</w:t>
      </w:r>
      <w:r w:rsidR="00B45F0F" w:rsidRPr="00EC0599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914DF1" w:rsidRPr="00EC0599" w:rsidRDefault="008E5457" w:rsidP="005C276E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C0599">
        <w:rPr>
          <w:rFonts w:ascii="PT Astra Serif" w:hAnsi="PT Astra Serif" w:cs="Times New Roman"/>
          <w:sz w:val="24"/>
          <w:szCs w:val="24"/>
        </w:rPr>
        <w:t>Публичные слушания проведены</w:t>
      </w:r>
      <w:r w:rsidR="00C2429A">
        <w:rPr>
          <w:rFonts w:ascii="PT Astra Serif" w:hAnsi="PT Astra Serif" w:cs="Times New Roman"/>
          <w:sz w:val="24"/>
          <w:szCs w:val="24"/>
        </w:rPr>
        <w:t xml:space="preserve"> в административном здании</w:t>
      </w:r>
      <w:bookmarkStart w:id="0" w:name="_GoBack"/>
      <w:bookmarkEnd w:id="0"/>
      <w:r w:rsidRPr="00EC0599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="00914DF1" w:rsidRPr="00EC0599">
        <w:rPr>
          <w:rFonts w:ascii="PT Astra Serif" w:hAnsi="PT Astra Serif" w:cs="Times New Roman"/>
          <w:sz w:val="24"/>
          <w:szCs w:val="24"/>
        </w:rPr>
        <w:t xml:space="preserve">Ханты-Мансийский автономный округ-Югра, Тюменская область, г. Югорск, ул. 40 лет Победы, д. 11, 4 этаж, зал заседаний № </w:t>
      </w:r>
      <w:r w:rsidR="00345011">
        <w:rPr>
          <w:rFonts w:ascii="PT Astra Serif" w:hAnsi="PT Astra Serif" w:cs="Times New Roman"/>
          <w:sz w:val="24"/>
          <w:szCs w:val="24"/>
        </w:rPr>
        <w:t xml:space="preserve">1 </w:t>
      </w:r>
      <w:r w:rsidR="00914DF1" w:rsidRPr="00EC0599">
        <w:rPr>
          <w:rFonts w:ascii="PT Astra Serif" w:hAnsi="PT Astra Serif" w:cs="Times New Roman"/>
          <w:sz w:val="24"/>
          <w:szCs w:val="24"/>
        </w:rPr>
        <w:t>(410 кабинет).</w:t>
      </w:r>
    </w:p>
    <w:p w:rsidR="00023378" w:rsidRPr="00EC0599" w:rsidRDefault="00023378" w:rsidP="00D93863">
      <w:pPr>
        <w:spacing w:after="0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C0599">
        <w:rPr>
          <w:rFonts w:ascii="PT Astra Serif" w:hAnsi="PT Astra Serif" w:cs="Times New Roman"/>
          <w:sz w:val="24"/>
          <w:szCs w:val="24"/>
        </w:rPr>
        <w:t xml:space="preserve">Количество зарегистрированных участников - </w:t>
      </w:r>
      <w:r w:rsidR="00FE6EDE">
        <w:rPr>
          <w:rFonts w:ascii="PT Astra Serif" w:hAnsi="PT Astra Serif" w:cs="Times New Roman"/>
          <w:sz w:val="24"/>
          <w:szCs w:val="24"/>
        </w:rPr>
        <w:t>55</w:t>
      </w:r>
      <w:r w:rsidR="003A2A52" w:rsidRPr="00EC0599">
        <w:rPr>
          <w:rFonts w:ascii="PT Astra Serif" w:hAnsi="PT Astra Serif" w:cs="Times New Roman"/>
          <w:sz w:val="24"/>
          <w:szCs w:val="24"/>
        </w:rPr>
        <w:t xml:space="preserve"> </w:t>
      </w:r>
      <w:r w:rsidRPr="00EC0599">
        <w:rPr>
          <w:rFonts w:ascii="PT Astra Serif" w:hAnsi="PT Astra Serif" w:cs="Times New Roman"/>
          <w:sz w:val="24"/>
          <w:szCs w:val="24"/>
        </w:rPr>
        <w:t>человек</w:t>
      </w:r>
      <w:r w:rsidR="003A2A52" w:rsidRPr="00EC0599">
        <w:rPr>
          <w:rFonts w:ascii="PT Astra Serif" w:hAnsi="PT Astra Serif" w:cs="Times New Roman"/>
          <w:sz w:val="24"/>
          <w:szCs w:val="24"/>
        </w:rPr>
        <w:t>.</w:t>
      </w:r>
    </w:p>
    <w:p w:rsidR="00DC512C" w:rsidRPr="00DC512C" w:rsidRDefault="00DC512C" w:rsidP="00DC512C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DC512C">
        <w:rPr>
          <w:rFonts w:ascii="PT Astra Serif" w:hAnsi="PT Astra Serif"/>
          <w:spacing w:val="-5"/>
          <w:sz w:val="24"/>
          <w:szCs w:val="24"/>
        </w:rPr>
        <w:t xml:space="preserve">От участников публичных слушаний по проекту бюджета города </w:t>
      </w:r>
      <w:proofErr w:type="spellStart"/>
      <w:r w:rsidRPr="00DC512C">
        <w:rPr>
          <w:rFonts w:ascii="PT Astra Serif" w:hAnsi="PT Astra Serif"/>
          <w:spacing w:val="-5"/>
          <w:sz w:val="24"/>
          <w:szCs w:val="24"/>
        </w:rPr>
        <w:t>Югорска</w:t>
      </w:r>
      <w:proofErr w:type="spellEnd"/>
      <w:r w:rsidRPr="00DC512C">
        <w:rPr>
          <w:rFonts w:ascii="PT Astra Serif" w:hAnsi="PT Astra Serif"/>
          <w:spacing w:val="-5"/>
          <w:sz w:val="24"/>
          <w:szCs w:val="24"/>
        </w:rPr>
        <w:t xml:space="preserve"> на 2023 год и на плановый период 2024 и 2025 годов поступило 6 вопросов:</w:t>
      </w:r>
    </w:p>
    <w:p w:rsidR="00DC512C" w:rsidRPr="00DC512C" w:rsidRDefault="00DC512C" w:rsidP="00DC512C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spacing w:val="-5"/>
          <w:sz w:val="24"/>
          <w:szCs w:val="24"/>
        </w:rPr>
      </w:pPr>
      <w:r w:rsidRPr="00DC512C">
        <w:rPr>
          <w:rFonts w:ascii="PT Astra Serif" w:hAnsi="PT Astra Serif"/>
          <w:spacing w:val="-5"/>
          <w:sz w:val="24"/>
          <w:szCs w:val="24"/>
        </w:rPr>
        <w:t xml:space="preserve">- об </w:t>
      </w:r>
      <w:r w:rsidRPr="00DC512C">
        <w:rPr>
          <w:rFonts w:ascii="PT Astra Serif" w:hAnsi="PT Astra Serif"/>
          <w:sz w:val="24"/>
          <w:szCs w:val="24"/>
        </w:rPr>
        <w:t>организации</w:t>
      </w:r>
      <w:r w:rsidR="00345011">
        <w:rPr>
          <w:rFonts w:ascii="PT Astra Serif" w:hAnsi="PT Astra Serif"/>
          <w:sz w:val="24"/>
          <w:szCs w:val="24"/>
        </w:rPr>
        <w:t xml:space="preserve"> выездного</w:t>
      </w:r>
      <w:r w:rsidRPr="00DC512C">
        <w:rPr>
          <w:rFonts w:ascii="PT Astra Serif" w:hAnsi="PT Astra Serif"/>
          <w:sz w:val="24"/>
          <w:szCs w:val="24"/>
        </w:rPr>
        <w:t xml:space="preserve"> отдыха детей в 2023 году</w:t>
      </w:r>
      <w:r w:rsidRPr="00DC512C">
        <w:rPr>
          <w:rFonts w:ascii="PT Astra Serif" w:hAnsi="PT Astra Serif"/>
          <w:spacing w:val="-5"/>
          <w:sz w:val="24"/>
          <w:szCs w:val="24"/>
        </w:rPr>
        <w:t>;</w:t>
      </w:r>
    </w:p>
    <w:p w:rsidR="00DC512C" w:rsidRPr="00DC512C" w:rsidRDefault="00DC512C" w:rsidP="00DC512C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spacing w:val="-5"/>
          <w:sz w:val="24"/>
          <w:szCs w:val="24"/>
        </w:rPr>
      </w:pPr>
      <w:r w:rsidRPr="00DC512C">
        <w:rPr>
          <w:rFonts w:ascii="PT Astra Serif" w:hAnsi="PT Astra Serif"/>
          <w:spacing w:val="-5"/>
          <w:sz w:val="24"/>
          <w:szCs w:val="24"/>
        </w:rPr>
        <w:t xml:space="preserve">- об инициативных проектах в городе </w:t>
      </w:r>
      <w:proofErr w:type="spellStart"/>
      <w:r w:rsidRPr="00DC512C">
        <w:rPr>
          <w:rFonts w:ascii="PT Astra Serif" w:hAnsi="PT Astra Serif"/>
          <w:spacing w:val="-5"/>
          <w:sz w:val="24"/>
          <w:szCs w:val="24"/>
        </w:rPr>
        <w:t>Югорске</w:t>
      </w:r>
      <w:proofErr w:type="spellEnd"/>
      <w:r w:rsidRPr="00DC512C">
        <w:rPr>
          <w:rFonts w:ascii="PT Astra Serif" w:hAnsi="PT Astra Serif"/>
          <w:spacing w:val="-5"/>
          <w:sz w:val="24"/>
          <w:szCs w:val="24"/>
        </w:rPr>
        <w:t>;</w:t>
      </w:r>
    </w:p>
    <w:p w:rsidR="00DC512C" w:rsidRPr="00DC512C" w:rsidRDefault="00DC512C" w:rsidP="00DC512C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DC512C">
        <w:rPr>
          <w:rFonts w:ascii="PT Astra Serif" w:hAnsi="PT Astra Serif"/>
          <w:spacing w:val="-5"/>
          <w:sz w:val="24"/>
          <w:szCs w:val="24"/>
        </w:rPr>
        <w:t>- об отличии бюджета 2023 год</w:t>
      </w:r>
      <w:r w:rsidR="000D4531">
        <w:rPr>
          <w:rFonts w:ascii="PT Astra Serif" w:hAnsi="PT Astra Serif"/>
          <w:spacing w:val="-5"/>
          <w:sz w:val="24"/>
          <w:szCs w:val="24"/>
        </w:rPr>
        <w:t>а</w:t>
      </w:r>
      <w:r w:rsidRPr="00DC512C">
        <w:rPr>
          <w:rFonts w:ascii="PT Astra Serif" w:hAnsi="PT Astra Serif"/>
          <w:spacing w:val="-5"/>
          <w:sz w:val="24"/>
          <w:szCs w:val="24"/>
        </w:rPr>
        <w:t xml:space="preserve"> от бюджета 2022 года;</w:t>
      </w:r>
    </w:p>
    <w:p w:rsidR="00DC512C" w:rsidRPr="00DC512C" w:rsidRDefault="00DC512C" w:rsidP="00DC512C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DC512C">
        <w:rPr>
          <w:rFonts w:ascii="PT Astra Serif" w:hAnsi="PT Astra Serif"/>
          <w:spacing w:val="-5"/>
          <w:sz w:val="24"/>
          <w:szCs w:val="24"/>
        </w:rPr>
        <w:t>- об объеме средств на ремонт</w:t>
      </w:r>
      <w:r w:rsidR="00345011">
        <w:rPr>
          <w:rFonts w:ascii="PT Astra Serif" w:hAnsi="PT Astra Serif"/>
          <w:spacing w:val="-5"/>
          <w:sz w:val="24"/>
          <w:szCs w:val="24"/>
        </w:rPr>
        <w:t xml:space="preserve"> автомобильных</w:t>
      </w:r>
      <w:r w:rsidRPr="00DC512C">
        <w:rPr>
          <w:rFonts w:ascii="PT Astra Serif" w:hAnsi="PT Astra Serif"/>
          <w:spacing w:val="-5"/>
          <w:sz w:val="24"/>
          <w:szCs w:val="24"/>
        </w:rPr>
        <w:t xml:space="preserve"> дорог</w:t>
      </w:r>
      <w:r w:rsidRPr="00DC512C">
        <w:rPr>
          <w:rFonts w:ascii="PT Astra Serif" w:hAnsi="PT Astra Serif"/>
          <w:bCs/>
          <w:spacing w:val="-5"/>
          <w:sz w:val="24"/>
          <w:szCs w:val="24"/>
        </w:rPr>
        <w:t>;</w:t>
      </w:r>
    </w:p>
    <w:p w:rsidR="00DC512C" w:rsidRPr="00DC512C" w:rsidRDefault="00DC512C" w:rsidP="00DC512C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DC512C">
        <w:rPr>
          <w:rFonts w:ascii="PT Astra Serif" w:hAnsi="PT Astra Serif"/>
          <w:spacing w:val="-5"/>
          <w:sz w:val="24"/>
          <w:szCs w:val="24"/>
        </w:rPr>
        <w:t>- о сроках повышения заработной платы работникам бюджетной сферы;</w:t>
      </w:r>
    </w:p>
    <w:p w:rsidR="00DC512C" w:rsidRPr="00DC512C" w:rsidRDefault="00DC512C" w:rsidP="00DC512C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DC512C">
        <w:rPr>
          <w:rFonts w:ascii="PT Astra Serif" w:hAnsi="PT Astra Serif"/>
          <w:spacing w:val="-5"/>
          <w:sz w:val="24"/>
          <w:szCs w:val="24"/>
        </w:rPr>
        <w:t>- о возможности устройства «теплых» автобусных остановок.</w:t>
      </w:r>
    </w:p>
    <w:p w:rsidR="000D4531" w:rsidRPr="000D4531" w:rsidRDefault="00C55CDF" w:rsidP="00C55CDF">
      <w:pPr>
        <w:shd w:val="clear" w:color="auto" w:fill="FFFFFF"/>
        <w:tabs>
          <w:tab w:val="left" w:pos="0"/>
          <w:tab w:val="left" w:pos="567"/>
        </w:tabs>
        <w:spacing w:after="0"/>
        <w:ind w:right="1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proofErr w:type="gramStart"/>
      <w:r w:rsidR="000D4531" w:rsidRPr="000D4531">
        <w:rPr>
          <w:rFonts w:ascii="PT Astra Serif" w:hAnsi="PT Astra Serif"/>
          <w:sz w:val="24"/>
          <w:szCs w:val="24"/>
        </w:rPr>
        <w:t>Вопросов, предложений и замечаний по проекту бюджет</w:t>
      </w:r>
      <w:r w:rsidR="00345011">
        <w:rPr>
          <w:rFonts w:ascii="PT Astra Serif" w:hAnsi="PT Astra Serif"/>
          <w:sz w:val="24"/>
          <w:szCs w:val="24"/>
        </w:rPr>
        <w:t>а</w:t>
      </w:r>
      <w:r w:rsidR="000D4531" w:rsidRPr="000D4531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0D4531" w:rsidRPr="000D4531">
        <w:rPr>
          <w:rFonts w:ascii="PT Astra Serif" w:hAnsi="PT Astra Serif"/>
          <w:sz w:val="24"/>
          <w:szCs w:val="24"/>
        </w:rPr>
        <w:t>Югорска</w:t>
      </w:r>
      <w:proofErr w:type="spellEnd"/>
      <w:r w:rsidR="000D4531" w:rsidRPr="000D4531">
        <w:rPr>
          <w:rFonts w:ascii="PT Astra Serif" w:hAnsi="PT Astra Serif"/>
          <w:sz w:val="24"/>
          <w:szCs w:val="24"/>
        </w:rPr>
        <w:t xml:space="preserve"> на 2023 год и на плановый период 2024 и 2025 годов в установленный постановлением главы города </w:t>
      </w:r>
      <w:proofErr w:type="spellStart"/>
      <w:r w:rsidR="000D4531" w:rsidRPr="000D4531">
        <w:rPr>
          <w:rFonts w:ascii="PT Astra Serif" w:hAnsi="PT Astra Serif"/>
          <w:sz w:val="24"/>
          <w:szCs w:val="24"/>
        </w:rPr>
        <w:t>Югорска</w:t>
      </w:r>
      <w:proofErr w:type="spellEnd"/>
      <w:r w:rsidR="000D4531" w:rsidRPr="000D4531">
        <w:rPr>
          <w:rFonts w:ascii="PT Astra Serif" w:hAnsi="PT Astra Serif"/>
          <w:sz w:val="24"/>
          <w:szCs w:val="24"/>
        </w:rPr>
        <w:t xml:space="preserve"> срок до 05.12.2022 в организационный комитет</w:t>
      </w:r>
      <w:r w:rsidR="00345011">
        <w:rPr>
          <w:rFonts w:ascii="PT Astra Serif" w:hAnsi="PT Astra Serif"/>
          <w:sz w:val="24"/>
          <w:szCs w:val="24"/>
        </w:rPr>
        <w:t xml:space="preserve"> по подготовке и проведению публичных слушаний по проекту бюджета города </w:t>
      </w:r>
      <w:proofErr w:type="spellStart"/>
      <w:r w:rsidR="00345011">
        <w:rPr>
          <w:rFonts w:ascii="PT Astra Serif" w:hAnsi="PT Astra Serif"/>
          <w:sz w:val="24"/>
          <w:szCs w:val="24"/>
        </w:rPr>
        <w:t>Югорска</w:t>
      </w:r>
      <w:proofErr w:type="spellEnd"/>
      <w:r w:rsidR="00345011">
        <w:rPr>
          <w:rFonts w:ascii="PT Astra Serif" w:hAnsi="PT Astra Serif"/>
          <w:sz w:val="24"/>
          <w:szCs w:val="24"/>
        </w:rPr>
        <w:t xml:space="preserve"> на 2023 год и на плановый период 2024 и 2025 годов</w:t>
      </w:r>
      <w:r w:rsidR="000D4531" w:rsidRPr="000D4531">
        <w:rPr>
          <w:rFonts w:ascii="PT Astra Serif" w:hAnsi="PT Astra Serif"/>
          <w:sz w:val="24"/>
          <w:szCs w:val="24"/>
        </w:rPr>
        <w:t xml:space="preserve"> от жителей города </w:t>
      </w:r>
      <w:proofErr w:type="spellStart"/>
      <w:r w:rsidR="000D4531" w:rsidRPr="000D4531">
        <w:rPr>
          <w:rFonts w:ascii="PT Astra Serif" w:hAnsi="PT Astra Serif"/>
          <w:sz w:val="24"/>
          <w:szCs w:val="24"/>
        </w:rPr>
        <w:t>Югорска</w:t>
      </w:r>
      <w:proofErr w:type="spellEnd"/>
      <w:r w:rsidR="000D4531" w:rsidRPr="000D4531">
        <w:rPr>
          <w:rFonts w:ascii="PT Astra Serif" w:hAnsi="PT Astra Serif"/>
          <w:sz w:val="24"/>
          <w:szCs w:val="24"/>
        </w:rPr>
        <w:t xml:space="preserve"> не поступило.</w:t>
      </w:r>
      <w:proofErr w:type="gramEnd"/>
    </w:p>
    <w:p w:rsidR="00F14800" w:rsidRPr="00EC0599" w:rsidRDefault="00C55CDF" w:rsidP="0082601B">
      <w:pPr>
        <w:shd w:val="clear" w:color="auto" w:fill="FFFFFF"/>
        <w:tabs>
          <w:tab w:val="left" w:pos="0"/>
          <w:tab w:val="left" w:pos="567"/>
        </w:tabs>
        <w:spacing w:after="0"/>
        <w:ind w:right="17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  <w:r>
        <w:rPr>
          <w:rFonts w:ascii="PT Astra Serif" w:hAnsi="PT Astra Serif" w:cs="Times New Roman"/>
          <w:bCs/>
          <w:spacing w:val="-5"/>
          <w:sz w:val="24"/>
          <w:szCs w:val="24"/>
        </w:rPr>
        <w:tab/>
      </w:r>
      <w:r w:rsidR="00F14800"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По результатам </w:t>
      </w:r>
      <w:r w:rsidR="00F14800" w:rsidRPr="00EC0599">
        <w:rPr>
          <w:rFonts w:ascii="PT Astra Serif" w:hAnsi="PT Astra Serif" w:cs="Times New Roman"/>
          <w:bCs/>
          <w:color w:val="000000"/>
          <w:spacing w:val="-5"/>
          <w:sz w:val="24"/>
          <w:szCs w:val="24"/>
        </w:rPr>
        <w:t>публичных слушаний принято решение:</w:t>
      </w:r>
    </w:p>
    <w:p w:rsidR="00750B40" w:rsidRPr="00EC0599" w:rsidRDefault="0082601B" w:rsidP="0082601B">
      <w:pPr>
        <w:shd w:val="clear" w:color="auto" w:fill="FFFFFF"/>
        <w:tabs>
          <w:tab w:val="left" w:pos="567"/>
        </w:tabs>
        <w:spacing w:after="0"/>
        <w:ind w:left="17" w:right="17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  <w:r>
        <w:rPr>
          <w:rFonts w:ascii="PT Astra Serif" w:hAnsi="PT Astra Serif" w:cs="Times New Roman"/>
          <w:bCs/>
          <w:spacing w:val="-5"/>
          <w:sz w:val="24"/>
          <w:szCs w:val="24"/>
        </w:rPr>
        <w:tab/>
        <w:t xml:space="preserve">1. </w:t>
      </w:r>
      <w:r w:rsidR="00750B40"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Считать публичные слушания по </w:t>
      </w:r>
      <w:r w:rsidR="00750B40" w:rsidRPr="00EC0599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проекту </w:t>
      </w:r>
      <w:r w:rsidR="00750B40" w:rsidRPr="00EC0599">
        <w:rPr>
          <w:rFonts w:ascii="PT Astra Serif" w:hAnsi="PT Astra Serif" w:cs="Times New Roman"/>
          <w:color w:val="000000"/>
          <w:spacing w:val="2"/>
          <w:sz w:val="24"/>
          <w:szCs w:val="24"/>
        </w:rPr>
        <w:t xml:space="preserve">бюджета города </w:t>
      </w:r>
      <w:proofErr w:type="spellStart"/>
      <w:r w:rsidR="00750B40" w:rsidRPr="00EC0599">
        <w:rPr>
          <w:rFonts w:ascii="PT Astra Serif" w:hAnsi="PT Astra Serif" w:cs="Times New Roman"/>
          <w:color w:val="000000"/>
          <w:spacing w:val="2"/>
          <w:sz w:val="24"/>
          <w:szCs w:val="24"/>
        </w:rPr>
        <w:t>Югорска</w:t>
      </w:r>
      <w:proofErr w:type="spellEnd"/>
      <w:r w:rsidR="00750B40" w:rsidRPr="00EC0599">
        <w:rPr>
          <w:rFonts w:ascii="PT Astra Serif" w:hAnsi="PT Astra Serif" w:cs="Times New Roman"/>
          <w:color w:val="000000"/>
          <w:spacing w:val="2"/>
          <w:sz w:val="24"/>
          <w:szCs w:val="24"/>
        </w:rPr>
        <w:t xml:space="preserve"> </w:t>
      </w:r>
      <w:r w:rsidR="00210E33" w:rsidRPr="00EC0599">
        <w:rPr>
          <w:rFonts w:ascii="PT Astra Serif" w:hAnsi="PT Astra Serif" w:cs="Times New Roman"/>
          <w:sz w:val="24"/>
          <w:szCs w:val="24"/>
        </w:rPr>
        <w:t>на 20</w:t>
      </w:r>
      <w:r w:rsidR="002B1E09" w:rsidRPr="00EC0599">
        <w:rPr>
          <w:rFonts w:ascii="PT Astra Serif" w:hAnsi="PT Astra Serif" w:cs="Times New Roman"/>
          <w:sz w:val="24"/>
          <w:szCs w:val="24"/>
        </w:rPr>
        <w:t>2</w:t>
      </w:r>
      <w:r w:rsidR="00591E52">
        <w:rPr>
          <w:rFonts w:ascii="PT Astra Serif" w:hAnsi="PT Astra Serif" w:cs="Times New Roman"/>
          <w:sz w:val="24"/>
          <w:szCs w:val="24"/>
        </w:rPr>
        <w:t>3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 и на плановый период 202</w:t>
      </w:r>
      <w:r w:rsidR="000D4531">
        <w:rPr>
          <w:rFonts w:ascii="PT Astra Serif" w:hAnsi="PT Astra Serif" w:cs="Times New Roman"/>
          <w:sz w:val="24"/>
          <w:szCs w:val="24"/>
        </w:rPr>
        <w:t>4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и 202</w:t>
      </w:r>
      <w:r w:rsidR="000D4531">
        <w:rPr>
          <w:rFonts w:ascii="PT Astra Serif" w:hAnsi="PT Astra Serif" w:cs="Times New Roman"/>
          <w:sz w:val="24"/>
          <w:szCs w:val="24"/>
        </w:rPr>
        <w:t>5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годов</w:t>
      </w:r>
      <w:r w:rsidR="00210E33"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 </w:t>
      </w:r>
      <w:r w:rsidR="00750B40"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состоявшимися. </w:t>
      </w:r>
    </w:p>
    <w:p w:rsidR="00750B40" w:rsidRPr="00EC0599" w:rsidRDefault="0082601B" w:rsidP="0082601B">
      <w:pPr>
        <w:shd w:val="clear" w:color="auto" w:fill="FFFFFF"/>
        <w:tabs>
          <w:tab w:val="left" w:pos="567"/>
        </w:tabs>
        <w:spacing w:after="0"/>
        <w:ind w:left="17" w:right="17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  <w:r>
        <w:rPr>
          <w:rFonts w:ascii="PT Astra Serif" w:hAnsi="PT Astra Serif" w:cs="Times New Roman"/>
          <w:bCs/>
          <w:spacing w:val="-5"/>
          <w:sz w:val="24"/>
          <w:szCs w:val="24"/>
        </w:rPr>
        <w:tab/>
        <w:t xml:space="preserve">2. </w:t>
      </w:r>
      <w:r w:rsidR="00750B40"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Проект бюджета города </w:t>
      </w:r>
      <w:proofErr w:type="spellStart"/>
      <w:r w:rsidR="00750B40" w:rsidRPr="00EC0599">
        <w:rPr>
          <w:rFonts w:ascii="PT Astra Serif" w:hAnsi="PT Astra Serif" w:cs="Times New Roman"/>
          <w:bCs/>
          <w:spacing w:val="-5"/>
          <w:sz w:val="24"/>
          <w:szCs w:val="24"/>
        </w:rPr>
        <w:t>Югорска</w:t>
      </w:r>
      <w:proofErr w:type="spellEnd"/>
      <w:r w:rsidR="00750B40"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 </w:t>
      </w:r>
      <w:r w:rsidR="00210E33" w:rsidRPr="00EC0599">
        <w:rPr>
          <w:rFonts w:ascii="PT Astra Serif" w:hAnsi="PT Astra Serif" w:cs="Times New Roman"/>
          <w:sz w:val="24"/>
          <w:szCs w:val="24"/>
        </w:rPr>
        <w:t>на 20</w:t>
      </w:r>
      <w:r w:rsidR="002B1E09" w:rsidRPr="00EC0599">
        <w:rPr>
          <w:rFonts w:ascii="PT Astra Serif" w:hAnsi="PT Astra Serif" w:cs="Times New Roman"/>
          <w:sz w:val="24"/>
          <w:szCs w:val="24"/>
        </w:rPr>
        <w:t>2</w:t>
      </w:r>
      <w:r w:rsidR="000D4531">
        <w:rPr>
          <w:rFonts w:ascii="PT Astra Serif" w:hAnsi="PT Astra Serif" w:cs="Times New Roman"/>
          <w:sz w:val="24"/>
          <w:szCs w:val="24"/>
        </w:rPr>
        <w:t>3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 и на плановый период 202</w:t>
      </w:r>
      <w:r w:rsidR="000D4531">
        <w:rPr>
          <w:rFonts w:ascii="PT Astra Serif" w:hAnsi="PT Astra Serif" w:cs="Times New Roman"/>
          <w:sz w:val="24"/>
          <w:szCs w:val="24"/>
        </w:rPr>
        <w:t>4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и 202</w:t>
      </w:r>
      <w:r w:rsidR="000D4531">
        <w:rPr>
          <w:rFonts w:ascii="PT Astra Serif" w:hAnsi="PT Astra Serif" w:cs="Times New Roman"/>
          <w:sz w:val="24"/>
          <w:szCs w:val="24"/>
        </w:rPr>
        <w:t>5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годов</w:t>
      </w:r>
      <w:r w:rsidR="00210E33"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 </w:t>
      </w:r>
      <w:r w:rsidR="00750B40" w:rsidRPr="00EC0599">
        <w:rPr>
          <w:rFonts w:ascii="PT Astra Serif" w:hAnsi="PT Astra Serif" w:cs="Times New Roman"/>
          <w:bCs/>
          <w:spacing w:val="-5"/>
          <w:sz w:val="24"/>
          <w:szCs w:val="24"/>
        </w:rPr>
        <w:t>вынести на рассмотрение Думы города Югорска.</w:t>
      </w:r>
    </w:p>
    <w:p w:rsidR="001D7AD1" w:rsidRPr="00EC0599" w:rsidRDefault="001D7AD1" w:rsidP="005C276E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</w:p>
    <w:p w:rsidR="001D7AD1" w:rsidRPr="00EC0599" w:rsidRDefault="001D7AD1" w:rsidP="005C276E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</w:p>
    <w:p w:rsidR="001D7AD1" w:rsidRPr="00EC0599" w:rsidRDefault="001D7AD1" w:rsidP="00EC0599">
      <w:pPr>
        <w:shd w:val="clear" w:color="auto" w:fill="FFFFFF"/>
        <w:spacing w:after="0" w:line="240" w:lineRule="auto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</w:p>
    <w:sectPr w:rsidR="001D7AD1" w:rsidRPr="00EC0599" w:rsidSect="00C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23378"/>
    <w:rsid w:val="000277BF"/>
    <w:rsid w:val="000D4531"/>
    <w:rsid w:val="00180B90"/>
    <w:rsid w:val="001B70F1"/>
    <w:rsid w:val="001D7AD1"/>
    <w:rsid w:val="001E6ECB"/>
    <w:rsid w:val="00201C71"/>
    <w:rsid w:val="00210E33"/>
    <w:rsid w:val="0026177B"/>
    <w:rsid w:val="002B1E09"/>
    <w:rsid w:val="00345011"/>
    <w:rsid w:val="00360944"/>
    <w:rsid w:val="00367695"/>
    <w:rsid w:val="003831FE"/>
    <w:rsid w:val="003A2A52"/>
    <w:rsid w:val="003A6AF2"/>
    <w:rsid w:val="003B5E87"/>
    <w:rsid w:val="00415392"/>
    <w:rsid w:val="004422A6"/>
    <w:rsid w:val="0046457D"/>
    <w:rsid w:val="0047302B"/>
    <w:rsid w:val="004B39EB"/>
    <w:rsid w:val="004E294F"/>
    <w:rsid w:val="00526682"/>
    <w:rsid w:val="00591E52"/>
    <w:rsid w:val="005C276E"/>
    <w:rsid w:val="005D5478"/>
    <w:rsid w:val="00600B25"/>
    <w:rsid w:val="00643C76"/>
    <w:rsid w:val="006D5760"/>
    <w:rsid w:val="006E4CB0"/>
    <w:rsid w:val="00702BF5"/>
    <w:rsid w:val="007207AE"/>
    <w:rsid w:val="00742934"/>
    <w:rsid w:val="00750B40"/>
    <w:rsid w:val="007741EC"/>
    <w:rsid w:val="0078641D"/>
    <w:rsid w:val="00791EA5"/>
    <w:rsid w:val="007C04E3"/>
    <w:rsid w:val="0082601B"/>
    <w:rsid w:val="00855176"/>
    <w:rsid w:val="00885556"/>
    <w:rsid w:val="00893AA9"/>
    <w:rsid w:val="008D2355"/>
    <w:rsid w:val="008E5457"/>
    <w:rsid w:val="00914DF1"/>
    <w:rsid w:val="009872ED"/>
    <w:rsid w:val="009C0E6D"/>
    <w:rsid w:val="009C4928"/>
    <w:rsid w:val="009C6DCB"/>
    <w:rsid w:val="00A71268"/>
    <w:rsid w:val="00AD4B17"/>
    <w:rsid w:val="00AE1892"/>
    <w:rsid w:val="00B30EEC"/>
    <w:rsid w:val="00B45F0F"/>
    <w:rsid w:val="00B509B0"/>
    <w:rsid w:val="00B56137"/>
    <w:rsid w:val="00B73337"/>
    <w:rsid w:val="00BE7D61"/>
    <w:rsid w:val="00C01ABD"/>
    <w:rsid w:val="00C14BB1"/>
    <w:rsid w:val="00C17748"/>
    <w:rsid w:val="00C2429A"/>
    <w:rsid w:val="00C55CDF"/>
    <w:rsid w:val="00C8063A"/>
    <w:rsid w:val="00CB2DA2"/>
    <w:rsid w:val="00CC4BDE"/>
    <w:rsid w:val="00D73D0D"/>
    <w:rsid w:val="00D815B4"/>
    <w:rsid w:val="00D93863"/>
    <w:rsid w:val="00DA0FF4"/>
    <w:rsid w:val="00DA3910"/>
    <w:rsid w:val="00DA746C"/>
    <w:rsid w:val="00DC512C"/>
    <w:rsid w:val="00DF66F8"/>
    <w:rsid w:val="00E6369C"/>
    <w:rsid w:val="00EC0599"/>
    <w:rsid w:val="00EE7D43"/>
    <w:rsid w:val="00F14053"/>
    <w:rsid w:val="00F14800"/>
    <w:rsid w:val="00F83165"/>
    <w:rsid w:val="00FA3942"/>
    <w:rsid w:val="00FA58C3"/>
    <w:rsid w:val="00FE2D42"/>
    <w:rsid w:val="00FE56CF"/>
    <w:rsid w:val="00FE6EDE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7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56137"/>
    <w:rPr>
      <w:color w:val="0000FF"/>
      <w:u w:val="single"/>
    </w:rPr>
  </w:style>
  <w:style w:type="character" w:styleId="a6">
    <w:name w:val="Emphasis"/>
    <w:uiPriority w:val="20"/>
    <w:qFormat/>
    <w:rsid w:val="00FE2D42"/>
    <w:rPr>
      <w:i/>
      <w:iCs/>
    </w:rPr>
  </w:style>
  <w:style w:type="character" w:customStyle="1" w:styleId="s3">
    <w:name w:val="s_3"/>
    <w:rsid w:val="00FE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A85A1-374B-4F23-A97A-EBFF2932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Гущина Ирина Анатольевна</cp:lastModifiedBy>
  <cp:revision>74</cp:revision>
  <cp:lastPrinted>2022-12-13T06:13:00Z</cp:lastPrinted>
  <dcterms:created xsi:type="dcterms:W3CDTF">2017-12-08T04:48:00Z</dcterms:created>
  <dcterms:modified xsi:type="dcterms:W3CDTF">2022-12-13T06:33:00Z</dcterms:modified>
</cp:coreProperties>
</file>