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1763F1" w14:paraId="45193A20" w14:textId="77777777" w:rsidTr="00650BA1">
        <w:tc>
          <w:tcPr>
            <w:tcW w:w="5148" w:type="dxa"/>
          </w:tcPr>
          <w:p w14:paraId="245C63AB" w14:textId="3FBBAE75" w:rsidR="00650BA1" w:rsidRPr="000F4306" w:rsidRDefault="001E3896" w:rsidP="009D5F2C">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1E20890F" wp14:editId="6136D405">
                  <wp:simplePos x="0" y="0"/>
                  <wp:positionH relativeFrom="column">
                    <wp:posOffset>-68580</wp:posOffset>
                  </wp:positionH>
                  <wp:positionV relativeFrom="paragraph">
                    <wp:posOffset>0</wp:posOffset>
                  </wp:positionV>
                  <wp:extent cx="3131820" cy="17018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701800"/>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7777777"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p>
    <w:p w14:paraId="41715E2E" w14:textId="4B0DDC38" w:rsidR="00731E15" w:rsidRDefault="00A56E5D" w:rsidP="00A41A56">
      <w:pPr>
        <w:spacing w:before="0" w:beforeAutospacing="0" w:after="0" w:afterAutospacing="0"/>
        <w:jc w:val="center"/>
        <w:rPr>
          <w:rFonts w:ascii="PT Astra Serif" w:hAnsi="PT Astra Serif"/>
          <w:b/>
          <w:bCs/>
          <w:color w:val="000000"/>
          <w:sz w:val="24"/>
          <w:szCs w:val="24"/>
          <w:lang w:val="ru-RU"/>
        </w:rPr>
      </w:pPr>
      <w:r w:rsidRPr="00A56E5D">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3B18B7DA"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поставку накопителей для средств вычислительной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1C41F2"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xml:space="preserve">: 628260, Ханты-Мансийский автономный округ – Югра, г. </w:t>
            </w:r>
            <w:proofErr w:type="spellStart"/>
            <w:r w:rsidRPr="00113F5D">
              <w:rPr>
                <w:rFonts w:ascii="PT Astra Serif" w:hAnsi="PT Astra Serif"/>
                <w:szCs w:val="22"/>
              </w:rPr>
              <w:t>Югорск</w:t>
            </w:r>
            <w:proofErr w:type="spellEnd"/>
            <w:r w:rsidRPr="00113F5D">
              <w:rPr>
                <w:rFonts w:ascii="PT Astra Serif" w:hAnsi="PT Astra Serif"/>
                <w:szCs w:val="22"/>
              </w:rPr>
              <w:t>,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xml:space="preserve">: 628260, Ханты-Мансийский автономный округ – Югра, г. </w:t>
            </w:r>
            <w:proofErr w:type="spellStart"/>
            <w:r w:rsidRPr="00113F5D">
              <w:rPr>
                <w:rFonts w:ascii="PT Astra Serif" w:hAnsi="PT Astra Serif"/>
                <w:szCs w:val="22"/>
              </w:rPr>
              <w:t>Югорск</w:t>
            </w:r>
            <w:proofErr w:type="spellEnd"/>
            <w:r w:rsidRPr="00113F5D">
              <w:rPr>
                <w:rFonts w:ascii="PT Astra Serif" w:hAnsi="PT Astra Serif"/>
                <w:szCs w:val="22"/>
              </w:rPr>
              <w:t>,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1C41F2"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w:t>
            </w:r>
            <w:proofErr w:type="spellStart"/>
            <w:r w:rsidRPr="000F4306">
              <w:rPr>
                <w:rFonts w:ascii="PT Astra Serif" w:hAnsi="PT Astra Serif"/>
                <w:sz w:val="24"/>
                <w:szCs w:val="24"/>
                <w:lang w:val="ru-RU"/>
              </w:rPr>
              <w:t>Югорск</w:t>
            </w:r>
            <w:proofErr w:type="spellEnd"/>
            <w:r w:rsidRPr="000F4306">
              <w:rPr>
                <w:rFonts w:ascii="PT Astra Serif" w:hAnsi="PT Astra Serif"/>
                <w:sz w:val="24"/>
                <w:szCs w:val="24"/>
                <w:lang w:val="ru-RU"/>
              </w:rPr>
              <w:t xml:space="preserve">,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w:t>
            </w:r>
            <w:proofErr w:type="spellStart"/>
            <w:r w:rsidRPr="000F4306">
              <w:rPr>
                <w:rFonts w:ascii="PT Astra Serif" w:hAnsi="PT Astra Serif"/>
                <w:sz w:val="24"/>
                <w:szCs w:val="24"/>
                <w:lang w:val="ru-RU"/>
              </w:rPr>
              <w:t>Югорск</w:t>
            </w:r>
            <w:proofErr w:type="spellEnd"/>
            <w:r w:rsidRPr="000F4306">
              <w:rPr>
                <w:rFonts w:ascii="PT Astra Serif" w:hAnsi="PT Astra Serif"/>
                <w:sz w:val="24"/>
                <w:szCs w:val="24"/>
                <w:lang w:val="ru-RU"/>
              </w:rPr>
              <w:t>,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45385CC1" w:rsidR="00291651" w:rsidRPr="00A123AB" w:rsidRDefault="00227E5F" w:rsidP="00227E5F">
            <w:pPr>
              <w:rPr>
                <w:rFonts w:ascii="PT Astra Serif" w:hAnsi="PT Astra Serif"/>
                <w:color w:val="000099"/>
                <w:sz w:val="24"/>
                <w:szCs w:val="24"/>
                <w:lang w:val="ru-RU"/>
              </w:rPr>
            </w:pPr>
            <w:r w:rsidRPr="00227E5F">
              <w:rPr>
                <w:rFonts w:ascii="PT Astra Serif" w:hAnsi="PT Astra Serif"/>
                <w:color w:val="000099"/>
                <w:sz w:val="24"/>
                <w:szCs w:val="24"/>
                <w:lang w:val="ru-RU"/>
              </w:rPr>
              <w:t>233862200236886220100101</w:t>
            </w:r>
            <w:r>
              <w:rPr>
                <w:rFonts w:ascii="PT Astra Serif" w:hAnsi="PT Astra Serif"/>
                <w:color w:val="000099"/>
                <w:sz w:val="24"/>
                <w:szCs w:val="24"/>
                <w:lang w:val="ru-RU"/>
              </w:rPr>
              <w:t>38</w:t>
            </w:r>
            <w:r w:rsidRPr="00227E5F">
              <w:rPr>
                <w:rFonts w:ascii="PT Astra Serif" w:hAnsi="PT Astra Serif"/>
                <w:color w:val="000099"/>
                <w:sz w:val="24"/>
                <w:szCs w:val="24"/>
                <w:lang w:val="ru-RU"/>
              </w:rPr>
              <w:t>001</w:t>
            </w:r>
            <w:r>
              <w:rPr>
                <w:rFonts w:ascii="PT Astra Serif" w:hAnsi="PT Astra Serif"/>
                <w:color w:val="000099"/>
                <w:sz w:val="24"/>
                <w:szCs w:val="24"/>
                <w:lang w:val="ru-RU"/>
              </w:rPr>
              <w:t>2</w:t>
            </w:r>
            <w:r w:rsidRPr="00227E5F">
              <w:rPr>
                <w:rFonts w:ascii="PT Astra Serif" w:hAnsi="PT Astra Serif"/>
                <w:color w:val="000099"/>
                <w:sz w:val="24"/>
                <w:szCs w:val="24"/>
                <w:lang w:val="ru-RU"/>
              </w:rPr>
              <w:t>6</w:t>
            </w:r>
            <w:r>
              <w:rPr>
                <w:rFonts w:ascii="PT Astra Serif" w:hAnsi="PT Astra Serif"/>
                <w:color w:val="000099"/>
                <w:sz w:val="24"/>
                <w:szCs w:val="24"/>
                <w:lang w:val="ru-RU"/>
              </w:rPr>
              <w:t>20</w:t>
            </w:r>
            <w:r w:rsidRPr="00227E5F">
              <w:rPr>
                <w:rFonts w:ascii="PT Astra Serif" w:hAnsi="PT Astra Serif"/>
                <w:color w:val="000099"/>
                <w:sz w:val="24"/>
                <w:szCs w:val="24"/>
                <w:lang w:val="ru-RU"/>
              </w:rPr>
              <w:t>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1C41F2"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1C41F2"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2DE7A7B4" w:rsidR="00291651" w:rsidRPr="00EB388D" w:rsidRDefault="00291651" w:rsidP="00AC5941">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A56E5D" w:rsidRPr="00A56E5D">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поставку накопителей для средств вычислительной техники</w:t>
            </w:r>
          </w:p>
        </w:tc>
      </w:tr>
      <w:tr w:rsidR="00291651" w:rsidRPr="001C41F2"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0E896E3C"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оказания услуг </w:t>
            </w:r>
            <w:r w:rsidR="00AC22EE">
              <w:rPr>
                <w:rFonts w:ascii="PT Astra Serif" w:hAnsi="PT Astra Serif"/>
                <w:color w:val="000099"/>
                <w:sz w:val="24"/>
                <w:szCs w:val="24"/>
                <w:lang w:val="ru-RU"/>
              </w:rPr>
              <w:t>–</w:t>
            </w:r>
            <w:r w:rsidRPr="00044E24">
              <w:rPr>
                <w:rFonts w:ascii="PT Astra Serif" w:hAnsi="PT Astra Serif"/>
                <w:color w:val="000099"/>
                <w:sz w:val="24"/>
                <w:szCs w:val="24"/>
                <w:lang w:val="ru-RU"/>
              </w:rPr>
              <w:t xml:space="preserve"> </w:t>
            </w:r>
            <w:r w:rsidR="00AC5941">
              <w:rPr>
                <w:rFonts w:ascii="PT Astra Serif" w:hAnsi="PT Astra Serif"/>
                <w:color w:val="000099"/>
                <w:sz w:val="24"/>
                <w:szCs w:val="24"/>
                <w:lang w:val="ru-RU"/>
              </w:rPr>
              <w:t xml:space="preserve">с даты заключения муниципального контракта </w:t>
            </w:r>
            <w:r w:rsidR="00AC22EE">
              <w:rPr>
                <w:rFonts w:ascii="PT Astra Serif" w:hAnsi="PT Astra Serif"/>
                <w:color w:val="000099"/>
                <w:sz w:val="24"/>
                <w:szCs w:val="24"/>
                <w:lang w:val="ru-RU"/>
              </w:rPr>
              <w:t xml:space="preserve">по </w:t>
            </w:r>
            <w:r w:rsidR="009D5F2C">
              <w:rPr>
                <w:rFonts w:ascii="PT Astra Serif" w:hAnsi="PT Astra Serif"/>
                <w:color w:val="000099"/>
                <w:sz w:val="24"/>
                <w:szCs w:val="24"/>
                <w:lang w:val="ru-RU"/>
              </w:rPr>
              <w:t>30</w:t>
            </w:r>
            <w:r w:rsidRPr="00044E24">
              <w:rPr>
                <w:rFonts w:ascii="PT Astra Serif" w:hAnsi="PT Astra Serif"/>
                <w:color w:val="000099"/>
                <w:sz w:val="24"/>
                <w:szCs w:val="24"/>
                <w:lang w:val="ru-RU"/>
              </w:rPr>
              <w:t>.</w:t>
            </w:r>
            <w:r>
              <w:rPr>
                <w:rFonts w:ascii="PT Astra Serif" w:hAnsi="PT Astra Serif"/>
                <w:color w:val="000099"/>
                <w:sz w:val="24"/>
                <w:szCs w:val="24"/>
                <w:lang w:val="ru-RU"/>
              </w:rPr>
              <w:t>0</w:t>
            </w:r>
            <w:r w:rsidR="009D5F2C">
              <w:rPr>
                <w:rFonts w:ascii="PT Astra Serif" w:hAnsi="PT Astra Serif"/>
                <w:color w:val="000099"/>
                <w:sz w:val="24"/>
                <w:szCs w:val="24"/>
                <w:lang w:val="ru-RU"/>
              </w:rPr>
              <w:t>4</w:t>
            </w:r>
            <w:r w:rsidRPr="00044E24">
              <w:rPr>
                <w:rFonts w:ascii="PT Astra Serif" w:hAnsi="PT Astra Serif"/>
                <w:color w:val="000099"/>
                <w:sz w:val="24"/>
                <w:szCs w:val="24"/>
                <w:lang w:val="ru-RU"/>
              </w:rPr>
              <w:t>.202</w:t>
            </w:r>
            <w:r>
              <w:rPr>
                <w:rFonts w:ascii="PT Astra Serif" w:hAnsi="PT Astra Serif"/>
                <w:color w:val="000099"/>
                <w:sz w:val="24"/>
                <w:szCs w:val="24"/>
                <w:lang w:val="ru-RU"/>
              </w:rPr>
              <w:t>3.</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0241AF9C" w:rsidR="001B62DC" w:rsidRPr="000F4306" w:rsidRDefault="007962B1" w:rsidP="009D5F2C">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9D5F2C">
              <w:rPr>
                <w:rFonts w:ascii="PT Astra Serif" w:hAnsi="PT Astra Serif"/>
                <w:color w:val="000099"/>
                <w:sz w:val="24"/>
                <w:szCs w:val="24"/>
                <w:lang w:val="ru-RU"/>
              </w:rPr>
              <w:t>12</w:t>
            </w:r>
            <w:r>
              <w:rPr>
                <w:rFonts w:ascii="PT Astra Serif" w:hAnsi="PT Astra Serif"/>
                <w:color w:val="000099"/>
                <w:sz w:val="24"/>
                <w:szCs w:val="24"/>
                <w:lang w:val="ru-RU"/>
              </w:rPr>
              <w:t>.0</w:t>
            </w:r>
            <w:r w:rsidR="009D5F2C">
              <w:rPr>
                <w:rFonts w:ascii="PT Astra Serif" w:hAnsi="PT Astra Serif"/>
                <w:color w:val="000099"/>
                <w:sz w:val="24"/>
                <w:szCs w:val="24"/>
                <w:lang w:val="ru-RU"/>
              </w:rPr>
              <w:t>5</w:t>
            </w:r>
            <w:r>
              <w:rPr>
                <w:rFonts w:ascii="PT Astra Serif" w:hAnsi="PT Astra Serif"/>
                <w:color w:val="000099"/>
                <w:sz w:val="24"/>
                <w:szCs w:val="24"/>
                <w:lang w:val="ru-RU"/>
              </w:rPr>
              <w:t>.2023.</w:t>
            </w:r>
          </w:p>
        </w:tc>
      </w:tr>
      <w:tr w:rsidR="001B62DC" w:rsidRPr="001C41F2"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288DA051" w:rsidR="001B62DC" w:rsidRPr="000F4306" w:rsidRDefault="009D5F2C" w:rsidP="009D5F2C">
            <w:pPr>
              <w:jc w:val="both"/>
              <w:rPr>
                <w:rFonts w:ascii="PT Astra Serif" w:hAnsi="PT Astra Serif"/>
                <w:sz w:val="24"/>
                <w:szCs w:val="24"/>
                <w:lang w:val="ru-RU"/>
              </w:rPr>
            </w:pPr>
            <w:r w:rsidRPr="009D5F2C">
              <w:rPr>
                <w:rFonts w:ascii="PT Astra Serif" w:hAnsi="PT Astra Serif"/>
                <w:snapToGrid w:val="0"/>
                <w:color w:val="000099"/>
                <w:sz w:val="24"/>
                <w:lang w:val="ru-RU"/>
              </w:rPr>
              <w:t>59 241 (пятьдесят девять тысяч двести сорок один) рубль 00 коп</w:t>
            </w:r>
          </w:p>
        </w:tc>
      </w:tr>
      <w:tr w:rsidR="001B62DC" w:rsidRPr="001C41F2"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E5A1D8" w:rsidR="001B62DC" w:rsidRPr="000F4306" w:rsidRDefault="001B62DC" w:rsidP="0016682B">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1C41F2"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1C41F2"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1C41F2"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1C41F2"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1C41F2"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29FD4B80" w:rsidR="001B62DC" w:rsidRPr="00DE2695" w:rsidRDefault="00A56E5D" w:rsidP="001B62DC">
            <w:pPr>
              <w:rPr>
                <w:rFonts w:ascii="PT Astra Serif" w:hAnsi="PT Astra Serif"/>
                <w:color w:val="000000"/>
                <w:sz w:val="24"/>
                <w:szCs w:val="24"/>
                <w:lang w:val="ru-RU"/>
              </w:rPr>
            </w:pPr>
            <w:r w:rsidRPr="00A56E5D">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9D5F2C"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42559CD2" w:rsidR="001B62DC" w:rsidRPr="00650BA1" w:rsidRDefault="009D5F2C" w:rsidP="001B62DC">
            <w:pPr>
              <w:spacing w:before="0" w:beforeAutospacing="0" w:after="0" w:afterAutospacing="0"/>
              <w:jc w:val="both"/>
              <w:rPr>
                <w:rFonts w:ascii="PT Astra Serif" w:hAnsi="PT Astra Serif"/>
                <w:color w:val="000099"/>
                <w:sz w:val="24"/>
                <w:szCs w:val="24"/>
                <w:lang w:val="ru-RU"/>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1C41F2"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2801F9A7"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A110B6">
              <w:rPr>
                <w:rFonts w:ascii="PT Astra Serif" w:hAnsi="PT Astra Serif"/>
                <w:color w:val="000099"/>
                <w:sz w:val="24"/>
                <w:szCs w:val="24"/>
                <w:lang w:val="ru-RU"/>
              </w:rPr>
              <w:t>5</w:t>
            </w:r>
            <w:r w:rsidR="009D5F2C">
              <w:rPr>
                <w:rFonts w:ascii="PT Astra Serif" w:hAnsi="PT Astra Serif"/>
                <w:color w:val="000099"/>
                <w:sz w:val="24"/>
                <w:szCs w:val="24"/>
                <w:lang w:val="ru-RU"/>
              </w:rPr>
              <w:t>92</w:t>
            </w:r>
            <w:r w:rsidR="00956623" w:rsidRPr="00956623">
              <w:rPr>
                <w:rFonts w:ascii="PT Astra Serif" w:hAnsi="PT Astra Serif"/>
                <w:color w:val="000099"/>
                <w:sz w:val="24"/>
                <w:szCs w:val="24"/>
                <w:lang w:val="ru-RU"/>
              </w:rPr>
              <w:t xml:space="preserve"> (</w:t>
            </w:r>
            <w:r w:rsidR="00A110B6">
              <w:rPr>
                <w:rFonts w:ascii="PT Astra Serif" w:hAnsi="PT Astra Serif"/>
                <w:color w:val="000099"/>
                <w:sz w:val="24"/>
                <w:szCs w:val="24"/>
                <w:lang w:val="ru-RU"/>
              </w:rPr>
              <w:t>пять</w:t>
            </w:r>
            <w:r w:rsidR="009D5F2C">
              <w:rPr>
                <w:rFonts w:ascii="PT Astra Serif" w:hAnsi="PT Astra Serif"/>
                <w:color w:val="000099"/>
                <w:sz w:val="24"/>
                <w:szCs w:val="24"/>
                <w:lang w:val="ru-RU"/>
              </w:rPr>
              <w:t>сот девяносто два</w:t>
            </w:r>
            <w:r w:rsidR="00956623" w:rsidRPr="00956623">
              <w:rPr>
                <w:rFonts w:ascii="PT Astra Serif" w:hAnsi="PT Astra Serif"/>
                <w:color w:val="000099"/>
                <w:sz w:val="24"/>
                <w:szCs w:val="24"/>
                <w:lang w:val="ru-RU"/>
              </w:rPr>
              <w:t>) рубл</w:t>
            </w:r>
            <w:r w:rsidR="009D5F2C">
              <w:rPr>
                <w:rFonts w:ascii="PT Astra Serif" w:hAnsi="PT Astra Serif"/>
                <w:color w:val="000099"/>
                <w:sz w:val="24"/>
                <w:szCs w:val="24"/>
                <w:lang w:val="ru-RU"/>
              </w:rPr>
              <w:t>я</w:t>
            </w:r>
            <w:r w:rsidR="00956623" w:rsidRPr="00956623">
              <w:rPr>
                <w:rFonts w:ascii="PT Astra Serif" w:hAnsi="PT Astra Serif"/>
                <w:color w:val="000099"/>
                <w:sz w:val="24"/>
                <w:szCs w:val="24"/>
                <w:lang w:val="ru-RU"/>
              </w:rPr>
              <w:t xml:space="preserve"> </w:t>
            </w:r>
            <w:r w:rsidR="009D5F2C">
              <w:rPr>
                <w:rFonts w:ascii="PT Astra Serif" w:hAnsi="PT Astra Serif"/>
                <w:color w:val="000099"/>
                <w:sz w:val="24"/>
                <w:szCs w:val="24"/>
                <w:lang w:val="ru-RU"/>
              </w:rPr>
              <w:t>41</w:t>
            </w:r>
            <w:r w:rsidR="00956623" w:rsidRPr="00956623">
              <w:rPr>
                <w:rFonts w:ascii="PT Astra Serif" w:hAnsi="PT Astra Serif"/>
                <w:color w:val="000099"/>
                <w:sz w:val="24"/>
                <w:szCs w:val="24"/>
                <w:lang w:val="ru-RU"/>
              </w:rPr>
              <w:t xml:space="preserve"> копе</w:t>
            </w:r>
            <w:r w:rsidR="00A110B6">
              <w:rPr>
                <w:rFonts w:ascii="PT Astra Serif" w:hAnsi="PT Astra Serif"/>
                <w:color w:val="000099"/>
                <w:sz w:val="24"/>
                <w:szCs w:val="24"/>
                <w:lang w:val="ru-RU"/>
              </w:rPr>
              <w:t>й</w:t>
            </w:r>
            <w:r w:rsidR="00956623" w:rsidRPr="00956623">
              <w:rPr>
                <w:rFonts w:ascii="PT Astra Serif" w:hAnsi="PT Astra Serif"/>
                <w:color w:val="000099"/>
                <w:sz w:val="24"/>
                <w:szCs w:val="24"/>
                <w:lang w:val="ru-RU"/>
              </w:rPr>
              <w:t>к</w:t>
            </w:r>
            <w:r w:rsidR="009D5F2C">
              <w:rPr>
                <w:rFonts w:ascii="PT Astra Serif" w:hAnsi="PT Astra Serif"/>
                <w:color w:val="000099"/>
                <w:sz w:val="24"/>
                <w:szCs w:val="24"/>
                <w:lang w:val="ru-RU"/>
              </w:rPr>
              <w:t>у</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1C41F2"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5DF46F2"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1C41F2"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1C41F2"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15CC8A1E"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A56E5D" w:rsidRPr="00A56E5D">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r w:rsidRPr="00FC3800">
              <w:rPr>
                <w:rFonts w:ascii="PT Astra Serif" w:hAnsi="PT Astra Serif"/>
                <w:color w:val="000099"/>
                <w:sz w:val="24"/>
                <w:lang w:val="ru-RU" w:eastAsia="ru-RU"/>
              </w:rPr>
              <w:t>.</w:t>
            </w:r>
          </w:p>
          <w:p w14:paraId="1849213C" w14:textId="77777777"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0732C1F5" w:rsidR="009D5F2C" w:rsidRPr="000F4306" w:rsidRDefault="009D5F2C" w:rsidP="009D5F2C">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Pr>
                <w:rFonts w:ascii="PT Astra Serif" w:hAnsi="PT Astra Serif"/>
                <w:color w:val="000099"/>
                <w:sz w:val="24"/>
                <w:szCs w:val="24"/>
                <w:lang w:val="ru-RU"/>
              </w:rPr>
              <w:t>5</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924</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 xml:space="preserve">пять </w:t>
            </w:r>
            <w:r w:rsidRPr="00D062DA">
              <w:rPr>
                <w:rFonts w:ascii="PT Astra Serif" w:hAnsi="PT Astra Serif"/>
                <w:color w:val="000099"/>
                <w:sz w:val="24"/>
                <w:szCs w:val="24"/>
                <w:lang w:val="ru-RU"/>
              </w:rPr>
              <w:t>тысяч</w:t>
            </w:r>
            <w:r>
              <w:rPr>
                <w:rFonts w:ascii="PT Astra Serif" w:hAnsi="PT Astra Serif"/>
                <w:color w:val="000099"/>
                <w:sz w:val="24"/>
                <w:szCs w:val="24"/>
                <w:lang w:val="ru-RU"/>
              </w:rPr>
              <w:t xml:space="preserve"> девятьсот двадцать четыре</w:t>
            </w:r>
            <w:r w:rsidRPr="00D062DA">
              <w:rPr>
                <w:rFonts w:ascii="PT Astra Serif" w:hAnsi="PT Astra Serif"/>
                <w:color w:val="000099"/>
                <w:sz w:val="24"/>
                <w:szCs w:val="24"/>
                <w:lang w:val="ru-RU"/>
              </w:rPr>
              <w:t>) рубл</w:t>
            </w:r>
            <w:r>
              <w:rPr>
                <w:rFonts w:ascii="PT Astra Serif" w:hAnsi="PT Astra Serif"/>
                <w:color w:val="000099"/>
                <w:sz w:val="24"/>
                <w:szCs w:val="24"/>
                <w:lang w:val="ru-RU"/>
              </w:rPr>
              <w:t>я</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1</w:t>
            </w:r>
            <w:r w:rsidRPr="00D062DA">
              <w:rPr>
                <w:rFonts w:ascii="PT Astra Serif" w:hAnsi="PT Astra Serif"/>
                <w:color w:val="000099"/>
                <w:sz w:val="24"/>
                <w:szCs w:val="24"/>
                <w:lang w:val="ru-RU"/>
              </w:rPr>
              <w:t>0 коп</w:t>
            </w:r>
            <w:r>
              <w:rPr>
                <w:rFonts w:ascii="PT Astra Serif" w:hAnsi="PT Astra Serif"/>
                <w:color w:val="000099"/>
                <w:sz w:val="24"/>
                <w:szCs w:val="24"/>
                <w:lang w:val="ru-RU"/>
              </w:rPr>
              <w:t>еек</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5B550A3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поставку накопителей для средств вычислительной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1C41F2"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1C41F2"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7B2F67C5"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1C41F2">
              <w:rPr>
                <w:rFonts w:ascii="PT Astra Serif" w:hAnsi="PT Astra Serif"/>
                <w:color w:val="000000"/>
                <w:sz w:val="24"/>
                <w:szCs w:val="24"/>
                <w:lang w:val="ru-RU"/>
              </w:rPr>
              <w:t>17</w:t>
            </w:r>
            <w:r w:rsidRPr="000F4306">
              <w:rPr>
                <w:rFonts w:ascii="PT Astra Serif" w:hAnsi="PT Astra Serif"/>
                <w:color w:val="000000"/>
                <w:sz w:val="24"/>
                <w:szCs w:val="24"/>
                <w:lang w:val="ru-RU"/>
              </w:rPr>
              <w:t>»</w:t>
            </w:r>
            <w:r w:rsidR="001C41F2">
              <w:rPr>
                <w:rFonts w:ascii="PT Astra Serif" w:hAnsi="PT Astra Serif"/>
                <w:color w:val="000000"/>
                <w:sz w:val="24"/>
                <w:szCs w:val="24"/>
                <w:lang w:val="ru-RU"/>
              </w:rPr>
              <w:t xml:space="preserve"> февраля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5DE23A7E"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1C41F2">
              <w:rPr>
                <w:rFonts w:ascii="PT Astra Serif" w:hAnsi="PT Astra Serif"/>
                <w:color w:val="000000"/>
                <w:sz w:val="24"/>
                <w:szCs w:val="24"/>
                <w:lang w:val="ru-RU"/>
              </w:rPr>
              <w:t>17</w:t>
            </w:r>
            <w:r w:rsidRPr="000F4306">
              <w:rPr>
                <w:rFonts w:ascii="PT Astra Serif" w:hAnsi="PT Astra Serif"/>
                <w:color w:val="000000"/>
                <w:sz w:val="24"/>
                <w:szCs w:val="24"/>
                <w:lang w:val="ru-RU"/>
              </w:rPr>
              <w:t>»</w:t>
            </w:r>
            <w:r w:rsidR="001C41F2">
              <w:rPr>
                <w:rFonts w:ascii="PT Astra Serif" w:hAnsi="PT Astra Serif"/>
                <w:color w:val="000000"/>
                <w:sz w:val="24"/>
                <w:szCs w:val="24"/>
                <w:lang w:val="ru-RU"/>
              </w:rPr>
              <w:t xml:space="preserve">  </w:t>
            </w:r>
            <w:r w:rsidR="001C41F2">
              <w:rPr>
                <w:rFonts w:ascii="PT Astra Serif" w:hAnsi="PT Astra Serif"/>
                <w:color w:val="000000"/>
                <w:sz w:val="24"/>
                <w:szCs w:val="24"/>
                <w:lang w:val="ru-RU"/>
              </w:rPr>
              <w:t xml:space="preserve">февраля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2D3ACD92" w:rsidR="001B62DC" w:rsidRPr="000F4306" w:rsidRDefault="001B62DC" w:rsidP="001C41F2">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1C41F2">
              <w:rPr>
                <w:rFonts w:ascii="PT Astra Serif" w:hAnsi="PT Astra Serif"/>
                <w:color w:val="000000"/>
                <w:sz w:val="24"/>
                <w:szCs w:val="24"/>
                <w:lang w:val="ru-RU"/>
              </w:rPr>
              <w:t>21</w:t>
            </w:r>
            <w:r w:rsidR="0016682B">
              <w:rPr>
                <w:rFonts w:ascii="PT Astra Serif" w:hAnsi="PT Astra Serif"/>
                <w:color w:val="000000"/>
                <w:sz w:val="24"/>
                <w:szCs w:val="24"/>
                <w:lang w:val="ru-RU"/>
              </w:rPr>
              <w:t>»</w:t>
            </w:r>
            <w:r w:rsidR="001C41F2">
              <w:rPr>
                <w:rFonts w:ascii="PT Astra Serif" w:hAnsi="PT Astra Serif"/>
                <w:color w:val="000000"/>
                <w:sz w:val="24"/>
                <w:szCs w:val="24"/>
                <w:lang w:val="ru-RU"/>
              </w:rPr>
              <w:t xml:space="preserve">  </w:t>
            </w:r>
            <w:r w:rsidR="001C41F2">
              <w:rPr>
                <w:rFonts w:ascii="PT Astra Serif" w:hAnsi="PT Astra Serif"/>
                <w:color w:val="000000"/>
                <w:sz w:val="24"/>
                <w:szCs w:val="24"/>
                <w:lang w:val="ru-RU"/>
              </w:rPr>
              <w:t xml:space="preserve">февраля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bookmarkStart w:id="0" w:name="_GoBack"/>
      <w:bookmarkEnd w:id="0"/>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18D6C" w14:textId="77777777" w:rsidR="008B5B66" w:rsidRDefault="008B5B66" w:rsidP="003D7935">
      <w:pPr>
        <w:spacing w:before="0" w:after="0"/>
      </w:pPr>
      <w:r>
        <w:separator/>
      </w:r>
    </w:p>
  </w:endnote>
  <w:endnote w:type="continuationSeparator" w:id="0">
    <w:p w14:paraId="1FCBC6B8" w14:textId="77777777" w:rsidR="008B5B66" w:rsidRDefault="008B5B66"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1C41F2" w:rsidRPr="001C41F2">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405BA" w14:textId="77777777" w:rsidR="008B5B66" w:rsidRDefault="008B5B66" w:rsidP="003D7935">
      <w:pPr>
        <w:spacing w:before="0" w:after="0"/>
      </w:pPr>
      <w:r>
        <w:separator/>
      </w:r>
    </w:p>
  </w:footnote>
  <w:footnote w:type="continuationSeparator" w:id="0">
    <w:p w14:paraId="60B7895D" w14:textId="77777777" w:rsidR="008B5B66" w:rsidRDefault="008B5B66"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7CD3"/>
    <w:rsid w:val="00060202"/>
    <w:rsid w:val="0008738C"/>
    <w:rsid w:val="000F3492"/>
    <w:rsid w:val="000F4306"/>
    <w:rsid w:val="0010032D"/>
    <w:rsid w:val="00113F5D"/>
    <w:rsid w:val="00127516"/>
    <w:rsid w:val="001455D1"/>
    <w:rsid w:val="00156091"/>
    <w:rsid w:val="0016682B"/>
    <w:rsid w:val="001703CB"/>
    <w:rsid w:val="001763F1"/>
    <w:rsid w:val="001B62DC"/>
    <w:rsid w:val="001C41F2"/>
    <w:rsid w:val="001E3896"/>
    <w:rsid w:val="00207500"/>
    <w:rsid w:val="00227E5F"/>
    <w:rsid w:val="00234898"/>
    <w:rsid w:val="00264A30"/>
    <w:rsid w:val="00291651"/>
    <w:rsid w:val="002922D0"/>
    <w:rsid w:val="003165D0"/>
    <w:rsid w:val="00362C24"/>
    <w:rsid w:val="003746D6"/>
    <w:rsid w:val="003B1362"/>
    <w:rsid w:val="003D7935"/>
    <w:rsid w:val="0045270D"/>
    <w:rsid w:val="00453EE6"/>
    <w:rsid w:val="004A1003"/>
    <w:rsid w:val="004C7D6F"/>
    <w:rsid w:val="004D3B17"/>
    <w:rsid w:val="0050267A"/>
    <w:rsid w:val="00542843"/>
    <w:rsid w:val="00546F17"/>
    <w:rsid w:val="005C06DC"/>
    <w:rsid w:val="00650BA1"/>
    <w:rsid w:val="00666973"/>
    <w:rsid w:val="00681B89"/>
    <w:rsid w:val="006C20EF"/>
    <w:rsid w:val="006C3E85"/>
    <w:rsid w:val="007032EB"/>
    <w:rsid w:val="00713B32"/>
    <w:rsid w:val="00731E15"/>
    <w:rsid w:val="007376A5"/>
    <w:rsid w:val="00744515"/>
    <w:rsid w:val="0075459B"/>
    <w:rsid w:val="00787A9C"/>
    <w:rsid w:val="007962B1"/>
    <w:rsid w:val="007C70E3"/>
    <w:rsid w:val="00817C20"/>
    <w:rsid w:val="00835BB0"/>
    <w:rsid w:val="00845411"/>
    <w:rsid w:val="00854351"/>
    <w:rsid w:val="008617FE"/>
    <w:rsid w:val="008768A8"/>
    <w:rsid w:val="00893935"/>
    <w:rsid w:val="008B5B66"/>
    <w:rsid w:val="008B6457"/>
    <w:rsid w:val="008D34D0"/>
    <w:rsid w:val="00956623"/>
    <w:rsid w:val="00957B25"/>
    <w:rsid w:val="009D5F2C"/>
    <w:rsid w:val="009E0476"/>
    <w:rsid w:val="009E3D80"/>
    <w:rsid w:val="009F4D0C"/>
    <w:rsid w:val="00A01BD5"/>
    <w:rsid w:val="00A04484"/>
    <w:rsid w:val="00A110B6"/>
    <w:rsid w:val="00A123AB"/>
    <w:rsid w:val="00A41A56"/>
    <w:rsid w:val="00A56E5D"/>
    <w:rsid w:val="00A754B9"/>
    <w:rsid w:val="00A9683A"/>
    <w:rsid w:val="00AC22EE"/>
    <w:rsid w:val="00AC5941"/>
    <w:rsid w:val="00AF53BC"/>
    <w:rsid w:val="00B41235"/>
    <w:rsid w:val="00B54434"/>
    <w:rsid w:val="00B57ADA"/>
    <w:rsid w:val="00B6291C"/>
    <w:rsid w:val="00B629FF"/>
    <w:rsid w:val="00B673D6"/>
    <w:rsid w:val="00B71E47"/>
    <w:rsid w:val="00B85C76"/>
    <w:rsid w:val="00C32BA0"/>
    <w:rsid w:val="00C56EE2"/>
    <w:rsid w:val="00CF3BF7"/>
    <w:rsid w:val="00CF63BB"/>
    <w:rsid w:val="00CF7CB1"/>
    <w:rsid w:val="00D41338"/>
    <w:rsid w:val="00D57559"/>
    <w:rsid w:val="00D57A90"/>
    <w:rsid w:val="00D60F12"/>
    <w:rsid w:val="00D869DC"/>
    <w:rsid w:val="00D91E3F"/>
    <w:rsid w:val="00DA54DA"/>
    <w:rsid w:val="00DC6542"/>
    <w:rsid w:val="00DD10DF"/>
    <w:rsid w:val="00DE2695"/>
    <w:rsid w:val="00E1014D"/>
    <w:rsid w:val="00E147AD"/>
    <w:rsid w:val="00E37CA8"/>
    <w:rsid w:val="00E42FEC"/>
    <w:rsid w:val="00E66EB5"/>
    <w:rsid w:val="00E95031"/>
    <w:rsid w:val="00EA3527"/>
    <w:rsid w:val="00EA3BF1"/>
    <w:rsid w:val="00EB388D"/>
    <w:rsid w:val="00ED237D"/>
    <w:rsid w:val="00EF1D23"/>
    <w:rsid w:val="00F61A5C"/>
    <w:rsid w:val="00F72B9A"/>
    <w:rsid w:val="00FA4367"/>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3DF2B-AD00-45EC-B8FE-0B75B33C8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10</Pages>
  <Words>2950</Words>
  <Characters>16818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59</cp:revision>
  <cp:lastPrinted>2023-01-20T11:18:00Z</cp:lastPrinted>
  <dcterms:created xsi:type="dcterms:W3CDTF">2022-01-26T11:11:00Z</dcterms:created>
  <dcterms:modified xsi:type="dcterms:W3CDTF">2023-02-08T06:12:00Z</dcterms:modified>
</cp:coreProperties>
</file>