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90" w:rsidRPr="00251FDB" w:rsidRDefault="00092C90" w:rsidP="00092C90">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092C90" w:rsidRPr="00251FDB" w:rsidRDefault="00092C90" w:rsidP="00092C90">
      <w:pPr>
        <w:pStyle w:val="ConsPlusNormal0"/>
        <w:widowControl/>
        <w:ind w:firstLine="0"/>
        <w:outlineLvl w:val="0"/>
        <w:rPr>
          <w:rFonts w:ascii="Times New Roman" w:hAnsi="Times New Roman" w:cs="Times New Roman"/>
          <w:b/>
          <w:sz w:val="24"/>
          <w:szCs w:val="24"/>
        </w:rPr>
      </w:pPr>
    </w:p>
    <w:p w:rsidR="00092C90" w:rsidRPr="00AE2BB5" w:rsidRDefault="00092C90" w:rsidP="00AE2BB5">
      <w:pPr>
        <w:pStyle w:val="a5"/>
        <w:numPr>
          <w:ilvl w:val="0"/>
          <w:numId w:val="5"/>
        </w:numPr>
        <w:ind w:left="0" w:firstLine="0"/>
        <w:rPr>
          <w:b/>
          <w:u w:val="single"/>
        </w:rPr>
      </w:pPr>
      <w:r w:rsidRPr="00AE2BB5">
        <w:rPr>
          <w:b/>
          <w:u w:val="single"/>
        </w:rPr>
        <w:t xml:space="preserve">Идентификационный код закупки: </w:t>
      </w:r>
      <w:r w:rsidR="00272827" w:rsidRPr="00272827">
        <w:rPr>
          <w:b/>
          <w:u w:val="single"/>
        </w:rPr>
        <w:t>193862200926886220100100550390000000</w:t>
      </w:r>
    </w:p>
    <w:p w:rsidR="00AE2BB5" w:rsidRPr="001A549F" w:rsidRDefault="00092C90" w:rsidP="00AE2BB5">
      <w:pPr>
        <w:pStyle w:val="a5"/>
        <w:numPr>
          <w:ilvl w:val="0"/>
          <w:numId w:val="5"/>
        </w:numPr>
        <w:autoSpaceDE w:val="0"/>
        <w:autoSpaceDN w:val="0"/>
        <w:adjustRightInd w:val="0"/>
        <w:ind w:left="0" w:firstLine="0"/>
        <w:contextualSpacing/>
        <w:jc w:val="both"/>
        <w:rPr>
          <w:u w:val="single"/>
        </w:rPr>
      </w:pPr>
      <w:r w:rsidRPr="00251FDB">
        <w:t xml:space="preserve">Наименование аукциона в электронной форме: </w:t>
      </w:r>
      <w:r w:rsidR="00AE2BB5">
        <w:t>А</w:t>
      </w:r>
      <w:r w:rsidR="00AE2BB5"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00AE2BB5">
        <w:rPr>
          <w:u w:val="single"/>
        </w:rPr>
        <w:t xml:space="preserve"> на </w:t>
      </w:r>
      <w:r w:rsidR="00AE2BB5" w:rsidRPr="00E5607D">
        <w:rPr>
          <w:u w:val="single"/>
        </w:rPr>
        <w:t>поставку</w:t>
      </w:r>
      <w:r w:rsidR="00272827">
        <w:rPr>
          <w:u w:val="single"/>
        </w:rPr>
        <w:t xml:space="preserve"> </w:t>
      </w:r>
      <w:r w:rsidR="006F2B71" w:rsidRPr="00E5607D">
        <w:rPr>
          <w:u w:val="single"/>
        </w:rPr>
        <w:t xml:space="preserve"> овощных консервов</w:t>
      </w:r>
      <w:r w:rsidR="00AE2BB5" w:rsidRPr="00E5607D">
        <w:rPr>
          <w:u w:val="single"/>
        </w:rPr>
        <w:t>.</w:t>
      </w:r>
    </w:p>
    <w:p w:rsidR="00092C90" w:rsidRPr="00251FDB" w:rsidRDefault="00092C90" w:rsidP="00AE2BB5">
      <w:pPr>
        <w:pStyle w:val="a5"/>
        <w:numPr>
          <w:ilvl w:val="0"/>
          <w:numId w:val="5"/>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092C90" w:rsidRPr="00251FDB" w:rsidRDefault="00092C90" w:rsidP="00AE2BB5">
      <w:pPr>
        <w:pStyle w:val="a5"/>
        <w:numPr>
          <w:ilvl w:val="1"/>
          <w:numId w:val="7"/>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092C90" w:rsidRPr="00251FDB" w:rsidRDefault="00092C90" w:rsidP="00092C90">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092C90" w:rsidRPr="00251FDB" w:rsidRDefault="00092C90" w:rsidP="006F2B71">
      <w:pPr>
        <w:pStyle w:val="ConsPlusNormal0"/>
        <w:widowControl/>
        <w:numPr>
          <w:ilvl w:val="1"/>
          <w:numId w:val="7"/>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92C90" w:rsidRPr="00251FDB" w:rsidRDefault="00092C90" w:rsidP="006F2B71">
      <w:pPr>
        <w:numPr>
          <w:ilvl w:val="1"/>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092C90" w:rsidRPr="006F2B71" w:rsidRDefault="00092C90" w:rsidP="006F2B71">
      <w:pPr>
        <w:numPr>
          <w:ilvl w:val="0"/>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hyperlink r:id="rId8" w:history="1">
        <w:r w:rsidR="006F2B71" w:rsidRPr="00044D9B">
          <w:rPr>
            <w:rStyle w:val="a3"/>
            <w:rFonts w:ascii="Times New Roman" w:hAnsi="Times New Roman" w:cs="Times New Roman"/>
            <w:sz w:val="24"/>
            <w:szCs w:val="24"/>
          </w:rPr>
          <w:t>http://</w:t>
        </w:r>
        <w:proofErr w:type="spellStart"/>
        <w:r w:rsidR="006F2B71" w:rsidRPr="00044D9B">
          <w:rPr>
            <w:rStyle w:val="a3"/>
            <w:rFonts w:ascii="Times New Roman" w:hAnsi="Times New Roman" w:cs="Times New Roman"/>
            <w:sz w:val="24"/>
            <w:szCs w:val="24"/>
            <w:lang w:val="en-US"/>
          </w:rPr>
          <w:t>sberbank</w:t>
        </w:r>
        <w:proofErr w:type="spellEnd"/>
        <w:r w:rsidR="006F2B71" w:rsidRPr="00044D9B">
          <w:rPr>
            <w:rStyle w:val="a3"/>
            <w:rFonts w:ascii="Times New Roman" w:hAnsi="Times New Roman" w:cs="Times New Roman"/>
            <w:sz w:val="24"/>
            <w:szCs w:val="24"/>
          </w:rPr>
          <w:t>-</w:t>
        </w:r>
        <w:proofErr w:type="spellStart"/>
        <w:r w:rsidR="006F2B71" w:rsidRPr="00044D9B">
          <w:rPr>
            <w:rStyle w:val="a3"/>
            <w:rFonts w:ascii="Times New Roman" w:hAnsi="Times New Roman" w:cs="Times New Roman"/>
            <w:sz w:val="24"/>
            <w:szCs w:val="24"/>
            <w:lang w:val="en-US"/>
          </w:rPr>
          <w:t>ast</w:t>
        </w:r>
        <w:proofErr w:type="spellEnd"/>
        <w:r w:rsidR="006F2B71" w:rsidRPr="00044D9B">
          <w:rPr>
            <w:rStyle w:val="a3"/>
            <w:rFonts w:ascii="Times New Roman" w:hAnsi="Times New Roman" w:cs="Times New Roman"/>
            <w:sz w:val="24"/>
            <w:szCs w:val="24"/>
          </w:rPr>
          <w:t>.</w:t>
        </w:r>
        <w:proofErr w:type="spellStart"/>
        <w:r w:rsidR="006F2B71" w:rsidRPr="00044D9B">
          <w:rPr>
            <w:rStyle w:val="a3"/>
            <w:rFonts w:ascii="Times New Roman" w:hAnsi="Times New Roman" w:cs="Times New Roman"/>
            <w:sz w:val="24"/>
            <w:szCs w:val="24"/>
          </w:rPr>
          <w:t>ru</w:t>
        </w:r>
        <w:proofErr w:type="spellEnd"/>
        <w:r w:rsidR="006F2B71" w:rsidRPr="00044D9B">
          <w:rPr>
            <w:rStyle w:val="a3"/>
            <w:rFonts w:ascii="Times New Roman" w:hAnsi="Times New Roman" w:cs="Times New Roman"/>
            <w:sz w:val="24"/>
            <w:szCs w:val="24"/>
          </w:rPr>
          <w:t>/</w:t>
        </w:r>
      </w:hyperlink>
    </w:p>
    <w:p w:rsidR="006F2B71" w:rsidRPr="00251FDB" w:rsidRDefault="006F2B71" w:rsidP="006F2B71">
      <w:pPr>
        <w:numPr>
          <w:ilvl w:val="0"/>
          <w:numId w:val="7"/>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p w:rsidR="006F2B71" w:rsidRDefault="006F2B71" w:rsidP="006F2B71">
      <w:pPr>
        <w:pStyle w:val="ConsPlusNormal0"/>
        <w:widowControl/>
        <w:ind w:left="360" w:firstLine="0"/>
        <w:outlineLvl w:val="0"/>
        <w:rPr>
          <w:rFonts w:ascii="Times New Roman" w:hAnsi="Times New Roman" w:cs="Times New Roman"/>
          <w:b/>
          <w:sz w:val="24"/>
          <w:szCs w:val="24"/>
        </w:rPr>
      </w:pPr>
    </w:p>
    <w:tbl>
      <w:tblPr>
        <w:tblW w:w="1043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4820"/>
        <w:gridCol w:w="708"/>
        <w:gridCol w:w="993"/>
        <w:gridCol w:w="850"/>
        <w:gridCol w:w="1222"/>
      </w:tblGrid>
      <w:tr w:rsidR="006F2B71" w:rsidTr="00791B0D">
        <w:tc>
          <w:tcPr>
            <w:tcW w:w="8364" w:type="dxa"/>
            <w:gridSpan w:val="5"/>
            <w:tcBorders>
              <w:top w:val="single" w:sz="4" w:space="0" w:color="auto"/>
              <w:left w:val="single" w:sz="4" w:space="0" w:color="auto"/>
              <w:bottom w:val="single" w:sz="4" w:space="0" w:color="auto"/>
              <w:right w:val="single" w:sz="4" w:space="0" w:color="auto"/>
            </w:tcBorders>
            <w:hideMark/>
          </w:tcPr>
          <w:p w:rsidR="006F2B71" w:rsidRDefault="006F2B71" w:rsidP="0068147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6F2B71" w:rsidRDefault="006F2B71" w:rsidP="0068147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222" w:type="dxa"/>
            <w:vMerge w:val="restart"/>
            <w:tcBorders>
              <w:top w:val="single" w:sz="4" w:space="0" w:color="auto"/>
              <w:left w:val="single" w:sz="4" w:space="0" w:color="auto"/>
              <w:bottom w:val="single" w:sz="4" w:space="0" w:color="auto"/>
              <w:right w:val="single" w:sz="4" w:space="0" w:color="auto"/>
            </w:tcBorders>
            <w:hideMark/>
          </w:tcPr>
          <w:p w:rsidR="006F2B71" w:rsidRDefault="006F2B71" w:rsidP="0068147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F2B71" w:rsidTr="00791B0D">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pStyle w:val="a4"/>
              <w:autoSpaceDE w:val="0"/>
              <w:autoSpaceDN w:val="0"/>
              <w:adjustRightInd w:val="0"/>
              <w:spacing w:before="0" w:beforeAutospacing="0" w:after="0" w:afterAutospacing="0" w:line="276" w:lineRule="auto"/>
              <w:jc w:val="center"/>
              <w:rPr>
                <w:sz w:val="20"/>
                <w:szCs w:val="20"/>
              </w:rPr>
            </w:pPr>
            <w:r w:rsidRPr="00B340B7">
              <w:rPr>
                <w:sz w:val="20"/>
                <w:szCs w:val="20"/>
              </w:rPr>
              <w:t xml:space="preserve">№ </w:t>
            </w:r>
            <w:proofErr w:type="gramStart"/>
            <w:r w:rsidRPr="00B340B7">
              <w:rPr>
                <w:sz w:val="20"/>
                <w:szCs w:val="20"/>
              </w:rPr>
              <w:t>п</w:t>
            </w:r>
            <w:proofErr w:type="gramEnd"/>
            <w:r w:rsidRPr="00B340B7">
              <w:rPr>
                <w:sz w:val="20"/>
                <w:szCs w:val="20"/>
              </w:rPr>
              <w:t>/п</w:t>
            </w:r>
          </w:p>
        </w:tc>
        <w:tc>
          <w:tcPr>
            <w:tcW w:w="1418" w:type="dxa"/>
            <w:tcBorders>
              <w:top w:val="single" w:sz="4" w:space="0" w:color="auto"/>
              <w:left w:val="single" w:sz="4" w:space="0" w:color="auto"/>
              <w:bottom w:val="single" w:sz="4" w:space="0" w:color="auto"/>
              <w:right w:val="single" w:sz="4" w:space="0" w:color="auto"/>
            </w:tcBorders>
          </w:tcPr>
          <w:p w:rsidR="006F2B71" w:rsidRPr="00B340B7" w:rsidRDefault="006F2B71" w:rsidP="00681472">
            <w:pPr>
              <w:pStyle w:val="a4"/>
              <w:autoSpaceDE w:val="0"/>
              <w:autoSpaceDN w:val="0"/>
              <w:adjustRightInd w:val="0"/>
              <w:spacing w:before="0" w:beforeAutospacing="0" w:after="0" w:afterAutospacing="0" w:line="276" w:lineRule="auto"/>
              <w:jc w:val="center"/>
              <w:rPr>
                <w:sz w:val="20"/>
                <w:szCs w:val="20"/>
              </w:rPr>
            </w:pPr>
          </w:p>
          <w:p w:rsidR="006F2B71" w:rsidRPr="00B340B7" w:rsidRDefault="006F2B71" w:rsidP="00681472">
            <w:pPr>
              <w:pStyle w:val="a4"/>
              <w:autoSpaceDE w:val="0"/>
              <w:autoSpaceDN w:val="0"/>
              <w:adjustRightInd w:val="0"/>
              <w:spacing w:before="0" w:beforeAutospacing="0" w:after="0" w:afterAutospacing="0" w:line="276" w:lineRule="auto"/>
              <w:jc w:val="center"/>
              <w:rPr>
                <w:sz w:val="20"/>
                <w:szCs w:val="20"/>
              </w:rPr>
            </w:pPr>
            <w:r w:rsidRPr="00B340B7">
              <w:rPr>
                <w:sz w:val="20"/>
                <w:szCs w:val="20"/>
              </w:rPr>
              <w:t>Код</w:t>
            </w:r>
          </w:p>
          <w:p w:rsidR="006F2B71" w:rsidRPr="00B340B7" w:rsidRDefault="006F2B71" w:rsidP="00681472">
            <w:pPr>
              <w:pStyle w:val="a4"/>
              <w:autoSpaceDE w:val="0"/>
              <w:autoSpaceDN w:val="0"/>
              <w:adjustRightInd w:val="0"/>
              <w:spacing w:before="0" w:beforeAutospacing="0" w:after="0" w:afterAutospacing="0" w:line="276" w:lineRule="auto"/>
              <w:jc w:val="center"/>
              <w:rPr>
                <w:sz w:val="20"/>
                <w:szCs w:val="20"/>
              </w:rPr>
            </w:pPr>
            <w:r w:rsidRPr="00B340B7">
              <w:rPr>
                <w:sz w:val="20"/>
                <w:szCs w:val="20"/>
              </w:rPr>
              <w:t>ОКПД 2</w:t>
            </w:r>
          </w:p>
        </w:tc>
        <w:tc>
          <w:tcPr>
            <w:tcW w:w="4820"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pStyle w:val="a4"/>
              <w:autoSpaceDE w:val="0"/>
              <w:autoSpaceDN w:val="0"/>
              <w:adjustRightInd w:val="0"/>
              <w:spacing w:before="0" w:beforeAutospacing="0" w:after="0" w:afterAutospacing="0" w:line="276" w:lineRule="auto"/>
              <w:ind w:right="-108"/>
              <w:jc w:val="center"/>
              <w:rPr>
                <w:sz w:val="20"/>
                <w:szCs w:val="20"/>
              </w:rPr>
            </w:pPr>
            <w:r w:rsidRPr="00B340B7">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pStyle w:val="a4"/>
              <w:autoSpaceDE w:val="0"/>
              <w:autoSpaceDN w:val="0"/>
              <w:adjustRightInd w:val="0"/>
              <w:spacing w:before="0" w:beforeAutospacing="0" w:after="0" w:afterAutospacing="0" w:line="276" w:lineRule="auto"/>
              <w:jc w:val="center"/>
              <w:rPr>
                <w:sz w:val="20"/>
                <w:szCs w:val="20"/>
              </w:rPr>
            </w:pPr>
            <w:r w:rsidRPr="00B340B7">
              <w:rPr>
                <w:sz w:val="20"/>
                <w:szCs w:val="20"/>
              </w:rPr>
              <w:t>Ед.</w:t>
            </w:r>
          </w:p>
          <w:p w:rsidR="006F2B71" w:rsidRPr="00B340B7" w:rsidRDefault="006F2B71" w:rsidP="00681472">
            <w:pPr>
              <w:pStyle w:val="a4"/>
              <w:autoSpaceDE w:val="0"/>
              <w:autoSpaceDN w:val="0"/>
              <w:adjustRightInd w:val="0"/>
              <w:spacing w:before="0" w:beforeAutospacing="0" w:after="0" w:afterAutospacing="0" w:line="276" w:lineRule="auto"/>
              <w:jc w:val="center"/>
              <w:rPr>
                <w:sz w:val="20"/>
                <w:szCs w:val="20"/>
              </w:rPr>
            </w:pPr>
            <w:r w:rsidRPr="00B340B7">
              <w:rPr>
                <w:sz w:val="20"/>
                <w:szCs w:val="20"/>
              </w:rPr>
              <w:t>Изм.</w:t>
            </w:r>
          </w:p>
        </w:tc>
        <w:tc>
          <w:tcPr>
            <w:tcW w:w="993"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jc w:val="center"/>
              <w:rPr>
                <w:rFonts w:ascii="Times New Roman" w:hAnsi="Times New Roman" w:cs="Times New Roman"/>
                <w:sz w:val="20"/>
                <w:szCs w:val="20"/>
              </w:rPr>
            </w:pPr>
            <w:r w:rsidRPr="00B340B7">
              <w:rPr>
                <w:rFonts w:ascii="Times New Roman" w:hAnsi="Times New Roman" w:cs="Times New Roman"/>
                <w:sz w:val="20"/>
                <w:szCs w:val="20"/>
              </w:rPr>
              <w:t>Кол-во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F2B71" w:rsidRPr="00B340B7" w:rsidRDefault="006F2B71" w:rsidP="00681472">
            <w:pPr>
              <w:spacing w:after="0" w:line="240" w:lineRule="auto"/>
              <w:rPr>
                <w:rFonts w:ascii="Times New Roman" w:hAnsi="Times New Roman" w:cs="Times New Roman"/>
                <w:sz w:val="20"/>
                <w:szCs w:val="20"/>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6F2B71" w:rsidRPr="00B340B7" w:rsidRDefault="006F2B71" w:rsidP="00681472">
            <w:pPr>
              <w:spacing w:after="0" w:line="240" w:lineRule="auto"/>
              <w:rPr>
                <w:rFonts w:ascii="Times New Roman" w:hAnsi="Times New Roman" w:cs="Times New Roman"/>
                <w:sz w:val="20"/>
                <w:szCs w:val="20"/>
              </w:rPr>
            </w:pPr>
          </w:p>
        </w:tc>
      </w:tr>
      <w:tr w:rsidR="006F2B71" w:rsidTr="00791B0D">
        <w:trPr>
          <w:trHeight w:val="537"/>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6F2B71" w:rsidRPr="00791B0D" w:rsidRDefault="00791B0D" w:rsidP="00681472">
            <w:pPr>
              <w:autoSpaceDE w:val="0"/>
              <w:autoSpaceDN w:val="0"/>
              <w:adjustRightInd w:val="0"/>
              <w:rPr>
                <w:rFonts w:ascii="Times New Roman" w:hAnsi="Times New Roman" w:cs="Times New Roman"/>
              </w:rPr>
            </w:pPr>
            <w:r w:rsidRPr="00791B0D">
              <w:rPr>
                <w:rFonts w:ascii="Times New Roman" w:hAnsi="Times New Roman" w:cs="Times New Roman"/>
              </w:rPr>
              <w:t>10.39.15.000</w:t>
            </w:r>
          </w:p>
        </w:tc>
        <w:tc>
          <w:tcPr>
            <w:tcW w:w="4820" w:type="dxa"/>
            <w:tcBorders>
              <w:top w:val="single" w:sz="4" w:space="0" w:color="auto"/>
              <w:left w:val="single" w:sz="4" w:space="0" w:color="auto"/>
              <w:bottom w:val="single" w:sz="4" w:space="0" w:color="auto"/>
              <w:right w:val="single" w:sz="4" w:space="0" w:color="auto"/>
            </w:tcBorders>
            <w:hideMark/>
          </w:tcPr>
          <w:p w:rsidR="006F2B71" w:rsidRPr="00791B0D" w:rsidRDefault="00791B0D" w:rsidP="00681472">
            <w:pPr>
              <w:rPr>
                <w:rFonts w:ascii="Times New Roman" w:hAnsi="Times New Roman" w:cs="Times New Roman"/>
                <w:b/>
              </w:rPr>
            </w:pPr>
            <w:r w:rsidRPr="00791B0D">
              <w:rPr>
                <w:rFonts w:ascii="Times New Roman" w:hAnsi="Times New Roman" w:cs="Times New Roman"/>
                <w:b/>
              </w:rPr>
              <w:t>Фасоль белая, консервированная.</w:t>
            </w:r>
            <w:r>
              <w:t xml:space="preserve"> </w:t>
            </w:r>
            <w:r w:rsidRPr="00791B0D">
              <w:rPr>
                <w:rFonts w:ascii="Times New Roman" w:hAnsi="Times New Roman" w:cs="Times New Roman"/>
              </w:rPr>
              <w:t xml:space="preserve">Фасоль, консервированная без уксуса или уксусной кислоты. Банка без признаков бомбажа, массой не менее 400 г и не более 420 г.  ГОСТ </w:t>
            </w:r>
            <w:proofErr w:type="gramStart"/>
            <w:r w:rsidRPr="00791B0D">
              <w:rPr>
                <w:rFonts w:ascii="Times New Roman" w:hAnsi="Times New Roman" w:cs="Times New Roman"/>
              </w:rPr>
              <w:t>Р</w:t>
            </w:r>
            <w:proofErr w:type="gramEnd"/>
            <w:r w:rsidRPr="00791B0D">
              <w:rPr>
                <w:rFonts w:ascii="Times New Roman" w:hAnsi="Times New Roman" w:cs="Times New Roman"/>
              </w:rPr>
              <w:t xml:space="preserve"> 54679-2011</w:t>
            </w:r>
          </w:p>
        </w:tc>
        <w:tc>
          <w:tcPr>
            <w:tcW w:w="708" w:type="dxa"/>
            <w:tcBorders>
              <w:top w:val="single" w:sz="4" w:space="0" w:color="auto"/>
              <w:left w:val="single" w:sz="4" w:space="0" w:color="auto"/>
              <w:bottom w:val="single" w:sz="4" w:space="0" w:color="auto"/>
              <w:right w:val="single" w:sz="4" w:space="0" w:color="auto"/>
            </w:tcBorders>
            <w:hideMark/>
          </w:tcPr>
          <w:p w:rsidR="006F2B71" w:rsidRPr="00B340B7" w:rsidRDefault="00791B0D" w:rsidP="00681472">
            <w:pPr>
              <w:jc w:val="center"/>
              <w:rPr>
                <w:rFonts w:ascii="Times New Roman" w:hAnsi="Times New Roman" w:cs="Times New Roman"/>
                <w:sz w:val="20"/>
                <w:szCs w:val="20"/>
              </w:rPr>
            </w:pPr>
            <w:proofErr w:type="spellStart"/>
            <w:r w:rsidRPr="00B340B7">
              <w:rPr>
                <w:rFonts w:ascii="Times New Roman" w:hAnsi="Times New Roman" w:cs="Times New Roman"/>
                <w:sz w:val="20"/>
                <w:szCs w:val="20"/>
              </w:rPr>
              <w:t>усл</w:t>
            </w:r>
            <w:proofErr w:type="spellEnd"/>
            <w:r w:rsidRPr="00B340B7">
              <w:rPr>
                <w:rFonts w:ascii="Times New Roman" w:hAnsi="Times New Roman" w:cs="Times New Roman"/>
                <w:sz w:val="20"/>
                <w:szCs w:val="20"/>
              </w:rPr>
              <w:t xml:space="preserve">. </w:t>
            </w:r>
            <w:proofErr w:type="spellStart"/>
            <w:r w:rsidRPr="00B340B7">
              <w:rPr>
                <w:rFonts w:ascii="Times New Roman" w:hAnsi="Times New Roman" w:cs="Times New Roman"/>
                <w:sz w:val="20"/>
                <w:szCs w:val="20"/>
              </w:rPr>
              <w:t>бан</w:t>
            </w:r>
            <w:proofErr w:type="spellEnd"/>
            <w:r w:rsidRPr="00B340B7">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hideMark/>
          </w:tcPr>
          <w:p w:rsidR="006F2B71" w:rsidRPr="00B340B7" w:rsidRDefault="00791B0D" w:rsidP="00681472">
            <w:pPr>
              <w:jc w:val="center"/>
              <w:rPr>
                <w:rFonts w:ascii="Times New Roman" w:hAnsi="Times New Roman" w:cs="Times New Roman"/>
                <w:sz w:val="20"/>
                <w:szCs w:val="20"/>
              </w:rPr>
            </w:pPr>
            <w:r>
              <w:rPr>
                <w:rFonts w:ascii="Times New Roman" w:hAnsi="Times New Roman" w:cs="Times New Roman"/>
                <w:sz w:val="20"/>
                <w:szCs w:val="20"/>
              </w:rPr>
              <w:t>300</w:t>
            </w:r>
          </w:p>
        </w:tc>
        <w:tc>
          <w:tcPr>
            <w:tcW w:w="850" w:type="dxa"/>
            <w:tcBorders>
              <w:top w:val="single" w:sz="4" w:space="0" w:color="auto"/>
              <w:left w:val="single" w:sz="4" w:space="0" w:color="auto"/>
              <w:bottom w:val="single" w:sz="4" w:space="0" w:color="auto"/>
              <w:right w:val="single" w:sz="4" w:space="0" w:color="auto"/>
            </w:tcBorders>
            <w:hideMark/>
          </w:tcPr>
          <w:p w:rsidR="006F2B71" w:rsidRPr="00B340B7" w:rsidRDefault="00791B0D" w:rsidP="00681472">
            <w:pPr>
              <w:jc w:val="center"/>
              <w:rPr>
                <w:rFonts w:ascii="Times New Roman" w:hAnsi="Times New Roman" w:cs="Times New Roman"/>
                <w:sz w:val="20"/>
                <w:szCs w:val="20"/>
              </w:rPr>
            </w:pPr>
            <w:r>
              <w:rPr>
                <w:rFonts w:ascii="Times New Roman" w:hAnsi="Times New Roman" w:cs="Times New Roman"/>
                <w:sz w:val="20"/>
                <w:szCs w:val="20"/>
              </w:rPr>
              <w:t>77</w:t>
            </w:r>
            <w:r w:rsidR="006F2B71" w:rsidRPr="00B340B7">
              <w:rPr>
                <w:rFonts w:ascii="Times New Roman" w:hAnsi="Times New Roman" w:cs="Times New Roman"/>
                <w:sz w:val="20"/>
                <w:szCs w:val="20"/>
              </w:rPr>
              <w:t>,00</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791B0D" w:rsidP="00681472">
            <w:pPr>
              <w:jc w:val="center"/>
              <w:rPr>
                <w:rFonts w:ascii="Times New Roman" w:hAnsi="Times New Roman" w:cs="Times New Roman"/>
                <w:sz w:val="20"/>
                <w:szCs w:val="20"/>
              </w:rPr>
            </w:pPr>
            <w:r>
              <w:rPr>
                <w:rFonts w:ascii="Times New Roman" w:hAnsi="Times New Roman" w:cs="Times New Roman"/>
                <w:sz w:val="20"/>
                <w:szCs w:val="20"/>
              </w:rPr>
              <w:t>23 100</w:t>
            </w:r>
            <w:r w:rsidR="006F2B71" w:rsidRPr="00B340B7">
              <w:rPr>
                <w:rFonts w:ascii="Times New Roman" w:hAnsi="Times New Roman" w:cs="Times New Roman"/>
                <w:sz w:val="20"/>
                <w:szCs w:val="20"/>
              </w:rPr>
              <w:t>,00</w:t>
            </w:r>
          </w:p>
        </w:tc>
      </w:tr>
      <w:tr w:rsidR="006F2B71" w:rsidTr="00791B0D">
        <w:trPr>
          <w:trHeight w:val="647"/>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6F2B71" w:rsidRPr="00791B0D" w:rsidRDefault="00A568B8" w:rsidP="00681472">
            <w:pPr>
              <w:autoSpaceDE w:val="0"/>
              <w:autoSpaceDN w:val="0"/>
              <w:adjustRightInd w:val="0"/>
              <w:rPr>
                <w:rFonts w:ascii="Times New Roman" w:hAnsi="Times New Roman" w:cs="Times New Roman"/>
              </w:rPr>
            </w:pPr>
            <w:hyperlink r:id="rId9" w:tgtFrame="_blank" w:history="1">
              <w:r w:rsidR="00791B0D">
                <w:rPr>
                  <w:rStyle w:val="a3"/>
                  <w:rFonts w:ascii="Tahoma" w:hAnsi="Tahoma" w:cs="Tahoma"/>
                  <w:sz w:val="21"/>
                  <w:szCs w:val="21"/>
                </w:rPr>
                <w:t>10.39.16.000-00000002</w:t>
              </w:r>
            </w:hyperlink>
          </w:p>
        </w:tc>
        <w:tc>
          <w:tcPr>
            <w:tcW w:w="4820"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4449"/>
              <w:gridCol w:w="155"/>
            </w:tblGrid>
            <w:tr w:rsidR="00791B0D" w:rsidRPr="00791B0D" w:rsidTr="00791B0D">
              <w:tc>
                <w:tcPr>
                  <w:tcW w:w="4586" w:type="dxa"/>
                  <w:vMerge w:val="restart"/>
                  <w:vAlign w:val="center"/>
                  <w:hideMark/>
                </w:tcPr>
                <w:p w:rsidR="00791B0D" w:rsidRPr="00791B0D" w:rsidRDefault="00791B0D" w:rsidP="00791B0D">
                  <w:pPr>
                    <w:spacing w:after="0" w:line="240" w:lineRule="auto"/>
                    <w:rPr>
                      <w:rFonts w:ascii="Times New Roman" w:eastAsia="Times New Roman" w:hAnsi="Times New Roman" w:cs="Times New Roman"/>
                      <w:b/>
                    </w:rPr>
                  </w:pPr>
                  <w:r w:rsidRPr="00791B0D">
                    <w:rPr>
                      <w:rFonts w:ascii="Times New Roman" w:eastAsia="Times New Roman" w:hAnsi="Times New Roman" w:cs="Times New Roman"/>
                      <w:b/>
                    </w:rPr>
                    <w:t xml:space="preserve">Горох, консервированный без уксуса или уксусной кислоты (кроме готовых блюд из овощей). </w:t>
                  </w:r>
                </w:p>
                <w:tbl>
                  <w:tblPr>
                    <w:tblW w:w="5000" w:type="pct"/>
                    <w:tblLayout w:type="fixed"/>
                    <w:tblCellMar>
                      <w:left w:w="0" w:type="dxa"/>
                      <w:right w:w="0" w:type="dxa"/>
                    </w:tblCellMar>
                    <w:tblLook w:val="04A0" w:firstRow="1" w:lastRow="0" w:firstColumn="1" w:lastColumn="0" w:noHBand="0" w:noVBand="1"/>
                  </w:tblPr>
                  <w:tblGrid>
                    <w:gridCol w:w="4449"/>
                  </w:tblGrid>
                  <w:tr w:rsidR="00791B0D" w:rsidRPr="00791B0D">
                    <w:tc>
                      <w:tcPr>
                        <w:tcW w:w="1500" w:type="pct"/>
                        <w:vAlign w:val="center"/>
                        <w:hideMark/>
                      </w:tcPr>
                      <w:p w:rsidR="00791B0D" w:rsidRPr="00791B0D" w:rsidRDefault="00791B0D" w:rsidP="00791B0D">
                        <w:pPr>
                          <w:spacing w:after="0" w:line="240" w:lineRule="auto"/>
                          <w:rPr>
                            <w:rFonts w:ascii="Times New Roman" w:eastAsia="Times New Roman" w:hAnsi="Times New Roman" w:cs="Times New Roman"/>
                          </w:rPr>
                        </w:pPr>
                        <w:r>
                          <w:rPr>
                            <w:rFonts w:ascii="Times New Roman" w:eastAsia="Times New Roman" w:hAnsi="Times New Roman" w:cs="Times New Roman"/>
                          </w:rPr>
                          <w:t>Товарный сорт - в</w:t>
                        </w:r>
                        <w:r w:rsidRPr="00791B0D">
                          <w:rPr>
                            <w:rFonts w:ascii="Times New Roman" w:eastAsia="Times New Roman" w:hAnsi="Times New Roman" w:cs="Times New Roman"/>
                          </w:rPr>
                          <w:t xml:space="preserve">ысший </w:t>
                        </w:r>
                      </w:p>
                    </w:tc>
                  </w:tr>
                </w:tbl>
                <w:p w:rsidR="00791B0D" w:rsidRPr="00791B0D" w:rsidRDefault="00791B0D" w:rsidP="00791B0D">
                  <w:pPr>
                    <w:spacing w:after="0" w:line="240" w:lineRule="auto"/>
                    <w:rPr>
                      <w:rFonts w:ascii="Times New Roman" w:eastAsia="Times New Roman" w:hAnsi="Times New Roman" w:cs="Times New Roman"/>
                    </w:rPr>
                  </w:pPr>
                </w:p>
              </w:tc>
              <w:tc>
                <w:tcPr>
                  <w:tcW w:w="159" w:type="dxa"/>
                  <w:vAlign w:val="center"/>
                  <w:hideMark/>
                </w:tcPr>
                <w:p w:rsidR="00791B0D" w:rsidRPr="00791B0D" w:rsidRDefault="00791B0D" w:rsidP="00791B0D">
                  <w:pPr>
                    <w:spacing w:after="0" w:line="240" w:lineRule="auto"/>
                    <w:jc w:val="right"/>
                    <w:rPr>
                      <w:rFonts w:ascii="Tahoma" w:eastAsia="Times New Roman" w:hAnsi="Tahoma" w:cs="Tahoma"/>
                      <w:sz w:val="21"/>
                      <w:szCs w:val="21"/>
                    </w:rPr>
                  </w:pPr>
                </w:p>
              </w:tc>
            </w:tr>
            <w:tr w:rsidR="00791B0D" w:rsidRPr="00791B0D" w:rsidTr="00791B0D">
              <w:tc>
                <w:tcPr>
                  <w:tcW w:w="4586" w:type="dxa"/>
                  <w:vMerge/>
                  <w:vAlign w:val="center"/>
                  <w:hideMark/>
                </w:tcPr>
                <w:p w:rsidR="00791B0D" w:rsidRPr="00791B0D" w:rsidRDefault="00791B0D" w:rsidP="00791B0D">
                  <w:pPr>
                    <w:spacing w:after="0" w:line="240" w:lineRule="auto"/>
                    <w:rPr>
                      <w:rFonts w:ascii="Times New Roman" w:eastAsia="Times New Roman" w:hAnsi="Times New Roman" w:cs="Times New Roman"/>
                    </w:rPr>
                  </w:pPr>
                </w:p>
              </w:tc>
              <w:tc>
                <w:tcPr>
                  <w:tcW w:w="159" w:type="dxa"/>
                  <w:vAlign w:val="center"/>
                  <w:hideMark/>
                </w:tcPr>
                <w:p w:rsidR="00791B0D" w:rsidRPr="00791B0D" w:rsidRDefault="00791B0D" w:rsidP="00791B0D">
                  <w:pPr>
                    <w:spacing w:after="0" w:line="240" w:lineRule="auto"/>
                    <w:rPr>
                      <w:rFonts w:ascii="Times New Roman" w:eastAsia="Times New Roman" w:hAnsi="Times New Roman" w:cs="Times New Roman"/>
                      <w:sz w:val="20"/>
                      <w:szCs w:val="20"/>
                    </w:rPr>
                  </w:pPr>
                </w:p>
              </w:tc>
            </w:tr>
          </w:tbl>
          <w:p w:rsidR="006F2B71" w:rsidRPr="00B340B7" w:rsidRDefault="006F2B71" w:rsidP="00681472">
            <w:pP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кг</w:t>
            </w:r>
          </w:p>
        </w:tc>
        <w:tc>
          <w:tcPr>
            <w:tcW w:w="993" w:type="dxa"/>
            <w:tcBorders>
              <w:top w:val="single" w:sz="4" w:space="0" w:color="auto"/>
              <w:left w:val="single" w:sz="4" w:space="0" w:color="auto"/>
              <w:bottom w:val="single" w:sz="4" w:space="0" w:color="auto"/>
              <w:right w:val="single" w:sz="4" w:space="0" w:color="auto"/>
            </w:tcBorders>
            <w:hideMark/>
          </w:tcPr>
          <w:p w:rsidR="006F2B71" w:rsidRPr="00B340B7" w:rsidRDefault="00791B0D" w:rsidP="00681472">
            <w:pPr>
              <w:jc w:val="center"/>
              <w:rPr>
                <w:rFonts w:ascii="Times New Roman" w:hAnsi="Times New Roman" w:cs="Times New Roman"/>
                <w:sz w:val="20"/>
                <w:szCs w:val="20"/>
              </w:rPr>
            </w:pPr>
            <w:r>
              <w:rPr>
                <w:rFonts w:ascii="Times New Roman" w:hAnsi="Times New Roman" w:cs="Times New Roman"/>
                <w:sz w:val="20"/>
                <w:szCs w:val="20"/>
              </w:rPr>
              <w:t>1700</w:t>
            </w:r>
          </w:p>
        </w:tc>
        <w:tc>
          <w:tcPr>
            <w:tcW w:w="850"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1</w:t>
            </w:r>
            <w:r w:rsidR="00791B0D">
              <w:rPr>
                <w:rFonts w:ascii="Times New Roman" w:hAnsi="Times New Roman" w:cs="Times New Roman"/>
                <w:sz w:val="20"/>
                <w:szCs w:val="20"/>
              </w:rPr>
              <w:t>09,00</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791B0D" w:rsidP="00681472">
            <w:pPr>
              <w:jc w:val="center"/>
              <w:rPr>
                <w:rFonts w:ascii="Times New Roman" w:hAnsi="Times New Roman" w:cs="Times New Roman"/>
                <w:sz w:val="20"/>
                <w:szCs w:val="20"/>
              </w:rPr>
            </w:pPr>
            <w:r w:rsidRPr="00791B0D">
              <w:rPr>
                <w:rFonts w:ascii="Times New Roman" w:hAnsi="Times New Roman" w:cs="Times New Roman"/>
                <w:sz w:val="20"/>
                <w:szCs w:val="20"/>
              </w:rPr>
              <w:t>185</w:t>
            </w:r>
            <w:r w:rsidR="00AE1DCA">
              <w:rPr>
                <w:rFonts w:ascii="Times New Roman" w:hAnsi="Times New Roman" w:cs="Times New Roman"/>
                <w:sz w:val="20"/>
                <w:szCs w:val="20"/>
              </w:rPr>
              <w:t xml:space="preserve"> </w:t>
            </w:r>
            <w:r w:rsidRPr="00791B0D">
              <w:rPr>
                <w:rFonts w:ascii="Times New Roman" w:hAnsi="Times New Roman" w:cs="Times New Roman"/>
                <w:sz w:val="20"/>
                <w:szCs w:val="20"/>
              </w:rPr>
              <w:t>300</w:t>
            </w:r>
            <w:r w:rsidR="006F2B71" w:rsidRPr="00B340B7">
              <w:rPr>
                <w:rFonts w:ascii="Times New Roman" w:hAnsi="Times New Roman" w:cs="Times New Roman"/>
                <w:sz w:val="20"/>
                <w:szCs w:val="20"/>
              </w:rPr>
              <w:t>,00</w:t>
            </w:r>
          </w:p>
        </w:tc>
      </w:tr>
      <w:tr w:rsidR="006F2B71" w:rsidTr="00791B0D">
        <w:trPr>
          <w:trHeight w:val="473"/>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hideMark/>
          </w:tcPr>
          <w:p w:rsidR="006F2B71" w:rsidRPr="00791B0D" w:rsidRDefault="00791B0D" w:rsidP="00681472">
            <w:pPr>
              <w:autoSpaceDE w:val="0"/>
              <w:autoSpaceDN w:val="0"/>
              <w:adjustRightInd w:val="0"/>
              <w:rPr>
                <w:rFonts w:ascii="Times New Roman" w:hAnsi="Times New Roman" w:cs="Times New Roman"/>
              </w:rPr>
            </w:pPr>
            <w:r w:rsidRPr="00791B0D">
              <w:rPr>
                <w:rFonts w:ascii="Times New Roman" w:hAnsi="Times New Roman" w:cs="Times New Roman"/>
              </w:rPr>
              <w:t>10.39.17.100</w:t>
            </w:r>
          </w:p>
        </w:tc>
        <w:tc>
          <w:tcPr>
            <w:tcW w:w="4820" w:type="dxa"/>
            <w:tcBorders>
              <w:top w:val="single" w:sz="4" w:space="0" w:color="auto"/>
              <w:left w:val="single" w:sz="4" w:space="0" w:color="auto"/>
              <w:bottom w:val="single" w:sz="4" w:space="0" w:color="auto"/>
              <w:right w:val="single" w:sz="4" w:space="0" w:color="auto"/>
            </w:tcBorders>
            <w:hideMark/>
          </w:tcPr>
          <w:p w:rsidR="006F2B71" w:rsidRPr="00B340B7" w:rsidRDefault="00791B0D" w:rsidP="00681472">
            <w:pPr>
              <w:rPr>
                <w:rFonts w:ascii="Times New Roman" w:hAnsi="Times New Roman" w:cs="Times New Roman"/>
                <w:sz w:val="20"/>
                <w:szCs w:val="20"/>
              </w:rPr>
            </w:pPr>
            <w:r w:rsidRPr="00791B0D">
              <w:rPr>
                <w:rFonts w:ascii="Times New Roman" w:hAnsi="Times New Roman" w:cs="Times New Roman"/>
                <w:b/>
              </w:rPr>
              <w:t>Огурцы консервированные</w:t>
            </w:r>
            <w:r w:rsidR="006F2B71" w:rsidRPr="00B340B7">
              <w:rPr>
                <w:rFonts w:ascii="Times New Roman" w:hAnsi="Times New Roman" w:cs="Times New Roman"/>
                <w:b/>
                <w:sz w:val="20"/>
                <w:szCs w:val="20"/>
              </w:rPr>
              <w:t xml:space="preserve">. </w:t>
            </w:r>
            <w:r w:rsidRPr="00791B0D">
              <w:rPr>
                <w:rFonts w:ascii="Times New Roman" w:hAnsi="Times New Roman" w:cs="Times New Roman"/>
                <w:sz w:val="20"/>
                <w:szCs w:val="20"/>
              </w:rPr>
              <w:t>Без добавления уксуса. Банка массой не менее 680гр. и не более 720 гр., без признаков бомбажа,</w:t>
            </w:r>
            <w:r>
              <w:rPr>
                <w:rFonts w:ascii="Times New Roman" w:hAnsi="Times New Roman" w:cs="Times New Roman"/>
                <w:sz w:val="20"/>
                <w:szCs w:val="20"/>
              </w:rPr>
              <w:t xml:space="preserve"> маркированная. ГОСТ 31713-2012</w:t>
            </w:r>
            <w:r w:rsidR="006F2B71" w:rsidRPr="00B340B7">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6F2B71" w:rsidRPr="00B340B7" w:rsidRDefault="00791B0D" w:rsidP="00681472">
            <w:pPr>
              <w:jc w:val="center"/>
              <w:rPr>
                <w:rFonts w:ascii="Times New Roman" w:hAnsi="Times New Roman" w:cs="Times New Roman"/>
                <w:sz w:val="20"/>
                <w:szCs w:val="20"/>
              </w:rPr>
            </w:pPr>
            <w:proofErr w:type="spellStart"/>
            <w:r w:rsidRPr="00B340B7">
              <w:rPr>
                <w:rFonts w:ascii="Times New Roman" w:hAnsi="Times New Roman" w:cs="Times New Roman"/>
                <w:sz w:val="20"/>
                <w:szCs w:val="20"/>
              </w:rPr>
              <w:t>усл</w:t>
            </w:r>
            <w:proofErr w:type="spellEnd"/>
            <w:r w:rsidRPr="00B340B7">
              <w:rPr>
                <w:rFonts w:ascii="Times New Roman" w:hAnsi="Times New Roman" w:cs="Times New Roman"/>
                <w:sz w:val="20"/>
                <w:szCs w:val="20"/>
              </w:rPr>
              <w:t xml:space="preserve">. </w:t>
            </w:r>
            <w:proofErr w:type="spellStart"/>
            <w:r w:rsidRPr="00B340B7">
              <w:rPr>
                <w:rFonts w:ascii="Times New Roman" w:hAnsi="Times New Roman" w:cs="Times New Roman"/>
                <w:sz w:val="20"/>
                <w:szCs w:val="20"/>
              </w:rPr>
              <w:t>бан</w:t>
            </w:r>
            <w:proofErr w:type="spellEnd"/>
            <w:r w:rsidRPr="00B340B7">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1</w:t>
            </w:r>
            <w:r w:rsidR="00791B0D">
              <w:rPr>
                <w:rFonts w:ascii="Times New Roman" w:hAnsi="Times New Roman" w:cs="Times New Roman"/>
                <w:sz w:val="20"/>
                <w:szCs w:val="20"/>
              </w:rPr>
              <w:t>300</w:t>
            </w:r>
          </w:p>
        </w:tc>
        <w:tc>
          <w:tcPr>
            <w:tcW w:w="850" w:type="dxa"/>
            <w:tcBorders>
              <w:top w:val="single" w:sz="4" w:space="0" w:color="auto"/>
              <w:left w:val="single" w:sz="4" w:space="0" w:color="auto"/>
              <w:bottom w:val="single" w:sz="4" w:space="0" w:color="auto"/>
              <w:right w:val="single" w:sz="4" w:space="0" w:color="auto"/>
            </w:tcBorders>
            <w:hideMark/>
          </w:tcPr>
          <w:p w:rsidR="006F2B71" w:rsidRPr="00B340B7" w:rsidRDefault="00012C1D" w:rsidP="00681472">
            <w:pPr>
              <w:jc w:val="center"/>
              <w:rPr>
                <w:rFonts w:ascii="Times New Roman" w:hAnsi="Times New Roman" w:cs="Times New Roman"/>
                <w:sz w:val="20"/>
                <w:szCs w:val="20"/>
              </w:rPr>
            </w:pPr>
            <w:r>
              <w:rPr>
                <w:rFonts w:ascii="Times New Roman" w:hAnsi="Times New Roman" w:cs="Times New Roman"/>
                <w:sz w:val="20"/>
                <w:szCs w:val="20"/>
              </w:rPr>
              <w:t>105</w:t>
            </w:r>
            <w:r w:rsidR="006F2B71" w:rsidRPr="00B340B7">
              <w:rPr>
                <w:rFonts w:ascii="Times New Roman" w:hAnsi="Times New Roman" w:cs="Times New Roman"/>
                <w:sz w:val="20"/>
                <w:szCs w:val="20"/>
              </w:rPr>
              <w:t>,00</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791B0D" w:rsidP="00681472">
            <w:pPr>
              <w:jc w:val="center"/>
              <w:rPr>
                <w:rFonts w:ascii="Times New Roman" w:hAnsi="Times New Roman" w:cs="Times New Roman"/>
                <w:sz w:val="20"/>
                <w:szCs w:val="20"/>
              </w:rPr>
            </w:pPr>
            <w:r>
              <w:rPr>
                <w:rFonts w:ascii="Times New Roman" w:hAnsi="Times New Roman" w:cs="Times New Roman"/>
                <w:sz w:val="20"/>
                <w:szCs w:val="20"/>
              </w:rPr>
              <w:t>1</w:t>
            </w:r>
            <w:r w:rsidR="00AE1DCA">
              <w:rPr>
                <w:rFonts w:ascii="Times New Roman" w:hAnsi="Times New Roman" w:cs="Times New Roman"/>
                <w:sz w:val="20"/>
                <w:szCs w:val="20"/>
              </w:rPr>
              <w:t>36 500,00</w:t>
            </w:r>
          </w:p>
        </w:tc>
      </w:tr>
      <w:tr w:rsidR="006F2B71" w:rsidTr="00791B0D">
        <w:trPr>
          <w:trHeight w:val="583"/>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hideMark/>
          </w:tcPr>
          <w:p w:rsidR="006F2B71" w:rsidRPr="00791B0D" w:rsidRDefault="00791B0D" w:rsidP="00681472">
            <w:pPr>
              <w:autoSpaceDE w:val="0"/>
              <w:autoSpaceDN w:val="0"/>
              <w:adjustRightInd w:val="0"/>
              <w:rPr>
                <w:rFonts w:ascii="Times New Roman" w:hAnsi="Times New Roman" w:cs="Times New Roman"/>
              </w:rPr>
            </w:pPr>
            <w:r w:rsidRPr="00791B0D">
              <w:rPr>
                <w:rFonts w:ascii="Times New Roman" w:hAnsi="Times New Roman" w:cs="Times New Roman"/>
              </w:rPr>
              <w:t>10.39.17.100</w:t>
            </w:r>
          </w:p>
        </w:tc>
        <w:tc>
          <w:tcPr>
            <w:tcW w:w="4820" w:type="dxa"/>
            <w:tcBorders>
              <w:top w:val="single" w:sz="4" w:space="0" w:color="auto"/>
              <w:left w:val="single" w:sz="4" w:space="0" w:color="auto"/>
              <w:bottom w:val="single" w:sz="4" w:space="0" w:color="auto"/>
              <w:right w:val="single" w:sz="4" w:space="0" w:color="auto"/>
            </w:tcBorders>
            <w:hideMark/>
          </w:tcPr>
          <w:p w:rsidR="006F2B71" w:rsidRPr="00B340B7" w:rsidRDefault="00791B0D" w:rsidP="00681472">
            <w:pPr>
              <w:rPr>
                <w:rFonts w:ascii="Times New Roman" w:hAnsi="Times New Roman" w:cs="Times New Roman"/>
                <w:sz w:val="20"/>
                <w:szCs w:val="20"/>
              </w:rPr>
            </w:pPr>
            <w:r w:rsidRPr="00791B0D">
              <w:rPr>
                <w:rFonts w:ascii="Times New Roman" w:hAnsi="Times New Roman" w:cs="Times New Roman"/>
                <w:b/>
              </w:rPr>
              <w:t>Томаты консервированные</w:t>
            </w:r>
            <w:r w:rsidR="006F2B71" w:rsidRPr="00B340B7">
              <w:rPr>
                <w:rFonts w:ascii="Times New Roman" w:hAnsi="Times New Roman" w:cs="Times New Roman"/>
                <w:b/>
                <w:sz w:val="20"/>
                <w:szCs w:val="20"/>
              </w:rPr>
              <w:t>.</w:t>
            </w:r>
            <w:r w:rsidR="006F2B71" w:rsidRPr="00B340B7">
              <w:rPr>
                <w:rFonts w:ascii="Times New Roman" w:hAnsi="Times New Roman" w:cs="Times New Roman"/>
                <w:sz w:val="20"/>
                <w:szCs w:val="20"/>
              </w:rPr>
              <w:t xml:space="preserve"> Плоды чистые, без признаков порчи. </w:t>
            </w:r>
            <w:r w:rsidR="000A5FFA" w:rsidRPr="00B340B7">
              <w:rPr>
                <w:rFonts w:ascii="Times New Roman" w:hAnsi="Times New Roman" w:cs="Times New Roman"/>
                <w:sz w:val="20"/>
                <w:szCs w:val="20"/>
              </w:rPr>
              <w:t xml:space="preserve">ГОСТ  </w:t>
            </w:r>
            <w:r w:rsidR="000A5FFA" w:rsidRPr="000A5FFA">
              <w:rPr>
                <w:rFonts w:ascii="Times New Roman" w:hAnsi="Times New Roman" w:cs="Times New Roman"/>
                <w:color w:val="000000"/>
              </w:rPr>
              <w:t>34307-2017</w:t>
            </w:r>
          </w:p>
        </w:tc>
        <w:tc>
          <w:tcPr>
            <w:tcW w:w="708" w:type="dxa"/>
            <w:tcBorders>
              <w:top w:val="single" w:sz="4" w:space="0" w:color="auto"/>
              <w:left w:val="single" w:sz="4" w:space="0" w:color="auto"/>
              <w:bottom w:val="single" w:sz="4" w:space="0" w:color="auto"/>
              <w:right w:val="single" w:sz="4" w:space="0" w:color="auto"/>
            </w:tcBorders>
            <w:hideMark/>
          </w:tcPr>
          <w:p w:rsidR="006F2B71" w:rsidRPr="00B340B7" w:rsidRDefault="00791B0D" w:rsidP="00681472">
            <w:pPr>
              <w:jc w:val="center"/>
              <w:rPr>
                <w:rFonts w:ascii="Times New Roman" w:hAnsi="Times New Roman" w:cs="Times New Roman"/>
                <w:sz w:val="20"/>
                <w:szCs w:val="20"/>
              </w:rPr>
            </w:pPr>
            <w:proofErr w:type="spellStart"/>
            <w:r w:rsidRPr="00B340B7">
              <w:rPr>
                <w:rFonts w:ascii="Times New Roman" w:hAnsi="Times New Roman" w:cs="Times New Roman"/>
                <w:sz w:val="20"/>
                <w:szCs w:val="20"/>
              </w:rPr>
              <w:t>усл</w:t>
            </w:r>
            <w:proofErr w:type="spellEnd"/>
            <w:r w:rsidRPr="00B340B7">
              <w:rPr>
                <w:rFonts w:ascii="Times New Roman" w:hAnsi="Times New Roman" w:cs="Times New Roman"/>
                <w:sz w:val="20"/>
                <w:szCs w:val="20"/>
              </w:rPr>
              <w:t xml:space="preserve">. </w:t>
            </w:r>
            <w:proofErr w:type="spellStart"/>
            <w:r w:rsidRPr="00B340B7">
              <w:rPr>
                <w:rFonts w:ascii="Times New Roman" w:hAnsi="Times New Roman" w:cs="Times New Roman"/>
                <w:sz w:val="20"/>
                <w:szCs w:val="20"/>
              </w:rPr>
              <w:t>бан</w:t>
            </w:r>
            <w:proofErr w:type="spellEnd"/>
            <w:r w:rsidRPr="00B340B7">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hideMark/>
          </w:tcPr>
          <w:p w:rsidR="006F2B71" w:rsidRPr="00B340B7" w:rsidRDefault="00AE1DCA" w:rsidP="00681472">
            <w:pPr>
              <w:jc w:val="center"/>
              <w:rPr>
                <w:rFonts w:ascii="Times New Roman" w:hAnsi="Times New Roman" w:cs="Times New Roman"/>
                <w:sz w:val="20"/>
                <w:szCs w:val="20"/>
              </w:rPr>
            </w:pPr>
            <w:r>
              <w:rPr>
                <w:rFonts w:ascii="Times New Roman" w:hAnsi="Times New Roman" w:cs="Times New Roman"/>
                <w:sz w:val="20"/>
                <w:szCs w:val="20"/>
              </w:rPr>
              <w:t>620</w:t>
            </w:r>
          </w:p>
        </w:tc>
        <w:tc>
          <w:tcPr>
            <w:tcW w:w="850" w:type="dxa"/>
            <w:tcBorders>
              <w:top w:val="single" w:sz="4" w:space="0" w:color="auto"/>
              <w:left w:val="single" w:sz="4" w:space="0" w:color="auto"/>
              <w:bottom w:val="single" w:sz="4" w:space="0" w:color="auto"/>
              <w:right w:val="single" w:sz="4" w:space="0" w:color="auto"/>
            </w:tcBorders>
            <w:hideMark/>
          </w:tcPr>
          <w:p w:rsidR="006F2B71" w:rsidRPr="00B340B7" w:rsidRDefault="00AE1DCA" w:rsidP="00681472">
            <w:pPr>
              <w:jc w:val="center"/>
              <w:rPr>
                <w:rFonts w:ascii="Times New Roman" w:hAnsi="Times New Roman" w:cs="Times New Roman"/>
                <w:sz w:val="20"/>
                <w:szCs w:val="20"/>
              </w:rPr>
            </w:pPr>
            <w:r>
              <w:rPr>
                <w:rFonts w:ascii="Times New Roman" w:hAnsi="Times New Roman" w:cs="Times New Roman"/>
                <w:sz w:val="20"/>
                <w:szCs w:val="20"/>
              </w:rPr>
              <w:t>135,00</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AE1DCA" w:rsidP="00681472">
            <w:pPr>
              <w:jc w:val="center"/>
              <w:rPr>
                <w:rFonts w:ascii="Times New Roman" w:hAnsi="Times New Roman" w:cs="Times New Roman"/>
                <w:sz w:val="20"/>
                <w:szCs w:val="20"/>
              </w:rPr>
            </w:pPr>
            <w:r>
              <w:rPr>
                <w:rFonts w:ascii="Times New Roman" w:hAnsi="Times New Roman" w:cs="Times New Roman"/>
                <w:sz w:val="20"/>
                <w:szCs w:val="20"/>
              </w:rPr>
              <w:t>83 700,0</w:t>
            </w:r>
            <w:r w:rsidR="006F2B71" w:rsidRPr="00B340B7">
              <w:rPr>
                <w:rFonts w:ascii="Times New Roman" w:hAnsi="Times New Roman" w:cs="Times New Roman"/>
                <w:sz w:val="20"/>
                <w:szCs w:val="20"/>
              </w:rPr>
              <w:t>0</w:t>
            </w:r>
          </w:p>
        </w:tc>
      </w:tr>
      <w:tr w:rsidR="006F2B71" w:rsidTr="00481F43">
        <w:trPr>
          <w:trHeight w:val="1125"/>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AE1DCA" w:rsidP="0068147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5</w:t>
            </w:r>
            <w:r w:rsidR="006F2B71" w:rsidRPr="00B340B7">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sz w:val="20"/>
                <w:szCs w:val="20"/>
              </w:rPr>
              <w:t>10.85.19.000</w:t>
            </w:r>
          </w:p>
        </w:tc>
        <w:tc>
          <w:tcPr>
            <w:tcW w:w="4820"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b/>
                <w:sz w:val="20"/>
                <w:szCs w:val="20"/>
              </w:rPr>
              <w:t>Кукуруза сахарная в зернах консервированная</w:t>
            </w:r>
            <w:r w:rsidRPr="00B340B7">
              <w:rPr>
                <w:rFonts w:ascii="Times New Roman" w:hAnsi="Times New Roman" w:cs="Times New Roman"/>
                <w:sz w:val="20"/>
                <w:szCs w:val="20"/>
              </w:rPr>
              <w:t xml:space="preserve">. Банка массой  не менее 400 г и не более 450 г, без </w:t>
            </w:r>
            <w:proofErr w:type="gramStart"/>
            <w:r w:rsidRPr="00B340B7">
              <w:rPr>
                <w:rFonts w:ascii="Times New Roman" w:hAnsi="Times New Roman" w:cs="Times New Roman"/>
                <w:sz w:val="20"/>
                <w:szCs w:val="20"/>
              </w:rPr>
              <w:t>повреждения</w:t>
            </w:r>
            <w:proofErr w:type="gramEnd"/>
            <w:r w:rsidRPr="00B340B7">
              <w:rPr>
                <w:rFonts w:ascii="Times New Roman" w:hAnsi="Times New Roman" w:cs="Times New Roman"/>
                <w:sz w:val="20"/>
                <w:szCs w:val="20"/>
              </w:rPr>
              <w:t xml:space="preserve"> без признаков бомбажа. ГОСТ </w:t>
            </w:r>
            <w:proofErr w:type="gramStart"/>
            <w:r w:rsidRPr="00B340B7">
              <w:rPr>
                <w:rFonts w:ascii="Times New Roman" w:hAnsi="Times New Roman" w:cs="Times New Roman"/>
                <w:sz w:val="20"/>
                <w:szCs w:val="20"/>
              </w:rPr>
              <w:t>Р</w:t>
            </w:r>
            <w:proofErr w:type="gramEnd"/>
            <w:r w:rsidRPr="00B340B7">
              <w:rPr>
                <w:rFonts w:ascii="Times New Roman" w:hAnsi="Times New Roman" w:cs="Times New Roman"/>
                <w:sz w:val="20"/>
                <w:szCs w:val="20"/>
              </w:rPr>
              <w:t xml:space="preserve"> 53958-2010</w:t>
            </w:r>
          </w:p>
        </w:tc>
        <w:tc>
          <w:tcPr>
            <w:tcW w:w="708"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proofErr w:type="spellStart"/>
            <w:r w:rsidRPr="00B340B7">
              <w:rPr>
                <w:rFonts w:ascii="Times New Roman" w:hAnsi="Times New Roman" w:cs="Times New Roman"/>
                <w:sz w:val="20"/>
                <w:szCs w:val="20"/>
              </w:rPr>
              <w:t>усл</w:t>
            </w:r>
            <w:proofErr w:type="spellEnd"/>
            <w:r w:rsidRPr="00B340B7">
              <w:rPr>
                <w:rFonts w:ascii="Times New Roman" w:hAnsi="Times New Roman" w:cs="Times New Roman"/>
                <w:sz w:val="20"/>
                <w:szCs w:val="20"/>
              </w:rPr>
              <w:t xml:space="preserve">. </w:t>
            </w:r>
            <w:proofErr w:type="spellStart"/>
            <w:r w:rsidRPr="00B340B7">
              <w:rPr>
                <w:rFonts w:ascii="Times New Roman" w:hAnsi="Times New Roman" w:cs="Times New Roman"/>
                <w:sz w:val="20"/>
                <w:szCs w:val="20"/>
              </w:rPr>
              <w:t>бан</w:t>
            </w:r>
            <w:proofErr w:type="spellEnd"/>
            <w:r w:rsidRPr="00B340B7">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hideMark/>
          </w:tcPr>
          <w:p w:rsidR="006F2B71" w:rsidRPr="00B340B7" w:rsidRDefault="00AE1DCA" w:rsidP="00681472">
            <w:pPr>
              <w:jc w:val="center"/>
              <w:rPr>
                <w:rFonts w:ascii="Times New Roman" w:hAnsi="Times New Roman" w:cs="Times New Roman"/>
                <w:sz w:val="20"/>
                <w:szCs w:val="20"/>
              </w:rPr>
            </w:pPr>
            <w:r>
              <w:rPr>
                <w:rFonts w:ascii="Times New Roman" w:hAnsi="Times New Roman" w:cs="Times New Roman"/>
                <w:sz w:val="20"/>
                <w:szCs w:val="20"/>
              </w:rPr>
              <w:t>6</w:t>
            </w:r>
            <w:r w:rsidR="006F2B71" w:rsidRPr="00B340B7">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5</w:t>
            </w:r>
            <w:r w:rsidR="00AE1DCA">
              <w:rPr>
                <w:rFonts w:ascii="Times New Roman" w:hAnsi="Times New Roman" w:cs="Times New Roman"/>
                <w:sz w:val="20"/>
                <w:szCs w:val="20"/>
              </w:rPr>
              <w:t>4,00</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AE1DCA" w:rsidP="00681472">
            <w:pPr>
              <w:rPr>
                <w:rFonts w:ascii="Times New Roman" w:hAnsi="Times New Roman" w:cs="Times New Roman"/>
                <w:sz w:val="20"/>
                <w:szCs w:val="20"/>
              </w:rPr>
            </w:pPr>
            <w:r>
              <w:rPr>
                <w:rFonts w:ascii="Times New Roman" w:hAnsi="Times New Roman" w:cs="Times New Roman"/>
                <w:sz w:val="20"/>
                <w:szCs w:val="20"/>
              </w:rPr>
              <w:t>32 400</w:t>
            </w:r>
            <w:r w:rsidR="006F2B71" w:rsidRPr="00B340B7">
              <w:rPr>
                <w:rFonts w:ascii="Times New Roman" w:hAnsi="Times New Roman" w:cs="Times New Roman"/>
                <w:sz w:val="20"/>
                <w:szCs w:val="20"/>
              </w:rPr>
              <w:t>,00</w:t>
            </w:r>
          </w:p>
        </w:tc>
      </w:tr>
      <w:tr w:rsidR="006F2B71" w:rsidTr="003B239D">
        <w:trPr>
          <w:trHeight w:val="270"/>
        </w:trPr>
        <w:tc>
          <w:tcPr>
            <w:tcW w:w="9214" w:type="dxa"/>
            <w:gridSpan w:val="6"/>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ИТОГО:</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272827" w:rsidP="00681472">
            <w:pPr>
              <w:rPr>
                <w:rFonts w:ascii="Times New Roman" w:hAnsi="Times New Roman" w:cs="Times New Roman"/>
                <w:b/>
                <w:sz w:val="20"/>
                <w:szCs w:val="20"/>
              </w:rPr>
            </w:pPr>
            <w:r>
              <w:rPr>
                <w:rFonts w:ascii="Times New Roman" w:hAnsi="Times New Roman" w:cs="Times New Roman"/>
                <w:b/>
                <w:sz w:val="20"/>
                <w:szCs w:val="20"/>
              </w:rPr>
              <w:t>461 000,00</w:t>
            </w:r>
          </w:p>
        </w:tc>
      </w:tr>
    </w:tbl>
    <w:p w:rsidR="00092C90" w:rsidRPr="00481F43" w:rsidRDefault="00092C90" w:rsidP="006F2B71">
      <w:pPr>
        <w:pStyle w:val="a5"/>
        <w:numPr>
          <w:ilvl w:val="0"/>
          <w:numId w:val="7"/>
        </w:numPr>
        <w:autoSpaceDE w:val="0"/>
        <w:autoSpaceDN w:val="0"/>
        <w:adjustRightInd w:val="0"/>
        <w:jc w:val="both"/>
        <w:rPr>
          <w:sz w:val="22"/>
          <w:szCs w:val="22"/>
        </w:rPr>
      </w:pPr>
      <w:r w:rsidRPr="00481F43">
        <w:rPr>
          <w:sz w:val="22"/>
          <w:szCs w:val="22"/>
        </w:rPr>
        <w:t xml:space="preserve">Место доставки товара: 628260 ул. Садовая д. 72, ул. Ермака, д.7, г. </w:t>
      </w:r>
      <w:proofErr w:type="spellStart"/>
      <w:r w:rsidRPr="00481F43">
        <w:rPr>
          <w:sz w:val="22"/>
          <w:szCs w:val="22"/>
        </w:rPr>
        <w:t>Югорск</w:t>
      </w:r>
      <w:proofErr w:type="spellEnd"/>
      <w:r w:rsidRPr="00481F43">
        <w:rPr>
          <w:sz w:val="22"/>
          <w:szCs w:val="22"/>
        </w:rPr>
        <w:t>, Ханты-Мансийский автономный округ-Югра, Тюменская область.</w:t>
      </w:r>
    </w:p>
    <w:p w:rsidR="00126C64" w:rsidRPr="00481F43" w:rsidRDefault="0050614C" w:rsidP="0050614C">
      <w:pPr>
        <w:pStyle w:val="a5"/>
        <w:ind w:left="360"/>
        <w:jc w:val="both"/>
        <w:rPr>
          <w:rFonts w:ascii="Tahoma" w:hAnsi="Tahoma" w:cs="Tahoma"/>
          <w:sz w:val="22"/>
          <w:szCs w:val="22"/>
        </w:rPr>
      </w:pPr>
      <w:r w:rsidRPr="00481F43">
        <w:rPr>
          <w:b/>
          <w:sz w:val="22"/>
          <w:szCs w:val="22"/>
        </w:rPr>
        <w:t xml:space="preserve">По адресу: </w:t>
      </w:r>
      <w:r w:rsidRPr="00481F43">
        <w:rPr>
          <w:sz w:val="22"/>
          <w:szCs w:val="22"/>
        </w:rPr>
        <w:t xml:space="preserve">628260 ул. Садовая д. 72, г. Югорск, Ханты-Мансийский автономный округ - Югра, Тюменская область: Поставка товара осуществляется по заявке Заказчика </w:t>
      </w:r>
      <w:r w:rsidR="00272827" w:rsidRPr="00481F43">
        <w:rPr>
          <w:sz w:val="22"/>
          <w:szCs w:val="22"/>
        </w:rPr>
        <w:t>вторник, четверг, пятница с 09.00 часов до 15.00 часов</w:t>
      </w:r>
      <w:r w:rsidRPr="00481F43">
        <w:rPr>
          <w:sz w:val="22"/>
          <w:szCs w:val="22"/>
        </w:rPr>
        <w:t>.</w:t>
      </w:r>
    </w:p>
    <w:p w:rsidR="0050614C" w:rsidRPr="00481F43" w:rsidRDefault="0050614C" w:rsidP="0050614C">
      <w:pPr>
        <w:pStyle w:val="a5"/>
        <w:ind w:left="360"/>
        <w:jc w:val="both"/>
        <w:rPr>
          <w:sz w:val="22"/>
          <w:szCs w:val="22"/>
        </w:rPr>
      </w:pPr>
      <w:r w:rsidRPr="00481F43">
        <w:rPr>
          <w:b/>
          <w:sz w:val="22"/>
          <w:szCs w:val="22"/>
        </w:rPr>
        <w:t>По адресу:</w:t>
      </w:r>
      <w:r w:rsidRPr="00481F43">
        <w:rPr>
          <w:sz w:val="22"/>
          <w:szCs w:val="22"/>
        </w:rPr>
        <w:t xml:space="preserve"> 628260 ул. Ермака, д.7, г. Югорск, Ханты-Мансийский автономный округ-</w:t>
      </w:r>
    </w:p>
    <w:p w:rsidR="0050614C" w:rsidRPr="00481F43" w:rsidRDefault="0050614C" w:rsidP="0050614C">
      <w:pPr>
        <w:pStyle w:val="a5"/>
        <w:ind w:left="360"/>
        <w:jc w:val="both"/>
        <w:rPr>
          <w:sz w:val="22"/>
          <w:szCs w:val="22"/>
        </w:rPr>
      </w:pPr>
      <w:r w:rsidRPr="00481F43">
        <w:rPr>
          <w:sz w:val="22"/>
          <w:szCs w:val="22"/>
        </w:rPr>
        <w:t xml:space="preserve">Югра, Тюменская область: Поставка товара осуществляется по заявке Заказчика: </w:t>
      </w:r>
    </w:p>
    <w:p w:rsidR="0050614C" w:rsidRPr="00481F43" w:rsidRDefault="00272827" w:rsidP="0050614C">
      <w:pPr>
        <w:pStyle w:val="a5"/>
        <w:ind w:left="360"/>
        <w:jc w:val="both"/>
        <w:rPr>
          <w:sz w:val="22"/>
          <w:szCs w:val="22"/>
        </w:rPr>
      </w:pPr>
      <w:r w:rsidRPr="00481F43">
        <w:rPr>
          <w:sz w:val="22"/>
          <w:szCs w:val="22"/>
        </w:rPr>
        <w:t>понедельник, пятница с 08.00 часов до 15.00 часов</w:t>
      </w:r>
      <w:r w:rsidR="0050614C" w:rsidRPr="00481F43">
        <w:rPr>
          <w:sz w:val="22"/>
          <w:szCs w:val="22"/>
        </w:rPr>
        <w:t>.</w:t>
      </w:r>
    </w:p>
    <w:p w:rsidR="00092C90" w:rsidRPr="00481F43" w:rsidRDefault="00092C90" w:rsidP="00272827">
      <w:pPr>
        <w:pStyle w:val="a5"/>
        <w:numPr>
          <w:ilvl w:val="0"/>
          <w:numId w:val="7"/>
        </w:numPr>
        <w:jc w:val="both"/>
        <w:rPr>
          <w:sz w:val="22"/>
          <w:szCs w:val="22"/>
        </w:rPr>
      </w:pPr>
      <w:r w:rsidRPr="00481F43">
        <w:rPr>
          <w:sz w:val="22"/>
          <w:szCs w:val="22"/>
        </w:rPr>
        <w:t xml:space="preserve">Сроки поставки товара: </w:t>
      </w:r>
      <w:proofErr w:type="gramStart"/>
      <w:r w:rsidR="00272827" w:rsidRPr="00481F43">
        <w:rPr>
          <w:sz w:val="22"/>
          <w:szCs w:val="22"/>
        </w:rPr>
        <w:t>С даты заключения</w:t>
      </w:r>
      <w:proofErr w:type="gramEnd"/>
      <w:r w:rsidR="00272827" w:rsidRPr="00481F43">
        <w:rPr>
          <w:sz w:val="22"/>
          <w:szCs w:val="22"/>
        </w:rPr>
        <w:t xml:space="preserve"> договора, но не ранее 01.09.2019г. по 31.12.2019г</w:t>
      </w:r>
      <w:r w:rsidRPr="00481F43">
        <w:rPr>
          <w:sz w:val="22"/>
          <w:szCs w:val="22"/>
        </w:rPr>
        <w:t>.</w:t>
      </w:r>
    </w:p>
    <w:p w:rsidR="00272827" w:rsidRPr="00640B5E" w:rsidRDefault="00272827" w:rsidP="00272827">
      <w:pPr>
        <w:pStyle w:val="a5"/>
        <w:numPr>
          <w:ilvl w:val="0"/>
          <w:numId w:val="7"/>
        </w:numPr>
        <w:autoSpaceDE w:val="0"/>
        <w:autoSpaceDN w:val="0"/>
        <w:adjustRightInd w:val="0"/>
        <w:jc w:val="both"/>
      </w:pPr>
      <w:r w:rsidRPr="00640B5E">
        <w:t>Источник финансирования: за счет средств бюджетных учреждений на 2019 год.</w:t>
      </w:r>
    </w:p>
    <w:p w:rsidR="00481F43" w:rsidRDefault="00272827" w:rsidP="00481F43">
      <w:pPr>
        <w:spacing w:after="0" w:line="240" w:lineRule="auto"/>
        <w:jc w:val="both"/>
        <w:rPr>
          <w:rFonts w:ascii="Times New Roman" w:hAnsi="Times New Roman" w:cs="Times New Roman"/>
          <w:sz w:val="24"/>
          <w:szCs w:val="24"/>
        </w:rPr>
      </w:pPr>
      <w:r w:rsidRPr="00640B5E">
        <w:rPr>
          <w:rFonts w:ascii="Times New Roman" w:hAnsi="Times New Roman" w:cs="Times New Roman"/>
          <w:color w:val="000000" w:themeColor="text1"/>
          <w:sz w:val="24"/>
          <w:szCs w:val="24"/>
        </w:rPr>
        <w:t xml:space="preserve">9. </w:t>
      </w:r>
      <w:r w:rsidR="00481F43">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481F43">
        <w:rPr>
          <w:rFonts w:ascii="Times New Roman" w:hAnsi="Times New Roman" w:cs="Times New Roman"/>
          <w:sz w:val="24"/>
          <w:szCs w:val="24"/>
        </w:rPr>
        <w:t>взаимосверки</w:t>
      </w:r>
      <w:proofErr w:type="spellEnd"/>
      <w:r w:rsidR="00481F43">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272827" w:rsidRPr="00640B5E" w:rsidRDefault="00272827" w:rsidP="00272827">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10. </w:t>
      </w:r>
      <w:r w:rsidRPr="00640B5E">
        <w:rPr>
          <w:rFonts w:ascii="Times New Roman" w:hAnsi="Times New Roman" w:cs="Times New Roman"/>
          <w:color w:val="000000" w:themeColor="text1"/>
          <w:sz w:val="24"/>
          <w:szCs w:val="24"/>
        </w:rPr>
        <w:t>Единые требования к участникам закупки:</w:t>
      </w:r>
    </w:p>
    <w:p w:rsidR="00272827" w:rsidRPr="00640B5E" w:rsidRDefault="00272827" w:rsidP="00272827">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 соответствие требованиям, </w:t>
      </w:r>
      <w:r w:rsidRPr="00640B5E">
        <w:rPr>
          <w:rFonts w:ascii="Times New Roman" w:hAnsi="Times New Roman" w:cs="Times New Roman"/>
          <w:bCs/>
          <w:sz w:val="24"/>
          <w:szCs w:val="24"/>
        </w:rPr>
        <w:t>установленным</w:t>
      </w:r>
      <w:r w:rsidRPr="00640B5E">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2827" w:rsidRPr="00640B5E" w:rsidRDefault="00272827" w:rsidP="00481F43">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2) непроведение ликвидации участника </w:t>
      </w:r>
      <w:r w:rsidRPr="00640B5E">
        <w:rPr>
          <w:rFonts w:ascii="Times New Roman" w:hAnsi="Times New Roman" w:cs="Times New Roman"/>
          <w:bCs/>
          <w:sz w:val="24"/>
          <w:szCs w:val="24"/>
        </w:rPr>
        <w:t>закупки -</w:t>
      </w:r>
      <w:r w:rsidRPr="00640B5E">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640B5E">
        <w:rPr>
          <w:rFonts w:ascii="Times New Roman" w:hAnsi="Times New Roman" w:cs="Times New Roman"/>
          <w:bCs/>
          <w:sz w:val="24"/>
          <w:szCs w:val="24"/>
        </w:rPr>
        <w:t>закупки</w:t>
      </w:r>
      <w:r w:rsidRPr="00640B5E">
        <w:rPr>
          <w:rFonts w:ascii="Times New Roman" w:hAnsi="Times New Roman" w:cs="Times New Roman"/>
          <w:sz w:val="24"/>
          <w:szCs w:val="24"/>
        </w:rPr>
        <w:t xml:space="preserve"> - юридического лица, индивидуального предпринимателя </w:t>
      </w:r>
      <w:r w:rsidRPr="00640B5E">
        <w:rPr>
          <w:rFonts w:ascii="Times New Roman" w:hAnsi="Times New Roman" w:cs="Times New Roman"/>
          <w:bCs/>
          <w:sz w:val="24"/>
          <w:szCs w:val="24"/>
        </w:rPr>
        <w:t>несостоятельным (</w:t>
      </w:r>
      <w:r w:rsidRPr="00640B5E">
        <w:rPr>
          <w:rFonts w:ascii="Times New Roman" w:hAnsi="Times New Roman" w:cs="Times New Roman"/>
          <w:sz w:val="24"/>
          <w:szCs w:val="24"/>
        </w:rPr>
        <w:t>банкротом</w:t>
      </w:r>
      <w:r w:rsidRPr="00640B5E">
        <w:rPr>
          <w:rFonts w:ascii="Times New Roman" w:hAnsi="Times New Roman" w:cs="Times New Roman"/>
          <w:bCs/>
          <w:sz w:val="24"/>
          <w:szCs w:val="24"/>
        </w:rPr>
        <w:t>)</w:t>
      </w:r>
      <w:r w:rsidRPr="00640B5E">
        <w:rPr>
          <w:rFonts w:ascii="Times New Roman" w:hAnsi="Times New Roman" w:cs="Times New Roman"/>
          <w:sz w:val="24"/>
          <w:szCs w:val="24"/>
        </w:rPr>
        <w:t xml:space="preserve"> и об открытии конкурсного производства;</w:t>
      </w:r>
    </w:p>
    <w:p w:rsidR="00272827" w:rsidRPr="00640B5E" w:rsidRDefault="00272827" w:rsidP="00481F43">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3) неприостановление деятельности участника </w:t>
      </w:r>
      <w:r w:rsidRPr="00640B5E">
        <w:rPr>
          <w:rFonts w:ascii="Times New Roman" w:hAnsi="Times New Roman" w:cs="Times New Roman"/>
          <w:bCs/>
          <w:sz w:val="24"/>
          <w:szCs w:val="24"/>
        </w:rPr>
        <w:t>закупки</w:t>
      </w:r>
      <w:r w:rsidRPr="00640B5E">
        <w:rPr>
          <w:rFonts w:ascii="Times New Roman" w:hAnsi="Times New Roman" w:cs="Times New Roman"/>
          <w:sz w:val="24"/>
          <w:szCs w:val="24"/>
        </w:rPr>
        <w:t xml:space="preserve"> в порядке, </w:t>
      </w:r>
      <w:r w:rsidRPr="00640B5E">
        <w:rPr>
          <w:rFonts w:ascii="Times New Roman" w:hAnsi="Times New Roman" w:cs="Times New Roman"/>
          <w:bCs/>
          <w:sz w:val="24"/>
          <w:szCs w:val="24"/>
        </w:rPr>
        <w:t>установленном</w:t>
      </w:r>
      <w:r w:rsidRPr="00640B5E">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72827" w:rsidRPr="00640B5E" w:rsidRDefault="00272827" w:rsidP="00481F43">
      <w:pPr>
        <w:suppressAutoHyphens/>
        <w:spacing w:after="0" w:line="240" w:lineRule="auto"/>
        <w:jc w:val="both"/>
        <w:rPr>
          <w:rFonts w:ascii="Times New Roman" w:hAnsi="Times New Roman" w:cs="Times New Roman"/>
          <w:sz w:val="24"/>
          <w:szCs w:val="24"/>
        </w:rPr>
      </w:pPr>
      <w:proofErr w:type="gramStart"/>
      <w:r w:rsidRPr="00640B5E">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40B5E">
        <w:rPr>
          <w:rFonts w:ascii="Times New Roman" w:hAnsi="Times New Roman" w:cs="Times New Roman"/>
          <w:sz w:val="24"/>
          <w:szCs w:val="24"/>
        </w:rPr>
        <w:t xml:space="preserve"> обязанности </w:t>
      </w:r>
      <w:proofErr w:type="gramStart"/>
      <w:r w:rsidRPr="00640B5E">
        <w:rPr>
          <w:rFonts w:ascii="Times New Roman" w:hAnsi="Times New Roman" w:cs="Times New Roman"/>
          <w:sz w:val="24"/>
          <w:szCs w:val="24"/>
        </w:rPr>
        <w:t>заявителя</w:t>
      </w:r>
      <w:proofErr w:type="gramEnd"/>
      <w:r w:rsidRPr="00640B5E">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40B5E">
        <w:rPr>
          <w:rFonts w:ascii="Times New Roman" w:hAnsi="Times New Roman" w:cs="Times New Roman"/>
          <w:sz w:val="24"/>
          <w:szCs w:val="24"/>
        </w:rPr>
        <w:t>указанных</w:t>
      </w:r>
      <w:proofErr w:type="gramEnd"/>
      <w:r w:rsidRPr="00640B5E">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2827" w:rsidRPr="00640B5E" w:rsidRDefault="00272827" w:rsidP="00272827">
      <w:pPr>
        <w:tabs>
          <w:tab w:val="left" w:pos="1701"/>
        </w:tabs>
        <w:suppressAutoHyphens/>
        <w:spacing w:after="0" w:line="240" w:lineRule="auto"/>
        <w:jc w:val="both"/>
        <w:rPr>
          <w:rFonts w:ascii="Times New Roman" w:hAnsi="Times New Roman" w:cs="Times New Roman"/>
          <w:color w:val="000000" w:themeColor="text1"/>
          <w:sz w:val="24"/>
          <w:szCs w:val="24"/>
        </w:rPr>
      </w:pPr>
      <w:proofErr w:type="gramStart"/>
      <w:r w:rsidRPr="00640B5E">
        <w:rPr>
          <w:rFonts w:ascii="Times New Roman" w:hAnsi="Times New Roman" w:cs="Times New Roman"/>
          <w:color w:val="000000" w:themeColor="text1"/>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40B5E">
        <w:rPr>
          <w:rFonts w:ascii="Times New Roman" w:hAnsi="Times New Roman" w:cs="Times New Roman"/>
          <w:color w:val="000000" w:themeColor="text1"/>
          <w:sz w:val="24"/>
          <w:szCs w:val="24"/>
        </w:rPr>
        <w:t xml:space="preserve"> </w:t>
      </w:r>
      <w:proofErr w:type="gramStart"/>
      <w:r w:rsidRPr="00640B5E">
        <w:rPr>
          <w:rFonts w:ascii="Times New Roman" w:hAnsi="Times New Roman" w:cs="Times New Roman"/>
          <w:color w:val="000000" w:themeColor="text1"/>
          <w:sz w:val="24"/>
          <w:szCs w:val="24"/>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640B5E">
        <w:rPr>
          <w:rFonts w:ascii="Times New Roman" w:hAnsi="Times New Roman" w:cs="Times New Roman"/>
          <w:color w:val="000000" w:themeColor="text1"/>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72827" w:rsidRPr="00640B5E" w:rsidRDefault="00272827" w:rsidP="00272827">
      <w:pPr>
        <w:suppressAutoHyphens/>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2827" w:rsidRPr="00640B5E" w:rsidRDefault="00272827" w:rsidP="00272827">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72827" w:rsidRPr="00640B5E" w:rsidRDefault="00272827" w:rsidP="00272827">
      <w:pPr>
        <w:suppressAutoHyphens/>
        <w:spacing w:after="0" w:line="240" w:lineRule="auto"/>
        <w:jc w:val="both"/>
        <w:rPr>
          <w:rFonts w:ascii="Times New Roman" w:hAnsi="Times New Roman" w:cs="Times New Roman"/>
          <w:color w:val="0070C0"/>
          <w:sz w:val="24"/>
          <w:szCs w:val="24"/>
        </w:rPr>
      </w:pPr>
      <w:proofErr w:type="gramStart"/>
      <w:r w:rsidRPr="00640B5E">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40B5E">
        <w:rPr>
          <w:rFonts w:ascii="Times New Roman" w:hAnsi="Times New Roman" w:cs="Times New Roman"/>
          <w:sz w:val="24"/>
          <w:szCs w:val="24"/>
        </w:rPr>
        <w:t xml:space="preserve"> </w:t>
      </w:r>
      <w:proofErr w:type="gramStart"/>
      <w:r w:rsidRPr="00640B5E">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0B5E">
        <w:rPr>
          <w:rFonts w:ascii="Times New Roman" w:hAnsi="Times New Roman" w:cs="Times New Roman"/>
          <w:sz w:val="24"/>
          <w:szCs w:val="24"/>
        </w:rPr>
        <w:t>неполнородными</w:t>
      </w:r>
      <w:proofErr w:type="spellEnd"/>
      <w:r w:rsidRPr="00640B5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640B5E">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640B5E">
        <w:rPr>
          <w:rFonts w:ascii="Times New Roman" w:hAnsi="Times New Roman" w:cs="Times New Roman"/>
          <w:color w:val="0070C0"/>
          <w:sz w:val="24"/>
          <w:szCs w:val="24"/>
        </w:rPr>
        <w:t>;</w:t>
      </w:r>
    </w:p>
    <w:p w:rsidR="00272827" w:rsidRPr="00640B5E" w:rsidRDefault="00272827" w:rsidP="00272827">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8) участник закупки не является офшорной компанией.</w:t>
      </w:r>
    </w:p>
    <w:p w:rsidR="00272827" w:rsidRPr="00640B5E" w:rsidRDefault="00272827" w:rsidP="00272827">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272827" w:rsidRPr="00640B5E" w:rsidRDefault="00272827" w:rsidP="00272827">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11. Требование об отсутствии сведений об участнике закупки в реестре недобросовестных поставщиков:</w:t>
      </w:r>
    </w:p>
    <w:p w:rsidR="00272827" w:rsidRPr="00640B5E" w:rsidRDefault="00272827" w:rsidP="00272827">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2827" w:rsidRPr="00640B5E" w:rsidRDefault="00272827" w:rsidP="00272827">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12.Требования, предъявляемые к участникам аукциона, в соответствии с </w:t>
      </w:r>
      <w:hyperlink r:id="rId10" w:anchor="/document/57431179/entry/3111" w:history="1">
        <w:r w:rsidRPr="00640B5E">
          <w:rPr>
            <w:rFonts w:ascii="Times New Roman" w:hAnsi="Times New Roman" w:cs="Times New Roman"/>
            <w:sz w:val="24"/>
            <w:szCs w:val="24"/>
          </w:rPr>
          <w:t>пунктом 1 части 1</w:t>
        </w:r>
      </w:hyperlink>
      <w:r w:rsidRPr="00640B5E">
        <w:rPr>
          <w:rFonts w:ascii="Times New Roman" w:hAnsi="Times New Roman" w:cs="Times New Roman"/>
          <w:sz w:val="24"/>
          <w:szCs w:val="24"/>
        </w:rPr>
        <w:t>, </w:t>
      </w:r>
      <w:hyperlink r:id="rId11" w:anchor="/document/57431179/entry/3120" w:history="1">
        <w:r w:rsidRPr="00640B5E">
          <w:rPr>
            <w:rFonts w:ascii="Times New Roman" w:hAnsi="Times New Roman" w:cs="Times New Roman"/>
            <w:sz w:val="24"/>
            <w:szCs w:val="24"/>
          </w:rPr>
          <w:t>частями 2</w:t>
        </w:r>
      </w:hyperlink>
      <w:r w:rsidRPr="00640B5E">
        <w:rPr>
          <w:rFonts w:ascii="Times New Roman" w:hAnsi="Times New Roman" w:cs="Times New Roman"/>
          <w:sz w:val="24"/>
          <w:szCs w:val="24"/>
        </w:rPr>
        <w:t> и </w:t>
      </w:r>
      <w:hyperlink r:id="rId12" w:anchor="/document/57431179/entry/990272" w:history="1">
        <w:r w:rsidRPr="00640B5E">
          <w:rPr>
            <w:rFonts w:ascii="Times New Roman" w:hAnsi="Times New Roman" w:cs="Times New Roman"/>
            <w:sz w:val="24"/>
            <w:szCs w:val="24"/>
          </w:rPr>
          <w:t>2.1</w:t>
        </w:r>
      </w:hyperlink>
      <w:r w:rsidRPr="00640B5E">
        <w:rPr>
          <w:rFonts w:ascii="Times New Roman" w:hAnsi="Times New Roman" w:cs="Times New Roman"/>
          <w:sz w:val="24"/>
          <w:szCs w:val="24"/>
        </w:rPr>
        <w:t xml:space="preserve"> (при наличии таких требований) статьи 31 Закона  о контрактной системе: Не </w:t>
      </w:r>
      <w:proofErr w:type="gramStart"/>
      <w:r w:rsidRPr="00640B5E">
        <w:rPr>
          <w:rFonts w:ascii="Times New Roman" w:hAnsi="Times New Roman" w:cs="Times New Roman"/>
          <w:sz w:val="24"/>
          <w:szCs w:val="24"/>
        </w:rPr>
        <w:t>установлены</w:t>
      </w:r>
      <w:proofErr w:type="gramEnd"/>
      <w:r w:rsidRPr="00640B5E">
        <w:rPr>
          <w:rFonts w:ascii="Times New Roman" w:hAnsi="Times New Roman" w:cs="Times New Roman"/>
          <w:sz w:val="24"/>
          <w:szCs w:val="24"/>
        </w:rPr>
        <w:t>.</w:t>
      </w:r>
    </w:p>
    <w:p w:rsidR="00272827" w:rsidRPr="00640B5E" w:rsidRDefault="00272827" w:rsidP="00272827">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13. Документы, представляемые участниками закупки в подтверждение соответствия требованиям, установленным пунктом 1 части 1, </w:t>
      </w:r>
      <w:hyperlink r:id="rId13" w:anchor="/document/57431179/entry/3120" w:history="1">
        <w:r w:rsidRPr="00640B5E">
          <w:rPr>
            <w:rStyle w:val="a3"/>
            <w:rFonts w:ascii="Times New Roman" w:hAnsi="Times New Roman"/>
            <w:sz w:val="24"/>
            <w:szCs w:val="24"/>
            <w:shd w:val="clear" w:color="auto" w:fill="F3F1E9"/>
          </w:rPr>
          <w:t>частями 2</w:t>
        </w:r>
      </w:hyperlink>
      <w:r w:rsidRPr="00640B5E">
        <w:rPr>
          <w:rFonts w:ascii="Times New Roman" w:hAnsi="Times New Roman" w:cs="Times New Roman"/>
          <w:sz w:val="24"/>
          <w:szCs w:val="24"/>
          <w:shd w:val="clear" w:color="auto" w:fill="F3F1E9"/>
        </w:rPr>
        <w:t> и </w:t>
      </w:r>
      <w:hyperlink r:id="rId14" w:anchor="/document/57431179/entry/990272" w:history="1">
        <w:r w:rsidRPr="00640B5E">
          <w:rPr>
            <w:rStyle w:val="a3"/>
            <w:rFonts w:ascii="Times New Roman" w:hAnsi="Times New Roman"/>
            <w:sz w:val="24"/>
            <w:szCs w:val="24"/>
            <w:shd w:val="clear" w:color="auto" w:fill="F3F1E9"/>
          </w:rPr>
          <w:t>2.1</w:t>
        </w:r>
      </w:hyperlink>
      <w:r w:rsidRPr="00640B5E">
        <w:rPr>
          <w:rFonts w:ascii="Times New Roman" w:hAnsi="Times New Roman" w:cs="Times New Roman"/>
          <w:sz w:val="24"/>
          <w:szCs w:val="24"/>
        </w:rPr>
        <w:t xml:space="preserve"> статьи 31 Закона о контрактной системе: не установлены.</w:t>
      </w:r>
    </w:p>
    <w:p w:rsidR="00272827" w:rsidRPr="00640B5E" w:rsidRDefault="00272827" w:rsidP="00272827">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14. </w:t>
      </w:r>
      <w:r w:rsidRPr="00640B5E">
        <w:rPr>
          <w:rFonts w:ascii="Times New Roman" w:hAnsi="Times New Roman" w:cs="Times New Roman"/>
          <w:i/>
          <w:sz w:val="24"/>
          <w:szCs w:val="24"/>
        </w:rPr>
        <w:t xml:space="preserve">Участниками </w:t>
      </w:r>
      <w:r w:rsidRPr="00640B5E">
        <w:rPr>
          <w:rFonts w:ascii="Times New Roman" w:hAnsi="Times New Roman" w:cs="Times New Roman"/>
          <w:bCs/>
          <w:i/>
          <w:sz w:val="24"/>
          <w:szCs w:val="24"/>
        </w:rPr>
        <w:t>закупки</w:t>
      </w:r>
      <w:r w:rsidRPr="00640B5E">
        <w:rPr>
          <w:rFonts w:ascii="Times New Roman" w:hAnsi="Times New Roman" w:cs="Times New Roman"/>
          <w:i/>
          <w:sz w:val="24"/>
          <w:szCs w:val="24"/>
        </w:rPr>
        <w:t xml:space="preserve"> могут быть только субъекты малого предпринимательства </w:t>
      </w:r>
      <w:r w:rsidRPr="00640B5E">
        <w:rPr>
          <w:rFonts w:ascii="Times New Roman" w:hAnsi="Times New Roman" w:cs="Times New Roman"/>
          <w:bCs/>
          <w:i/>
          <w:sz w:val="24"/>
          <w:szCs w:val="24"/>
        </w:rPr>
        <w:t>и социально ориентированные некоммерческие организации</w:t>
      </w:r>
      <w:r w:rsidRPr="00640B5E">
        <w:rPr>
          <w:rFonts w:ascii="Times New Roman" w:hAnsi="Times New Roman" w:cs="Times New Roman"/>
          <w:b/>
          <w:bCs/>
          <w:sz w:val="24"/>
          <w:szCs w:val="24"/>
        </w:rPr>
        <w:t>.</w:t>
      </w:r>
    </w:p>
    <w:p w:rsidR="00272827" w:rsidRPr="00640B5E" w:rsidRDefault="00272827" w:rsidP="00272827">
      <w:pPr>
        <w:autoSpaceDE w:val="0"/>
        <w:autoSpaceDN w:val="0"/>
        <w:adjustRightInd w:val="0"/>
        <w:spacing w:after="0" w:line="240" w:lineRule="auto"/>
        <w:jc w:val="both"/>
        <w:rPr>
          <w:rFonts w:ascii="Times New Roman" w:hAnsi="Times New Roman" w:cs="Times New Roman"/>
          <w:sz w:val="24"/>
          <w:szCs w:val="24"/>
          <w:highlight w:val="yellow"/>
        </w:rPr>
      </w:pPr>
      <w:r w:rsidRPr="00640B5E">
        <w:rPr>
          <w:rFonts w:ascii="Times New Roman" w:hAnsi="Times New Roman" w:cs="Times New Roman"/>
          <w:sz w:val="24"/>
          <w:szCs w:val="24"/>
        </w:rPr>
        <w:t xml:space="preserve">15.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640B5E">
        <w:rPr>
          <w:rFonts w:ascii="Times New Roman" w:hAnsi="Times New Roman" w:cs="Times New Roman"/>
          <w:i/>
          <w:sz w:val="24"/>
          <w:szCs w:val="24"/>
        </w:rPr>
        <w:t xml:space="preserve">не установлено </w:t>
      </w:r>
    </w:p>
    <w:p w:rsidR="00272827" w:rsidRPr="00640B5E" w:rsidRDefault="00272827" w:rsidP="00272827">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16. Документация об аукционе в электронной форме размещена в единой информационной системе </w:t>
      </w:r>
      <w:r w:rsidRPr="00640B5E">
        <w:rPr>
          <w:rFonts w:ascii="Times New Roman" w:hAnsi="Times New Roman" w:cs="Times New Roman"/>
          <w:sz w:val="24"/>
          <w:szCs w:val="24"/>
        </w:rPr>
        <w:noBreakHyphen/>
        <w:t xml:space="preserve"> </w:t>
      </w:r>
      <w:proofErr w:type="spellStart"/>
      <w:r w:rsidRPr="00640B5E">
        <w:rPr>
          <w:rFonts w:ascii="Times New Roman" w:hAnsi="Times New Roman" w:cs="Times New Roman"/>
          <w:sz w:val="24"/>
          <w:szCs w:val="24"/>
        </w:rPr>
        <w:t>www</w:t>
      </w:r>
      <w:proofErr w:type="spellEnd"/>
      <w:r w:rsidRPr="00640B5E">
        <w:rPr>
          <w:rFonts w:ascii="Times New Roman" w:hAnsi="Times New Roman" w:cs="Times New Roman"/>
          <w:sz w:val="24"/>
          <w:szCs w:val="24"/>
        </w:rPr>
        <w:t>.</w:t>
      </w:r>
      <w:proofErr w:type="spellStart"/>
      <w:r w:rsidRPr="00640B5E">
        <w:rPr>
          <w:rFonts w:ascii="Times New Roman" w:hAnsi="Times New Roman" w:cs="Times New Roman"/>
          <w:sz w:val="24"/>
          <w:szCs w:val="24"/>
          <w:lang w:val="en-US"/>
        </w:rPr>
        <w:t>zakupki</w:t>
      </w:r>
      <w:proofErr w:type="spellEnd"/>
      <w:r w:rsidRPr="00640B5E">
        <w:rPr>
          <w:rFonts w:ascii="Times New Roman" w:hAnsi="Times New Roman" w:cs="Times New Roman"/>
          <w:sz w:val="24"/>
          <w:szCs w:val="24"/>
        </w:rPr>
        <w:t>.</w:t>
      </w:r>
      <w:proofErr w:type="spellStart"/>
      <w:r w:rsidRPr="00640B5E">
        <w:rPr>
          <w:rFonts w:ascii="Times New Roman" w:hAnsi="Times New Roman" w:cs="Times New Roman"/>
          <w:sz w:val="24"/>
          <w:szCs w:val="24"/>
          <w:lang w:val="en-US"/>
        </w:rPr>
        <w:t>gov</w:t>
      </w:r>
      <w:proofErr w:type="spellEnd"/>
      <w:r w:rsidRPr="00640B5E">
        <w:rPr>
          <w:rFonts w:ascii="Times New Roman" w:hAnsi="Times New Roman" w:cs="Times New Roman"/>
          <w:sz w:val="24"/>
          <w:szCs w:val="24"/>
        </w:rPr>
        <w:t>.</w:t>
      </w:r>
      <w:proofErr w:type="spellStart"/>
      <w:r w:rsidRPr="00640B5E">
        <w:rPr>
          <w:rFonts w:ascii="Times New Roman" w:hAnsi="Times New Roman" w:cs="Times New Roman"/>
          <w:sz w:val="24"/>
          <w:szCs w:val="24"/>
          <w:lang w:val="en-US"/>
        </w:rPr>
        <w:t>ru</w:t>
      </w:r>
      <w:proofErr w:type="spellEnd"/>
      <w:r w:rsidRPr="00640B5E">
        <w:rPr>
          <w:rFonts w:ascii="Times New Roman" w:hAnsi="Times New Roman" w:cs="Times New Roman"/>
          <w:sz w:val="24"/>
          <w:szCs w:val="24"/>
        </w:rPr>
        <w:t>.</w:t>
      </w:r>
    </w:p>
    <w:p w:rsidR="00272827" w:rsidRPr="00640B5E" w:rsidRDefault="00272827" w:rsidP="00272827">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17. </w:t>
      </w:r>
      <w:proofErr w:type="gramStart"/>
      <w:r w:rsidRPr="00640B5E">
        <w:rPr>
          <w:rFonts w:ascii="Times New Roman" w:hAnsi="Times New Roman" w:cs="Times New Roman"/>
          <w:sz w:val="24"/>
          <w:szCs w:val="24"/>
        </w:rPr>
        <w:t xml:space="preserve">Участник закупки, </w:t>
      </w:r>
      <w:r w:rsidRPr="00640B5E">
        <w:rPr>
          <w:rStyle w:val="a9"/>
          <w:rFonts w:ascii="Times New Roman" w:hAnsi="Times New Roman" w:cs="Times New Roman"/>
          <w:color w:val="22272F"/>
          <w:sz w:val="24"/>
          <w:szCs w:val="24"/>
        </w:rPr>
        <w:t xml:space="preserve">зарегистрированный в единой информационной системе </w:t>
      </w:r>
      <w:r w:rsidRPr="00640B5E">
        <w:rPr>
          <w:rFonts w:ascii="Times New Roman" w:hAnsi="Times New Roman" w:cs="Times New Roman"/>
          <w:sz w:val="24"/>
          <w:szCs w:val="24"/>
        </w:rPr>
        <w:t xml:space="preserve">(с 01.01.2019 в соответствии с требованиями статьи 24.1 Закона о контрактной системе) </w:t>
      </w:r>
      <w:r w:rsidRPr="00640B5E">
        <w:rPr>
          <w:rStyle w:val="a9"/>
          <w:rFonts w:ascii="Times New Roman" w:hAnsi="Times New Roman" w:cs="Times New Roman"/>
          <w:color w:val="22272F"/>
          <w:sz w:val="24"/>
          <w:szCs w:val="24"/>
        </w:rPr>
        <w:t>и аккредитованный</w:t>
      </w:r>
      <w:r w:rsidRPr="00640B5E">
        <w:rPr>
          <w:rFonts w:ascii="Times New Roman" w:hAnsi="Times New Roman" w:cs="Times New Roman"/>
          <w:color w:val="22272F"/>
          <w:sz w:val="24"/>
          <w:szCs w:val="24"/>
          <w:shd w:val="clear" w:color="auto" w:fill="F3F1E9"/>
        </w:rPr>
        <w:t> </w:t>
      </w:r>
      <w:r w:rsidRPr="00640B5E">
        <w:rPr>
          <w:rFonts w:ascii="Times New Roman" w:hAnsi="Times New Roman" w:cs="Times New Roman"/>
          <w:sz w:val="24"/>
          <w:szCs w:val="24"/>
        </w:rPr>
        <w:t xml:space="preserve"> на электронной площадке, вправе подать заявку на участие в аукционе </w:t>
      </w:r>
      <w:r w:rsidRPr="00640B5E">
        <w:rPr>
          <w:rFonts w:ascii="Times New Roman" w:hAnsi="Times New Roman" w:cs="Times New Roman"/>
          <w:sz w:val="24"/>
          <w:szCs w:val="24"/>
        </w:rPr>
        <w:lastRenderedPageBreak/>
        <w:t>в электронной форме в любое время с момента размещения извещения о его проведении до</w:t>
      </w:r>
      <w:r w:rsidR="000905B8">
        <w:rPr>
          <w:rFonts w:ascii="Times New Roman" w:hAnsi="Times New Roman" w:cs="Times New Roman"/>
          <w:sz w:val="24"/>
          <w:szCs w:val="24"/>
        </w:rPr>
        <w:t>10</w:t>
      </w:r>
      <w:r w:rsidRPr="00640B5E">
        <w:rPr>
          <w:rFonts w:ascii="Times New Roman" w:hAnsi="Times New Roman" w:cs="Times New Roman"/>
          <w:sz w:val="24"/>
          <w:szCs w:val="24"/>
        </w:rPr>
        <w:t xml:space="preserve"> часов </w:t>
      </w:r>
      <w:r w:rsidR="000905B8">
        <w:rPr>
          <w:rFonts w:ascii="Times New Roman" w:hAnsi="Times New Roman" w:cs="Times New Roman"/>
          <w:sz w:val="24"/>
          <w:szCs w:val="24"/>
        </w:rPr>
        <w:t>00</w:t>
      </w:r>
      <w:r w:rsidRPr="00640B5E">
        <w:rPr>
          <w:rFonts w:ascii="Times New Roman" w:hAnsi="Times New Roman" w:cs="Times New Roman"/>
          <w:sz w:val="24"/>
          <w:szCs w:val="24"/>
        </w:rPr>
        <w:t xml:space="preserve"> минут «</w:t>
      </w:r>
      <w:r w:rsidR="000905B8">
        <w:rPr>
          <w:rFonts w:ascii="Times New Roman" w:hAnsi="Times New Roman" w:cs="Times New Roman"/>
          <w:sz w:val="24"/>
          <w:szCs w:val="24"/>
        </w:rPr>
        <w:t>1</w:t>
      </w:r>
      <w:r w:rsidR="00A568B8">
        <w:rPr>
          <w:rFonts w:ascii="Times New Roman" w:hAnsi="Times New Roman" w:cs="Times New Roman"/>
          <w:sz w:val="24"/>
          <w:szCs w:val="24"/>
        </w:rPr>
        <w:t>4</w:t>
      </w:r>
      <w:r w:rsidRPr="00640B5E">
        <w:rPr>
          <w:rFonts w:ascii="Times New Roman" w:hAnsi="Times New Roman" w:cs="Times New Roman"/>
          <w:sz w:val="24"/>
          <w:szCs w:val="24"/>
        </w:rPr>
        <w:t>» </w:t>
      </w:r>
      <w:r w:rsidR="000905B8">
        <w:rPr>
          <w:rFonts w:ascii="Times New Roman" w:hAnsi="Times New Roman" w:cs="Times New Roman"/>
          <w:sz w:val="24"/>
          <w:szCs w:val="24"/>
        </w:rPr>
        <w:t>августа</w:t>
      </w:r>
      <w:r w:rsidRPr="00640B5E">
        <w:rPr>
          <w:rFonts w:ascii="Times New Roman" w:hAnsi="Times New Roman" w:cs="Times New Roman"/>
          <w:sz w:val="24"/>
          <w:szCs w:val="24"/>
        </w:rPr>
        <w:t xml:space="preserve"> 201</w:t>
      </w:r>
      <w:r w:rsidR="000905B8">
        <w:rPr>
          <w:rFonts w:ascii="Times New Roman" w:hAnsi="Times New Roman" w:cs="Times New Roman"/>
          <w:sz w:val="24"/>
          <w:szCs w:val="24"/>
        </w:rPr>
        <w:t>9</w:t>
      </w:r>
      <w:r w:rsidRPr="00640B5E">
        <w:rPr>
          <w:rFonts w:ascii="Times New Roman" w:hAnsi="Times New Roman" w:cs="Times New Roman"/>
          <w:sz w:val="24"/>
          <w:szCs w:val="24"/>
        </w:rPr>
        <w:t xml:space="preserve"> года.</w:t>
      </w:r>
      <w:proofErr w:type="gramEnd"/>
    </w:p>
    <w:p w:rsidR="00272827" w:rsidRPr="00640B5E" w:rsidRDefault="00272827" w:rsidP="00272827">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2827" w:rsidRPr="00640B5E" w:rsidRDefault="00272827" w:rsidP="00272827">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19. Дата окончания срока рассмотрения заявок на участие в аукционе в электронной форме: «</w:t>
      </w:r>
      <w:r w:rsidR="000905B8">
        <w:rPr>
          <w:rFonts w:ascii="Times New Roman" w:hAnsi="Times New Roman" w:cs="Times New Roman"/>
          <w:sz w:val="24"/>
          <w:szCs w:val="24"/>
        </w:rPr>
        <w:t>1</w:t>
      </w:r>
      <w:r w:rsidR="00A568B8">
        <w:rPr>
          <w:rFonts w:ascii="Times New Roman" w:hAnsi="Times New Roman" w:cs="Times New Roman"/>
          <w:sz w:val="24"/>
          <w:szCs w:val="24"/>
        </w:rPr>
        <w:t>5</w:t>
      </w:r>
      <w:r w:rsidRPr="00640B5E">
        <w:rPr>
          <w:rFonts w:ascii="Times New Roman" w:hAnsi="Times New Roman" w:cs="Times New Roman"/>
          <w:sz w:val="24"/>
          <w:szCs w:val="24"/>
        </w:rPr>
        <w:t>» </w:t>
      </w:r>
      <w:r w:rsidR="000905B8">
        <w:rPr>
          <w:rFonts w:ascii="Times New Roman" w:hAnsi="Times New Roman" w:cs="Times New Roman"/>
          <w:sz w:val="24"/>
          <w:szCs w:val="24"/>
        </w:rPr>
        <w:t>августа</w:t>
      </w:r>
      <w:r w:rsidRPr="00640B5E">
        <w:rPr>
          <w:rFonts w:ascii="Times New Roman" w:hAnsi="Times New Roman" w:cs="Times New Roman"/>
          <w:sz w:val="24"/>
          <w:szCs w:val="24"/>
        </w:rPr>
        <w:t xml:space="preserve"> 201</w:t>
      </w:r>
      <w:r w:rsidR="000905B8">
        <w:rPr>
          <w:rFonts w:ascii="Times New Roman" w:hAnsi="Times New Roman" w:cs="Times New Roman"/>
          <w:sz w:val="24"/>
          <w:szCs w:val="24"/>
        </w:rPr>
        <w:t>9</w:t>
      </w:r>
      <w:r w:rsidRPr="00640B5E">
        <w:rPr>
          <w:rFonts w:ascii="Times New Roman" w:hAnsi="Times New Roman" w:cs="Times New Roman"/>
          <w:sz w:val="24"/>
          <w:szCs w:val="24"/>
        </w:rPr>
        <w:t xml:space="preserve"> года.</w:t>
      </w:r>
    </w:p>
    <w:p w:rsidR="00272827" w:rsidRPr="00640B5E" w:rsidRDefault="00272827" w:rsidP="00272827">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20. Дата проведения аукциона в электронной форме: «</w:t>
      </w:r>
      <w:r w:rsidR="000905B8">
        <w:rPr>
          <w:rFonts w:ascii="Times New Roman" w:hAnsi="Times New Roman" w:cs="Times New Roman"/>
          <w:sz w:val="24"/>
          <w:szCs w:val="24"/>
        </w:rPr>
        <w:t>1</w:t>
      </w:r>
      <w:r w:rsidR="00A568B8">
        <w:rPr>
          <w:rFonts w:ascii="Times New Roman" w:hAnsi="Times New Roman" w:cs="Times New Roman"/>
          <w:sz w:val="24"/>
          <w:szCs w:val="24"/>
        </w:rPr>
        <w:t>6</w:t>
      </w:r>
      <w:bookmarkStart w:id="0" w:name="_GoBack"/>
      <w:bookmarkEnd w:id="0"/>
      <w:r w:rsidRPr="00640B5E">
        <w:rPr>
          <w:rFonts w:ascii="Times New Roman" w:hAnsi="Times New Roman" w:cs="Times New Roman"/>
          <w:sz w:val="24"/>
          <w:szCs w:val="24"/>
        </w:rPr>
        <w:t>» </w:t>
      </w:r>
      <w:r w:rsidR="000905B8">
        <w:rPr>
          <w:rFonts w:ascii="Times New Roman" w:hAnsi="Times New Roman" w:cs="Times New Roman"/>
          <w:sz w:val="24"/>
          <w:szCs w:val="24"/>
        </w:rPr>
        <w:t>августа</w:t>
      </w:r>
      <w:r w:rsidRPr="00640B5E">
        <w:rPr>
          <w:rFonts w:ascii="Times New Roman" w:hAnsi="Times New Roman" w:cs="Times New Roman"/>
          <w:sz w:val="24"/>
          <w:szCs w:val="24"/>
        </w:rPr>
        <w:t xml:space="preserve"> 201</w:t>
      </w:r>
      <w:r w:rsidR="000905B8">
        <w:rPr>
          <w:rFonts w:ascii="Times New Roman" w:hAnsi="Times New Roman" w:cs="Times New Roman"/>
          <w:sz w:val="24"/>
          <w:szCs w:val="24"/>
        </w:rPr>
        <w:t>9</w:t>
      </w:r>
      <w:r w:rsidRPr="00640B5E">
        <w:rPr>
          <w:rFonts w:ascii="Times New Roman" w:hAnsi="Times New Roman" w:cs="Times New Roman"/>
          <w:sz w:val="24"/>
          <w:szCs w:val="24"/>
        </w:rPr>
        <w:t xml:space="preserve"> года.</w:t>
      </w:r>
    </w:p>
    <w:p w:rsidR="00272827" w:rsidRPr="00640B5E" w:rsidRDefault="00272827" w:rsidP="00272827">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640B5E">
        <w:rPr>
          <w:rFonts w:ascii="Times New Roman" w:hAnsi="Times New Roman" w:cs="Times New Roman"/>
          <w:i/>
          <w:sz w:val="24"/>
          <w:szCs w:val="24"/>
        </w:rPr>
        <w:t>предоставляются</w:t>
      </w:r>
      <w:r w:rsidRPr="00640B5E">
        <w:rPr>
          <w:rFonts w:ascii="Times New Roman" w:hAnsi="Times New Roman" w:cs="Times New Roman"/>
          <w:b/>
          <w:bCs/>
          <w:sz w:val="24"/>
          <w:szCs w:val="24"/>
        </w:rPr>
        <w:t>.</w:t>
      </w:r>
      <w:r w:rsidRPr="00640B5E">
        <w:rPr>
          <w:rFonts w:ascii="Times New Roman" w:hAnsi="Times New Roman" w:cs="Times New Roman"/>
          <w:i/>
          <w:sz w:val="24"/>
          <w:szCs w:val="24"/>
        </w:rPr>
        <w:t xml:space="preserve"> </w:t>
      </w:r>
    </w:p>
    <w:p w:rsidR="00272827" w:rsidRPr="00640B5E" w:rsidRDefault="00272827" w:rsidP="00272827">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22. Преимущества, предоставляемые осуществляющим производство товаров, выполнение работ, оказание услуг организациям инвалидов: не </w:t>
      </w:r>
      <w:r w:rsidRPr="00640B5E">
        <w:rPr>
          <w:rFonts w:ascii="Times New Roman" w:hAnsi="Times New Roman" w:cs="Times New Roman"/>
          <w:i/>
          <w:sz w:val="24"/>
          <w:szCs w:val="24"/>
        </w:rPr>
        <w:t xml:space="preserve">предоставляются. </w:t>
      </w:r>
    </w:p>
    <w:p w:rsidR="00272827" w:rsidRPr="00640B5E" w:rsidRDefault="00272827" w:rsidP="00272827">
      <w:pPr>
        <w:autoSpaceDE w:val="0"/>
        <w:autoSpaceDN w:val="0"/>
        <w:adjustRightInd w:val="0"/>
        <w:spacing w:after="0" w:line="240" w:lineRule="auto"/>
        <w:jc w:val="both"/>
        <w:rPr>
          <w:rFonts w:ascii="Times New Roman" w:hAnsi="Times New Roman" w:cs="Times New Roman"/>
          <w:color w:val="FF0000"/>
          <w:sz w:val="24"/>
          <w:szCs w:val="24"/>
        </w:rPr>
      </w:pPr>
      <w:r w:rsidRPr="00640B5E">
        <w:rPr>
          <w:rFonts w:ascii="Times New Roman" w:hAnsi="Times New Roman" w:cs="Times New Roman"/>
          <w:sz w:val="24"/>
          <w:szCs w:val="24"/>
        </w:rPr>
        <w:t>23.</w:t>
      </w:r>
      <w:r w:rsidRPr="00640B5E">
        <w:rPr>
          <w:rFonts w:ascii="Times New Roman" w:hAnsi="Times New Roman" w:cs="Times New Roman"/>
          <w:color w:val="000000" w:themeColor="text1"/>
          <w:sz w:val="24"/>
          <w:szCs w:val="24"/>
        </w:rPr>
        <w:t>Размер и порядок внесения денежных сре</w:t>
      </w:r>
      <w:proofErr w:type="gramStart"/>
      <w:r w:rsidRPr="00640B5E">
        <w:rPr>
          <w:rFonts w:ascii="Times New Roman" w:hAnsi="Times New Roman" w:cs="Times New Roman"/>
          <w:color w:val="000000" w:themeColor="text1"/>
          <w:sz w:val="24"/>
          <w:szCs w:val="24"/>
        </w:rPr>
        <w:t>дств в к</w:t>
      </w:r>
      <w:proofErr w:type="gramEnd"/>
      <w:r w:rsidRPr="00640B5E">
        <w:rPr>
          <w:rFonts w:ascii="Times New Roman" w:hAnsi="Times New Roman" w:cs="Times New Roman"/>
          <w:color w:val="000000" w:themeColor="text1"/>
          <w:sz w:val="24"/>
          <w:szCs w:val="24"/>
        </w:rPr>
        <w:t>ачестве обеспечения заявок на участие в закупке, а также условия банковской гарантии:</w:t>
      </w:r>
    </w:p>
    <w:p w:rsidR="00272827" w:rsidRPr="00897040" w:rsidRDefault="00272827" w:rsidP="00272827">
      <w:pPr>
        <w:autoSpaceDE w:val="0"/>
        <w:autoSpaceDN w:val="0"/>
        <w:adjustRightInd w:val="0"/>
        <w:spacing w:after="0" w:line="240" w:lineRule="auto"/>
        <w:jc w:val="both"/>
        <w:rPr>
          <w:rFonts w:ascii="Times New Roman" w:hAnsi="Times New Roman" w:cs="Times New Roman"/>
          <w:b/>
          <w:sz w:val="24"/>
          <w:szCs w:val="24"/>
        </w:rPr>
      </w:pPr>
      <w:r w:rsidRPr="00640B5E">
        <w:rPr>
          <w:rFonts w:ascii="Times New Roman" w:hAnsi="Times New Roman" w:cs="Times New Roman"/>
          <w:sz w:val="24"/>
          <w:szCs w:val="24"/>
        </w:rPr>
        <w:t xml:space="preserve">Размер обеспечения заявки на участие в закупке: </w:t>
      </w:r>
      <w:r w:rsidRPr="00897040">
        <w:rPr>
          <w:rFonts w:ascii="Tahoma" w:hAnsi="Tahoma" w:cs="Tahoma"/>
          <w:b/>
          <w:sz w:val="21"/>
          <w:szCs w:val="21"/>
        </w:rPr>
        <w:t>4 610</w:t>
      </w:r>
      <w:r w:rsidRPr="00897040">
        <w:rPr>
          <w:rFonts w:ascii="Times New Roman" w:hAnsi="Times New Roman" w:cs="Times New Roman"/>
          <w:b/>
          <w:sz w:val="24"/>
          <w:szCs w:val="24"/>
        </w:rPr>
        <w:t xml:space="preserve"> (четыре тысячи шестьсот десять) рублей 00 копеек. </w:t>
      </w:r>
    </w:p>
    <w:p w:rsidR="00272827" w:rsidRPr="00640B5E" w:rsidRDefault="00272827" w:rsidP="00272827">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2827" w:rsidRPr="00640B5E" w:rsidRDefault="00272827" w:rsidP="00272827">
      <w:pPr>
        <w:spacing w:after="0" w:line="240" w:lineRule="auto"/>
        <w:ind w:firstLine="708"/>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40B5E">
        <w:rPr>
          <w:rFonts w:ascii="Times New Roman" w:hAnsi="Times New Roman" w:cs="Times New Roman"/>
          <w:color w:val="000000" w:themeColor="text1"/>
          <w:sz w:val="24"/>
          <w:szCs w:val="24"/>
        </w:rPr>
        <w:t>с даты окончания</w:t>
      </w:r>
      <w:proofErr w:type="gramEnd"/>
      <w:r w:rsidRPr="00640B5E">
        <w:rPr>
          <w:rFonts w:ascii="Times New Roman" w:hAnsi="Times New Roman" w:cs="Times New Roman"/>
          <w:color w:val="000000" w:themeColor="text1"/>
          <w:sz w:val="24"/>
          <w:szCs w:val="24"/>
        </w:rPr>
        <w:t xml:space="preserve"> срока подачи заявок.</w:t>
      </w:r>
    </w:p>
    <w:p w:rsidR="00272827" w:rsidRPr="00640B5E" w:rsidRDefault="00272827" w:rsidP="00272827">
      <w:pPr>
        <w:pStyle w:val="3"/>
        <w:keepNext w:val="0"/>
        <w:spacing w:before="0" w:after="0"/>
        <w:jc w:val="both"/>
        <w:rPr>
          <w:rFonts w:ascii="Times New Roman" w:hAnsi="Times New Roman"/>
          <w:b w:val="0"/>
          <w:color w:val="000000" w:themeColor="text1"/>
          <w:sz w:val="24"/>
          <w:szCs w:val="24"/>
        </w:rPr>
      </w:pPr>
      <w:r w:rsidRPr="00640B5E">
        <w:rPr>
          <w:rFonts w:ascii="Times New Roman" w:hAnsi="Times New Roman"/>
          <w:b w:val="0"/>
          <w:color w:val="000000" w:themeColor="text1"/>
          <w:sz w:val="24"/>
          <w:szCs w:val="24"/>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272827" w:rsidRPr="00640B5E" w:rsidRDefault="00272827" w:rsidP="00272827">
      <w:pPr>
        <w:pStyle w:val="3"/>
        <w:keepNext w:val="0"/>
        <w:spacing w:before="0" w:after="0"/>
        <w:jc w:val="both"/>
        <w:rPr>
          <w:rFonts w:ascii="Times New Roman" w:hAnsi="Times New Roman"/>
          <w:b w:val="0"/>
          <w:color w:val="000000" w:themeColor="text1"/>
          <w:sz w:val="24"/>
          <w:szCs w:val="24"/>
        </w:rPr>
      </w:pPr>
      <w:r w:rsidRPr="00640B5E">
        <w:rPr>
          <w:rFonts w:ascii="Times New Roman" w:hAnsi="Times New Roman"/>
          <w:b w:val="0"/>
          <w:bCs w:val="0"/>
          <w:sz w:val="24"/>
          <w:szCs w:val="24"/>
        </w:rPr>
        <w:t>24</w:t>
      </w:r>
      <w:r w:rsidRPr="00640B5E">
        <w:rPr>
          <w:rFonts w:ascii="Times New Roman" w:hAnsi="Times New Roman"/>
          <w:b w:val="0"/>
          <w:bCs w:val="0"/>
          <w:color w:val="000000" w:themeColor="text1"/>
          <w:sz w:val="24"/>
          <w:szCs w:val="24"/>
        </w:rPr>
        <w:t xml:space="preserve">. </w:t>
      </w:r>
      <w:r w:rsidRPr="00640B5E">
        <w:rPr>
          <w:rFonts w:ascii="Times New Roman" w:hAnsi="Times New Roman"/>
          <w:b w:val="0"/>
          <w:color w:val="000000" w:themeColor="text1"/>
          <w:sz w:val="24"/>
          <w:szCs w:val="24"/>
        </w:rPr>
        <w:t>Платежные реквизиты для перечисления денежных сре</w:t>
      </w:r>
      <w:proofErr w:type="gramStart"/>
      <w:r w:rsidRPr="00640B5E">
        <w:rPr>
          <w:rFonts w:ascii="Times New Roman" w:hAnsi="Times New Roman"/>
          <w:b w:val="0"/>
          <w:color w:val="000000" w:themeColor="text1"/>
          <w:sz w:val="24"/>
          <w:szCs w:val="24"/>
        </w:rPr>
        <w:t>дств пр</w:t>
      </w:r>
      <w:proofErr w:type="gramEnd"/>
      <w:r w:rsidRPr="00640B5E">
        <w:rPr>
          <w:rFonts w:ascii="Times New Roman" w:hAnsi="Times New Roman"/>
          <w:b w:val="0"/>
          <w:color w:val="000000" w:themeColor="text1"/>
          <w:sz w:val="24"/>
          <w:szCs w:val="24"/>
        </w:rPr>
        <w:t>и уклонении участника закупки от заключения договора:</w:t>
      </w:r>
    </w:p>
    <w:p w:rsidR="00272827" w:rsidRPr="00640B5E" w:rsidRDefault="00272827" w:rsidP="00272827">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272827" w:rsidRPr="00640B5E" w:rsidRDefault="00272827" w:rsidP="00272827">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ИНН/КПП 8622009268/862201001</w:t>
      </w:r>
    </w:p>
    <w:p w:rsidR="00272827" w:rsidRPr="00640B5E" w:rsidRDefault="00272827" w:rsidP="00272827">
      <w:pPr>
        <w:spacing w:after="0" w:line="240" w:lineRule="auto"/>
        <w:jc w:val="both"/>
        <w:rPr>
          <w:rFonts w:ascii="Times New Roman" w:hAnsi="Times New Roman" w:cs="Times New Roman"/>
          <w:sz w:val="24"/>
          <w:szCs w:val="24"/>
          <w:lang w:eastAsia="en-US"/>
        </w:rPr>
      </w:pPr>
      <w:proofErr w:type="spellStart"/>
      <w:r w:rsidRPr="00640B5E">
        <w:rPr>
          <w:rFonts w:ascii="Times New Roman" w:hAnsi="Times New Roman" w:cs="Times New Roman"/>
          <w:sz w:val="24"/>
          <w:szCs w:val="24"/>
          <w:lang w:eastAsia="en-US"/>
        </w:rPr>
        <w:t>Депфин</w:t>
      </w:r>
      <w:proofErr w:type="spellEnd"/>
      <w:r w:rsidRPr="00640B5E">
        <w:rPr>
          <w:rFonts w:ascii="Times New Roman" w:hAnsi="Times New Roman" w:cs="Times New Roman"/>
          <w:sz w:val="24"/>
          <w:szCs w:val="24"/>
          <w:lang w:eastAsia="en-US"/>
        </w:rPr>
        <w:t xml:space="preserve"> </w:t>
      </w:r>
      <w:proofErr w:type="spellStart"/>
      <w:r w:rsidRPr="00640B5E">
        <w:rPr>
          <w:rFonts w:ascii="Times New Roman" w:hAnsi="Times New Roman" w:cs="Times New Roman"/>
          <w:sz w:val="24"/>
          <w:szCs w:val="24"/>
          <w:lang w:eastAsia="en-US"/>
        </w:rPr>
        <w:t>Югорска</w:t>
      </w:r>
      <w:proofErr w:type="spellEnd"/>
      <w:r w:rsidRPr="00640B5E">
        <w:rPr>
          <w:rFonts w:ascii="Times New Roman" w:hAnsi="Times New Roman" w:cs="Times New Roman"/>
          <w:sz w:val="24"/>
          <w:szCs w:val="24"/>
          <w:lang w:eastAsia="en-US"/>
        </w:rPr>
        <w:t xml:space="preserve"> (МБОУ «Средняя общеобразовательная школа № 6», л/с 300.14.106.0)</w:t>
      </w:r>
    </w:p>
    <w:p w:rsidR="00272827" w:rsidRPr="00640B5E" w:rsidRDefault="00272827" w:rsidP="00272827">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 xml:space="preserve">Филиал Западно-Сибирский ПАО Банка «ФК Открытие» </w:t>
      </w:r>
    </w:p>
    <w:p w:rsidR="00272827" w:rsidRPr="00640B5E" w:rsidRDefault="00272827" w:rsidP="00272827">
      <w:pPr>
        <w:spacing w:after="0" w:line="240" w:lineRule="auto"/>
        <w:jc w:val="both"/>
        <w:rPr>
          <w:rFonts w:ascii="Times New Roman" w:hAnsi="Times New Roman" w:cs="Times New Roman"/>
          <w:sz w:val="24"/>
          <w:szCs w:val="24"/>
          <w:lang w:eastAsia="en-US"/>
        </w:rPr>
      </w:pPr>
      <w:proofErr w:type="gramStart"/>
      <w:r w:rsidRPr="00640B5E">
        <w:rPr>
          <w:rFonts w:ascii="Times New Roman" w:hAnsi="Times New Roman" w:cs="Times New Roman"/>
          <w:sz w:val="24"/>
          <w:szCs w:val="24"/>
          <w:lang w:eastAsia="en-US"/>
        </w:rPr>
        <w:t>р</w:t>
      </w:r>
      <w:proofErr w:type="gramEnd"/>
      <w:r w:rsidRPr="00640B5E">
        <w:rPr>
          <w:rFonts w:ascii="Times New Roman" w:hAnsi="Times New Roman" w:cs="Times New Roman"/>
          <w:sz w:val="24"/>
          <w:szCs w:val="24"/>
          <w:lang w:eastAsia="en-US"/>
        </w:rPr>
        <w:t>/с 40701810100063000008,</w:t>
      </w:r>
    </w:p>
    <w:p w:rsidR="00272827" w:rsidRPr="00640B5E" w:rsidRDefault="00272827" w:rsidP="00272827">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к/с 30101810465777100812,</w:t>
      </w:r>
    </w:p>
    <w:p w:rsidR="00272827" w:rsidRPr="00640B5E" w:rsidRDefault="00272827" w:rsidP="00272827">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lang w:eastAsia="en-US"/>
        </w:rPr>
        <w:t>БИК 047162812</w:t>
      </w:r>
    </w:p>
    <w:p w:rsidR="00272827" w:rsidRPr="00640B5E" w:rsidRDefault="00272827" w:rsidP="00272827">
      <w:pPr>
        <w:pStyle w:val="3"/>
        <w:keepNext w:val="0"/>
        <w:spacing w:before="0" w:after="0"/>
        <w:jc w:val="both"/>
        <w:rPr>
          <w:rFonts w:ascii="Times New Roman" w:hAnsi="Times New Roman"/>
          <w:b w:val="0"/>
          <w:bCs w:val="0"/>
          <w:color w:val="000000" w:themeColor="text1"/>
          <w:sz w:val="24"/>
          <w:szCs w:val="24"/>
        </w:rPr>
      </w:pPr>
      <w:r w:rsidRPr="00640B5E">
        <w:rPr>
          <w:rFonts w:ascii="Times New Roman" w:hAnsi="Times New Roman"/>
          <w:b w:val="0"/>
          <w:bCs w:val="0"/>
          <w:color w:val="000000" w:themeColor="text1"/>
          <w:sz w:val="24"/>
          <w:szCs w:val="24"/>
        </w:rPr>
        <w:t>25.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w:t>
      </w:r>
      <w:r w:rsidR="000905B8">
        <w:rPr>
          <w:rFonts w:ascii="Times New Roman" w:hAnsi="Times New Roman"/>
          <w:b w:val="0"/>
          <w:bCs w:val="0"/>
          <w:color w:val="000000" w:themeColor="text1"/>
          <w:sz w:val="24"/>
          <w:szCs w:val="24"/>
        </w:rPr>
        <w:t>ом</w:t>
      </w:r>
      <w:r w:rsidRPr="00640B5E">
        <w:rPr>
          <w:rFonts w:ascii="Times New Roman" w:hAnsi="Times New Roman"/>
          <w:b w:val="0"/>
          <w:bCs w:val="0"/>
          <w:color w:val="000000" w:themeColor="text1"/>
          <w:sz w:val="24"/>
          <w:szCs w:val="24"/>
        </w:rPr>
        <w:t xml:space="preserve"> о контрактной системе, а также информация о банковском сопровождении договора в соответствии со </w:t>
      </w:r>
      <w:hyperlink r:id="rId15" w:history="1">
        <w:r w:rsidRPr="00640B5E">
          <w:rPr>
            <w:rFonts w:ascii="Times New Roman" w:hAnsi="Times New Roman"/>
            <w:b w:val="0"/>
            <w:bCs w:val="0"/>
            <w:color w:val="000000" w:themeColor="text1"/>
            <w:sz w:val="24"/>
            <w:szCs w:val="24"/>
          </w:rPr>
          <w:t>статьей 35</w:t>
        </w:r>
      </w:hyperlink>
      <w:r w:rsidRPr="00640B5E">
        <w:rPr>
          <w:rFonts w:ascii="Times New Roman" w:hAnsi="Times New Roman"/>
          <w:b w:val="0"/>
          <w:bCs w:val="0"/>
          <w:color w:val="000000" w:themeColor="text1"/>
          <w:sz w:val="24"/>
          <w:szCs w:val="24"/>
        </w:rPr>
        <w:t xml:space="preserve"> Закона о контрактной системе:</w:t>
      </w:r>
    </w:p>
    <w:p w:rsidR="00272827" w:rsidRPr="00640B5E" w:rsidRDefault="00272827" w:rsidP="00272827">
      <w:pPr>
        <w:pStyle w:val="3"/>
        <w:keepNext w:val="0"/>
        <w:spacing w:before="0" w:after="0"/>
        <w:ind w:firstLine="708"/>
        <w:jc w:val="both"/>
        <w:rPr>
          <w:rFonts w:ascii="Times New Roman" w:hAnsi="Times New Roman"/>
          <w:b w:val="0"/>
          <w:bCs w:val="0"/>
          <w:color w:val="000000" w:themeColor="text1"/>
          <w:sz w:val="24"/>
          <w:szCs w:val="24"/>
        </w:rPr>
      </w:pPr>
      <w:r w:rsidRPr="00640B5E">
        <w:rPr>
          <w:rFonts w:ascii="Times New Roman" w:hAnsi="Times New Roman"/>
          <w:b w:val="0"/>
          <w:bCs w:val="0"/>
          <w:color w:val="000000" w:themeColor="text1"/>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272827" w:rsidRPr="00640B5E" w:rsidRDefault="00272827" w:rsidP="00272827">
      <w:pPr>
        <w:pStyle w:val="3"/>
        <w:keepNext w:val="0"/>
        <w:spacing w:before="0" w:after="0"/>
        <w:ind w:firstLine="708"/>
        <w:jc w:val="both"/>
        <w:rPr>
          <w:rFonts w:ascii="Times New Roman" w:hAnsi="Times New Roman"/>
          <w:b w:val="0"/>
          <w:bCs w:val="0"/>
          <w:color w:val="000000" w:themeColor="text1"/>
          <w:sz w:val="24"/>
          <w:szCs w:val="24"/>
        </w:rPr>
      </w:pPr>
      <w:bookmarkStart w:id="1" w:name="_Ref166350695"/>
      <w:r w:rsidRPr="00640B5E">
        <w:rPr>
          <w:rFonts w:ascii="Times New Roman" w:hAnsi="Times New Roman"/>
          <w:b w:val="0"/>
          <w:bCs w:val="0"/>
          <w:color w:val="000000" w:themeColor="text1"/>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272827" w:rsidRPr="00640B5E" w:rsidRDefault="00272827" w:rsidP="00272827">
      <w:pPr>
        <w:suppressAutoHyphens/>
        <w:autoSpaceDE w:val="0"/>
        <w:autoSpaceDN w:val="0"/>
        <w:adjustRightInd w:val="0"/>
        <w:spacing w:after="0" w:line="240" w:lineRule="auto"/>
        <w:ind w:firstLine="708"/>
        <w:jc w:val="both"/>
        <w:outlineLvl w:val="0"/>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Срок действия банковской гарантии должен превышать срок действия договора не менее чем на один месяц.</w:t>
      </w:r>
    </w:p>
    <w:p w:rsidR="00272827" w:rsidRPr="00897040" w:rsidRDefault="00272827" w:rsidP="00272827">
      <w:pPr>
        <w:suppressAutoHyphens/>
        <w:autoSpaceDE w:val="0"/>
        <w:autoSpaceDN w:val="0"/>
        <w:adjustRightInd w:val="0"/>
        <w:spacing w:after="0" w:line="240" w:lineRule="auto"/>
        <w:ind w:firstLine="708"/>
        <w:jc w:val="both"/>
        <w:outlineLvl w:val="0"/>
        <w:rPr>
          <w:rFonts w:ascii="Times New Roman" w:hAnsi="Times New Roman" w:cs="Times New Roman"/>
          <w:b/>
          <w:color w:val="000000" w:themeColor="text1"/>
          <w:sz w:val="24"/>
          <w:szCs w:val="24"/>
        </w:rPr>
      </w:pPr>
      <w:r w:rsidRPr="00640B5E">
        <w:rPr>
          <w:rFonts w:ascii="Times New Roman" w:hAnsi="Times New Roman" w:cs="Times New Roman"/>
          <w:color w:val="000000" w:themeColor="text1"/>
          <w:sz w:val="24"/>
          <w:szCs w:val="24"/>
        </w:rPr>
        <w:t xml:space="preserve">Размер обеспечения исполнения договора составляет </w:t>
      </w:r>
      <w:r w:rsidRPr="00897040">
        <w:rPr>
          <w:rFonts w:ascii="Times New Roman" w:hAnsi="Times New Roman" w:cs="Times New Roman"/>
          <w:b/>
          <w:sz w:val="24"/>
          <w:szCs w:val="24"/>
        </w:rPr>
        <w:t>23 050</w:t>
      </w:r>
      <w:r w:rsidRPr="00897040">
        <w:rPr>
          <w:rFonts w:ascii="Times New Roman" w:hAnsi="Times New Roman" w:cs="Times New Roman"/>
          <w:b/>
          <w:color w:val="000000" w:themeColor="text1"/>
          <w:sz w:val="24"/>
          <w:szCs w:val="24"/>
        </w:rPr>
        <w:t xml:space="preserve"> (двадцать три тысячи пятьдесят) рублей 00 копеек.</w:t>
      </w:r>
    </w:p>
    <w:p w:rsidR="00272827" w:rsidRPr="00640B5E" w:rsidRDefault="00272827" w:rsidP="00272827">
      <w:pPr>
        <w:spacing w:after="0" w:line="240" w:lineRule="auto"/>
        <w:ind w:firstLine="708"/>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lastRenderedPageBreak/>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72827" w:rsidRPr="00640B5E" w:rsidRDefault="00272827" w:rsidP="00272827">
      <w:pPr>
        <w:pStyle w:val="3"/>
        <w:keepNext w:val="0"/>
        <w:tabs>
          <w:tab w:val="left" w:pos="708"/>
        </w:tabs>
        <w:spacing w:before="0" w:after="0"/>
        <w:jc w:val="both"/>
        <w:rPr>
          <w:rFonts w:ascii="Times New Roman" w:hAnsi="Times New Roman"/>
          <w:b w:val="0"/>
          <w:bCs w:val="0"/>
          <w:color w:val="000000" w:themeColor="text1"/>
          <w:sz w:val="24"/>
          <w:szCs w:val="24"/>
        </w:rPr>
      </w:pPr>
      <w:r w:rsidRPr="00640B5E">
        <w:rPr>
          <w:rFonts w:ascii="Times New Roman" w:hAnsi="Times New Roman"/>
          <w:b w:val="0"/>
          <w:bCs w:val="0"/>
          <w:color w:val="000000" w:themeColor="text1"/>
          <w:sz w:val="24"/>
          <w:szCs w:val="24"/>
        </w:rPr>
        <w:tab/>
        <w:t>Обеспечение исполнения договора должно быть предоставлено одновременно с подписанным экземпляром договора.</w:t>
      </w:r>
    </w:p>
    <w:bookmarkEnd w:id="1"/>
    <w:p w:rsidR="00272827" w:rsidRPr="00640B5E" w:rsidRDefault="00272827" w:rsidP="00272827">
      <w:pPr>
        <w:spacing w:after="0" w:line="240" w:lineRule="auto"/>
        <w:ind w:firstLine="708"/>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Обеспечение исполнения договора не требуется в случае:</w:t>
      </w:r>
    </w:p>
    <w:p w:rsidR="00272827" w:rsidRPr="00640B5E" w:rsidRDefault="00272827" w:rsidP="00272827">
      <w:pPr>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1) заключения договора с участником закупки, который является казенным учреждением;</w:t>
      </w:r>
    </w:p>
    <w:p w:rsidR="00272827" w:rsidRPr="00640B5E" w:rsidRDefault="00272827" w:rsidP="00272827">
      <w:pPr>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2) осуществления закупки услуги по предоставлению кредита;</w:t>
      </w:r>
    </w:p>
    <w:p w:rsidR="00272827" w:rsidRPr="00640B5E" w:rsidRDefault="00272827" w:rsidP="00272827">
      <w:pPr>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272827" w:rsidRPr="00640B5E" w:rsidRDefault="00272827" w:rsidP="00272827">
      <w:pPr>
        <w:spacing w:after="0" w:line="240" w:lineRule="auto"/>
        <w:ind w:firstLine="709"/>
        <w:jc w:val="both"/>
        <w:rPr>
          <w:rFonts w:ascii="Times New Roman" w:hAnsi="Times New Roman" w:cs="Times New Roman"/>
          <w:color w:val="000000" w:themeColor="text1"/>
          <w:sz w:val="24"/>
          <w:szCs w:val="24"/>
        </w:rPr>
      </w:pPr>
      <w:proofErr w:type="gramStart"/>
      <w:r w:rsidRPr="00640B5E">
        <w:rPr>
          <w:rFonts w:ascii="Times New Roman" w:hAnsi="Times New Roman" w:cs="Times New Roman"/>
          <w:color w:val="000000" w:themeColor="text1"/>
          <w:sz w:val="24"/>
          <w:szCs w:val="24"/>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6" w:history="1">
        <w:r w:rsidRPr="00640B5E">
          <w:rPr>
            <w:rStyle w:val="a3"/>
            <w:rFonts w:ascii="Times New Roman" w:hAnsi="Times New Roman"/>
            <w:color w:val="000000" w:themeColor="text1"/>
            <w:sz w:val="24"/>
            <w:szCs w:val="24"/>
          </w:rPr>
          <w:t>статьи 37</w:t>
        </w:r>
      </w:hyperlink>
      <w:r w:rsidRPr="00640B5E">
        <w:rPr>
          <w:rFonts w:ascii="Times New Roman" w:hAnsi="Times New Roman" w:cs="Times New Roman"/>
          <w:color w:val="000000" w:themeColor="text1"/>
          <w:sz w:val="24"/>
          <w:szCs w:val="24"/>
        </w:rPr>
        <w:t xml:space="preserve"> Закон</w:t>
      </w:r>
      <w:r w:rsidRPr="00640B5E">
        <w:rPr>
          <w:rFonts w:ascii="Times New Roman" w:hAnsi="Times New Roman" w:cs="Times New Roman"/>
          <w:b/>
          <w:bCs/>
          <w:color w:val="000000" w:themeColor="text1"/>
          <w:sz w:val="24"/>
          <w:szCs w:val="24"/>
        </w:rPr>
        <w:t>а</w:t>
      </w:r>
      <w:r w:rsidRPr="00640B5E">
        <w:rPr>
          <w:rFonts w:ascii="Times New Roman" w:hAnsi="Times New Roman" w:cs="Times New Roman"/>
          <w:color w:val="000000" w:themeColor="text1"/>
          <w:sz w:val="24"/>
          <w:szCs w:val="24"/>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640B5E">
        <w:rPr>
          <w:rFonts w:ascii="Times New Roman" w:hAnsi="Times New Roman" w:cs="Times New Roman"/>
          <w:color w:val="000000" w:themeColor="text1"/>
          <w:sz w:val="24"/>
          <w:szCs w:val="24"/>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640B5E">
        <w:rPr>
          <w:rFonts w:ascii="Times New Roman" w:hAnsi="Times New Roman" w:cs="Times New Roman"/>
          <w:color w:val="000000" w:themeColor="text1"/>
          <w:sz w:val="24"/>
          <w:szCs w:val="24"/>
        </w:rPr>
        <w:t>менее начальной</w:t>
      </w:r>
      <w:proofErr w:type="gramEnd"/>
      <w:r w:rsidRPr="00640B5E">
        <w:rPr>
          <w:rFonts w:ascii="Times New Roman" w:hAnsi="Times New Roman" w:cs="Times New Roman"/>
          <w:color w:val="000000" w:themeColor="text1"/>
          <w:sz w:val="24"/>
          <w:szCs w:val="24"/>
        </w:rPr>
        <w:t xml:space="preserve"> (максимальной) цены договора, указанной в извещении об осуществлении закупки и документации о закупке.</w:t>
      </w:r>
    </w:p>
    <w:p w:rsidR="00272827" w:rsidRPr="00640B5E" w:rsidRDefault="00272827" w:rsidP="00272827">
      <w:pPr>
        <w:spacing w:after="0" w:line="240" w:lineRule="auto"/>
        <w:ind w:firstLine="709"/>
        <w:jc w:val="both"/>
        <w:rPr>
          <w:rFonts w:ascii="Times New Roman" w:hAnsi="Times New Roman" w:cs="Times New Roman"/>
          <w:color w:val="000000" w:themeColor="text1"/>
          <w:sz w:val="24"/>
          <w:szCs w:val="24"/>
        </w:rPr>
      </w:pPr>
      <w:proofErr w:type="gramStart"/>
      <w:r w:rsidRPr="00640B5E">
        <w:rPr>
          <w:rFonts w:ascii="Times New Roman" w:hAnsi="Times New Roman" w:cs="Times New Roman"/>
          <w:color w:val="000000" w:themeColor="text1"/>
          <w:sz w:val="24"/>
          <w:szCs w:val="24"/>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7" w:history="1">
        <w:r w:rsidRPr="00640B5E">
          <w:rPr>
            <w:rStyle w:val="a3"/>
            <w:rFonts w:ascii="Times New Roman" w:hAnsi="Times New Roman"/>
            <w:color w:val="000000" w:themeColor="text1"/>
            <w:sz w:val="24"/>
            <w:szCs w:val="24"/>
          </w:rPr>
          <w:t>статьи 37</w:t>
        </w:r>
      </w:hyperlink>
      <w:r w:rsidRPr="00640B5E">
        <w:rPr>
          <w:rFonts w:ascii="Times New Roman" w:hAnsi="Times New Roman" w:cs="Times New Roman"/>
          <w:color w:val="000000" w:themeColor="text1"/>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272827" w:rsidRPr="00640B5E" w:rsidRDefault="00272827" w:rsidP="00272827">
      <w:pPr>
        <w:pStyle w:val="3"/>
        <w:keepNext w:val="0"/>
        <w:spacing w:before="0" w:after="0"/>
        <w:ind w:firstLine="540"/>
        <w:jc w:val="both"/>
        <w:rPr>
          <w:rFonts w:ascii="Times New Roman" w:hAnsi="Times New Roman"/>
          <w:b w:val="0"/>
          <w:bCs w:val="0"/>
          <w:color w:val="000000" w:themeColor="text1"/>
          <w:sz w:val="24"/>
          <w:szCs w:val="24"/>
        </w:rPr>
      </w:pPr>
      <w:r w:rsidRPr="00640B5E">
        <w:rPr>
          <w:rFonts w:ascii="Times New Roman" w:hAnsi="Times New Roman"/>
          <w:b w:val="0"/>
          <w:bCs w:val="0"/>
          <w:color w:val="000000" w:themeColor="text1"/>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72827" w:rsidRPr="00640B5E" w:rsidRDefault="00272827" w:rsidP="002728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1. Банковская гарантия должна быть безотзывной;</w:t>
      </w:r>
    </w:p>
    <w:p w:rsidR="00272827" w:rsidRPr="00640B5E" w:rsidRDefault="00272827" w:rsidP="002728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2.  Банковская гарантия должна содержать: </w:t>
      </w:r>
    </w:p>
    <w:p w:rsidR="00272827" w:rsidRPr="00640B5E" w:rsidRDefault="00272827" w:rsidP="002728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1) сумму банковской гарантии, подлежащую уплате гарантом заказчику в случае ненадлежащего исполнения обязатель</w:t>
      </w:r>
      <w:proofErr w:type="gramStart"/>
      <w:r w:rsidRPr="00640B5E">
        <w:rPr>
          <w:rFonts w:ascii="Times New Roman" w:hAnsi="Times New Roman" w:cs="Times New Roman"/>
          <w:color w:val="000000" w:themeColor="text1"/>
          <w:sz w:val="24"/>
          <w:szCs w:val="24"/>
        </w:rPr>
        <w:t>ств пр</w:t>
      </w:r>
      <w:proofErr w:type="gramEnd"/>
      <w:r w:rsidRPr="00640B5E">
        <w:rPr>
          <w:rFonts w:ascii="Times New Roman" w:hAnsi="Times New Roman" w:cs="Times New Roman"/>
          <w:color w:val="000000" w:themeColor="text1"/>
          <w:sz w:val="24"/>
          <w:szCs w:val="24"/>
        </w:rPr>
        <w:t xml:space="preserve">инципалом в соответствии со </w:t>
      </w:r>
      <w:hyperlink r:id="rId18" w:history="1">
        <w:r w:rsidRPr="00640B5E">
          <w:rPr>
            <w:rFonts w:ascii="Times New Roman" w:hAnsi="Times New Roman" w:cs="Times New Roman"/>
            <w:color w:val="000000" w:themeColor="text1"/>
            <w:sz w:val="24"/>
            <w:szCs w:val="24"/>
          </w:rPr>
          <w:t>статьей 96</w:t>
        </w:r>
      </w:hyperlink>
      <w:r w:rsidRPr="00640B5E">
        <w:rPr>
          <w:rFonts w:ascii="Times New Roman" w:hAnsi="Times New Roman" w:cs="Times New Roman"/>
          <w:color w:val="000000" w:themeColor="text1"/>
          <w:sz w:val="24"/>
          <w:szCs w:val="24"/>
        </w:rPr>
        <w:t xml:space="preserve"> Закона о контрактной системе;</w:t>
      </w:r>
    </w:p>
    <w:p w:rsidR="00272827" w:rsidRPr="00640B5E" w:rsidRDefault="00272827" w:rsidP="002728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2) обязательства принципала, надлежащее исполнение которых обеспечивается банковской гарантией;</w:t>
      </w:r>
    </w:p>
    <w:p w:rsidR="00272827" w:rsidRPr="00640B5E" w:rsidRDefault="00272827" w:rsidP="002728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272827" w:rsidRPr="00640B5E" w:rsidRDefault="00272827" w:rsidP="002728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2827" w:rsidRPr="00640B5E" w:rsidRDefault="00272827" w:rsidP="002728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2827" w:rsidRPr="00640B5E" w:rsidRDefault="00272827" w:rsidP="002728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6) срок действия банковской гарантии;</w:t>
      </w:r>
    </w:p>
    <w:p w:rsidR="00272827" w:rsidRPr="00640B5E" w:rsidRDefault="00272827" w:rsidP="002728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72827" w:rsidRPr="00640B5E" w:rsidRDefault="00272827" w:rsidP="002728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lastRenderedPageBreak/>
        <w:t xml:space="preserve">8) установленный Правительством Российской Федерации </w:t>
      </w:r>
      <w:hyperlink r:id="rId19" w:history="1">
        <w:r w:rsidRPr="00640B5E">
          <w:rPr>
            <w:rFonts w:ascii="Times New Roman" w:hAnsi="Times New Roman" w:cs="Times New Roman"/>
            <w:color w:val="000000" w:themeColor="text1"/>
            <w:sz w:val="24"/>
            <w:szCs w:val="24"/>
          </w:rPr>
          <w:t>перечень</w:t>
        </w:r>
      </w:hyperlink>
      <w:r w:rsidRPr="00640B5E">
        <w:rPr>
          <w:rFonts w:ascii="Times New Roman" w:hAnsi="Times New Roman" w:cs="Times New Roman"/>
          <w:color w:val="000000" w:themeColor="text1"/>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2827" w:rsidRPr="00640B5E" w:rsidRDefault="00272827" w:rsidP="002728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72827" w:rsidRPr="00640B5E" w:rsidRDefault="00272827" w:rsidP="002728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Требования к обеспечению исполнения договора, предоставляемому в виде денежных средств:</w:t>
      </w:r>
    </w:p>
    <w:p w:rsidR="00272827" w:rsidRPr="00640B5E" w:rsidRDefault="00272827" w:rsidP="00272827">
      <w:pPr>
        <w:pStyle w:val="3"/>
        <w:keepNext w:val="0"/>
        <w:spacing w:before="0" w:after="0"/>
        <w:ind w:firstLine="708"/>
        <w:jc w:val="both"/>
        <w:rPr>
          <w:rFonts w:ascii="Times New Roman" w:hAnsi="Times New Roman"/>
          <w:b w:val="0"/>
          <w:bCs w:val="0"/>
          <w:color w:val="000000" w:themeColor="text1"/>
          <w:sz w:val="24"/>
          <w:szCs w:val="24"/>
        </w:rPr>
      </w:pPr>
      <w:r w:rsidRPr="00640B5E">
        <w:rPr>
          <w:rFonts w:ascii="Times New Roman" w:hAnsi="Times New Roman"/>
          <w:b w:val="0"/>
          <w:bCs w:val="0"/>
          <w:color w:val="000000" w:themeColor="text1"/>
          <w:sz w:val="24"/>
          <w:szCs w:val="24"/>
        </w:rPr>
        <w:t xml:space="preserve">- денежные средства, вносимые в обеспечение исполнения договора, должны быть перечислены по следующим реквизитам:  </w:t>
      </w:r>
    </w:p>
    <w:p w:rsidR="00272827" w:rsidRPr="00640B5E" w:rsidRDefault="00272827" w:rsidP="00272827">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272827" w:rsidRPr="00640B5E" w:rsidRDefault="00272827" w:rsidP="00272827">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ИНН/КПП 8622009268/862201001</w:t>
      </w:r>
    </w:p>
    <w:p w:rsidR="00272827" w:rsidRPr="00640B5E" w:rsidRDefault="00272827" w:rsidP="00272827">
      <w:pPr>
        <w:spacing w:after="0" w:line="240" w:lineRule="auto"/>
        <w:jc w:val="both"/>
        <w:rPr>
          <w:rFonts w:ascii="Times New Roman" w:hAnsi="Times New Roman" w:cs="Times New Roman"/>
          <w:sz w:val="24"/>
          <w:szCs w:val="24"/>
          <w:lang w:eastAsia="en-US"/>
        </w:rPr>
      </w:pPr>
      <w:proofErr w:type="spellStart"/>
      <w:r w:rsidRPr="00640B5E">
        <w:rPr>
          <w:rFonts w:ascii="Times New Roman" w:hAnsi="Times New Roman" w:cs="Times New Roman"/>
          <w:sz w:val="24"/>
          <w:szCs w:val="24"/>
          <w:lang w:eastAsia="en-US"/>
        </w:rPr>
        <w:t>Депфин</w:t>
      </w:r>
      <w:proofErr w:type="spellEnd"/>
      <w:r w:rsidRPr="00640B5E">
        <w:rPr>
          <w:rFonts w:ascii="Times New Roman" w:hAnsi="Times New Roman" w:cs="Times New Roman"/>
          <w:sz w:val="24"/>
          <w:szCs w:val="24"/>
          <w:lang w:eastAsia="en-US"/>
        </w:rPr>
        <w:t xml:space="preserve"> </w:t>
      </w:r>
      <w:proofErr w:type="spellStart"/>
      <w:r w:rsidRPr="00640B5E">
        <w:rPr>
          <w:rFonts w:ascii="Times New Roman" w:hAnsi="Times New Roman" w:cs="Times New Roman"/>
          <w:sz w:val="24"/>
          <w:szCs w:val="24"/>
          <w:lang w:eastAsia="en-US"/>
        </w:rPr>
        <w:t>Югорска</w:t>
      </w:r>
      <w:proofErr w:type="spellEnd"/>
      <w:r w:rsidRPr="00640B5E">
        <w:rPr>
          <w:rFonts w:ascii="Times New Roman" w:hAnsi="Times New Roman" w:cs="Times New Roman"/>
          <w:sz w:val="24"/>
          <w:szCs w:val="24"/>
          <w:lang w:eastAsia="en-US"/>
        </w:rPr>
        <w:t xml:space="preserve"> (МБОУ «Средняя общеобразовательная школа № 6», л/с 300.14.106.0)</w:t>
      </w:r>
    </w:p>
    <w:p w:rsidR="00272827" w:rsidRPr="00640B5E" w:rsidRDefault="00272827" w:rsidP="00272827">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 xml:space="preserve">Филиал Западно-Сибирский ПАО Банка «ФК Открытие» </w:t>
      </w:r>
    </w:p>
    <w:p w:rsidR="00272827" w:rsidRPr="00640B5E" w:rsidRDefault="00272827" w:rsidP="00272827">
      <w:pPr>
        <w:spacing w:after="0" w:line="240" w:lineRule="auto"/>
        <w:jc w:val="both"/>
        <w:rPr>
          <w:rFonts w:ascii="Times New Roman" w:hAnsi="Times New Roman" w:cs="Times New Roman"/>
          <w:sz w:val="24"/>
          <w:szCs w:val="24"/>
          <w:lang w:eastAsia="en-US"/>
        </w:rPr>
      </w:pPr>
      <w:proofErr w:type="gramStart"/>
      <w:r w:rsidRPr="00640B5E">
        <w:rPr>
          <w:rFonts w:ascii="Times New Roman" w:hAnsi="Times New Roman" w:cs="Times New Roman"/>
          <w:sz w:val="24"/>
          <w:szCs w:val="24"/>
          <w:lang w:eastAsia="en-US"/>
        </w:rPr>
        <w:t>р</w:t>
      </w:r>
      <w:proofErr w:type="gramEnd"/>
      <w:r w:rsidRPr="00640B5E">
        <w:rPr>
          <w:rFonts w:ascii="Times New Roman" w:hAnsi="Times New Roman" w:cs="Times New Roman"/>
          <w:sz w:val="24"/>
          <w:szCs w:val="24"/>
          <w:lang w:eastAsia="en-US"/>
        </w:rPr>
        <w:t>/с 40701810100063000008,</w:t>
      </w:r>
    </w:p>
    <w:p w:rsidR="00272827" w:rsidRPr="00640B5E" w:rsidRDefault="00272827" w:rsidP="00272827">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к/с 30101810465777100812,</w:t>
      </w:r>
    </w:p>
    <w:p w:rsidR="00272827" w:rsidRPr="00640B5E" w:rsidRDefault="00272827" w:rsidP="00272827">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lang w:eastAsia="en-US"/>
        </w:rPr>
        <w:t>БИК 047162812</w:t>
      </w:r>
    </w:p>
    <w:p w:rsidR="00272827" w:rsidRPr="00640B5E" w:rsidRDefault="00272827" w:rsidP="002728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272827" w:rsidRPr="00640B5E" w:rsidRDefault="00272827" w:rsidP="002728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72827" w:rsidRPr="00640B5E" w:rsidRDefault="00272827" w:rsidP="002728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640B5E">
        <w:rPr>
          <w:rFonts w:ascii="Times New Roman" w:hAnsi="Times New Roman" w:cs="Times New Roman"/>
          <w:color w:val="000000" w:themeColor="text1"/>
          <w:sz w:val="24"/>
          <w:szCs w:val="24"/>
        </w:rPr>
        <w:t>дств сч</w:t>
      </w:r>
      <w:proofErr w:type="gramEnd"/>
      <w:r w:rsidRPr="00640B5E">
        <w:rPr>
          <w:rFonts w:ascii="Times New Roman" w:hAnsi="Times New Roman" w:cs="Times New Roman"/>
          <w:color w:val="000000" w:themeColor="text1"/>
          <w:sz w:val="24"/>
          <w:szCs w:val="24"/>
        </w:rPr>
        <w:t xml:space="preserve">итается </w:t>
      </w:r>
      <w:proofErr w:type="spellStart"/>
      <w:r w:rsidRPr="00640B5E">
        <w:rPr>
          <w:rFonts w:ascii="Times New Roman" w:hAnsi="Times New Roman" w:cs="Times New Roman"/>
          <w:color w:val="000000" w:themeColor="text1"/>
          <w:sz w:val="24"/>
          <w:szCs w:val="24"/>
        </w:rPr>
        <w:t>непредоставленным</w:t>
      </w:r>
      <w:proofErr w:type="spellEnd"/>
      <w:r w:rsidRPr="00640B5E">
        <w:rPr>
          <w:rFonts w:ascii="Times New Roman" w:hAnsi="Times New Roman" w:cs="Times New Roman"/>
          <w:color w:val="000000" w:themeColor="text1"/>
          <w:sz w:val="24"/>
          <w:szCs w:val="24"/>
        </w:rPr>
        <w:t>;</w:t>
      </w:r>
    </w:p>
    <w:p w:rsidR="00272827" w:rsidRPr="00640B5E" w:rsidRDefault="00272827" w:rsidP="002728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272827" w:rsidRPr="00640B5E" w:rsidRDefault="00272827" w:rsidP="00272827">
      <w:pPr>
        <w:pStyle w:val="3"/>
        <w:keepNext w:val="0"/>
        <w:spacing w:before="0" w:after="0"/>
        <w:ind w:firstLine="540"/>
        <w:jc w:val="both"/>
        <w:rPr>
          <w:rFonts w:ascii="Times New Roman" w:hAnsi="Times New Roman"/>
          <w:b w:val="0"/>
          <w:bCs w:val="0"/>
          <w:sz w:val="24"/>
          <w:szCs w:val="24"/>
        </w:rPr>
      </w:pPr>
      <w:r w:rsidRPr="00640B5E">
        <w:rPr>
          <w:rFonts w:ascii="Times New Roman" w:hAnsi="Times New Roman"/>
          <w:b w:val="0"/>
          <w:bCs w:val="0"/>
          <w:sz w:val="24"/>
          <w:szCs w:val="24"/>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640B5E">
        <w:rPr>
          <w:rFonts w:ascii="Times New Roman" w:hAnsi="Times New Roman"/>
          <w:b w:val="0"/>
          <w:bCs w:val="0"/>
          <w:sz w:val="24"/>
          <w:szCs w:val="24"/>
        </w:rPr>
        <w:t>В случае</w:t>
      </w:r>
      <w:proofErr w:type="gramStart"/>
      <w:r w:rsidRPr="00640B5E">
        <w:rPr>
          <w:rFonts w:ascii="Times New Roman" w:hAnsi="Times New Roman"/>
          <w:b w:val="0"/>
          <w:bCs w:val="0"/>
          <w:sz w:val="24"/>
          <w:szCs w:val="24"/>
        </w:rPr>
        <w:t>,</w:t>
      </w:r>
      <w:proofErr w:type="gramEnd"/>
      <w:r w:rsidRPr="00640B5E">
        <w:rPr>
          <w:rFonts w:ascii="Times New Roman" w:hAnsi="Times New Roman"/>
          <w:b w:val="0"/>
          <w:bCs w:val="0"/>
          <w:sz w:val="24"/>
          <w:szCs w:val="24"/>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72827" w:rsidRPr="00640B5E" w:rsidRDefault="00272827" w:rsidP="00272827">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26. </w:t>
      </w:r>
      <w:proofErr w:type="gramStart"/>
      <w:r w:rsidRPr="00640B5E">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72827" w:rsidRPr="00640B5E" w:rsidRDefault="00272827" w:rsidP="00272827">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i/>
          <w:color w:val="000000" w:themeColor="text1"/>
          <w:sz w:val="24"/>
          <w:szCs w:val="24"/>
        </w:rPr>
        <w:t xml:space="preserve">-  </w:t>
      </w:r>
      <w:r w:rsidRPr="00640B5E">
        <w:rPr>
          <w:rFonts w:ascii="Times New Roman" w:hAnsi="Times New Roman" w:cs="Times New Roman"/>
          <w:color w:val="000000" w:themeColor="text1"/>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72827">
        <w:rPr>
          <w:rFonts w:ascii="Times New Roman" w:hAnsi="Times New Roman" w:cs="Times New Roman"/>
          <w:b/>
          <w:color w:val="000000" w:themeColor="text1"/>
          <w:sz w:val="24"/>
          <w:szCs w:val="24"/>
        </w:rPr>
        <w:t>Не установлено;</w:t>
      </w:r>
    </w:p>
    <w:p w:rsidR="00272827" w:rsidRPr="00640B5E" w:rsidRDefault="00272827" w:rsidP="00272827">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640B5E">
        <w:rPr>
          <w:rFonts w:ascii="Times New Roman" w:hAnsi="Times New Roman" w:cs="Times New Roman"/>
          <w:color w:val="000000" w:themeColor="text1"/>
          <w:sz w:val="24"/>
          <w:szCs w:val="24"/>
        </w:rPr>
        <w:t>- В соответствии с</w:t>
      </w:r>
      <w:r w:rsidRPr="00640B5E">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72827">
        <w:rPr>
          <w:rFonts w:ascii="Times New Roman" w:eastAsia="Calibri" w:hAnsi="Times New Roman" w:cs="Times New Roman"/>
          <w:b/>
          <w:color w:val="000000" w:themeColor="text1"/>
          <w:sz w:val="24"/>
          <w:szCs w:val="24"/>
          <w:lang w:eastAsia="en-US"/>
        </w:rPr>
        <w:t>Не установлено;</w:t>
      </w:r>
    </w:p>
    <w:p w:rsidR="00272827" w:rsidRPr="00640B5E" w:rsidRDefault="00272827" w:rsidP="00272827">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w:t>
      </w:r>
      <w:r w:rsidRPr="00640B5E">
        <w:rPr>
          <w:rFonts w:ascii="Times New Roman" w:hAnsi="Times New Roman" w:cs="Times New Roman"/>
          <w:color w:val="000000" w:themeColor="text1"/>
          <w:sz w:val="24"/>
          <w:szCs w:val="24"/>
        </w:rPr>
        <w:lastRenderedPageBreak/>
        <w:t xml:space="preserve">происходящих из иностранных государств, для целей осуществления закупок для обеспечения государственных и муниципальных нужд»: </w:t>
      </w:r>
      <w:r w:rsidRPr="00272827">
        <w:rPr>
          <w:rFonts w:ascii="Times New Roman" w:hAnsi="Times New Roman" w:cs="Times New Roman"/>
          <w:b/>
          <w:color w:val="000000" w:themeColor="text1"/>
          <w:sz w:val="24"/>
          <w:szCs w:val="24"/>
        </w:rPr>
        <w:t>Не установлено;</w:t>
      </w:r>
    </w:p>
    <w:p w:rsidR="00272827" w:rsidRPr="00640B5E" w:rsidRDefault="00272827" w:rsidP="00272827">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72827">
        <w:rPr>
          <w:rFonts w:ascii="Times New Roman" w:hAnsi="Times New Roman" w:cs="Times New Roman"/>
          <w:b/>
          <w:color w:val="000000" w:themeColor="text1"/>
          <w:sz w:val="24"/>
          <w:szCs w:val="24"/>
        </w:rPr>
        <w:t>Не установлено;</w:t>
      </w:r>
    </w:p>
    <w:p w:rsidR="00272827" w:rsidRPr="00640B5E" w:rsidRDefault="00272827" w:rsidP="00272827">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72827">
        <w:rPr>
          <w:rFonts w:ascii="Times New Roman" w:hAnsi="Times New Roman" w:cs="Times New Roman"/>
          <w:b/>
          <w:color w:val="000000" w:themeColor="text1"/>
          <w:sz w:val="24"/>
          <w:szCs w:val="24"/>
        </w:rPr>
        <w:t>Не установлено;</w:t>
      </w:r>
    </w:p>
    <w:p w:rsidR="00272827" w:rsidRPr="00272827" w:rsidRDefault="00272827" w:rsidP="00272827">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640B5E">
        <w:rPr>
          <w:rFonts w:ascii="Times New Roman" w:hAnsi="Times New Roman" w:cs="Times New Roman"/>
          <w:color w:val="000000" w:themeColor="text1"/>
          <w:sz w:val="24"/>
          <w:szCs w:val="24"/>
        </w:rPr>
        <w:t>- В соответствии с Постановлением Правительства РФ от 22.08.2016 №</w:t>
      </w:r>
      <w:r>
        <w:rPr>
          <w:rFonts w:ascii="Times New Roman" w:hAnsi="Times New Roman" w:cs="Times New Roman"/>
          <w:color w:val="000000" w:themeColor="text1"/>
          <w:sz w:val="24"/>
          <w:szCs w:val="24"/>
        </w:rPr>
        <w:t xml:space="preserve"> </w:t>
      </w:r>
      <w:r w:rsidRPr="00640B5E">
        <w:rPr>
          <w:rFonts w:ascii="Times New Roman" w:hAnsi="Times New Roman" w:cs="Times New Roman"/>
          <w:color w:val="000000" w:themeColor="text1"/>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72827">
        <w:rPr>
          <w:rFonts w:ascii="Times New Roman" w:hAnsi="Times New Roman" w:cs="Times New Roman"/>
          <w:b/>
          <w:color w:val="000000" w:themeColor="text1"/>
          <w:sz w:val="24"/>
          <w:szCs w:val="24"/>
        </w:rPr>
        <w:t>Не установлено;</w:t>
      </w:r>
    </w:p>
    <w:p w:rsidR="00272827" w:rsidRPr="00640B5E" w:rsidRDefault="00272827" w:rsidP="00272827">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72827">
        <w:rPr>
          <w:rFonts w:ascii="Times New Roman" w:hAnsi="Times New Roman" w:cs="Times New Roman"/>
          <w:b/>
          <w:color w:val="000000" w:themeColor="text1"/>
          <w:sz w:val="24"/>
          <w:szCs w:val="24"/>
        </w:rPr>
        <w:t>Не установлено;</w:t>
      </w:r>
    </w:p>
    <w:p w:rsidR="00272827" w:rsidRPr="00640B5E" w:rsidRDefault="00272827" w:rsidP="00272827">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72827">
        <w:rPr>
          <w:rFonts w:ascii="Times New Roman" w:hAnsi="Times New Roman" w:cs="Times New Roman"/>
          <w:b/>
          <w:color w:val="000000" w:themeColor="text1"/>
          <w:sz w:val="24"/>
          <w:szCs w:val="24"/>
        </w:rPr>
        <w:t>Не установлено;</w:t>
      </w:r>
    </w:p>
    <w:p w:rsidR="00272827" w:rsidRPr="00272827" w:rsidRDefault="00272827" w:rsidP="00272827">
      <w:pPr>
        <w:spacing w:after="0" w:line="240" w:lineRule="auto"/>
        <w:jc w:val="both"/>
        <w:rPr>
          <w:rFonts w:ascii="Times New Roman" w:eastAsiaTheme="minorHAnsi" w:hAnsi="Times New Roman" w:cs="Times New Roman"/>
          <w:b/>
          <w:sz w:val="24"/>
          <w:szCs w:val="24"/>
        </w:rPr>
      </w:pPr>
      <w:r w:rsidRPr="00640B5E">
        <w:rPr>
          <w:rFonts w:ascii="Times New Roman" w:hAnsi="Times New Roman" w:cs="Times New Roman"/>
          <w:color w:val="FF0000"/>
          <w:sz w:val="24"/>
          <w:szCs w:val="24"/>
        </w:rPr>
        <w:t xml:space="preserve">- </w:t>
      </w:r>
      <w:r w:rsidRPr="00640B5E">
        <w:rPr>
          <w:rFonts w:ascii="Times New Roman" w:hAnsi="Times New Roman" w:cs="Times New Roman"/>
          <w:color w:val="000000" w:themeColor="text1"/>
          <w:sz w:val="24"/>
          <w:szCs w:val="24"/>
        </w:rPr>
        <w:t>В соответствии с Постановлением Правительства РФ от 5 сентября 2017 г. № </w:t>
      </w:r>
      <w:r w:rsidRPr="00640B5E">
        <w:rPr>
          <w:rFonts w:ascii="Times New Roman" w:eastAsiaTheme="minorHAnsi" w:hAnsi="Times New Roman" w:cs="Times New Roman"/>
          <w:color w:val="000000" w:themeColor="text1"/>
          <w:sz w:val="24"/>
          <w:szCs w:val="24"/>
        </w:rPr>
        <w:t>1072 «</w:t>
      </w:r>
      <w:r w:rsidRPr="00640B5E">
        <w:rPr>
          <w:rFonts w:ascii="Times New Roman" w:eastAsiaTheme="minorHAnsi" w:hAnsi="Times New Roman" w:cs="Times New Roman"/>
          <w:sz w:val="24"/>
          <w:szCs w:val="24"/>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72827">
        <w:rPr>
          <w:rFonts w:ascii="Times New Roman" w:eastAsiaTheme="minorHAnsi" w:hAnsi="Times New Roman" w:cs="Times New Roman"/>
          <w:b/>
          <w:sz w:val="24"/>
          <w:szCs w:val="24"/>
        </w:rPr>
        <w:t xml:space="preserve">Не установлено. </w:t>
      </w:r>
    </w:p>
    <w:p w:rsidR="00272827" w:rsidRPr="00272827" w:rsidRDefault="00272827" w:rsidP="00272827">
      <w:pPr>
        <w:autoSpaceDE w:val="0"/>
        <w:autoSpaceDN w:val="0"/>
        <w:adjustRightInd w:val="0"/>
        <w:spacing w:after="0" w:line="240" w:lineRule="auto"/>
        <w:jc w:val="both"/>
        <w:rPr>
          <w:rFonts w:ascii="Times New Roman" w:hAnsi="Times New Roman" w:cs="Times New Roman"/>
          <w:b/>
          <w:sz w:val="24"/>
          <w:szCs w:val="24"/>
        </w:rPr>
      </w:pPr>
      <w:r w:rsidRPr="00640B5E">
        <w:rPr>
          <w:rFonts w:ascii="Times New Roman" w:hAnsi="Times New Roman" w:cs="Times New Roman"/>
          <w:color w:val="1F497D" w:themeColor="text2"/>
          <w:sz w:val="24"/>
          <w:szCs w:val="24"/>
        </w:rPr>
        <w:t xml:space="preserve">- </w:t>
      </w:r>
      <w:r w:rsidRPr="00640B5E">
        <w:rPr>
          <w:rFonts w:ascii="Times New Roman" w:hAnsi="Times New Roman" w:cs="Times New Roman"/>
          <w:sz w:val="24"/>
          <w:szCs w:val="24"/>
        </w:rPr>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72827">
        <w:rPr>
          <w:rFonts w:ascii="Times New Roman" w:hAnsi="Times New Roman" w:cs="Times New Roman"/>
          <w:b/>
          <w:sz w:val="24"/>
          <w:szCs w:val="24"/>
        </w:rPr>
        <w:t>Не установлено;</w:t>
      </w:r>
    </w:p>
    <w:p w:rsidR="00272827" w:rsidRPr="00272827" w:rsidRDefault="00272827" w:rsidP="00272827">
      <w:pPr>
        <w:autoSpaceDE w:val="0"/>
        <w:autoSpaceDN w:val="0"/>
        <w:adjustRightInd w:val="0"/>
        <w:spacing w:after="0" w:line="240" w:lineRule="auto"/>
        <w:jc w:val="both"/>
        <w:rPr>
          <w:rFonts w:ascii="Times New Roman" w:hAnsi="Times New Roman" w:cs="Times New Roman"/>
          <w:b/>
          <w:sz w:val="24"/>
          <w:szCs w:val="24"/>
        </w:rPr>
      </w:pPr>
      <w:r w:rsidRPr="00640B5E">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272827">
        <w:rPr>
          <w:rFonts w:ascii="Times New Roman" w:hAnsi="Times New Roman" w:cs="Times New Roman"/>
          <w:b/>
          <w:sz w:val="24"/>
          <w:szCs w:val="24"/>
        </w:rPr>
        <w:t>Не установлено.</w:t>
      </w:r>
    </w:p>
    <w:p w:rsidR="00272827" w:rsidRPr="00272827" w:rsidRDefault="00272827" w:rsidP="00272827">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640B5E">
        <w:rPr>
          <w:rFonts w:ascii="Times New Roman" w:hAnsi="Times New Roman" w:cs="Times New Roman"/>
          <w:color w:val="000000" w:themeColor="text1"/>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640B5E">
        <w:rPr>
          <w:rFonts w:ascii="Times New Roman" w:hAnsi="Times New Roman" w:cs="Times New Roman"/>
          <w:color w:val="000000" w:themeColor="text1"/>
          <w:sz w:val="24"/>
          <w:szCs w:val="24"/>
        </w:rPr>
        <w:t>станкоинструментальной</w:t>
      </w:r>
      <w:proofErr w:type="spellEnd"/>
      <w:r w:rsidRPr="00640B5E">
        <w:rPr>
          <w:rFonts w:ascii="Times New Roman" w:hAnsi="Times New Roman" w:cs="Times New Roman"/>
          <w:color w:val="000000" w:themeColor="text1"/>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272827">
        <w:rPr>
          <w:rFonts w:ascii="Times New Roman" w:hAnsi="Times New Roman" w:cs="Times New Roman"/>
          <w:b/>
          <w:color w:val="000000" w:themeColor="text1"/>
          <w:sz w:val="24"/>
          <w:szCs w:val="24"/>
        </w:rPr>
        <w:t>Не установлено.</w:t>
      </w:r>
    </w:p>
    <w:p w:rsidR="00272827" w:rsidRPr="00640B5E" w:rsidRDefault="00272827" w:rsidP="00272827">
      <w:pPr>
        <w:autoSpaceDE w:val="0"/>
        <w:autoSpaceDN w:val="0"/>
        <w:adjustRightInd w:val="0"/>
        <w:spacing w:after="0" w:line="240" w:lineRule="auto"/>
        <w:jc w:val="both"/>
        <w:rPr>
          <w:rFonts w:ascii="Times New Roman" w:hAnsi="Times New Roman" w:cs="Times New Roman"/>
          <w:color w:val="000000" w:themeColor="text1"/>
          <w:sz w:val="24"/>
          <w:szCs w:val="24"/>
        </w:rPr>
      </w:pPr>
    </w:p>
    <w:p w:rsidR="00272827" w:rsidRPr="00640B5E" w:rsidRDefault="00272827" w:rsidP="00272827">
      <w:pPr>
        <w:autoSpaceDE w:val="0"/>
        <w:autoSpaceDN w:val="0"/>
        <w:adjustRightInd w:val="0"/>
        <w:spacing w:after="0" w:line="240" w:lineRule="auto"/>
        <w:jc w:val="both"/>
        <w:rPr>
          <w:rFonts w:ascii="Times New Roman" w:hAnsi="Times New Roman" w:cs="Times New Roman"/>
          <w:color w:val="FF0000"/>
          <w:sz w:val="24"/>
          <w:szCs w:val="24"/>
        </w:rPr>
      </w:pPr>
    </w:p>
    <w:p w:rsidR="00272827" w:rsidRPr="00640B5E" w:rsidRDefault="00272827" w:rsidP="00272827">
      <w:pPr>
        <w:autoSpaceDE w:val="0"/>
        <w:autoSpaceDN w:val="0"/>
        <w:adjustRightInd w:val="0"/>
        <w:spacing w:after="0" w:line="240" w:lineRule="auto"/>
        <w:jc w:val="both"/>
        <w:rPr>
          <w:rFonts w:ascii="Times New Roman" w:hAnsi="Times New Roman" w:cs="Times New Roman"/>
          <w:color w:val="00B0F0"/>
          <w:sz w:val="24"/>
          <w:szCs w:val="24"/>
        </w:rPr>
      </w:pPr>
    </w:p>
    <w:p w:rsidR="00272827" w:rsidRPr="00640B5E" w:rsidRDefault="00272827" w:rsidP="00272827">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272827" w:rsidRPr="00640B5E" w:rsidTr="008B5D7E">
        <w:tc>
          <w:tcPr>
            <w:tcW w:w="4219" w:type="dxa"/>
            <w:vAlign w:val="bottom"/>
            <w:hideMark/>
          </w:tcPr>
          <w:p w:rsidR="00272827" w:rsidRPr="00640B5E" w:rsidRDefault="00272827" w:rsidP="008B5D7E">
            <w:pPr>
              <w:spacing w:after="0" w:line="240" w:lineRule="auto"/>
              <w:rPr>
                <w:rFonts w:ascii="Times New Roman" w:eastAsia="Times New Roman" w:hAnsi="Times New Roman" w:cs="Times New Roman"/>
                <w:sz w:val="24"/>
                <w:szCs w:val="24"/>
              </w:rPr>
            </w:pPr>
            <w:r w:rsidRPr="00640B5E">
              <w:rPr>
                <w:rFonts w:ascii="Times New Roman" w:eastAsia="Times New Roman" w:hAnsi="Times New Roman" w:cs="Times New Roman"/>
                <w:sz w:val="24"/>
                <w:szCs w:val="24"/>
              </w:rPr>
              <w:t>Директор</w:t>
            </w:r>
          </w:p>
        </w:tc>
        <w:tc>
          <w:tcPr>
            <w:tcW w:w="5812" w:type="dxa"/>
            <w:hideMark/>
          </w:tcPr>
          <w:p w:rsidR="00272827" w:rsidRPr="00640B5E" w:rsidRDefault="00272827" w:rsidP="008B5D7E">
            <w:pPr>
              <w:spacing w:after="0" w:line="240" w:lineRule="auto"/>
              <w:rPr>
                <w:rFonts w:ascii="Times New Roman" w:eastAsia="Times New Roman" w:hAnsi="Times New Roman" w:cs="Times New Roman"/>
                <w:sz w:val="24"/>
                <w:szCs w:val="24"/>
              </w:rPr>
            </w:pPr>
            <w:r w:rsidRPr="00640B5E">
              <w:rPr>
                <w:rFonts w:ascii="Times New Roman" w:eastAsia="Times New Roman" w:hAnsi="Times New Roman" w:cs="Times New Roman"/>
                <w:sz w:val="24"/>
                <w:szCs w:val="24"/>
              </w:rPr>
              <w:t xml:space="preserve">                                                          Е.Б. Комисаренко</w:t>
            </w:r>
          </w:p>
        </w:tc>
      </w:tr>
    </w:tbl>
    <w:p w:rsidR="00272827" w:rsidRPr="00640B5E" w:rsidRDefault="00272827" w:rsidP="00272827">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Проверено: </w:t>
      </w:r>
    </w:p>
    <w:p w:rsidR="00272827" w:rsidRPr="00640B5E" w:rsidRDefault="00272827" w:rsidP="00272827">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И.о начальника отдела </w:t>
      </w:r>
    </w:p>
    <w:p w:rsidR="00272827" w:rsidRPr="00640B5E" w:rsidRDefault="00272827" w:rsidP="00272827">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муниципальных закупок                                       </w:t>
      </w:r>
      <w:r w:rsidRPr="00640B5E">
        <w:rPr>
          <w:rFonts w:ascii="Times New Roman" w:hAnsi="Times New Roman" w:cs="Times New Roman"/>
          <w:sz w:val="24"/>
          <w:szCs w:val="24"/>
        </w:rPr>
        <w:tab/>
      </w:r>
      <w:r w:rsidRPr="00640B5E">
        <w:rPr>
          <w:rFonts w:ascii="Times New Roman" w:hAnsi="Times New Roman" w:cs="Times New Roman"/>
          <w:sz w:val="24"/>
          <w:szCs w:val="24"/>
        </w:rPr>
        <w:tab/>
      </w:r>
      <w:r w:rsidRPr="00640B5E">
        <w:rPr>
          <w:rFonts w:ascii="Times New Roman" w:hAnsi="Times New Roman" w:cs="Times New Roman"/>
          <w:sz w:val="24"/>
          <w:szCs w:val="24"/>
        </w:rPr>
        <w:tab/>
        <w:t xml:space="preserve">                    О.С. Абдуллаева</w:t>
      </w:r>
    </w:p>
    <w:p w:rsidR="00272827" w:rsidRPr="00640B5E" w:rsidRDefault="00272827" w:rsidP="00272827">
      <w:pPr>
        <w:spacing w:after="0" w:line="240" w:lineRule="auto"/>
        <w:rPr>
          <w:rFonts w:ascii="Times New Roman" w:hAnsi="Times New Roman" w:cs="Times New Roman"/>
          <w:sz w:val="24"/>
          <w:szCs w:val="24"/>
        </w:rPr>
      </w:pPr>
    </w:p>
    <w:p w:rsidR="00ED0E00" w:rsidRDefault="00ED0E00"/>
    <w:sectPr w:rsidR="00ED0E00"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AA" w:rsidRDefault="00C20DAA" w:rsidP="00092C90">
      <w:pPr>
        <w:spacing w:after="0" w:line="240" w:lineRule="auto"/>
      </w:pPr>
      <w:r>
        <w:separator/>
      </w:r>
    </w:p>
  </w:endnote>
  <w:endnote w:type="continuationSeparator" w:id="0">
    <w:p w:rsidR="00C20DAA" w:rsidRDefault="00C20DAA" w:rsidP="0009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AA" w:rsidRDefault="00C20DAA" w:rsidP="00092C90">
      <w:pPr>
        <w:spacing w:after="0" w:line="240" w:lineRule="auto"/>
      </w:pPr>
      <w:r>
        <w:separator/>
      </w:r>
    </w:p>
  </w:footnote>
  <w:footnote w:type="continuationSeparator" w:id="0">
    <w:p w:rsidR="00C20DAA" w:rsidRDefault="00C20DAA" w:rsidP="00092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B96E55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3C7CF1"/>
    <w:multiLevelType w:val="multilevel"/>
    <w:tmpl w:val="0198706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8D6BB6"/>
    <w:multiLevelType w:val="multilevel"/>
    <w:tmpl w:val="E2067A18"/>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2C90"/>
    <w:rsid w:val="00002298"/>
    <w:rsid w:val="000073BC"/>
    <w:rsid w:val="00012C1D"/>
    <w:rsid w:val="000905B8"/>
    <w:rsid w:val="00092C90"/>
    <w:rsid w:val="000A5FFA"/>
    <w:rsid w:val="000B5E87"/>
    <w:rsid w:val="000C6BE4"/>
    <w:rsid w:val="000D1703"/>
    <w:rsid w:val="00126C64"/>
    <w:rsid w:val="00163D2B"/>
    <w:rsid w:val="00165B04"/>
    <w:rsid w:val="001A62C0"/>
    <w:rsid w:val="001D72DF"/>
    <w:rsid w:val="002263CA"/>
    <w:rsid w:val="00272827"/>
    <w:rsid w:val="002A7670"/>
    <w:rsid w:val="002D7FBA"/>
    <w:rsid w:val="00354212"/>
    <w:rsid w:val="003727F5"/>
    <w:rsid w:val="003B239D"/>
    <w:rsid w:val="003E56A5"/>
    <w:rsid w:val="00481F43"/>
    <w:rsid w:val="004A742F"/>
    <w:rsid w:val="004E4ACA"/>
    <w:rsid w:val="0050614C"/>
    <w:rsid w:val="00513F97"/>
    <w:rsid w:val="0052577B"/>
    <w:rsid w:val="00590D85"/>
    <w:rsid w:val="005C2B61"/>
    <w:rsid w:val="005F0D76"/>
    <w:rsid w:val="006D3BE4"/>
    <w:rsid w:val="006F2B71"/>
    <w:rsid w:val="007242D3"/>
    <w:rsid w:val="0074529F"/>
    <w:rsid w:val="00791B0D"/>
    <w:rsid w:val="007A3946"/>
    <w:rsid w:val="007D1E59"/>
    <w:rsid w:val="007D2EF8"/>
    <w:rsid w:val="007E013E"/>
    <w:rsid w:val="008114B9"/>
    <w:rsid w:val="00841F9F"/>
    <w:rsid w:val="00861A92"/>
    <w:rsid w:val="00897040"/>
    <w:rsid w:val="008A6B56"/>
    <w:rsid w:val="008D4734"/>
    <w:rsid w:val="008F1877"/>
    <w:rsid w:val="00910D6C"/>
    <w:rsid w:val="009622C3"/>
    <w:rsid w:val="009735D9"/>
    <w:rsid w:val="009813D4"/>
    <w:rsid w:val="009B3ED6"/>
    <w:rsid w:val="00A10126"/>
    <w:rsid w:val="00A1119A"/>
    <w:rsid w:val="00A16EF5"/>
    <w:rsid w:val="00A568B8"/>
    <w:rsid w:val="00A660BB"/>
    <w:rsid w:val="00AB6CC3"/>
    <w:rsid w:val="00AE1DCA"/>
    <w:rsid w:val="00AE2BB5"/>
    <w:rsid w:val="00B05336"/>
    <w:rsid w:val="00B14C88"/>
    <w:rsid w:val="00B340B7"/>
    <w:rsid w:val="00B7740F"/>
    <w:rsid w:val="00BF00A7"/>
    <w:rsid w:val="00C03F0A"/>
    <w:rsid w:val="00C20DAA"/>
    <w:rsid w:val="00C26E68"/>
    <w:rsid w:val="00C3714B"/>
    <w:rsid w:val="00C4114F"/>
    <w:rsid w:val="00C73FCA"/>
    <w:rsid w:val="00C81409"/>
    <w:rsid w:val="00CE35C7"/>
    <w:rsid w:val="00DC5BB2"/>
    <w:rsid w:val="00E15F44"/>
    <w:rsid w:val="00E238D5"/>
    <w:rsid w:val="00E2503F"/>
    <w:rsid w:val="00E5607D"/>
    <w:rsid w:val="00E955C5"/>
    <w:rsid w:val="00E9741D"/>
    <w:rsid w:val="00ED0E00"/>
    <w:rsid w:val="00F27CC0"/>
    <w:rsid w:val="00F32A76"/>
    <w:rsid w:val="00F62CB9"/>
    <w:rsid w:val="00FE2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9F"/>
  </w:style>
  <w:style w:type="paragraph" w:styleId="3">
    <w:name w:val="heading 3"/>
    <w:basedOn w:val="a"/>
    <w:next w:val="a"/>
    <w:link w:val="30"/>
    <w:semiHidden/>
    <w:unhideWhenUsed/>
    <w:qFormat/>
    <w:rsid w:val="00092C9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92C9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92C90"/>
    <w:rPr>
      <w:rFonts w:ascii="Arial" w:eastAsia="Times New Roman" w:hAnsi="Arial" w:cs="Times New Roman"/>
      <w:b/>
      <w:bCs/>
      <w:sz w:val="26"/>
      <w:szCs w:val="26"/>
    </w:rPr>
  </w:style>
  <w:style w:type="character" w:customStyle="1" w:styleId="40">
    <w:name w:val="Заголовок 4 Знак"/>
    <w:basedOn w:val="a0"/>
    <w:link w:val="4"/>
    <w:rsid w:val="00092C90"/>
    <w:rPr>
      <w:rFonts w:ascii="Times New Roman" w:eastAsia="Times New Roman" w:hAnsi="Times New Roman" w:cs="Times New Roman"/>
      <w:b/>
      <w:bCs/>
      <w:sz w:val="28"/>
      <w:szCs w:val="28"/>
    </w:rPr>
  </w:style>
  <w:style w:type="character" w:styleId="a3">
    <w:name w:val="Hyperlink"/>
    <w:uiPriority w:val="99"/>
    <w:unhideWhenUsed/>
    <w:rsid w:val="00092C90"/>
    <w:rPr>
      <w:color w:val="0000FF"/>
      <w:u w:val="single"/>
    </w:rPr>
  </w:style>
  <w:style w:type="paragraph" w:styleId="a4">
    <w:name w:val="Normal (Web)"/>
    <w:basedOn w:val="a"/>
    <w:uiPriority w:val="99"/>
    <w:unhideWhenUsed/>
    <w:rsid w:val="00092C9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92C90"/>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92C90"/>
    <w:rPr>
      <w:rFonts w:ascii="Arial" w:eastAsia="Times New Roman" w:hAnsi="Arial" w:cs="Arial"/>
      <w:sz w:val="20"/>
      <w:szCs w:val="20"/>
    </w:rPr>
  </w:style>
  <w:style w:type="paragraph" w:customStyle="1" w:styleId="ConsPlusNormal0">
    <w:name w:val="ConsPlusNormal"/>
    <w:link w:val="ConsPlusNormal"/>
    <w:uiPriority w:val="99"/>
    <w:rsid w:val="00092C9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92C90"/>
    <w:rPr>
      <w:rFonts w:ascii="Arial" w:hAnsi="Arial" w:cs="Arial" w:hint="default"/>
      <w:color w:val="666666"/>
      <w:sz w:val="15"/>
      <w:szCs w:val="15"/>
    </w:rPr>
  </w:style>
  <w:style w:type="paragraph" w:styleId="a6">
    <w:name w:val="footnote text"/>
    <w:basedOn w:val="a"/>
    <w:link w:val="a7"/>
    <w:uiPriority w:val="99"/>
    <w:unhideWhenUsed/>
    <w:rsid w:val="00092C90"/>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92C90"/>
    <w:rPr>
      <w:rFonts w:ascii="Times New Roman" w:eastAsia="Times New Roman" w:hAnsi="Times New Roman" w:cs="Times New Roman"/>
      <w:sz w:val="20"/>
      <w:szCs w:val="20"/>
    </w:rPr>
  </w:style>
  <w:style w:type="character" w:styleId="a8">
    <w:name w:val="footnote reference"/>
    <w:uiPriority w:val="99"/>
    <w:unhideWhenUsed/>
    <w:rsid w:val="00092C90"/>
    <w:rPr>
      <w:rFonts w:ascii="Times New Roman" w:hAnsi="Times New Roman" w:cs="Times New Roman" w:hint="default"/>
      <w:vertAlign w:val="superscript"/>
    </w:rPr>
  </w:style>
  <w:style w:type="character" w:styleId="a9">
    <w:name w:val="Emphasis"/>
    <w:basedOn w:val="a0"/>
    <w:uiPriority w:val="20"/>
    <w:qFormat/>
    <w:rsid w:val="00092C90"/>
    <w:rPr>
      <w:i/>
      <w:iCs/>
    </w:rPr>
  </w:style>
  <w:style w:type="paragraph" w:customStyle="1" w:styleId="s1">
    <w:name w:val="s_1"/>
    <w:basedOn w:val="a"/>
    <w:rsid w:val="00092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ycolor">
    <w:name w:val="greycolor"/>
    <w:basedOn w:val="a0"/>
    <w:rsid w:val="00791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27348">
      <w:bodyDiv w:val="1"/>
      <w:marLeft w:val="0"/>
      <w:marRight w:val="0"/>
      <w:marTop w:val="0"/>
      <w:marBottom w:val="0"/>
      <w:divBdr>
        <w:top w:val="none" w:sz="0" w:space="0" w:color="auto"/>
        <w:left w:val="none" w:sz="0" w:space="0" w:color="auto"/>
        <w:bottom w:val="none" w:sz="0" w:space="0" w:color="auto"/>
        <w:right w:val="none" w:sz="0" w:space="0" w:color="auto"/>
      </w:divBdr>
    </w:div>
    <w:div w:id="4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045325131">
          <w:marLeft w:val="0"/>
          <w:marRight w:val="0"/>
          <w:marTop w:val="0"/>
          <w:marBottom w:val="0"/>
          <w:divBdr>
            <w:top w:val="none" w:sz="0" w:space="0" w:color="auto"/>
            <w:left w:val="none" w:sz="0" w:space="0" w:color="auto"/>
            <w:bottom w:val="none" w:sz="0" w:space="0" w:color="auto"/>
            <w:right w:val="none" w:sz="0" w:space="0" w:color="auto"/>
          </w:divBdr>
          <w:divsChild>
            <w:div w:id="1377123000">
              <w:marLeft w:val="0"/>
              <w:marRight w:val="0"/>
              <w:marTop w:val="0"/>
              <w:marBottom w:val="0"/>
              <w:divBdr>
                <w:top w:val="none" w:sz="0" w:space="0" w:color="auto"/>
                <w:left w:val="none" w:sz="0" w:space="0" w:color="auto"/>
                <w:bottom w:val="none" w:sz="0" w:space="0" w:color="auto"/>
                <w:right w:val="none" w:sz="0" w:space="0" w:color="auto"/>
              </w:divBdr>
              <w:divsChild>
                <w:div w:id="1951934192">
                  <w:marLeft w:val="0"/>
                  <w:marRight w:val="0"/>
                  <w:marTop w:val="199"/>
                  <w:marBottom w:val="199"/>
                  <w:divBdr>
                    <w:top w:val="none" w:sz="0" w:space="0" w:color="auto"/>
                    <w:left w:val="none" w:sz="0" w:space="0" w:color="auto"/>
                    <w:bottom w:val="none" w:sz="0" w:space="0" w:color="auto"/>
                    <w:right w:val="none" w:sz="0" w:space="0" w:color="auto"/>
                  </w:divBdr>
                  <w:divsChild>
                    <w:div w:id="1903519120">
                      <w:marLeft w:val="0"/>
                      <w:marRight w:val="0"/>
                      <w:marTop w:val="0"/>
                      <w:marBottom w:val="0"/>
                      <w:divBdr>
                        <w:top w:val="none" w:sz="0" w:space="0" w:color="auto"/>
                        <w:left w:val="none" w:sz="0" w:space="0" w:color="auto"/>
                        <w:bottom w:val="none" w:sz="0" w:space="0" w:color="auto"/>
                        <w:right w:val="none" w:sz="0" w:space="0" w:color="auto"/>
                      </w:divBdr>
                      <w:divsChild>
                        <w:div w:id="1578787396">
                          <w:marLeft w:val="0"/>
                          <w:marRight w:val="0"/>
                          <w:marTop w:val="0"/>
                          <w:marBottom w:val="0"/>
                          <w:divBdr>
                            <w:top w:val="none" w:sz="0" w:space="0" w:color="auto"/>
                            <w:left w:val="none" w:sz="0" w:space="0" w:color="auto"/>
                            <w:bottom w:val="none" w:sz="0" w:space="0" w:color="auto"/>
                            <w:right w:val="none" w:sz="0" w:space="0" w:color="auto"/>
                          </w:divBdr>
                          <w:divsChild>
                            <w:div w:id="641930898">
                              <w:marLeft w:val="0"/>
                              <w:marRight w:val="0"/>
                              <w:marTop w:val="0"/>
                              <w:marBottom w:val="0"/>
                              <w:divBdr>
                                <w:top w:val="none" w:sz="0" w:space="0" w:color="auto"/>
                                <w:left w:val="none" w:sz="0" w:space="0" w:color="auto"/>
                                <w:bottom w:val="none" w:sz="0" w:space="0" w:color="auto"/>
                                <w:right w:val="none" w:sz="0" w:space="0" w:color="auto"/>
                              </w:divBdr>
                              <w:divsChild>
                                <w:div w:id="1025207321">
                                  <w:marLeft w:val="0"/>
                                  <w:marRight w:val="0"/>
                                  <w:marTop w:val="0"/>
                                  <w:marBottom w:val="0"/>
                                  <w:divBdr>
                                    <w:top w:val="none" w:sz="0" w:space="0" w:color="auto"/>
                                    <w:left w:val="none" w:sz="0" w:space="0" w:color="auto"/>
                                    <w:bottom w:val="none" w:sz="0" w:space="0" w:color="auto"/>
                                    <w:right w:val="none" w:sz="0" w:space="0" w:color="auto"/>
                                  </w:divBdr>
                                  <w:divsChild>
                                    <w:div w:id="315691468">
                                      <w:marLeft w:val="0"/>
                                      <w:marRight w:val="0"/>
                                      <w:marTop w:val="0"/>
                                      <w:marBottom w:val="0"/>
                                      <w:divBdr>
                                        <w:top w:val="none" w:sz="0" w:space="0" w:color="auto"/>
                                        <w:left w:val="none" w:sz="0" w:space="0" w:color="auto"/>
                                        <w:bottom w:val="none" w:sz="0" w:space="0" w:color="auto"/>
                                        <w:right w:val="none" w:sz="0" w:space="0" w:color="auto"/>
                                      </w:divBdr>
                                      <w:divsChild>
                                        <w:div w:id="1088650519">
                                          <w:marLeft w:val="0"/>
                                          <w:marRight w:val="0"/>
                                          <w:marTop w:val="0"/>
                                          <w:marBottom w:val="0"/>
                                          <w:divBdr>
                                            <w:top w:val="none" w:sz="0" w:space="0" w:color="auto"/>
                                            <w:left w:val="none" w:sz="0" w:space="0" w:color="auto"/>
                                            <w:bottom w:val="none" w:sz="0" w:space="0" w:color="auto"/>
                                            <w:right w:val="none" w:sz="0" w:space="0" w:color="auto"/>
                                          </w:divBdr>
                                          <w:divsChild>
                                            <w:div w:id="670179088">
                                              <w:marLeft w:val="0"/>
                                              <w:marRight w:val="0"/>
                                              <w:marTop w:val="0"/>
                                              <w:marBottom w:val="0"/>
                                              <w:divBdr>
                                                <w:top w:val="none" w:sz="0" w:space="0" w:color="auto"/>
                                                <w:left w:val="none" w:sz="0" w:space="0" w:color="auto"/>
                                                <w:bottom w:val="none" w:sz="0" w:space="0" w:color="auto"/>
                                                <w:right w:val="none" w:sz="0" w:space="0" w:color="auto"/>
                                              </w:divBdr>
                                              <w:divsChild>
                                                <w:div w:id="20463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4381278">
      <w:bodyDiv w:val="1"/>
      <w:marLeft w:val="0"/>
      <w:marRight w:val="0"/>
      <w:marTop w:val="0"/>
      <w:marBottom w:val="0"/>
      <w:divBdr>
        <w:top w:val="none" w:sz="0" w:space="0" w:color="auto"/>
        <w:left w:val="none" w:sz="0" w:space="0" w:color="auto"/>
        <w:bottom w:val="none" w:sz="0" w:space="0" w:color="auto"/>
        <w:right w:val="none" w:sz="0" w:space="0" w:color="auto"/>
      </w:divBdr>
      <w:divsChild>
        <w:div w:id="1741054523">
          <w:marLeft w:val="0"/>
          <w:marRight w:val="0"/>
          <w:marTop w:val="0"/>
          <w:marBottom w:val="0"/>
          <w:divBdr>
            <w:top w:val="none" w:sz="0" w:space="0" w:color="auto"/>
            <w:left w:val="none" w:sz="0" w:space="0" w:color="auto"/>
            <w:bottom w:val="none" w:sz="0" w:space="0" w:color="auto"/>
            <w:right w:val="none" w:sz="0" w:space="0" w:color="auto"/>
          </w:divBdr>
          <w:divsChild>
            <w:div w:id="278682213">
              <w:marLeft w:val="0"/>
              <w:marRight w:val="0"/>
              <w:marTop w:val="0"/>
              <w:marBottom w:val="0"/>
              <w:divBdr>
                <w:top w:val="none" w:sz="0" w:space="0" w:color="auto"/>
                <w:left w:val="none" w:sz="0" w:space="0" w:color="auto"/>
                <w:bottom w:val="none" w:sz="0" w:space="0" w:color="auto"/>
                <w:right w:val="none" w:sz="0" w:space="0" w:color="auto"/>
              </w:divBdr>
              <w:divsChild>
                <w:div w:id="706101416">
                  <w:marLeft w:val="0"/>
                  <w:marRight w:val="0"/>
                  <w:marTop w:val="210"/>
                  <w:marBottom w:val="210"/>
                  <w:divBdr>
                    <w:top w:val="none" w:sz="0" w:space="0" w:color="auto"/>
                    <w:left w:val="none" w:sz="0" w:space="0" w:color="auto"/>
                    <w:bottom w:val="none" w:sz="0" w:space="0" w:color="auto"/>
                    <w:right w:val="none" w:sz="0" w:space="0" w:color="auto"/>
                  </w:divBdr>
                  <w:divsChild>
                    <w:div w:id="1583677808">
                      <w:marLeft w:val="0"/>
                      <w:marRight w:val="0"/>
                      <w:marTop w:val="0"/>
                      <w:marBottom w:val="0"/>
                      <w:divBdr>
                        <w:top w:val="none" w:sz="0" w:space="0" w:color="auto"/>
                        <w:left w:val="none" w:sz="0" w:space="0" w:color="auto"/>
                        <w:bottom w:val="none" w:sz="0" w:space="0" w:color="auto"/>
                        <w:right w:val="none" w:sz="0" w:space="0" w:color="auto"/>
                      </w:divBdr>
                      <w:divsChild>
                        <w:div w:id="1693414494">
                          <w:marLeft w:val="0"/>
                          <w:marRight w:val="0"/>
                          <w:marTop w:val="0"/>
                          <w:marBottom w:val="0"/>
                          <w:divBdr>
                            <w:top w:val="none" w:sz="0" w:space="0" w:color="auto"/>
                            <w:left w:val="none" w:sz="0" w:space="0" w:color="auto"/>
                            <w:bottom w:val="none" w:sz="0" w:space="0" w:color="auto"/>
                            <w:right w:val="none" w:sz="0" w:space="0" w:color="auto"/>
                          </w:divBdr>
                          <w:divsChild>
                            <w:div w:id="1625697165">
                              <w:marLeft w:val="0"/>
                              <w:marRight w:val="0"/>
                              <w:marTop w:val="0"/>
                              <w:marBottom w:val="0"/>
                              <w:divBdr>
                                <w:top w:val="none" w:sz="0" w:space="0" w:color="auto"/>
                                <w:left w:val="none" w:sz="0" w:space="0" w:color="auto"/>
                                <w:bottom w:val="none" w:sz="0" w:space="0" w:color="auto"/>
                                <w:right w:val="none" w:sz="0" w:space="0" w:color="auto"/>
                              </w:divBdr>
                              <w:divsChild>
                                <w:div w:id="1276212018">
                                  <w:marLeft w:val="0"/>
                                  <w:marRight w:val="0"/>
                                  <w:marTop w:val="0"/>
                                  <w:marBottom w:val="0"/>
                                  <w:divBdr>
                                    <w:top w:val="none" w:sz="0" w:space="0" w:color="auto"/>
                                    <w:left w:val="none" w:sz="0" w:space="0" w:color="auto"/>
                                    <w:bottom w:val="none" w:sz="0" w:space="0" w:color="auto"/>
                                    <w:right w:val="none" w:sz="0" w:space="0" w:color="auto"/>
                                  </w:divBdr>
                                  <w:divsChild>
                                    <w:div w:id="1929340627">
                                      <w:marLeft w:val="0"/>
                                      <w:marRight w:val="0"/>
                                      <w:marTop w:val="0"/>
                                      <w:marBottom w:val="0"/>
                                      <w:divBdr>
                                        <w:top w:val="none" w:sz="0" w:space="0" w:color="auto"/>
                                        <w:left w:val="none" w:sz="0" w:space="0" w:color="auto"/>
                                        <w:bottom w:val="none" w:sz="0" w:space="0" w:color="auto"/>
                                        <w:right w:val="none" w:sz="0" w:space="0" w:color="auto"/>
                                      </w:divBdr>
                                      <w:divsChild>
                                        <w:div w:id="96365962">
                                          <w:marLeft w:val="0"/>
                                          <w:marRight w:val="0"/>
                                          <w:marTop w:val="0"/>
                                          <w:marBottom w:val="0"/>
                                          <w:divBdr>
                                            <w:top w:val="none" w:sz="0" w:space="0" w:color="auto"/>
                                            <w:left w:val="none" w:sz="0" w:space="0" w:color="auto"/>
                                            <w:bottom w:val="none" w:sz="0" w:space="0" w:color="auto"/>
                                            <w:right w:val="none" w:sz="0" w:space="0" w:color="auto"/>
                                          </w:divBdr>
                                          <w:divsChild>
                                            <w:div w:id="1419792279">
                                              <w:marLeft w:val="0"/>
                                              <w:marRight w:val="0"/>
                                              <w:marTop w:val="0"/>
                                              <w:marBottom w:val="0"/>
                                              <w:divBdr>
                                                <w:top w:val="none" w:sz="0" w:space="0" w:color="auto"/>
                                                <w:left w:val="none" w:sz="0" w:space="0" w:color="auto"/>
                                                <w:bottom w:val="none" w:sz="0" w:space="0" w:color="auto"/>
                                                <w:right w:val="none" w:sz="0" w:space="0" w:color="auto"/>
                                              </w:divBdr>
                                              <w:divsChild>
                                                <w:div w:id="9719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682481">
      <w:bodyDiv w:val="1"/>
      <w:marLeft w:val="0"/>
      <w:marRight w:val="0"/>
      <w:marTop w:val="0"/>
      <w:marBottom w:val="0"/>
      <w:divBdr>
        <w:top w:val="none" w:sz="0" w:space="0" w:color="auto"/>
        <w:left w:val="none" w:sz="0" w:space="0" w:color="auto"/>
        <w:bottom w:val="none" w:sz="0" w:space="0" w:color="auto"/>
        <w:right w:val="none" w:sz="0" w:space="0" w:color="auto"/>
      </w:divBdr>
      <w:divsChild>
        <w:div w:id="1634361649">
          <w:marLeft w:val="0"/>
          <w:marRight w:val="0"/>
          <w:marTop w:val="0"/>
          <w:marBottom w:val="0"/>
          <w:divBdr>
            <w:top w:val="none" w:sz="0" w:space="0" w:color="auto"/>
            <w:left w:val="none" w:sz="0" w:space="0" w:color="auto"/>
            <w:bottom w:val="none" w:sz="0" w:space="0" w:color="auto"/>
            <w:right w:val="none" w:sz="0" w:space="0" w:color="auto"/>
          </w:divBdr>
          <w:divsChild>
            <w:div w:id="979653350">
              <w:marLeft w:val="0"/>
              <w:marRight w:val="0"/>
              <w:marTop w:val="0"/>
              <w:marBottom w:val="0"/>
              <w:divBdr>
                <w:top w:val="none" w:sz="0" w:space="0" w:color="auto"/>
                <w:left w:val="none" w:sz="0" w:space="0" w:color="auto"/>
                <w:bottom w:val="none" w:sz="0" w:space="0" w:color="auto"/>
                <w:right w:val="none" w:sz="0" w:space="0" w:color="auto"/>
              </w:divBdr>
              <w:divsChild>
                <w:div w:id="1617101642">
                  <w:marLeft w:val="0"/>
                  <w:marRight w:val="0"/>
                  <w:marTop w:val="210"/>
                  <w:marBottom w:val="210"/>
                  <w:divBdr>
                    <w:top w:val="none" w:sz="0" w:space="0" w:color="auto"/>
                    <w:left w:val="none" w:sz="0" w:space="0" w:color="auto"/>
                    <w:bottom w:val="none" w:sz="0" w:space="0" w:color="auto"/>
                    <w:right w:val="none" w:sz="0" w:space="0" w:color="auto"/>
                  </w:divBdr>
                  <w:divsChild>
                    <w:div w:id="1645888492">
                      <w:marLeft w:val="0"/>
                      <w:marRight w:val="0"/>
                      <w:marTop w:val="0"/>
                      <w:marBottom w:val="0"/>
                      <w:divBdr>
                        <w:top w:val="none" w:sz="0" w:space="0" w:color="auto"/>
                        <w:left w:val="none" w:sz="0" w:space="0" w:color="auto"/>
                        <w:bottom w:val="none" w:sz="0" w:space="0" w:color="auto"/>
                        <w:right w:val="none" w:sz="0" w:space="0" w:color="auto"/>
                      </w:divBdr>
                      <w:divsChild>
                        <w:div w:id="378747020">
                          <w:marLeft w:val="0"/>
                          <w:marRight w:val="0"/>
                          <w:marTop w:val="0"/>
                          <w:marBottom w:val="0"/>
                          <w:divBdr>
                            <w:top w:val="none" w:sz="0" w:space="0" w:color="auto"/>
                            <w:left w:val="none" w:sz="0" w:space="0" w:color="auto"/>
                            <w:bottom w:val="none" w:sz="0" w:space="0" w:color="auto"/>
                            <w:right w:val="none" w:sz="0" w:space="0" w:color="auto"/>
                          </w:divBdr>
                          <w:divsChild>
                            <w:div w:id="1741251508">
                              <w:marLeft w:val="0"/>
                              <w:marRight w:val="0"/>
                              <w:marTop w:val="0"/>
                              <w:marBottom w:val="0"/>
                              <w:divBdr>
                                <w:top w:val="none" w:sz="0" w:space="0" w:color="auto"/>
                                <w:left w:val="none" w:sz="0" w:space="0" w:color="auto"/>
                                <w:bottom w:val="none" w:sz="0" w:space="0" w:color="auto"/>
                                <w:right w:val="none" w:sz="0" w:space="0" w:color="auto"/>
                              </w:divBdr>
                              <w:divsChild>
                                <w:div w:id="1979266515">
                                  <w:marLeft w:val="0"/>
                                  <w:marRight w:val="0"/>
                                  <w:marTop w:val="0"/>
                                  <w:marBottom w:val="0"/>
                                  <w:divBdr>
                                    <w:top w:val="none" w:sz="0" w:space="0" w:color="auto"/>
                                    <w:left w:val="none" w:sz="0" w:space="0" w:color="auto"/>
                                    <w:bottom w:val="none" w:sz="0" w:space="0" w:color="auto"/>
                                    <w:right w:val="none" w:sz="0" w:space="0" w:color="auto"/>
                                  </w:divBdr>
                                  <w:divsChild>
                                    <w:div w:id="1270432525">
                                      <w:marLeft w:val="0"/>
                                      <w:marRight w:val="0"/>
                                      <w:marTop w:val="0"/>
                                      <w:marBottom w:val="0"/>
                                      <w:divBdr>
                                        <w:top w:val="none" w:sz="0" w:space="0" w:color="auto"/>
                                        <w:left w:val="none" w:sz="0" w:space="0" w:color="auto"/>
                                        <w:bottom w:val="none" w:sz="0" w:space="0" w:color="auto"/>
                                        <w:right w:val="none" w:sz="0" w:space="0" w:color="auto"/>
                                      </w:divBdr>
                                      <w:divsChild>
                                        <w:div w:id="2025401045">
                                          <w:marLeft w:val="0"/>
                                          <w:marRight w:val="0"/>
                                          <w:marTop w:val="0"/>
                                          <w:marBottom w:val="0"/>
                                          <w:divBdr>
                                            <w:top w:val="none" w:sz="0" w:space="0" w:color="auto"/>
                                            <w:left w:val="none" w:sz="0" w:space="0" w:color="auto"/>
                                            <w:bottom w:val="none" w:sz="0" w:space="0" w:color="auto"/>
                                            <w:right w:val="none" w:sz="0" w:space="0" w:color="auto"/>
                                          </w:divBdr>
                                          <w:divsChild>
                                            <w:div w:id="362902929">
                                              <w:marLeft w:val="0"/>
                                              <w:marRight w:val="0"/>
                                              <w:marTop w:val="0"/>
                                              <w:marBottom w:val="0"/>
                                              <w:divBdr>
                                                <w:top w:val="none" w:sz="0" w:space="0" w:color="auto"/>
                                                <w:left w:val="none" w:sz="0" w:space="0" w:color="auto"/>
                                                <w:bottom w:val="none" w:sz="0" w:space="0" w:color="auto"/>
                                                <w:right w:val="none" w:sz="0" w:space="0" w:color="auto"/>
                                              </w:divBdr>
                                              <w:divsChild>
                                                <w:div w:id="5432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029886">
      <w:bodyDiv w:val="1"/>
      <w:marLeft w:val="0"/>
      <w:marRight w:val="0"/>
      <w:marTop w:val="0"/>
      <w:marBottom w:val="0"/>
      <w:divBdr>
        <w:top w:val="none" w:sz="0" w:space="0" w:color="auto"/>
        <w:left w:val="none" w:sz="0" w:space="0" w:color="auto"/>
        <w:bottom w:val="none" w:sz="0" w:space="0" w:color="auto"/>
        <w:right w:val="none" w:sz="0" w:space="0" w:color="auto"/>
      </w:divBdr>
      <w:divsChild>
        <w:div w:id="1225919284">
          <w:marLeft w:val="0"/>
          <w:marRight w:val="0"/>
          <w:marTop w:val="0"/>
          <w:marBottom w:val="0"/>
          <w:divBdr>
            <w:top w:val="none" w:sz="0" w:space="0" w:color="auto"/>
            <w:left w:val="none" w:sz="0" w:space="0" w:color="auto"/>
            <w:bottom w:val="none" w:sz="0" w:space="0" w:color="auto"/>
            <w:right w:val="none" w:sz="0" w:space="0" w:color="auto"/>
          </w:divBdr>
          <w:divsChild>
            <w:div w:id="1498425268">
              <w:marLeft w:val="0"/>
              <w:marRight w:val="0"/>
              <w:marTop w:val="0"/>
              <w:marBottom w:val="0"/>
              <w:divBdr>
                <w:top w:val="none" w:sz="0" w:space="0" w:color="auto"/>
                <w:left w:val="none" w:sz="0" w:space="0" w:color="auto"/>
                <w:bottom w:val="none" w:sz="0" w:space="0" w:color="auto"/>
                <w:right w:val="none" w:sz="0" w:space="0" w:color="auto"/>
              </w:divBdr>
              <w:divsChild>
                <w:div w:id="845361748">
                  <w:marLeft w:val="0"/>
                  <w:marRight w:val="0"/>
                  <w:marTop w:val="210"/>
                  <w:marBottom w:val="210"/>
                  <w:divBdr>
                    <w:top w:val="none" w:sz="0" w:space="0" w:color="auto"/>
                    <w:left w:val="none" w:sz="0" w:space="0" w:color="auto"/>
                    <w:bottom w:val="none" w:sz="0" w:space="0" w:color="auto"/>
                    <w:right w:val="none" w:sz="0" w:space="0" w:color="auto"/>
                  </w:divBdr>
                  <w:divsChild>
                    <w:div w:id="543686680">
                      <w:marLeft w:val="0"/>
                      <w:marRight w:val="0"/>
                      <w:marTop w:val="0"/>
                      <w:marBottom w:val="0"/>
                      <w:divBdr>
                        <w:top w:val="none" w:sz="0" w:space="0" w:color="auto"/>
                        <w:left w:val="none" w:sz="0" w:space="0" w:color="auto"/>
                        <w:bottom w:val="none" w:sz="0" w:space="0" w:color="auto"/>
                        <w:right w:val="none" w:sz="0" w:space="0" w:color="auto"/>
                      </w:divBdr>
                      <w:divsChild>
                        <w:div w:id="732855776">
                          <w:marLeft w:val="0"/>
                          <w:marRight w:val="0"/>
                          <w:marTop w:val="324"/>
                          <w:marBottom w:val="0"/>
                          <w:divBdr>
                            <w:top w:val="none" w:sz="0" w:space="0" w:color="auto"/>
                            <w:left w:val="none" w:sz="0" w:space="0" w:color="auto"/>
                            <w:bottom w:val="none" w:sz="0" w:space="0" w:color="auto"/>
                            <w:right w:val="none" w:sz="0" w:space="0" w:color="auto"/>
                          </w:divBdr>
                          <w:divsChild>
                            <w:div w:id="2062442020">
                              <w:marLeft w:val="0"/>
                              <w:marRight w:val="0"/>
                              <w:marTop w:val="0"/>
                              <w:marBottom w:val="0"/>
                              <w:divBdr>
                                <w:top w:val="none" w:sz="0" w:space="0" w:color="auto"/>
                                <w:left w:val="none" w:sz="0" w:space="0" w:color="auto"/>
                                <w:bottom w:val="none" w:sz="0" w:space="0" w:color="auto"/>
                                <w:right w:val="none" w:sz="0" w:space="0" w:color="auto"/>
                              </w:divBdr>
                              <w:divsChild>
                                <w:div w:id="6672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bank-ast.ru/"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92A7EA9C6317E69F361876C96263A5DB&amp;req=doc&amp;base=LAW&amp;n=315347&amp;dst=100428&amp;fld=134&amp;date=29.05.2019"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http://zakupki.gov.ru/epz/ktru/ktruCard/commonInfo.html?itemVersionId=40000"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7</Pages>
  <Words>3857</Words>
  <Characters>21987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42</cp:revision>
  <cp:lastPrinted>2019-07-30T05:09:00Z</cp:lastPrinted>
  <dcterms:created xsi:type="dcterms:W3CDTF">2018-11-28T05:19:00Z</dcterms:created>
  <dcterms:modified xsi:type="dcterms:W3CDTF">2019-08-05T09:14:00Z</dcterms:modified>
</cp:coreProperties>
</file>