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5853"/>
      </w:tblGrid>
      <w:tr w:rsidR="00B55BF9" w:rsidRPr="00FC6A89" w:rsidTr="003F3556">
        <w:tc>
          <w:tcPr>
            <w:tcW w:w="3794" w:type="dxa"/>
            <w:tcBorders>
              <w:top w:val="single" w:sz="4" w:space="0" w:color="auto"/>
              <w:left w:val="single" w:sz="4" w:space="0" w:color="auto"/>
              <w:bottom w:val="single" w:sz="4" w:space="0" w:color="auto"/>
              <w:right w:val="single" w:sz="4" w:space="0" w:color="auto"/>
            </w:tcBorders>
            <w:hideMark/>
          </w:tcPr>
          <w:p w:rsidR="00B55BF9" w:rsidRPr="00FC6A89" w:rsidRDefault="00B55BF9" w:rsidP="00FC6A89">
            <w:pPr>
              <w:suppressAutoHyphens/>
              <w:spacing w:after="0" w:line="240" w:lineRule="auto"/>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ИКЗ</w:t>
            </w:r>
          </w:p>
        </w:tc>
        <w:tc>
          <w:tcPr>
            <w:tcW w:w="6235" w:type="dxa"/>
            <w:tcBorders>
              <w:top w:val="single" w:sz="4" w:space="0" w:color="auto"/>
              <w:left w:val="single" w:sz="4" w:space="0" w:color="auto"/>
              <w:bottom w:val="single" w:sz="4" w:space="0" w:color="auto"/>
              <w:right w:val="single" w:sz="4" w:space="0" w:color="auto"/>
            </w:tcBorders>
            <w:hideMark/>
          </w:tcPr>
          <w:p w:rsidR="00B55BF9" w:rsidRPr="00FC6A89" w:rsidRDefault="00B55BF9" w:rsidP="00FC6A89">
            <w:pPr>
              <w:suppressAutoHyphens/>
              <w:spacing w:after="0" w:line="240" w:lineRule="auto"/>
              <w:jc w:val="right"/>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 xml:space="preserve">№     </w:t>
            </w:r>
          </w:p>
        </w:tc>
      </w:tr>
      <w:tr w:rsidR="00B55BF9" w:rsidRPr="00FC6A89" w:rsidTr="00803AC8">
        <w:tc>
          <w:tcPr>
            <w:tcW w:w="3794" w:type="dxa"/>
            <w:tcBorders>
              <w:top w:val="single" w:sz="4" w:space="0" w:color="auto"/>
              <w:left w:val="single" w:sz="4" w:space="0" w:color="auto"/>
              <w:bottom w:val="single" w:sz="4" w:space="0" w:color="auto"/>
              <w:right w:val="single" w:sz="4" w:space="0" w:color="auto"/>
            </w:tcBorders>
          </w:tcPr>
          <w:p w:rsidR="00B55BF9" w:rsidRPr="00803AC8" w:rsidRDefault="00803AC8" w:rsidP="00803AC8">
            <w:pPr>
              <w:spacing w:after="255"/>
              <w:jc w:val="center"/>
              <w:rPr>
                <w:rFonts w:ascii="PT Astra Serif" w:eastAsia="Times New Roman" w:hAnsi="PT Astra Serif" w:cs="Times New Roman"/>
                <w:b/>
                <w:kern w:val="2"/>
                <w:lang w:eastAsia="ar-SA"/>
              </w:rPr>
            </w:pPr>
            <w:r w:rsidRPr="00803AC8">
              <w:rPr>
                <w:rFonts w:ascii="PT Astra Serif" w:hAnsi="PT Astra Serif" w:cs="Segoe UI"/>
                <w:b/>
              </w:rPr>
              <w:t>243862201231086220100101020018130244</w:t>
            </w:r>
          </w:p>
        </w:tc>
        <w:tc>
          <w:tcPr>
            <w:tcW w:w="6235" w:type="dxa"/>
            <w:tcBorders>
              <w:top w:val="single" w:sz="4" w:space="0" w:color="auto"/>
              <w:left w:val="single" w:sz="4" w:space="0" w:color="auto"/>
              <w:bottom w:val="single" w:sz="4" w:space="0" w:color="auto"/>
              <w:right w:val="single" w:sz="4" w:space="0" w:color="auto"/>
            </w:tcBorders>
            <w:hideMark/>
          </w:tcPr>
          <w:p w:rsidR="00B55BF9" w:rsidRPr="00FC6A89" w:rsidRDefault="00B55BF9" w:rsidP="0092205E">
            <w:pPr>
              <w:suppressAutoHyphens/>
              <w:spacing w:after="0" w:line="240" w:lineRule="auto"/>
              <w:jc w:val="right"/>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Дата заключения контракта: в соответствии с датой указанной в электронной цифровой подписи.</w:t>
            </w:r>
          </w:p>
        </w:tc>
      </w:tr>
    </w:tbl>
    <w:p w:rsidR="00B55BF9" w:rsidRPr="006F0D0F" w:rsidRDefault="00FC6A89" w:rsidP="006F0D0F">
      <w:pPr>
        <w:suppressAutoHyphens/>
        <w:spacing w:after="0" w:line="240" w:lineRule="auto"/>
        <w:jc w:val="right"/>
        <w:rPr>
          <w:rFonts w:ascii="PT Astra Serif" w:eastAsia="Times New Roman" w:hAnsi="PT Astra Serif" w:cs="Times New Roman"/>
          <w:kern w:val="2"/>
          <w:sz w:val="24"/>
          <w:szCs w:val="24"/>
          <w:lang w:eastAsia="ar-SA"/>
        </w:rPr>
      </w:pPr>
      <w:r w:rsidRPr="006F0D0F">
        <w:rPr>
          <w:rFonts w:ascii="PT Astra Serif" w:eastAsia="Times New Roman" w:hAnsi="PT Astra Serif" w:cs="Times New Roman"/>
          <w:kern w:val="2"/>
          <w:sz w:val="24"/>
          <w:szCs w:val="24"/>
          <w:lang w:eastAsia="ar-SA"/>
        </w:rPr>
        <w:t>Приложение №4</w:t>
      </w:r>
    </w:p>
    <w:p w:rsidR="00FC6A89" w:rsidRPr="006F0D0F" w:rsidRDefault="00FC6A89" w:rsidP="006F0D0F">
      <w:pPr>
        <w:suppressAutoHyphens/>
        <w:spacing w:after="0" w:line="240" w:lineRule="auto"/>
        <w:jc w:val="right"/>
        <w:rPr>
          <w:rFonts w:ascii="PT Astra Serif" w:eastAsia="Times New Roman" w:hAnsi="PT Astra Serif" w:cs="Times New Roman"/>
          <w:kern w:val="2"/>
          <w:sz w:val="24"/>
          <w:szCs w:val="24"/>
          <w:lang w:eastAsia="ar-SA"/>
        </w:rPr>
      </w:pPr>
      <w:r w:rsidRPr="006F0D0F">
        <w:rPr>
          <w:rFonts w:ascii="PT Astra Serif" w:eastAsia="Times New Roman" w:hAnsi="PT Astra Serif" w:cs="Times New Roman"/>
          <w:kern w:val="2"/>
          <w:sz w:val="24"/>
          <w:szCs w:val="24"/>
          <w:lang w:eastAsia="ar-SA"/>
        </w:rPr>
        <w:t>к извещению об осуществлении закупки</w:t>
      </w:r>
    </w:p>
    <w:p w:rsidR="00B55BF9" w:rsidRPr="006F0D0F" w:rsidRDefault="00B55BF9" w:rsidP="006F0D0F">
      <w:pPr>
        <w:suppressAutoHyphens/>
        <w:spacing w:after="0" w:line="240" w:lineRule="auto"/>
        <w:jc w:val="center"/>
        <w:rPr>
          <w:rFonts w:ascii="PT Astra Serif" w:eastAsia="Times New Roman" w:hAnsi="PT Astra Serif" w:cs="Times New Roman"/>
          <w:b/>
          <w:kern w:val="2"/>
          <w:sz w:val="24"/>
          <w:szCs w:val="24"/>
          <w:lang w:eastAsia="ar-SA"/>
        </w:rPr>
      </w:pPr>
    </w:p>
    <w:p w:rsidR="00B55BF9" w:rsidRDefault="00B55BF9" w:rsidP="006F0D0F">
      <w:pPr>
        <w:suppressAutoHyphens/>
        <w:spacing w:after="0" w:line="240" w:lineRule="auto"/>
        <w:jc w:val="center"/>
        <w:rPr>
          <w:rFonts w:ascii="PT Astra Serif" w:eastAsia="Times New Roman" w:hAnsi="PT Astra Serif" w:cs="Times New Roman"/>
          <w:b/>
          <w:kern w:val="2"/>
          <w:sz w:val="24"/>
          <w:szCs w:val="24"/>
          <w:lang w:eastAsia="ar-SA"/>
        </w:rPr>
      </w:pPr>
      <w:r w:rsidRPr="006F0D0F">
        <w:rPr>
          <w:rFonts w:ascii="PT Astra Serif" w:eastAsia="Times New Roman" w:hAnsi="PT Astra Serif" w:cs="Times New Roman"/>
          <w:b/>
          <w:kern w:val="2"/>
          <w:sz w:val="24"/>
          <w:szCs w:val="24"/>
          <w:lang w:eastAsia="ar-SA"/>
        </w:rPr>
        <w:t xml:space="preserve"> ПРОЕКТ МУНИЦИПАЛЬНОГО КОНТРАКТА</w:t>
      </w:r>
      <w:r w:rsidR="00202B02" w:rsidRPr="006F0D0F">
        <w:rPr>
          <w:rFonts w:ascii="PT Astra Serif" w:eastAsia="Times New Roman" w:hAnsi="PT Astra Serif" w:cs="Times New Roman"/>
          <w:b/>
          <w:kern w:val="2"/>
          <w:sz w:val="24"/>
          <w:szCs w:val="24"/>
          <w:lang w:eastAsia="ar-SA"/>
        </w:rPr>
        <w:t xml:space="preserve"> (СМП)</w:t>
      </w:r>
    </w:p>
    <w:p w:rsidR="00C6733D" w:rsidRPr="00BA5C28" w:rsidRDefault="00CC71E6" w:rsidP="00C6733D">
      <w:pPr>
        <w:suppressAutoHyphens/>
        <w:spacing w:after="0" w:line="240" w:lineRule="auto"/>
        <w:ind w:left="-709" w:right="-2"/>
        <w:jc w:val="center"/>
        <w:rPr>
          <w:rFonts w:ascii="PT Astra Serif" w:eastAsia="Times New Roman" w:hAnsi="PT Astra Serif" w:cs="Times New Roman"/>
          <w:b/>
          <w:color w:val="FF0000"/>
          <w:kern w:val="2"/>
          <w:lang w:eastAsia="ar-SA"/>
        </w:rPr>
      </w:pPr>
      <w:r>
        <w:rPr>
          <w:rFonts w:ascii="PT Astra Serif" w:eastAsia="Times New Roman" w:hAnsi="PT Astra Serif" w:cs="Times New Roman"/>
          <w:b/>
          <w:kern w:val="2"/>
          <w:lang w:eastAsia="ar-SA"/>
        </w:rPr>
        <w:t>(Приложение</w:t>
      </w:r>
      <w:r w:rsidR="00C6733D" w:rsidRPr="00C6733D">
        <w:rPr>
          <w:rFonts w:ascii="PT Astra Serif" w:eastAsia="Times New Roman" w:hAnsi="PT Astra Serif" w:cs="Times New Roman"/>
          <w:b/>
          <w:kern w:val="2"/>
          <w:lang w:eastAsia="ar-SA"/>
        </w:rPr>
        <w:t xml:space="preserve"> к электронному муниципальному контракту № __)</w:t>
      </w:r>
    </w:p>
    <w:p w:rsidR="00B55BF9" w:rsidRPr="006F0D0F" w:rsidRDefault="00B55BF9" w:rsidP="006F0D0F">
      <w:pPr>
        <w:suppressAutoHyphens/>
        <w:spacing w:after="0" w:line="240" w:lineRule="auto"/>
        <w:jc w:val="center"/>
        <w:rPr>
          <w:rFonts w:ascii="PT Astra Serif" w:eastAsia="Times New Roman" w:hAnsi="PT Astra Serif" w:cs="Times New Roman"/>
          <w:b/>
          <w:kern w:val="2"/>
          <w:sz w:val="24"/>
          <w:szCs w:val="24"/>
          <w:lang w:eastAsia="ar-SA"/>
        </w:rPr>
      </w:pPr>
      <w:r w:rsidRPr="006F0D0F">
        <w:rPr>
          <w:rFonts w:ascii="PT Astra Serif" w:eastAsia="Times New Roman" w:hAnsi="PT Astra Serif" w:cs="Times New Roman"/>
          <w:b/>
          <w:kern w:val="2"/>
          <w:sz w:val="24"/>
          <w:szCs w:val="24"/>
          <w:lang w:eastAsia="ar-SA"/>
        </w:rPr>
        <w:t>Муниципальный контракт № __</w:t>
      </w:r>
    </w:p>
    <w:p w:rsidR="00B55BF9" w:rsidRPr="006F0D0F" w:rsidRDefault="00B55BF9" w:rsidP="006F0D0F">
      <w:pPr>
        <w:autoSpaceDE w:val="0"/>
        <w:autoSpaceDN w:val="0"/>
        <w:adjustRightInd w:val="0"/>
        <w:spacing w:after="0" w:line="240" w:lineRule="auto"/>
        <w:ind w:left="142"/>
        <w:jc w:val="center"/>
        <w:rPr>
          <w:rFonts w:ascii="PT Astra Serif" w:eastAsia="Times New Roman" w:hAnsi="PT Astra Serif" w:cs="Times New Roman"/>
          <w:b/>
          <w:kern w:val="2"/>
          <w:sz w:val="24"/>
          <w:szCs w:val="24"/>
          <w:lang w:eastAsia="ar-SA"/>
        </w:rPr>
      </w:pPr>
      <w:r w:rsidRPr="006F0D0F">
        <w:rPr>
          <w:rFonts w:ascii="PT Astra Serif" w:eastAsia="Times New Roman" w:hAnsi="PT Astra Serif" w:cs="Times New Roman"/>
          <w:b/>
          <w:kern w:val="2"/>
          <w:sz w:val="24"/>
          <w:szCs w:val="24"/>
          <w:lang w:eastAsia="ar-SA"/>
        </w:rPr>
        <w:t xml:space="preserve">на </w:t>
      </w:r>
      <w:r w:rsidR="00B65AC2" w:rsidRPr="006F0D0F">
        <w:rPr>
          <w:rFonts w:ascii="PT Astra Serif" w:hAnsi="PT Astra Serif"/>
          <w:b/>
          <w:color w:val="000000"/>
          <w:sz w:val="24"/>
          <w:szCs w:val="24"/>
        </w:rPr>
        <w:t xml:space="preserve">выполнение </w:t>
      </w:r>
      <w:r w:rsidR="00B65AC2" w:rsidRPr="006F0D0F">
        <w:rPr>
          <w:rFonts w:ascii="PT Astra Serif" w:hAnsi="PT Astra Serif"/>
          <w:b/>
          <w:sz w:val="24"/>
          <w:szCs w:val="24"/>
        </w:rPr>
        <w:t xml:space="preserve"> работ по поставке, посадке и уходу за цветами в городе </w:t>
      </w:r>
      <w:proofErr w:type="spellStart"/>
      <w:r w:rsidR="00B65AC2" w:rsidRPr="006F0D0F">
        <w:rPr>
          <w:rFonts w:ascii="PT Astra Serif" w:hAnsi="PT Astra Serif"/>
          <w:b/>
          <w:sz w:val="24"/>
          <w:szCs w:val="24"/>
        </w:rPr>
        <w:t>Югорске</w:t>
      </w:r>
      <w:proofErr w:type="spellEnd"/>
    </w:p>
    <w:p w:rsidR="00B55BF9" w:rsidRPr="006F0D0F" w:rsidRDefault="00B55BF9" w:rsidP="006F0D0F">
      <w:pPr>
        <w:suppressAutoHyphens/>
        <w:spacing w:after="0" w:line="240" w:lineRule="auto"/>
        <w:ind w:right="-180"/>
        <w:jc w:val="center"/>
        <w:rPr>
          <w:rFonts w:ascii="PT Astra Serif" w:eastAsia="Times New Roman" w:hAnsi="PT Astra Serif" w:cs="Times New Roman"/>
          <w:b/>
          <w:kern w:val="2"/>
          <w:sz w:val="24"/>
          <w:szCs w:val="24"/>
          <w:lang w:eastAsia="ar-SA"/>
        </w:rPr>
      </w:pPr>
    </w:p>
    <w:p w:rsidR="00B55BF9" w:rsidRPr="006F0D0F" w:rsidRDefault="00B55BF9" w:rsidP="006F0D0F">
      <w:pPr>
        <w:suppressAutoHyphens/>
        <w:spacing w:after="0" w:line="240" w:lineRule="auto"/>
        <w:jc w:val="both"/>
        <w:rPr>
          <w:rFonts w:ascii="PT Astra Serif" w:eastAsia="Times New Roman" w:hAnsi="PT Astra Serif" w:cs="Times New Roman"/>
          <w:kern w:val="2"/>
          <w:sz w:val="24"/>
          <w:szCs w:val="24"/>
          <w:lang w:val="x-none" w:eastAsia="ar-SA"/>
        </w:rPr>
      </w:pPr>
      <w:r w:rsidRPr="006F0D0F">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6F0D0F">
        <w:rPr>
          <w:rFonts w:ascii="PT Astra Serif" w:eastAsia="Times New Roman" w:hAnsi="PT Astra Serif" w:cs="Times New Roman"/>
          <w:kern w:val="2"/>
          <w:sz w:val="24"/>
          <w:szCs w:val="24"/>
          <w:lang w:val="x-none" w:eastAsia="ar-SA"/>
        </w:rPr>
        <w:t xml:space="preserve"> именуемый в дальнейшем </w:t>
      </w:r>
      <w:r w:rsidRPr="006F0D0F">
        <w:rPr>
          <w:rFonts w:ascii="PT Astra Serif" w:eastAsia="Times New Roman" w:hAnsi="PT Astra Serif" w:cs="Times New Roman"/>
          <w:b/>
          <w:bCs/>
          <w:kern w:val="2"/>
          <w:sz w:val="24"/>
          <w:szCs w:val="24"/>
          <w:lang w:val="x-none" w:eastAsia="ar-SA"/>
        </w:rPr>
        <w:t>«Муниципальный заказчик»,</w:t>
      </w:r>
      <w:r w:rsidRPr="006F0D0F">
        <w:rPr>
          <w:rFonts w:ascii="PT Astra Serif" w:eastAsia="Times New Roman" w:hAnsi="PT Astra Serif" w:cs="Times New Roman"/>
          <w:kern w:val="2"/>
          <w:sz w:val="24"/>
          <w:szCs w:val="24"/>
          <w:lang w:val="x-none" w:eastAsia="ar-SA"/>
        </w:rPr>
        <w:t xml:space="preserve"> с одной стороны,</w:t>
      </w:r>
    </w:p>
    <w:p w:rsidR="00B55BF9" w:rsidRPr="006F0D0F" w:rsidRDefault="00B55BF9" w:rsidP="006F0D0F">
      <w:pPr>
        <w:suppressAutoHyphens/>
        <w:spacing w:after="0" w:line="240" w:lineRule="auto"/>
        <w:jc w:val="both"/>
        <w:rPr>
          <w:rFonts w:ascii="PT Astra Serif" w:eastAsia="Times New Roman" w:hAnsi="PT Astra Serif" w:cs="Times New Roman"/>
          <w:kern w:val="2"/>
          <w:sz w:val="24"/>
          <w:szCs w:val="24"/>
          <w:lang w:eastAsia="ar-SA"/>
        </w:rPr>
      </w:pPr>
      <w:r w:rsidRPr="006F0D0F">
        <w:rPr>
          <w:rFonts w:ascii="PT Astra Serif" w:eastAsia="Times New Roman" w:hAnsi="PT Astra Serif" w:cs="Times New Roman"/>
          <w:kern w:val="2"/>
          <w:sz w:val="24"/>
          <w:szCs w:val="24"/>
          <w:lang w:val="x-none" w:eastAsia="ar-SA"/>
        </w:rPr>
        <w:t xml:space="preserve">  и ____________________ , именуемый  в дальнейшем </w:t>
      </w:r>
      <w:r w:rsidRPr="006F0D0F">
        <w:rPr>
          <w:rFonts w:ascii="PT Astra Serif" w:eastAsia="Times New Roman" w:hAnsi="PT Astra Serif" w:cs="Times New Roman"/>
          <w:b/>
          <w:kern w:val="2"/>
          <w:sz w:val="24"/>
          <w:szCs w:val="24"/>
          <w:lang w:val="x-none" w:eastAsia="ar-SA"/>
        </w:rPr>
        <w:t>Подрядчик,</w:t>
      </w:r>
      <w:r w:rsidRPr="006F0D0F">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6F0D0F" w:rsidRDefault="00B55BF9" w:rsidP="006F0D0F">
      <w:pPr>
        <w:suppressAutoHyphens/>
        <w:spacing w:after="0" w:line="240" w:lineRule="auto"/>
        <w:jc w:val="center"/>
        <w:rPr>
          <w:rFonts w:ascii="PT Astra Serif" w:eastAsia="Times New Roman" w:hAnsi="PT Astra Serif" w:cs="Times New Roman"/>
          <w:b/>
          <w:kern w:val="2"/>
          <w:sz w:val="24"/>
          <w:szCs w:val="24"/>
          <w:lang w:val="x-none" w:eastAsia="ar-SA"/>
        </w:rPr>
      </w:pPr>
      <w:r w:rsidRPr="006F0D0F">
        <w:rPr>
          <w:rFonts w:ascii="PT Astra Serif" w:eastAsia="Times New Roman" w:hAnsi="PT Astra Serif" w:cs="Times New Roman"/>
          <w:b/>
          <w:kern w:val="2"/>
          <w:sz w:val="24"/>
          <w:szCs w:val="24"/>
          <w:lang w:val="x-none" w:eastAsia="ar-SA"/>
        </w:rPr>
        <w:t>1. Предмет</w:t>
      </w:r>
    </w:p>
    <w:p w:rsidR="00B55BF9" w:rsidRPr="006F0D0F" w:rsidRDefault="00B55BF9" w:rsidP="006F0D0F">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6F0D0F">
        <w:rPr>
          <w:rFonts w:ascii="PT Astra Serif" w:eastAsia="Times New Roman" w:hAnsi="PT Astra Serif" w:cs="Times New Roman"/>
          <w:spacing w:val="3"/>
          <w:kern w:val="2"/>
          <w:sz w:val="24"/>
          <w:szCs w:val="24"/>
          <w:lang w:eastAsia="ar-SA"/>
        </w:rPr>
        <w:t xml:space="preserve">1.1. Муниципальный заказчик </w:t>
      </w:r>
      <w:r w:rsidRPr="006F0D0F">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6F0D0F" w:rsidRDefault="00B55BF9" w:rsidP="006F0D0F">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6F0D0F">
        <w:rPr>
          <w:rFonts w:ascii="PT Astra Serif" w:eastAsia="Times New Roman" w:hAnsi="PT Astra Serif" w:cs="Times New Roman"/>
          <w:kern w:val="2"/>
          <w:sz w:val="24"/>
          <w:szCs w:val="24"/>
          <w:lang w:eastAsia="ar-SA"/>
        </w:rPr>
        <w:t>- выполнить</w:t>
      </w:r>
      <w:r w:rsidR="00B65AC2" w:rsidRPr="006F0D0F">
        <w:rPr>
          <w:rFonts w:ascii="PT Astra Serif" w:hAnsi="PT Astra Serif"/>
          <w:b/>
          <w:color w:val="000000"/>
          <w:sz w:val="24"/>
          <w:szCs w:val="24"/>
        </w:rPr>
        <w:t xml:space="preserve"> </w:t>
      </w:r>
      <w:r w:rsidR="00B65AC2" w:rsidRPr="006F0D0F">
        <w:rPr>
          <w:rFonts w:ascii="PT Astra Serif" w:hAnsi="PT Astra Serif"/>
          <w:b/>
          <w:sz w:val="24"/>
          <w:szCs w:val="24"/>
        </w:rPr>
        <w:t xml:space="preserve"> </w:t>
      </w:r>
      <w:r w:rsidR="00B65AC2" w:rsidRPr="006F0D0F">
        <w:rPr>
          <w:rFonts w:ascii="PT Astra Serif" w:hAnsi="PT Astra Serif"/>
          <w:sz w:val="24"/>
          <w:szCs w:val="24"/>
        </w:rPr>
        <w:t xml:space="preserve">работы по поставке, посадке и уходу за цветами в городе </w:t>
      </w:r>
      <w:proofErr w:type="spellStart"/>
      <w:r w:rsidR="00B65AC2" w:rsidRPr="006F0D0F">
        <w:rPr>
          <w:rFonts w:ascii="PT Astra Serif" w:hAnsi="PT Astra Serif"/>
          <w:sz w:val="24"/>
          <w:szCs w:val="24"/>
        </w:rPr>
        <w:t>Югорске</w:t>
      </w:r>
      <w:proofErr w:type="spellEnd"/>
      <w:r w:rsidR="00B65AC2" w:rsidRPr="006F0D0F">
        <w:rPr>
          <w:rFonts w:ascii="PT Astra Serif" w:eastAsia="Times New Roman" w:hAnsi="PT Astra Serif" w:cs="Times New Roman"/>
          <w:kern w:val="2"/>
          <w:sz w:val="24"/>
          <w:szCs w:val="24"/>
          <w:lang w:eastAsia="ar-SA"/>
        </w:rPr>
        <w:t xml:space="preserve"> </w:t>
      </w:r>
      <w:r w:rsidRPr="006F0D0F">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6F0D0F">
        <w:rPr>
          <w:rFonts w:ascii="PT Astra Serif" w:eastAsia="Times New Roman" w:hAnsi="PT Astra Serif" w:cs="Times New Roman"/>
          <w:kern w:val="2"/>
          <w:sz w:val="24"/>
          <w:szCs w:val="24"/>
          <w:lang w:eastAsia="ar-SA"/>
        </w:rPr>
        <w:t>тоящего контракта</w:t>
      </w:r>
      <w:r w:rsidRPr="006F0D0F">
        <w:rPr>
          <w:rFonts w:ascii="PT Astra Serif" w:eastAsia="Times New Roman" w:hAnsi="PT Astra Serif" w:cs="Times New Roman"/>
          <w:kern w:val="2"/>
          <w:sz w:val="24"/>
          <w:szCs w:val="24"/>
          <w:lang w:eastAsia="ar-SA"/>
        </w:rPr>
        <w:t>.</w:t>
      </w:r>
    </w:p>
    <w:p w:rsidR="00B55BF9" w:rsidRPr="006F0D0F" w:rsidRDefault="00B55BF9" w:rsidP="006F0D0F">
      <w:pPr>
        <w:suppressAutoHyphens/>
        <w:snapToGrid w:val="0"/>
        <w:spacing w:after="0" w:line="240" w:lineRule="auto"/>
        <w:jc w:val="both"/>
        <w:rPr>
          <w:rFonts w:ascii="PT Astra Serif" w:eastAsia="Times New Roman" w:hAnsi="PT Astra Serif" w:cs="Times New Roman"/>
          <w:kern w:val="2"/>
          <w:sz w:val="24"/>
          <w:szCs w:val="24"/>
          <w:lang w:eastAsia="ar-SA"/>
        </w:rPr>
      </w:pPr>
      <w:r w:rsidRPr="006F0D0F">
        <w:rPr>
          <w:rFonts w:ascii="PT Astra Serif" w:eastAsia="Times New Roman" w:hAnsi="PT Astra Serif" w:cs="Times New Roman"/>
          <w:kern w:val="2"/>
          <w:sz w:val="24"/>
          <w:szCs w:val="24"/>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от____г.</w:t>
      </w:r>
    </w:p>
    <w:p w:rsidR="00B65AC2" w:rsidRPr="006F0D0F" w:rsidRDefault="00B55BF9" w:rsidP="006F0D0F">
      <w:pPr>
        <w:autoSpaceDE w:val="0"/>
        <w:autoSpaceDN w:val="0"/>
        <w:adjustRightInd w:val="0"/>
        <w:spacing w:after="0" w:line="240" w:lineRule="auto"/>
        <w:jc w:val="both"/>
        <w:rPr>
          <w:rFonts w:ascii="PT Astra Serif" w:hAnsi="PT Astra Serif"/>
          <w:sz w:val="24"/>
          <w:szCs w:val="24"/>
        </w:rPr>
      </w:pPr>
      <w:r w:rsidRPr="006F0D0F">
        <w:rPr>
          <w:rFonts w:ascii="PT Astra Serif" w:eastAsia="Times New Roman" w:hAnsi="PT Astra Serif" w:cs="Times New Roman"/>
          <w:kern w:val="2"/>
          <w:sz w:val="24"/>
          <w:szCs w:val="24"/>
          <w:lang w:eastAsia="ar-SA"/>
        </w:rPr>
        <w:t xml:space="preserve">1.3. Место выполнения работ: </w:t>
      </w:r>
      <w:r w:rsidR="00B65AC2" w:rsidRPr="006F0D0F">
        <w:rPr>
          <w:rFonts w:ascii="PT Astra Serif" w:hAnsi="PT Astra Serif"/>
          <w:sz w:val="24"/>
          <w:szCs w:val="24"/>
        </w:rPr>
        <w:t xml:space="preserve">Ханты - Мансийский автономный округ — Югра, г. </w:t>
      </w:r>
      <w:proofErr w:type="spellStart"/>
      <w:r w:rsidR="00B65AC2" w:rsidRPr="006F0D0F">
        <w:rPr>
          <w:rFonts w:ascii="PT Astra Serif" w:hAnsi="PT Astra Serif"/>
          <w:sz w:val="24"/>
          <w:szCs w:val="24"/>
        </w:rPr>
        <w:t>Югорск</w:t>
      </w:r>
      <w:proofErr w:type="spellEnd"/>
      <w:r w:rsidR="00B65AC2" w:rsidRPr="006F0D0F">
        <w:rPr>
          <w:rFonts w:ascii="PT Astra Serif" w:hAnsi="PT Astra Serif"/>
          <w:sz w:val="24"/>
          <w:szCs w:val="24"/>
        </w:rPr>
        <w:t>,</w:t>
      </w:r>
      <w:r w:rsidR="00B65AC2" w:rsidRPr="006F0D0F">
        <w:rPr>
          <w:rFonts w:ascii="PT Astra Serif" w:hAnsi="PT Astra Serif"/>
          <w:color w:val="000000"/>
          <w:sz w:val="24"/>
          <w:szCs w:val="24"/>
        </w:rPr>
        <w:t xml:space="preserve"> территории города </w:t>
      </w:r>
      <w:proofErr w:type="spellStart"/>
      <w:r w:rsidR="00B65AC2" w:rsidRPr="006F0D0F">
        <w:rPr>
          <w:rFonts w:ascii="PT Astra Serif" w:hAnsi="PT Astra Serif"/>
          <w:color w:val="000000"/>
          <w:sz w:val="24"/>
          <w:szCs w:val="24"/>
        </w:rPr>
        <w:t>Югорска</w:t>
      </w:r>
      <w:proofErr w:type="spellEnd"/>
      <w:r w:rsidR="00B65AC2" w:rsidRPr="006F0D0F">
        <w:rPr>
          <w:rFonts w:ascii="PT Astra Serif" w:hAnsi="PT Astra Serif"/>
          <w:color w:val="000000"/>
          <w:sz w:val="24"/>
          <w:szCs w:val="24"/>
        </w:rPr>
        <w:t>, Югорска-2. Конкретные места</w:t>
      </w:r>
      <w:r w:rsidR="00F03119" w:rsidRPr="006F0D0F">
        <w:rPr>
          <w:rFonts w:ascii="PT Astra Serif" w:hAnsi="PT Astra Serif"/>
          <w:color w:val="000000"/>
          <w:sz w:val="24"/>
          <w:szCs w:val="24"/>
        </w:rPr>
        <w:t xml:space="preserve"> посадки указаны в Приложении №1</w:t>
      </w:r>
      <w:r w:rsidR="00B65AC2" w:rsidRPr="006F0D0F">
        <w:rPr>
          <w:rFonts w:ascii="PT Astra Serif" w:hAnsi="PT Astra Serif"/>
          <w:color w:val="000000"/>
          <w:sz w:val="24"/>
          <w:szCs w:val="24"/>
        </w:rPr>
        <w:t xml:space="preserve"> настоящего контракта.</w:t>
      </w:r>
    </w:p>
    <w:p w:rsidR="00B55BF9" w:rsidRPr="006F0D0F" w:rsidRDefault="00B55BF9" w:rsidP="006F0D0F">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6F0D0F">
        <w:rPr>
          <w:rFonts w:ascii="PT Astra Serif" w:eastAsia="Times New Roman" w:hAnsi="PT Astra Serif" w:cs="Times New Roman"/>
          <w:kern w:val="2"/>
          <w:sz w:val="24"/>
          <w:szCs w:val="24"/>
          <w:lang w:eastAsia="ar-SA"/>
        </w:rPr>
        <w:t>1.4. Финансирование объекта осуществляется за счет средст</w:t>
      </w:r>
      <w:r w:rsidR="00B045BE" w:rsidRPr="006F0D0F">
        <w:rPr>
          <w:rFonts w:ascii="PT Astra Serif" w:eastAsia="Times New Roman" w:hAnsi="PT Astra Serif" w:cs="Times New Roman"/>
          <w:kern w:val="2"/>
          <w:sz w:val="24"/>
          <w:szCs w:val="24"/>
          <w:lang w:eastAsia="ar-SA"/>
        </w:rPr>
        <w:t xml:space="preserve">в бюджета города </w:t>
      </w:r>
      <w:proofErr w:type="spellStart"/>
      <w:r w:rsidR="00B045BE" w:rsidRPr="006F0D0F">
        <w:rPr>
          <w:rFonts w:ascii="PT Astra Serif" w:eastAsia="Times New Roman" w:hAnsi="PT Astra Serif" w:cs="Times New Roman"/>
          <w:kern w:val="2"/>
          <w:sz w:val="24"/>
          <w:szCs w:val="24"/>
          <w:lang w:eastAsia="ar-SA"/>
        </w:rPr>
        <w:t>Югорска</w:t>
      </w:r>
      <w:proofErr w:type="spellEnd"/>
      <w:r w:rsidR="00B045BE" w:rsidRPr="006F0D0F">
        <w:rPr>
          <w:rFonts w:ascii="PT Astra Serif" w:eastAsia="Times New Roman" w:hAnsi="PT Astra Serif" w:cs="Times New Roman"/>
          <w:kern w:val="2"/>
          <w:sz w:val="24"/>
          <w:szCs w:val="24"/>
          <w:lang w:eastAsia="ar-SA"/>
        </w:rPr>
        <w:t xml:space="preserve"> на 2024</w:t>
      </w:r>
      <w:r w:rsidR="00202B02" w:rsidRPr="006F0D0F">
        <w:rPr>
          <w:rFonts w:ascii="PT Astra Serif" w:eastAsia="Times New Roman" w:hAnsi="PT Astra Serif" w:cs="Times New Roman"/>
          <w:kern w:val="2"/>
          <w:sz w:val="24"/>
          <w:szCs w:val="24"/>
          <w:lang w:eastAsia="ar-SA"/>
        </w:rPr>
        <w:t xml:space="preserve"> </w:t>
      </w:r>
      <w:r w:rsidRPr="006F0D0F">
        <w:rPr>
          <w:rFonts w:ascii="PT Astra Serif" w:eastAsia="Times New Roman" w:hAnsi="PT Astra Serif" w:cs="Times New Roman"/>
          <w:kern w:val="2"/>
          <w:sz w:val="24"/>
          <w:szCs w:val="24"/>
          <w:lang w:eastAsia="ar-SA"/>
        </w:rPr>
        <w:t>год.</w:t>
      </w:r>
    </w:p>
    <w:p w:rsidR="00151F18" w:rsidRPr="006F0D0F" w:rsidRDefault="00151F18" w:rsidP="006F0D0F">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6F0D0F">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151F18" w:rsidRPr="006F0D0F" w:rsidRDefault="00151F18" w:rsidP="006F0D0F">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6F0D0F">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6F0D0F">
        <w:rPr>
          <w:rFonts w:ascii="PT Astra Serif" w:eastAsia="Times New Roman" w:hAnsi="PT Astra Serif" w:cs="Times New Roman"/>
          <w:kern w:val="2"/>
          <w:sz w:val="24"/>
          <w:szCs w:val="24"/>
          <w:lang w:eastAsia="ar-SA"/>
        </w:rPr>
        <w:t xml:space="preserve">, </w:t>
      </w:r>
      <w:r w:rsidRPr="006F0D0F">
        <w:rPr>
          <w:rFonts w:ascii="PT Astra Serif" w:eastAsia="Times New Roman" w:hAnsi="PT Astra Serif" w:cs="Times New Roman"/>
          <w:b/>
          <w:i/>
          <w:kern w:val="2"/>
          <w:sz w:val="24"/>
          <w:szCs w:val="24"/>
          <w:lang w:eastAsia="ar-SA"/>
        </w:rPr>
        <w:t>в том числе НДС _____ %, либо без НДС.</w:t>
      </w:r>
    </w:p>
    <w:p w:rsidR="00151F18" w:rsidRPr="006F0D0F" w:rsidRDefault="00151F18" w:rsidP="006F0D0F">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6F0D0F">
        <w:rPr>
          <w:rFonts w:ascii="PT Astra Serif" w:eastAsia="Times New Roman" w:hAnsi="PT Astra Serif" w:cs="Times New Roman"/>
          <w:kern w:val="2"/>
          <w:sz w:val="24"/>
          <w:szCs w:val="24"/>
          <w:lang w:eastAsia="ar-SA"/>
        </w:rPr>
        <w:t xml:space="preserve">Цена контракта </w:t>
      </w:r>
      <w:proofErr w:type="gramStart"/>
      <w:r w:rsidRPr="006F0D0F">
        <w:rPr>
          <w:rFonts w:ascii="PT Astra Serif" w:eastAsia="Times New Roman" w:hAnsi="PT Astra Serif" w:cs="Times New Roman"/>
          <w:kern w:val="2"/>
          <w:sz w:val="24"/>
          <w:szCs w:val="24"/>
          <w:lang w:eastAsia="ar-SA"/>
        </w:rPr>
        <w:t>является твердой и определяется</w:t>
      </w:r>
      <w:proofErr w:type="gramEnd"/>
      <w:r w:rsidRPr="006F0D0F">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151F18" w:rsidRPr="006F0D0F" w:rsidRDefault="00151F18" w:rsidP="006F0D0F">
      <w:pPr>
        <w:spacing w:after="0" w:line="240" w:lineRule="auto"/>
        <w:ind w:firstLine="567"/>
        <w:jc w:val="both"/>
        <w:rPr>
          <w:rFonts w:ascii="PT Astra Serif" w:eastAsia="Times New Roman" w:hAnsi="PT Astra Serif" w:cs="Times New Roman"/>
          <w:kern w:val="2"/>
          <w:sz w:val="24"/>
          <w:szCs w:val="24"/>
          <w:lang w:eastAsia="ar-SA"/>
        </w:rPr>
      </w:pPr>
      <w:r w:rsidRPr="006F0D0F">
        <w:rPr>
          <w:rFonts w:ascii="PT Astra Serif" w:eastAsia="Times New Roman" w:hAnsi="PT Astra Serif" w:cs="Times New Roman"/>
          <w:kern w:val="2"/>
          <w:sz w:val="24"/>
          <w:szCs w:val="24"/>
          <w:lang w:eastAsia="ar-SA"/>
        </w:rPr>
        <w:t xml:space="preserve">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w:t>
      </w:r>
      <w:proofErr w:type="gramStart"/>
      <w:r w:rsidRPr="006F0D0F">
        <w:rPr>
          <w:rFonts w:ascii="PT Astra Serif" w:eastAsia="Times New Roman" w:hAnsi="PT Astra Serif" w:cs="Times New Roman"/>
          <w:kern w:val="2"/>
          <w:sz w:val="24"/>
          <w:szCs w:val="24"/>
          <w:lang w:eastAsia="ar-SA"/>
        </w:rPr>
        <w:t xml:space="preserve">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roofErr w:type="gramEnd"/>
    </w:p>
    <w:p w:rsidR="00151F18" w:rsidRPr="006F0D0F" w:rsidRDefault="00151F18" w:rsidP="006F0D0F">
      <w:pPr>
        <w:spacing w:after="0" w:line="240" w:lineRule="auto"/>
        <w:ind w:firstLine="567"/>
        <w:jc w:val="both"/>
        <w:rPr>
          <w:rFonts w:ascii="PT Astra Serif" w:eastAsia="Times New Roman" w:hAnsi="PT Astra Serif" w:cs="Times New Roman"/>
          <w:kern w:val="2"/>
          <w:sz w:val="24"/>
          <w:szCs w:val="24"/>
          <w:lang w:eastAsia="ar-SA"/>
        </w:rPr>
      </w:pPr>
      <w:r w:rsidRPr="006F0D0F">
        <w:rPr>
          <w:rFonts w:ascii="PT Astra Serif" w:eastAsia="Times New Roman" w:hAnsi="PT Astra Serif" w:cs="Times New Roman"/>
          <w:kern w:val="2"/>
          <w:sz w:val="24"/>
          <w:szCs w:val="24"/>
          <w:lang w:eastAsia="ar-SA"/>
        </w:rPr>
        <w:t xml:space="preserve">Цена контракта включает в себя: </w:t>
      </w:r>
      <w:r w:rsidR="00F70F7B" w:rsidRPr="006F0D0F">
        <w:rPr>
          <w:rFonts w:ascii="PT Astra Serif" w:hAnsi="PT Astra Serif"/>
          <w:bCs/>
          <w:kern w:val="2"/>
          <w:sz w:val="24"/>
          <w:szCs w:val="24"/>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151F18" w:rsidRPr="006F0D0F" w:rsidRDefault="00151F18" w:rsidP="006F0D0F">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6F0D0F">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202B02" w:rsidRPr="006F0D0F" w:rsidRDefault="00202B02" w:rsidP="006F0D0F">
      <w:pPr>
        <w:pStyle w:val="a8"/>
        <w:numPr>
          <w:ilvl w:val="1"/>
          <w:numId w:val="2"/>
        </w:numPr>
        <w:spacing w:after="0" w:line="240" w:lineRule="auto"/>
        <w:ind w:left="0" w:firstLine="0"/>
        <w:jc w:val="both"/>
        <w:rPr>
          <w:rFonts w:ascii="PT Astra Serif" w:hAnsi="PT Astra Serif"/>
          <w:sz w:val="24"/>
          <w:szCs w:val="24"/>
        </w:rPr>
      </w:pPr>
      <w:proofErr w:type="gramStart"/>
      <w:r w:rsidRPr="006F0D0F">
        <w:rPr>
          <w:rFonts w:ascii="PT Astra Serif" w:hAnsi="PT Astra Serif"/>
          <w:sz w:val="24"/>
          <w:szCs w:val="24"/>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w:t>
      </w:r>
      <w:r w:rsidRPr="006F0D0F">
        <w:rPr>
          <w:rFonts w:ascii="PT Astra Serif" w:hAnsi="PT Astra Serif"/>
          <w:sz w:val="24"/>
          <w:szCs w:val="24"/>
        </w:rPr>
        <w:lastRenderedPageBreak/>
        <w:t xml:space="preserve">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151F18" w:rsidRPr="006F0D0F" w:rsidRDefault="00151F18" w:rsidP="006F0D0F">
      <w:pPr>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F0D0F">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51F18" w:rsidRPr="006F0D0F" w:rsidRDefault="00151F18" w:rsidP="006F0D0F">
      <w:pPr>
        <w:pStyle w:val="ad"/>
        <w:numPr>
          <w:ilvl w:val="1"/>
          <w:numId w:val="2"/>
        </w:numPr>
        <w:ind w:left="0" w:firstLine="0"/>
        <w:jc w:val="both"/>
        <w:rPr>
          <w:rFonts w:ascii="PT Astra Serif" w:hAnsi="PT Astra Serif"/>
          <w:sz w:val="24"/>
          <w:szCs w:val="24"/>
        </w:rPr>
      </w:pPr>
      <w:r w:rsidRPr="006F0D0F">
        <w:rPr>
          <w:rFonts w:ascii="PT Astra Serif" w:hAnsi="PT Astra Serif"/>
          <w:sz w:val="24"/>
          <w:szCs w:val="24"/>
        </w:rPr>
        <w:t xml:space="preserve">Датой оплаты считается дата приема банком </w:t>
      </w:r>
      <w:r w:rsidRPr="006F0D0F">
        <w:rPr>
          <w:rFonts w:ascii="PT Astra Serif" w:hAnsi="PT Astra Serif"/>
          <w:kern w:val="2"/>
          <w:sz w:val="24"/>
          <w:szCs w:val="24"/>
          <w:lang w:eastAsia="ar-SA"/>
        </w:rPr>
        <w:t>Муниципального з</w:t>
      </w:r>
      <w:r w:rsidRPr="006F0D0F">
        <w:rPr>
          <w:rFonts w:ascii="PT Astra Serif" w:hAnsi="PT Astra Serif"/>
          <w:sz w:val="24"/>
          <w:szCs w:val="24"/>
        </w:rPr>
        <w:t>аказчика платежных документов к исполнению.</w:t>
      </w:r>
    </w:p>
    <w:p w:rsidR="00151F18" w:rsidRPr="006F0D0F" w:rsidRDefault="00151F18" w:rsidP="006F0D0F">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6F0D0F">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6F0D0F">
        <w:rPr>
          <w:rFonts w:ascii="PT Astra Serif" w:eastAsia="Times New Roman" w:hAnsi="PT Astra Serif" w:cs="Times New Roman"/>
          <w:kern w:val="2"/>
          <w:sz w:val="24"/>
          <w:szCs w:val="24"/>
          <w:lang w:eastAsia="ar-SA"/>
        </w:rPr>
        <w:t>.</w:t>
      </w:r>
    </w:p>
    <w:p w:rsidR="00151F18" w:rsidRPr="006F0D0F" w:rsidRDefault="00151F18" w:rsidP="006F0D0F">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6F0D0F">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151F18" w:rsidRPr="006F0D0F" w:rsidRDefault="00151F18" w:rsidP="006F0D0F">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6F0D0F">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6F0D0F">
        <w:rPr>
          <w:rFonts w:ascii="PT Astra Serif" w:eastAsia="Times New Roman" w:hAnsi="PT Astra Serif" w:cs="Times New Roman"/>
          <w:kern w:val="2"/>
          <w:sz w:val="24"/>
          <w:szCs w:val="24"/>
          <w:lang w:eastAsia="ar-SA"/>
        </w:rPr>
        <w:t>.</w:t>
      </w:r>
    </w:p>
    <w:p w:rsidR="00151F18" w:rsidRPr="006F0D0F" w:rsidRDefault="00151F18" w:rsidP="006F0D0F">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6F0D0F">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151F18" w:rsidRPr="006F0D0F" w:rsidRDefault="00151F18" w:rsidP="006F0D0F">
      <w:p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6F0D0F">
        <w:rPr>
          <w:rFonts w:ascii="PT Astra Serif" w:eastAsia="Times New Roman" w:hAnsi="PT Astra Serif" w:cs="Times New Roman"/>
          <w:b/>
          <w:bCs/>
          <w:kern w:val="2"/>
          <w:sz w:val="24"/>
          <w:szCs w:val="24"/>
          <w:lang w:eastAsia="ar-SA"/>
        </w:rPr>
        <w:t>3. Сроки выполнения работ</w:t>
      </w:r>
      <w:r w:rsidR="005C16A6" w:rsidRPr="006F0D0F">
        <w:rPr>
          <w:rFonts w:ascii="PT Astra Serif" w:eastAsia="Times New Roman" w:hAnsi="PT Astra Serif" w:cs="Times New Roman"/>
          <w:b/>
          <w:bCs/>
          <w:kern w:val="2"/>
          <w:sz w:val="24"/>
          <w:szCs w:val="24"/>
          <w:lang w:eastAsia="ar-SA"/>
        </w:rPr>
        <w:t>.</w:t>
      </w:r>
    </w:p>
    <w:p w:rsidR="00F70F7B" w:rsidRPr="006F0D0F" w:rsidRDefault="00151F18" w:rsidP="006F0D0F">
      <w:pPr>
        <w:tabs>
          <w:tab w:val="left" w:pos="-443"/>
        </w:tabs>
        <w:spacing w:after="0" w:line="240" w:lineRule="auto"/>
        <w:jc w:val="both"/>
        <w:rPr>
          <w:rFonts w:ascii="PT Astra Serif" w:hAnsi="PT Astra Serif"/>
          <w:sz w:val="24"/>
          <w:szCs w:val="24"/>
        </w:rPr>
      </w:pPr>
      <w:r w:rsidRPr="006F0D0F">
        <w:rPr>
          <w:rFonts w:ascii="PT Astra Serif" w:eastAsia="Times New Roman" w:hAnsi="PT Astra Serif" w:cs="Times New Roman"/>
          <w:kern w:val="2"/>
          <w:sz w:val="24"/>
          <w:szCs w:val="24"/>
          <w:lang w:eastAsia="ar-SA"/>
        </w:rPr>
        <w:t xml:space="preserve">3.1. </w:t>
      </w:r>
      <w:r w:rsidR="00F70F7B" w:rsidRPr="006F0D0F">
        <w:rPr>
          <w:rFonts w:ascii="PT Astra Serif" w:hAnsi="PT Astra Serif"/>
          <w:sz w:val="24"/>
          <w:szCs w:val="24"/>
        </w:rPr>
        <w:t>Календарные сроки выполнения работ определены сторонами:</w:t>
      </w:r>
    </w:p>
    <w:p w:rsidR="00B045BE" w:rsidRPr="006F0D0F" w:rsidRDefault="00B045BE" w:rsidP="006F0D0F">
      <w:pPr>
        <w:tabs>
          <w:tab w:val="left" w:pos="-443"/>
        </w:tabs>
        <w:suppressAutoHyphens/>
        <w:spacing w:after="0" w:line="240" w:lineRule="auto"/>
        <w:rPr>
          <w:rFonts w:ascii="PT Astra Serif" w:hAnsi="PT Astra Serif"/>
          <w:sz w:val="24"/>
          <w:szCs w:val="24"/>
        </w:rPr>
      </w:pPr>
      <w:r w:rsidRPr="006F0D0F">
        <w:rPr>
          <w:rFonts w:ascii="PT Astra Serif" w:hAnsi="PT Astra Serif"/>
          <w:sz w:val="24"/>
          <w:szCs w:val="24"/>
        </w:rPr>
        <w:t>а) поставка и посадка рассады цветов, формирование цветников:</w:t>
      </w:r>
    </w:p>
    <w:p w:rsidR="00B045BE" w:rsidRPr="006F0D0F" w:rsidRDefault="00B045BE" w:rsidP="006F0D0F">
      <w:pPr>
        <w:tabs>
          <w:tab w:val="left" w:pos="-443"/>
        </w:tabs>
        <w:suppressAutoHyphens/>
        <w:spacing w:after="0" w:line="240" w:lineRule="auto"/>
        <w:rPr>
          <w:rFonts w:ascii="PT Astra Serif" w:hAnsi="PT Astra Serif"/>
          <w:sz w:val="24"/>
          <w:szCs w:val="24"/>
        </w:rPr>
      </w:pPr>
      <w:r w:rsidRPr="006F0D0F">
        <w:rPr>
          <w:rFonts w:ascii="PT Astra Serif" w:hAnsi="PT Astra Serif"/>
          <w:sz w:val="24"/>
          <w:szCs w:val="24"/>
        </w:rPr>
        <w:t xml:space="preserve">- начало: 20.05.2024; </w:t>
      </w:r>
    </w:p>
    <w:p w:rsidR="00B045BE" w:rsidRPr="006F0D0F" w:rsidRDefault="00B045BE" w:rsidP="006F0D0F">
      <w:pPr>
        <w:tabs>
          <w:tab w:val="left" w:pos="-443"/>
        </w:tabs>
        <w:suppressAutoHyphens/>
        <w:spacing w:after="0" w:line="240" w:lineRule="auto"/>
        <w:rPr>
          <w:rFonts w:ascii="PT Astra Serif" w:hAnsi="PT Astra Serif"/>
          <w:sz w:val="24"/>
          <w:szCs w:val="24"/>
        </w:rPr>
      </w:pPr>
      <w:r w:rsidRPr="006F0D0F">
        <w:rPr>
          <w:rFonts w:ascii="PT Astra Serif" w:hAnsi="PT Astra Serif"/>
          <w:sz w:val="24"/>
          <w:szCs w:val="24"/>
        </w:rPr>
        <w:t>- окончание: 01.07.2024;</w:t>
      </w:r>
    </w:p>
    <w:p w:rsidR="00B045BE" w:rsidRPr="006F0D0F" w:rsidRDefault="00B045BE" w:rsidP="006F0D0F">
      <w:pPr>
        <w:tabs>
          <w:tab w:val="left" w:pos="-443"/>
        </w:tabs>
        <w:suppressAutoHyphens/>
        <w:spacing w:after="0" w:line="240" w:lineRule="auto"/>
        <w:rPr>
          <w:rFonts w:ascii="PT Astra Serif" w:hAnsi="PT Astra Serif"/>
          <w:sz w:val="24"/>
          <w:szCs w:val="24"/>
        </w:rPr>
      </w:pPr>
      <w:r w:rsidRPr="006F0D0F">
        <w:rPr>
          <w:rFonts w:ascii="PT Astra Serif" w:hAnsi="PT Astra Serif"/>
          <w:sz w:val="24"/>
          <w:szCs w:val="24"/>
        </w:rPr>
        <w:t>б) уход за цветами:</w:t>
      </w:r>
    </w:p>
    <w:p w:rsidR="00B045BE" w:rsidRPr="006F0D0F" w:rsidRDefault="00B045BE" w:rsidP="006F0D0F">
      <w:pPr>
        <w:tabs>
          <w:tab w:val="left" w:pos="-443"/>
        </w:tabs>
        <w:suppressAutoHyphens/>
        <w:spacing w:after="0" w:line="240" w:lineRule="auto"/>
        <w:rPr>
          <w:rFonts w:ascii="PT Astra Serif" w:hAnsi="PT Astra Serif"/>
          <w:sz w:val="24"/>
          <w:szCs w:val="24"/>
        </w:rPr>
      </w:pPr>
      <w:r w:rsidRPr="006F0D0F">
        <w:rPr>
          <w:rFonts w:ascii="PT Astra Serif" w:hAnsi="PT Astra Serif"/>
          <w:sz w:val="24"/>
          <w:szCs w:val="24"/>
        </w:rPr>
        <w:t xml:space="preserve">- начало: </w:t>
      </w:r>
      <w:proofErr w:type="gramStart"/>
      <w:r w:rsidRPr="006F0D0F">
        <w:rPr>
          <w:rFonts w:ascii="PT Astra Serif" w:hAnsi="PT Astra Serif"/>
          <w:sz w:val="24"/>
          <w:szCs w:val="24"/>
        </w:rPr>
        <w:t>с даты высадки</w:t>
      </w:r>
      <w:proofErr w:type="gramEnd"/>
      <w:r w:rsidRPr="006F0D0F">
        <w:rPr>
          <w:rFonts w:ascii="PT Astra Serif" w:hAnsi="PT Astra Serif"/>
          <w:sz w:val="24"/>
          <w:szCs w:val="24"/>
        </w:rPr>
        <w:t xml:space="preserve"> рассады; </w:t>
      </w:r>
    </w:p>
    <w:p w:rsidR="00B045BE" w:rsidRPr="006F0D0F" w:rsidRDefault="00B045BE" w:rsidP="006F0D0F">
      <w:pPr>
        <w:tabs>
          <w:tab w:val="left" w:pos="-443"/>
        </w:tabs>
        <w:suppressAutoHyphens/>
        <w:spacing w:after="0" w:line="240" w:lineRule="auto"/>
        <w:rPr>
          <w:rFonts w:ascii="PT Astra Serif" w:hAnsi="PT Astra Serif"/>
          <w:sz w:val="24"/>
          <w:szCs w:val="24"/>
        </w:rPr>
      </w:pPr>
      <w:r w:rsidRPr="006F0D0F">
        <w:rPr>
          <w:rFonts w:ascii="PT Astra Serif" w:hAnsi="PT Astra Serif"/>
          <w:sz w:val="24"/>
          <w:szCs w:val="24"/>
        </w:rPr>
        <w:t>- окончание: 30.09.2024;</w:t>
      </w:r>
    </w:p>
    <w:p w:rsidR="00B045BE" w:rsidRPr="006F0D0F" w:rsidRDefault="00B045BE" w:rsidP="006F0D0F">
      <w:pPr>
        <w:tabs>
          <w:tab w:val="left" w:pos="-443"/>
        </w:tabs>
        <w:suppressAutoHyphens/>
        <w:spacing w:after="0" w:line="240" w:lineRule="auto"/>
        <w:rPr>
          <w:rFonts w:ascii="PT Astra Serif" w:hAnsi="PT Astra Serif"/>
          <w:sz w:val="24"/>
          <w:szCs w:val="24"/>
        </w:rPr>
      </w:pPr>
      <w:r w:rsidRPr="006F0D0F">
        <w:rPr>
          <w:rFonts w:ascii="PT Astra Serif" w:hAnsi="PT Astra Serif"/>
          <w:sz w:val="24"/>
          <w:szCs w:val="24"/>
        </w:rPr>
        <w:t>в) уборка цветов и декоративных контейнеров:</w:t>
      </w:r>
    </w:p>
    <w:p w:rsidR="00B045BE" w:rsidRPr="006F0D0F" w:rsidRDefault="00B045BE" w:rsidP="006F0D0F">
      <w:pPr>
        <w:tabs>
          <w:tab w:val="left" w:pos="-443"/>
        </w:tabs>
        <w:suppressAutoHyphens/>
        <w:spacing w:after="0" w:line="240" w:lineRule="auto"/>
        <w:rPr>
          <w:rFonts w:ascii="PT Astra Serif" w:hAnsi="PT Astra Serif"/>
          <w:sz w:val="24"/>
          <w:szCs w:val="24"/>
        </w:rPr>
      </w:pPr>
      <w:r w:rsidRPr="006F0D0F">
        <w:rPr>
          <w:rFonts w:ascii="PT Astra Serif" w:hAnsi="PT Astra Serif"/>
          <w:sz w:val="24"/>
          <w:szCs w:val="24"/>
        </w:rPr>
        <w:t xml:space="preserve">- начало: 01.10.2024; </w:t>
      </w:r>
    </w:p>
    <w:p w:rsidR="00B045BE" w:rsidRPr="006F0D0F" w:rsidRDefault="00B045BE" w:rsidP="006F0D0F">
      <w:pPr>
        <w:tabs>
          <w:tab w:val="left" w:pos="-443"/>
        </w:tabs>
        <w:suppressAutoHyphens/>
        <w:spacing w:after="0" w:line="240" w:lineRule="auto"/>
        <w:rPr>
          <w:rFonts w:ascii="PT Astra Serif" w:hAnsi="PT Astra Serif"/>
          <w:sz w:val="24"/>
          <w:szCs w:val="24"/>
        </w:rPr>
      </w:pPr>
      <w:r w:rsidRPr="006F0D0F">
        <w:rPr>
          <w:rFonts w:ascii="PT Astra Serif" w:hAnsi="PT Astra Serif"/>
          <w:sz w:val="24"/>
          <w:szCs w:val="24"/>
        </w:rPr>
        <w:t>- окончание: 01.11.2024.</w:t>
      </w:r>
    </w:p>
    <w:p w:rsidR="00151F18" w:rsidRPr="006F0D0F" w:rsidRDefault="00B045BE" w:rsidP="006F0D0F">
      <w:pPr>
        <w:tabs>
          <w:tab w:val="left" w:pos="-443"/>
        </w:tabs>
        <w:suppressAutoHyphens/>
        <w:spacing w:after="0" w:line="240" w:lineRule="auto"/>
        <w:jc w:val="center"/>
        <w:rPr>
          <w:rFonts w:ascii="PT Astra Serif" w:eastAsia="Times New Roman" w:hAnsi="PT Astra Serif" w:cs="Times New Roman"/>
          <w:b/>
          <w:bCs/>
          <w:kern w:val="2"/>
          <w:sz w:val="24"/>
          <w:szCs w:val="24"/>
          <w:lang w:eastAsia="ar-SA"/>
        </w:rPr>
      </w:pPr>
      <w:r w:rsidRPr="006F0D0F">
        <w:rPr>
          <w:rFonts w:ascii="PT Astra Serif" w:hAnsi="PT Astra Serif"/>
          <w:b/>
          <w:sz w:val="24"/>
          <w:szCs w:val="24"/>
        </w:rPr>
        <w:t>4</w:t>
      </w:r>
      <w:r w:rsidRPr="006F0D0F">
        <w:rPr>
          <w:rFonts w:ascii="PT Astra Serif" w:hAnsi="PT Astra Serif"/>
          <w:sz w:val="24"/>
          <w:szCs w:val="24"/>
        </w:rPr>
        <w:t xml:space="preserve">. </w:t>
      </w:r>
      <w:r w:rsidR="00151F18" w:rsidRPr="006F0D0F">
        <w:rPr>
          <w:rFonts w:ascii="PT Astra Serif" w:eastAsia="Times New Roman" w:hAnsi="PT Astra Serif" w:cs="Times New Roman"/>
          <w:b/>
          <w:bCs/>
          <w:kern w:val="2"/>
          <w:sz w:val="24"/>
          <w:szCs w:val="24"/>
          <w:lang w:eastAsia="ar-SA"/>
        </w:rPr>
        <w:t>Права и обязанности Подрядчика.</w:t>
      </w:r>
    </w:p>
    <w:p w:rsidR="00151F18" w:rsidRPr="006F0D0F" w:rsidRDefault="00151F18" w:rsidP="006F0D0F">
      <w:pPr>
        <w:numPr>
          <w:ilvl w:val="1"/>
          <w:numId w:val="3"/>
        </w:numPr>
        <w:suppressAutoHyphens/>
        <w:spacing w:after="0" w:line="240" w:lineRule="auto"/>
        <w:jc w:val="both"/>
        <w:rPr>
          <w:rFonts w:ascii="PT Astra Serif" w:eastAsia="Times New Roman" w:hAnsi="PT Astra Serif" w:cs="Times New Roman"/>
          <w:b/>
          <w:bCs/>
          <w:kern w:val="2"/>
          <w:sz w:val="24"/>
          <w:szCs w:val="24"/>
          <w:lang w:val="x-none" w:eastAsia="ar-SA"/>
        </w:rPr>
      </w:pPr>
      <w:r w:rsidRPr="006F0D0F">
        <w:rPr>
          <w:rFonts w:ascii="PT Astra Serif" w:eastAsia="Times New Roman" w:hAnsi="PT Astra Serif" w:cs="Times New Roman"/>
          <w:b/>
          <w:bCs/>
          <w:kern w:val="2"/>
          <w:sz w:val="24"/>
          <w:szCs w:val="24"/>
          <w:lang w:val="x-none" w:eastAsia="ar-SA"/>
        </w:rPr>
        <w:t>Обязанности Подрядчика:</w:t>
      </w:r>
    </w:p>
    <w:p w:rsidR="00151F18" w:rsidRPr="006F0D0F" w:rsidRDefault="00151F18" w:rsidP="006F0D0F">
      <w:pPr>
        <w:suppressAutoHyphens/>
        <w:spacing w:after="0" w:line="240" w:lineRule="auto"/>
        <w:jc w:val="both"/>
        <w:rPr>
          <w:rFonts w:ascii="PT Astra Serif" w:eastAsia="Times New Roman" w:hAnsi="PT Astra Serif" w:cs="Times New Roman"/>
          <w:bCs/>
          <w:kern w:val="2"/>
          <w:sz w:val="24"/>
          <w:szCs w:val="24"/>
          <w:lang w:eastAsia="ar-SA"/>
        </w:rPr>
      </w:pPr>
      <w:r w:rsidRPr="006F0D0F">
        <w:rPr>
          <w:rFonts w:ascii="PT Astra Serif" w:eastAsia="Times New Roman" w:hAnsi="PT Astra Serif" w:cs="Times New Roman"/>
          <w:bCs/>
          <w:kern w:val="2"/>
          <w:sz w:val="24"/>
          <w:szCs w:val="24"/>
          <w:lang w:eastAsia="ar-SA"/>
        </w:rPr>
        <w:t>4.1.1.</w:t>
      </w:r>
      <w:r w:rsidRPr="006F0D0F">
        <w:rPr>
          <w:rFonts w:ascii="PT Astra Serif" w:eastAsia="Times New Roman" w:hAnsi="PT Astra Serif" w:cs="Times New Roman"/>
          <w:bCs/>
          <w:kern w:val="2"/>
          <w:sz w:val="24"/>
          <w:szCs w:val="24"/>
          <w:lang w:eastAsia="ar-SA"/>
        </w:rPr>
        <w:tab/>
        <w:t>Выполнять объем работ,  предусмотренный контрактом в соотве</w:t>
      </w:r>
      <w:r w:rsidR="00F03119" w:rsidRPr="006F0D0F">
        <w:rPr>
          <w:rFonts w:ascii="PT Astra Serif" w:eastAsia="Times New Roman" w:hAnsi="PT Astra Serif" w:cs="Times New Roman"/>
          <w:bCs/>
          <w:kern w:val="2"/>
          <w:sz w:val="24"/>
          <w:szCs w:val="24"/>
          <w:lang w:eastAsia="ar-SA"/>
        </w:rPr>
        <w:t>тствии с техническим заданием (П</w:t>
      </w:r>
      <w:r w:rsidRPr="006F0D0F">
        <w:rPr>
          <w:rFonts w:ascii="PT Astra Serif" w:eastAsia="Times New Roman" w:hAnsi="PT Astra Serif" w:cs="Times New Roman"/>
          <w:bCs/>
          <w:kern w:val="2"/>
          <w:sz w:val="24"/>
          <w:szCs w:val="24"/>
          <w:lang w:eastAsia="ar-SA"/>
        </w:rPr>
        <w:t>риложение</w:t>
      </w:r>
      <w:r w:rsidR="002E3B60" w:rsidRPr="006F0D0F">
        <w:rPr>
          <w:rFonts w:ascii="PT Astra Serif" w:eastAsia="Times New Roman" w:hAnsi="PT Astra Serif" w:cs="Times New Roman"/>
          <w:bCs/>
          <w:kern w:val="2"/>
          <w:sz w:val="24"/>
          <w:szCs w:val="24"/>
          <w:lang w:eastAsia="ar-SA"/>
        </w:rPr>
        <w:t xml:space="preserve"> №1</w:t>
      </w:r>
      <w:r w:rsidRPr="006F0D0F">
        <w:rPr>
          <w:rFonts w:ascii="PT Astra Serif" w:eastAsia="Times New Roman" w:hAnsi="PT Astra Serif" w:cs="Times New Roman"/>
          <w:bCs/>
          <w:kern w:val="2"/>
          <w:sz w:val="24"/>
          <w:szCs w:val="24"/>
          <w:lang w:eastAsia="ar-SA"/>
        </w:rPr>
        <w:t>).</w:t>
      </w:r>
    </w:p>
    <w:p w:rsidR="002E3B60" w:rsidRPr="006F0D0F" w:rsidRDefault="002E3B60" w:rsidP="006F0D0F">
      <w:pPr>
        <w:tabs>
          <w:tab w:val="left" w:pos="709"/>
        </w:tabs>
        <w:suppressAutoHyphens/>
        <w:spacing w:after="0" w:line="240" w:lineRule="auto"/>
        <w:jc w:val="both"/>
        <w:rPr>
          <w:rFonts w:ascii="PT Astra Serif" w:eastAsia="Times New Roman" w:hAnsi="PT Astra Serif" w:cs="Times New Roman"/>
          <w:kern w:val="2"/>
          <w:sz w:val="24"/>
          <w:szCs w:val="24"/>
          <w:lang w:eastAsia="ar-SA"/>
        </w:rPr>
      </w:pPr>
      <w:r w:rsidRPr="006F0D0F">
        <w:rPr>
          <w:rFonts w:ascii="PT Astra Serif" w:eastAsia="Times New Roman" w:hAnsi="PT Astra Serif" w:cs="Times New Roman"/>
          <w:kern w:val="2"/>
          <w:sz w:val="24"/>
          <w:szCs w:val="24"/>
          <w:lang w:eastAsia="ar-SA"/>
        </w:rPr>
        <w:t>4.1.2.</w:t>
      </w:r>
      <w:r w:rsidRPr="006F0D0F">
        <w:rPr>
          <w:rFonts w:ascii="PT Astra Serif" w:eastAsia="Times New Roman" w:hAnsi="PT Astra Serif" w:cs="Times New Roman"/>
          <w:kern w:val="2"/>
          <w:sz w:val="24"/>
          <w:szCs w:val="24"/>
          <w:lang w:val="x-none" w:eastAsia="ar-SA"/>
        </w:rPr>
        <w:tab/>
        <w:t>В течение пяти дней после заключения контракта представить Муниципальному заказчику расчет стоимости работ по муниципальному контракту в соответствии с Приложением №</w:t>
      </w:r>
      <w:r w:rsidRPr="006F0D0F">
        <w:rPr>
          <w:rFonts w:ascii="PT Astra Serif" w:eastAsia="Times New Roman" w:hAnsi="PT Astra Serif" w:cs="Times New Roman"/>
          <w:kern w:val="2"/>
          <w:sz w:val="24"/>
          <w:szCs w:val="24"/>
          <w:lang w:eastAsia="ar-SA"/>
        </w:rPr>
        <w:t>2</w:t>
      </w:r>
      <w:r w:rsidRPr="006F0D0F">
        <w:rPr>
          <w:rFonts w:ascii="PT Astra Serif" w:eastAsia="Times New Roman" w:hAnsi="PT Astra Serif" w:cs="Times New Roman"/>
          <w:kern w:val="2"/>
          <w:sz w:val="24"/>
          <w:szCs w:val="24"/>
          <w:lang w:val="x-none" w:eastAsia="ar-SA"/>
        </w:rPr>
        <w:t xml:space="preserve"> настоящего контракта и график высадки цветов с указанием фактических мест высадки и количества рассады (Приложение № </w:t>
      </w:r>
      <w:r w:rsidRPr="006F0D0F">
        <w:rPr>
          <w:rFonts w:ascii="PT Astra Serif" w:eastAsia="Times New Roman" w:hAnsi="PT Astra Serif" w:cs="Times New Roman"/>
          <w:kern w:val="2"/>
          <w:sz w:val="24"/>
          <w:szCs w:val="24"/>
          <w:lang w:eastAsia="ar-SA"/>
        </w:rPr>
        <w:t>3</w:t>
      </w:r>
      <w:r w:rsidRPr="006F0D0F">
        <w:rPr>
          <w:rFonts w:ascii="PT Astra Serif" w:eastAsia="Times New Roman" w:hAnsi="PT Astra Serif" w:cs="Times New Roman"/>
          <w:kern w:val="2"/>
          <w:sz w:val="24"/>
          <w:szCs w:val="24"/>
          <w:lang w:val="x-none" w:eastAsia="ar-SA"/>
        </w:rPr>
        <w:t>) в пределах, указанных в техническо</w:t>
      </w:r>
      <w:r w:rsidRPr="006F0D0F">
        <w:rPr>
          <w:rFonts w:ascii="PT Astra Serif" w:eastAsia="Times New Roman" w:hAnsi="PT Astra Serif" w:cs="Times New Roman"/>
          <w:kern w:val="2"/>
          <w:sz w:val="24"/>
          <w:szCs w:val="24"/>
          <w:lang w:eastAsia="ar-SA"/>
        </w:rPr>
        <w:t>м задании настоящего контракта</w:t>
      </w:r>
      <w:r w:rsidRPr="006F0D0F">
        <w:rPr>
          <w:rFonts w:ascii="PT Astra Serif" w:eastAsia="Times New Roman" w:hAnsi="PT Astra Serif" w:cs="Times New Roman"/>
          <w:kern w:val="2"/>
          <w:sz w:val="24"/>
          <w:szCs w:val="24"/>
          <w:lang w:val="x-none" w:eastAsia="ar-SA"/>
        </w:rPr>
        <w:t>.</w:t>
      </w:r>
    </w:p>
    <w:p w:rsidR="00151F18" w:rsidRPr="006F0D0F" w:rsidRDefault="00151F18" w:rsidP="006F0D0F">
      <w:pPr>
        <w:tabs>
          <w:tab w:val="left" w:pos="709"/>
        </w:tabs>
        <w:suppressAutoHyphens/>
        <w:spacing w:after="0" w:line="240" w:lineRule="auto"/>
        <w:jc w:val="both"/>
        <w:rPr>
          <w:rFonts w:ascii="PT Astra Serif" w:eastAsia="Times New Roman" w:hAnsi="PT Astra Serif" w:cs="Times New Roman"/>
          <w:kern w:val="2"/>
          <w:sz w:val="24"/>
          <w:szCs w:val="24"/>
          <w:lang w:eastAsia="ar-SA"/>
        </w:rPr>
      </w:pPr>
      <w:r w:rsidRPr="006F0D0F">
        <w:rPr>
          <w:rFonts w:ascii="PT Astra Serif" w:eastAsia="Times New Roman" w:hAnsi="PT Astra Serif" w:cs="Times New Roman"/>
          <w:kern w:val="2"/>
          <w:sz w:val="24"/>
          <w:szCs w:val="24"/>
          <w:lang w:val="x-none" w:eastAsia="ar-SA"/>
        </w:rPr>
        <w:t>Назначить руководителя работ и замещающих его лиц, и письменно информировать об этом Муниципального заказчика.</w:t>
      </w:r>
    </w:p>
    <w:p w:rsidR="000428A2" w:rsidRPr="006F0D0F" w:rsidRDefault="000428A2" w:rsidP="006F0D0F">
      <w:pPr>
        <w:spacing w:after="0" w:line="240" w:lineRule="auto"/>
        <w:jc w:val="both"/>
        <w:rPr>
          <w:rFonts w:ascii="PT Astra Serif" w:hAnsi="PT Astra Serif"/>
          <w:sz w:val="24"/>
          <w:szCs w:val="24"/>
        </w:rPr>
      </w:pPr>
      <w:r w:rsidRPr="006F0D0F">
        <w:rPr>
          <w:rFonts w:ascii="PT Astra Serif" w:hAnsi="PT Astra Serif"/>
          <w:sz w:val="24"/>
          <w:szCs w:val="24"/>
        </w:rPr>
        <w:t>4.1.3. Подрядчик обязан обеспечить качество посадочного материала, его сохранность до и после высадки, приживаемость посадочного материала, исключить его гибель.</w:t>
      </w:r>
    </w:p>
    <w:p w:rsidR="000428A2" w:rsidRPr="006F0D0F" w:rsidRDefault="000428A2" w:rsidP="006F0D0F">
      <w:pPr>
        <w:numPr>
          <w:ilvl w:val="2"/>
          <w:numId w:val="25"/>
        </w:numPr>
        <w:spacing w:after="0" w:line="240" w:lineRule="auto"/>
        <w:ind w:left="0" w:firstLine="0"/>
        <w:jc w:val="both"/>
        <w:rPr>
          <w:rFonts w:ascii="PT Astra Serif" w:hAnsi="PT Astra Serif"/>
          <w:sz w:val="24"/>
          <w:szCs w:val="24"/>
        </w:rPr>
      </w:pPr>
      <w:r w:rsidRPr="006F0D0F">
        <w:rPr>
          <w:rFonts w:ascii="PT Astra Serif" w:hAnsi="PT Astra Serif"/>
          <w:sz w:val="24"/>
          <w:szCs w:val="24"/>
        </w:rPr>
        <w:t>На месте погибших растений Подрядчик обязан подсадить новые цветы за счет средств Подрядчика. Для этого Подрядчику необходимо предусмотреть в запасе посадочный материал</w:t>
      </w:r>
      <w:r w:rsidR="002A7917" w:rsidRPr="006F0D0F">
        <w:rPr>
          <w:rFonts w:ascii="PT Astra Serif" w:hAnsi="PT Astra Serif"/>
          <w:sz w:val="24"/>
          <w:szCs w:val="24"/>
        </w:rPr>
        <w:t xml:space="preserve"> в количестве </w:t>
      </w:r>
      <w:r w:rsidR="00B24E3D">
        <w:rPr>
          <w:rFonts w:ascii="PT Astra Serif" w:hAnsi="PT Astra Serif"/>
          <w:sz w:val="24"/>
          <w:szCs w:val="24"/>
        </w:rPr>
        <w:t>1</w:t>
      </w:r>
      <w:r w:rsidR="00700C10" w:rsidRPr="006F0D0F">
        <w:rPr>
          <w:rFonts w:ascii="PT Astra Serif" w:hAnsi="PT Astra Serif"/>
          <w:sz w:val="24"/>
          <w:szCs w:val="24"/>
        </w:rPr>
        <w:t xml:space="preserve"> </w:t>
      </w:r>
      <w:r w:rsidRPr="006F0D0F">
        <w:rPr>
          <w:rFonts w:ascii="PT Astra Serif" w:hAnsi="PT Astra Serif"/>
          <w:sz w:val="24"/>
          <w:szCs w:val="24"/>
        </w:rPr>
        <w:t>000 шт.</w:t>
      </w:r>
    </w:p>
    <w:p w:rsidR="000428A2" w:rsidRPr="006F0D0F" w:rsidRDefault="000428A2" w:rsidP="006F0D0F">
      <w:pPr>
        <w:pStyle w:val="ab"/>
        <w:numPr>
          <w:ilvl w:val="2"/>
          <w:numId w:val="25"/>
        </w:numPr>
        <w:spacing w:after="0" w:line="240" w:lineRule="auto"/>
        <w:ind w:left="0" w:firstLine="0"/>
        <w:jc w:val="both"/>
        <w:rPr>
          <w:rFonts w:ascii="PT Astra Serif" w:hAnsi="PT Astra Serif"/>
          <w:sz w:val="24"/>
          <w:szCs w:val="24"/>
        </w:rPr>
      </w:pPr>
      <w:r w:rsidRPr="006F0D0F">
        <w:rPr>
          <w:rFonts w:ascii="PT Astra Serif" w:hAnsi="PT Astra Serif"/>
          <w:sz w:val="24"/>
          <w:szCs w:val="24"/>
        </w:rPr>
        <w:t>Приступить к выполнению работ по контракту после утверждения графика высадки цветов с указанием фактических мест высадки и количества рассады уполномоченным лицом Муниципального заказчика.</w:t>
      </w:r>
    </w:p>
    <w:p w:rsidR="00455BE9" w:rsidRPr="006F0D0F" w:rsidRDefault="000428A2" w:rsidP="006F0D0F">
      <w:pPr>
        <w:pStyle w:val="1"/>
        <w:numPr>
          <w:ilvl w:val="2"/>
          <w:numId w:val="25"/>
        </w:numPr>
        <w:suppressAutoHyphens/>
        <w:spacing w:before="0" w:after="0"/>
        <w:ind w:left="0" w:firstLine="0"/>
        <w:jc w:val="both"/>
        <w:rPr>
          <w:rFonts w:ascii="PT Astra Serif" w:eastAsiaTheme="minorHAnsi" w:hAnsi="PT Astra Serif" w:cstheme="minorBidi"/>
          <w:b w:val="0"/>
          <w:bCs w:val="0"/>
          <w:kern w:val="0"/>
          <w:sz w:val="24"/>
          <w:szCs w:val="24"/>
          <w:lang w:val="ru-RU" w:eastAsia="en-US"/>
        </w:rPr>
      </w:pPr>
      <w:r w:rsidRPr="006F0D0F">
        <w:rPr>
          <w:rFonts w:ascii="PT Astra Serif" w:eastAsiaTheme="minorHAnsi" w:hAnsi="PT Astra Serif" w:cstheme="minorBidi"/>
          <w:b w:val="0"/>
          <w:bCs w:val="0"/>
          <w:kern w:val="0"/>
          <w:sz w:val="24"/>
          <w:szCs w:val="24"/>
          <w:lang w:val="ru-RU" w:eastAsia="en-US"/>
        </w:rPr>
        <w:t xml:space="preserve">Обеспечить профессиональный подход при выполнении работ в соответствии </w:t>
      </w:r>
      <w:r w:rsidR="00455BE9" w:rsidRPr="006F0D0F">
        <w:rPr>
          <w:rFonts w:ascii="PT Astra Serif" w:eastAsiaTheme="minorHAnsi" w:hAnsi="PT Astra Serif" w:cstheme="minorBidi"/>
          <w:b w:val="0"/>
          <w:bCs w:val="0"/>
          <w:kern w:val="0"/>
          <w:sz w:val="24"/>
          <w:szCs w:val="24"/>
          <w:lang w:val="ru-RU" w:eastAsia="en-US"/>
        </w:rPr>
        <w:t>с нормам</w:t>
      </w:r>
      <w:r w:rsidR="009F4220" w:rsidRPr="006F0D0F">
        <w:rPr>
          <w:rFonts w:ascii="PT Astra Serif" w:eastAsiaTheme="minorHAnsi" w:hAnsi="PT Astra Serif" w:cstheme="minorBidi"/>
          <w:b w:val="0"/>
          <w:bCs w:val="0"/>
          <w:kern w:val="0"/>
          <w:sz w:val="24"/>
          <w:szCs w:val="24"/>
          <w:lang w:val="ru-RU" w:eastAsia="en-US"/>
        </w:rPr>
        <w:t>и</w:t>
      </w:r>
      <w:r w:rsidR="00455BE9" w:rsidRPr="006F0D0F">
        <w:rPr>
          <w:rFonts w:ascii="PT Astra Serif" w:eastAsiaTheme="minorHAnsi" w:hAnsi="PT Astra Serif" w:cstheme="minorBidi"/>
          <w:b w:val="0"/>
          <w:bCs w:val="0"/>
          <w:kern w:val="0"/>
          <w:sz w:val="24"/>
          <w:szCs w:val="24"/>
          <w:lang w:val="ru-RU" w:eastAsia="en-US"/>
        </w:rPr>
        <w:t xml:space="preserve"> федерального законодательства, законодательства ХМАО-Югры и правовым актам администрации города </w:t>
      </w:r>
      <w:proofErr w:type="spellStart"/>
      <w:r w:rsidR="00455BE9" w:rsidRPr="006F0D0F">
        <w:rPr>
          <w:rFonts w:ascii="PT Astra Serif" w:eastAsiaTheme="minorHAnsi" w:hAnsi="PT Astra Serif" w:cstheme="minorBidi"/>
          <w:b w:val="0"/>
          <w:bCs w:val="0"/>
          <w:kern w:val="0"/>
          <w:sz w:val="24"/>
          <w:szCs w:val="24"/>
          <w:lang w:val="ru-RU" w:eastAsia="en-US"/>
        </w:rPr>
        <w:t>Югорска</w:t>
      </w:r>
      <w:proofErr w:type="spellEnd"/>
      <w:r w:rsidR="00455BE9" w:rsidRPr="006F0D0F">
        <w:rPr>
          <w:rFonts w:ascii="PT Astra Serif" w:eastAsiaTheme="minorHAnsi" w:hAnsi="PT Astra Serif" w:cstheme="minorBidi"/>
          <w:b w:val="0"/>
          <w:bCs w:val="0"/>
          <w:kern w:val="0"/>
          <w:sz w:val="24"/>
          <w:szCs w:val="24"/>
          <w:lang w:val="ru-RU" w:eastAsia="en-US"/>
        </w:rPr>
        <w:t xml:space="preserve">, а также в соответствии со сводом правил СП 82.13330.2016 «Благоустройство территорий», Актуализированная редакция.  Правилами благоустройства территории города </w:t>
      </w:r>
      <w:proofErr w:type="spellStart"/>
      <w:r w:rsidR="00455BE9" w:rsidRPr="006F0D0F">
        <w:rPr>
          <w:rFonts w:ascii="PT Astra Serif" w:eastAsiaTheme="minorHAnsi" w:hAnsi="PT Astra Serif" w:cstheme="minorBidi"/>
          <w:b w:val="0"/>
          <w:bCs w:val="0"/>
          <w:kern w:val="0"/>
          <w:sz w:val="24"/>
          <w:szCs w:val="24"/>
          <w:lang w:val="ru-RU" w:eastAsia="en-US"/>
        </w:rPr>
        <w:t>Югорска</w:t>
      </w:r>
      <w:proofErr w:type="spellEnd"/>
      <w:r w:rsidR="00455BE9" w:rsidRPr="006F0D0F">
        <w:rPr>
          <w:rFonts w:ascii="PT Astra Serif" w:eastAsiaTheme="minorHAnsi" w:hAnsi="PT Astra Serif" w:cstheme="minorBidi"/>
          <w:b w:val="0"/>
          <w:bCs w:val="0"/>
          <w:kern w:val="0"/>
          <w:sz w:val="24"/>
          <w:szCs w:val="24"/>
          <w:lang w:val="ru-RU" w:eastAsia="en-US"/>
        </w:rPr>
        <w:t>.</w:t>
      </w:r>
    </w:p>
    <w:p w:rsidR="000428A2" w:rsidRPr="006F0D0F" w:rsidRDefault="000428A2" w:rsidP="006F0D0F">
      <w:pPr>
        <w:pStyle w:val="ab"/>
        <w:numPr>
          <w:ilvl w:val="2"/>
          <w:numId w:val="25"/>
        </w:numPr>
        <w:suppressAutoHyphens/>
        <w:spacing w:after="0" w:line="240" w:lineRule="auto"/>
        <w:ind w:left="0" w:firstLine="0"/>
        <w:jc w:val="both"/>
        <w:rPr>
          <w:rFonts w:ascii="PT Astra Serif" w:hAnsi="PT Astra Serif"/>
          <w:sz w:val="24"/>
          <w:szCs w:val="24"/>
        </w:rPr>
      </w:pPr>
      <w:r w:rsidRPr="006F0D0F">
        <w:rPr>
          <w:rFonts w:ascii="PT Astra Serif" w:hAnsi="PT Astra Serif"/>
          <w:sz w:val="24"/>
          <w:szCs w:val="24"/>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w:t>
      </w:r>
      <w:r w:rsidRPr="006F0D0F">
        <w:rPr>
          <w:rFonts w:ascii="PT Astra Serif" w:hAnsi="PT Astra Serif"/>
          <w:sz w:val="24"/>
          <w:szCs w:val="24"/>
        </w:rPr>
        <w:lastRenderedPageBreak/>
        <w:t xml:space="preserve">завершения выполняемых работ или стать причиной </w:t>
      </w:r>
      <w:proofErr w:type="spellStart"/>
      <w:r w:rsidRPr="006F0D0F">
        <w:rPr>
          <w:rFonts w:ascii="PT Astra Serif" w:hAnsi="PT Astra Serif"/>
          <w:sz w:val="24"/>
          <w:szCs w:val="24"/>
        </w:rPr>
        <w:t>недостижения</w:t>
      </w:r>
      <w:proofErr w:type="spellEnd"/>
      <w:r w:rsidRPr="006F0D0F">
        <w:rPr>
          <w:rFonts w:ascii="PT Astra Serif" w:hAnsi="PT Astra Serif"/>
          <w:sz w:val="24"/>
          <w:szCs w:val="24"/>
        </w:rPr>
        <w:t xml:space="preserve"> указанных в технической документации характеристик и показателей.</w:t>
      </w:r>
    </w:p>
    <w:p w:rsidR="00C6733D" w:rsidRPr="00B24E3D" w:rsidRDefault="00C6733D" w:rsidP="00C6733D">
      <w:pPr>
        <w:suppressAutoHyphens/>
        <w:spacing w:after="0" w:line="240" w:lineRule="auto"/>
        <w:ind w:right="-2"/>
        <w:jc w:val="both"/>
        <w:rPr>
          <w:rFonts w:ascii="PT Astra Serif" w:eastAsia="Times New Roman" w:hAnsi="PT Astra Serif" w:cs="Times New Roman"/>
          <w:kern w:val="2"/>
          <w:sz w:val="24"/>
          <w:szCs w:val="24"/>
          <w:lang w:eastAsia="ar-SA"/>
        </w:rPr>
      </w:pPr>
      <w:r>
        <w:rPr>
          <w:rFonts w:ascii="PT Astra Serif" w:hAnsi="PT Astra Serif"/>
          <w:sz w:val="24"/>
          <w:szCs w:val="24"/>
        </w:rPr>
        <w:t xml:space="preserve">4.1.8. </w:t>
      </w:r>
      <w:r w:rsidR="000428A2" w:rsidRPr="006F0D0F">
        <w:rPr>
          <w:rFonts w:ascii="PT Astra Serif" w:hAnsi="PT Astra Serif"/>
          <w:sz w:val="24"/>
          <w:szCs w:val="24"/>
        </w:rPr>
        <w:t>Оплатить за свой счет ущерб, причиненный имуществу  муниципального образования и третьим лицам, нанесенный по его вине при выполнении  работ.</w:t>
      </w:r>
      <w:r w:rsidRPr="00C6733D">
        <w:rPr>
          <w:rFonts w:ascii="PT Astra Serif" w:eastAsia="Times New Roman" w:hAnsi="PT Astra Serif" w:cs="Times New Roman"/>
          <w:color w:val="00B050"/>
          <w:kern w:val="2"/>
          <w:lang w:val="x-none" w:eastAsia="ar-SA"/>
        </w:rPr>
        <w:t xml:space="preserve"> </w:t>
      </w:r>
      <w:r w:rsidRPr="00B24E3D">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0428A2" w:rsidRPr="006F0D0F" w:rsidRDefault="00C6733D" w:rsidP="00C6733D">
      <w:pPr>
        <w:pStyle w:val="ab"/>
        <w:suppressAutoHyphens/>
        <w:spacing w:after="0" w:line="240" w:lineRule="auto"/>
        <w:ind w:left="0"/>
        <w:jc w:val="both"/>
        <w:rPr>
          <w:rFonts w:ascii="PT Astra Serif" w:hAnsi="PT Astra Serif"/>
          <w:sz w:val="24"/>
          <w:szCs w:val="24"/>
        </w:rPr>
      </w:pPr>
      <w:r>
        <w:rPr>
          <w:rFonts w:ascii="PT Astra Serif" w:hAnsi="PT Astra Serif"/>
          <w:sz w:val="24"/>
          <w:szCs w:val="24"/>
        </w:rPr>
        <w:t xml:space="preserve">4.1.9. </w:t>
      </w:r>
      <w:proofErr w:type="gramStart"/>
      <w:r w:rsidR="000428A2" w:rsidRPr="006F0D0F">
        <w:rPr>
          <w:rFonts w:ascii="PT Astra Serif" w:hAnsi="PT Astra Serif"/>
          <w:sz w:val="24"/>
          <w:szCs w:val="24"/>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0428A2" w:rsidRPr="006F0D0F" w:rsidRDefault="00C6733D" w:rsidP="00C6733D">
      <w:pPr>
        <w:pStyle w:val="ab"/>
        <w:suppressAutoHyphens/>
        <w:spacing w:after="0" w:line="240" w:lineRule="auto"/>
        <w:ind w:left="0"/>
        <w:jc w:val="both"/>
        <w:rPr>
          <w:rFonts w:ascii="PT Astra Serif" w:hAnsi="PT Astra Serif"/>
          <w:sz w:val="24"/>
          <w:szCs w:val="24"/>
        </w:rPr>
      </w:pPr>
      <w:r>
        <w:rPr>
          <w:rFonts w:ascii="PT Astra Serif" w:hAnsi="PT Astra Serif"/>
          <w:sz w:val="24"/>
          <w:szCs w:val="24"/>
        </w:rPr>
        <w:t xml:space="preserve">4.1.10. </w:t>
      </w:r>
      <w:r w:rsidR="000428A2" w:rsidRPr="006F0D0F">
        <w:rPr>
          <w:rFonts w:ascii="PT Astra Serif" w:hAnsi="PT Astra Serif"/>
          <w:sz w:val="24"/>
          <w:szCs w:val="24"/>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0428A2" w:rsidRPr="006F0D0F" w:rsidRDefault="00C6733D" w:rsidP="00C6733D">
      <w:pPr>
        <w:pStyle w:val="ab"/>
        <w:suppressAutoHyphens/>
        <w:spacing w:after="0" w:line="240" w:lineRule="auto"/>
        <w:ind w:left="0"/>
        <w:jc w:val="both"/>
        <w:rPr>
          <w:rFonts w:ascii="PT Astra Serif" w:hAnsi="PT Astra Serif"/>
          <w:sz w:val="24"/>
          <w:szCs w:val="24"/>
        </w:rPr>
      </w:pPr>
      <w:r>
        <w:rPr>
          <w:rFonts w:ascii="PT Astra Serif" w:hAnsi="PT Astra Serif"/>
          <w:sz w:val="24"/>
          <w:szCs w:val="24"/>
        </w:rPr>
        <w:t xml:space="preserve">4.1.11. </w:t>
      </w:r>
      <w:r w:rsidR="000428A2" w:rsidRPr="006F0D0F">
        <w:rPr>
          <w:rFonts w:ascii="PT Astra Serif" w:hAnsi="PT Astra Serif"/>
          <w:sz w:val="24"/>
          <w:szCs w:val="24"/>
        </w:rPr>
        <w:t>По завершении работ передать Муниципальному заказчику перечень всех имевших место при выполнении работ отступлений от условий контракта.</w:t>
      </w:r>
    </w:p>
    <w:p w:rsidR="000428A2" w:rsidRPr="006F0D0F" w:rsidRDefault="00C6733D" w:rsidP="00C6733D">
      <w:pPr>
        <w:pStyle w:val="ab"/>
        <w:spacing w:after="0" w:line="240" w:lineRule="auto"/>
        <w:ind w:left="0"/>
        <w:jc w:val="both"/>
        <w:rPr>
          <w:rFonts w:ascii="PT Astra Serif" w:hAnsi="PT Astra Serif"/>
          <w:sz w:val="24"/>
          <w:szCs w:val="24"/>
        </w:rPr>
      </w:pPr>
      <w:r>
        <w:rPr>
          <w:rFonts w:ascii="PT Astra Serif" w:hAnsi="PT Astra Serif"/>
          <w:sz w:val="24"/>
          <w:szCs w:val="24"/>
        </w:rPr>
        <w:t xml:space="preserve">4.1.12. </w:t>
      </w:r>
      <w:r w:rsidR="000428A2" w:rsidRPr="006F0D0F">
        <w:rPr>
          <w:rFonts w:ascii="PT Astra Serif" w:hAnsi="PT Astra Serif"/>
          <w:sz w:val="24"/>
          <w:szCs w:val="24"/>
        </w:rPr>
        <w:t xml:space="preserve">Подрядчик в своей деятельности </w:t>
      </w:r>
      <w:proofErr w:type="gramStart"/>
      <w:r w:rsidR="000428A2" w:rsidRPr="006F0D0F">
        <w:rPr>
          <w:rFonts w:ascii="PT Astra Serif" w:hAnsi="PT Astra Serif"/>
          <w:sz w:val="24"/>
          <w:szCs w:val="24"/>
        </w:rPr>
        <w:t>руководствуется и в обязательном порядке исполняет</w:t>
      </w:r>
      <w:proofErr w:type="gramEnd"/>
      <w:r w:rsidR="000428A2" w:rsidRPr="006F0D0F">
        <w:rPr>
          <w:rFonts w:ascii="PT Astra Serif" w:hAnsi="PT Astra Serif"/>
          <w:sz w:val="24"/>
          <w:szCs w:val="24"/>
        </w:rPr>
        <w:t xml:space="preserve"> действующие правила по безопасному выполнению работ, охране труда и охране окружающей среды.</w:t>
      </w:r>
    </w:p>
    <w:p w:rsidR="000428A2" w:rsidRPr="006F0D0F" w:rsidRDefault="00C6733D" w:rsidP="00C6733D">
      <w:pPr>
        <w:pStyle w:val="ab"/>
        <w:suppressAutoHyphens/>
        <w:spacing w:after="0" w:line="240" w:lineRule="auto"/>
        <w:ind w:left="0"/>
        <w:jc w:val="both"/>
        <w:rPr>
          <w:rFonts w:ascii="PT Astra Serif" w:hAnsi="PT Astra Serif"/>
          <w:sz w:val="24"/>
          <w:szCs w:val="24"/>
        </w:rPr>
      </w:pPr>
      <w:r>
        <w:rPr>
          <w:rFonts w:ascii="PT Astra Serif" w:hAnsi="PT Astra Serif"/>
          <w:sz w:val="24"/>
          <w:szCs w:val="24"/>
        </w:rPr>
        <w:t xml:space="preserve">4.1.13. </w:t>
      </w:r>
      <w:r w:rsidR="000428A2" w:rsidRPr="006F0D0F">
        <w:rPr>
          <w:rFonts w:ascii="PT Astra Serif"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(эксперта)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Форма и содержание журнала производства работ должна быть согласована с Муниципальным заказчиком.</w:t>
      </w:r>
    </w:p>
    <w:p w:rsidR="000428A2" w:rsidRPr="006F0D0F" w:rsidRDefault="00C6733D" w:rsidP="00C6733D">
      <w:pPr>
        <w:spacing w:after="0" w:line="240" w:lineRule="auto"/>
        <w:jc w:val="both"/>
        <w:rPr>
          <w:rFonts w:ascii="PT Astra Serif" w:hAnsi="PT Astra Serif"/>
          <w:sz w:val="24"/>
          <w:szCs w:val="24"/>
        </w:rPr>
      </w:pPr>
      <w:r>
        <w:rPr>
          <w:rFonts w:ascii="PT Astra Serif" w:hAnsi="PT Astra Serif"/>
          <w:sz w:val="24"/>
          <w:szCs w:val="24"/>
        </w:rPr>
        <w:t xml:space="preserve">4.1.14. </w:t>
      </w:r>
      <w:r w:rsidR="000428A2" w:rsidRPr="006F0D0F">
        <w:rPr>
          <w:rFonts w:ascii="PT Astra Serif" w:hAnsi="PT Astra Serif"/>
          <w:sz w:val="24"/>
          <w:szCs w:val="24"/>
        </w:rPr>
        <w:t>Рационально использовать территорию высадки и обеспечивать охрану зеленых насаждений.</w:t>
      </w:r>
    </w:p>
    <w:p w:rsidR="000428A2" w:rsidRPr="006F0D0F" w:rsidRDefault="00C6733D" w:rsidP="00C6733D">
      <w:pPr>
        <w:pStyle w:val="ab"/>
        <w:suppressAutoHyphens/>
        <w:spacing w:after="0" w:line="240" w:lineRule="auto"/>
        <w:ind w:left="0"/>
        <w:jc w:val="both"/>
        <w:rPr>
          <w:rFonts w:ascii="PT Astra Serif" w:hAnsi="PT Astra Serif"/>
          <w:sz w:val="24"/>
          <w:szCs w:val="24"/>
        </w:rPr>
      </w:pPr>
      <w:r>
        <w:rPr>
          <w:rFonts w:ascii="PT Astra Serif" w:hAnsi="PT Astra Serif"/>
          <w:sz w:val="24"/>
          <w:szCs w:val="24"/>
        </w:rPr>
        <w:t xml:space="preserve">4.1.15. </w:t>
      </w:r>
      <w:proofErr w:type="gramStart"/>
      <w:r w:rsidR="000428A2" w:rsidRPr="006F0D0F">
        <w:rPr>
          <w:rFonts w:ascii="PT Astra Serif" w:hAnsi="PT Astra Serif"/>
          <w:sz w:val="24"/>
          <w:szCs w:val="24"/>
        </w:rPr>
        <w:t>Предоставлять любые документы</w:t>
      </w:r>
      <w:proofErr w:type="gramEnd"/>
      <w:r w:rsidR="000428A2" w:rsidRPr="006F0D0F">
        <w:rPr>
          <w:rFonts w:ascii="PT Astra Serif" w:hAnsi="PT Astra Serif"/>
          <w:sz w:val="24"/>
          <w:szCs w:val="24"/>
        </w:rPr>
        <w:t>, связанные с исполнением  настоящего контракта. Обеспечивать выполнение работ в пределах твердой  цены, указанной в п.2.1. настоящего контракта.</w:t>
      </w:r>
    </w:p>
    <w:p w:rsidR="000428A2" w:rsidRPr="006F0D0F" w:rsidRDefault="00C6733D" w:rsidP="00C6733D">
      <w:pPr>
        <w:spacing w:after="0" w:line="240" w:lineRule="auto"/>
        <w:jc w:val="both"/>
        <w:rPr>
          <w:rFonts w:ascii="PT Astra Serif" w:hAnsi="PT Astra Serif"/>
          <w:sz w:val="24"/>
          <w:szCs w:val="24"/>
        </w:rPr>
      </w:pPr>
      <w:r>
        <w:rPr>
          <w:rFonts w:ascii="PT Astra Serif" w:hAnsi="PT Astra Serif"/>
          <w:sz w:val="24"/>
          <w:szCs w:val="24"/>
        </w:rPr>
        <w:t xml:space="preserve">4.1.16. </w:t>
      </w:r>
      <w:r w:rsidR="000428A2" w:rsidRPr="006F0D0F">
        <w:rPr>
          <w:rFonts w:ascii="PT Astra Serif" w:hAnsi="PT Astra Serif"/>
          <w:sz w:val="24"/>
          <w:szCs w:val="24"/>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0428A2" w:rsidRPr="006F0D0F" w:rsidRDefault="00C6733D" w:rsidP="00C6733D">
      <w:pPr>
        <w:spacing w:after="0" w:line="240" w:lineRule="auto"/>
        <w:jc w:val="both"/>
        <w:rPr>
          <w:rFonts w:ascii="PT Astra Serif" w:hAnsi="PT Astra Serif"/>
          <w:sz w:val="24"/>
          <w:szCs w:val="24"/>
        </w:rPr>
      </w:pPr>
      <w:r>
        <w:rPr>
          <w:rFonts w:ascii="PT Astra Serif" w:hAnsi="PT Astra Serif"/>
          <w:sz w:val="24"/>
          <w:szCs w:val="24"/>
        </w:rPr>
        <w:t xml:space="preserve">4.1.17. </w:t>
      </w:r>
      <w:r w:rsidR="000428A2" w:rsidRPr="006F0D0F">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0428A2" w:rsidRPr="006F0D0F" w:rsidRDefault="00C6733D" w:rsidP="00C6733D">
      <w:pPr>
        <w:spacing w:after="0" w:line="240" w:lineRule="auto"/>
        <w:jc w:val="both"/>
        <w:rPr>
          <w:rFonts w:ascii="PT Astra Serif" w:hAnsi="PT Astra Serif"/>
          <w:sz w:val="24"/>
          <w:szCs w:val="24"/>
        </w:rPr>
      </w:pPr>
      <w:r>
        <w:rPr>
          <w:rFonts w:ascii="PT Astra Serif" w:hAnsi="PT Astra Serif"/>
          <w:sz w:val="24"/>
          <w:szCs w:val="24"/>
        </w:rPr>
        <w:t xml:space="preserve">4.1.18. </w:t>
      </w:r>
      <w:r w:rsidR="000428A2" w:rsidRPr="006F0D0F">
        <w:rPr>
          <w:rFonts w:ascii="PT Astra Serif" w:hAnsi="PT Astra Serif"/>
          <w:sz w:val="24"/>
          <w:szCs w:val="24"/>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0428A2" w:rsidRPr="006F0D0F" w:rsidRDefault="00C6733D" w:rsidP="00C6733D">
      <w:pPr>
        <w:spacing w:after="0" w:line="240" w:lineRule="auto"/>
        <w:jc w:val="both"/>
        <w:rPr>
          <w:rFonts w:ascii="PT Astra Serif" w:hAnsi="PT Astra Serif"/>
          <w:sz w:val="24"/>
          <w:szCs w:val="24"/>
        </w:rPr>
      </w:pPr>
      <w:r>
        <w:rPr>
          <w:rFonts w:ascii="PT Astra Serif" w:hAnsi="PT Astra Serif"/>
          <w:sz w:val="24"/>
          <w:szCs w:val="24"/>
        </w:rPr>
        <w:t xml:space="preserve">4.1.18. </w:t>
      </w:r>
      <w:r w:rsidR="000428A2" w:rsidRPr="006F0D0F">
        <w:rPr>
          <w:rFonts w:ascii="PT Astra Serif" w:hAnsi="PT Astra Serif"/>
          <w:sz w:val="24"/>
          <w:szCs w:val="24"/>
        </w:rPr>
        <w:t xml:space="preserve">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с их последующим вывозом на специализированные полигоны для утилизации, которые включены в государственный реестр объектов размещения отходов. </w:t>
      </w:r>
    </w:p>
    <w:p w:rsidR="000428A2" w:rsidRPr="006F0D0F" w:rsidRDefault="00C6733D" w:rsidP="00C6733D">
      <w:pPr>
        <w:spacing w:after="0" w:line="240" w:lineRule="auto"/>
        <w:jc w:val="both"/>
        <w:rPr>
          <w:rFonts w:ascii="PT Astra Serif" w:hAnsi="PT Astra Serif"/>
          <w:sz w:val="24"/>
          <w:szCs w:val="24"/>
        </w:rPr>
      </w:pPr>
      <w:r>
        <w:rPr>
          <w:rFonts w:ascii="PT Astra Serif" w:hAnsi="PT Astra Serif"/>
          <w:sz w:val="24"/>
          <w:szCs w:val="24"/>
        </w:rPr>
        <w:t xml:space="preserve">4.1.19. </w:t>
      </w:r>
      <w:r w:rsidR="000428A2" w:rsidRPr="006F0D0F">
        <w:rPr>
          <w:rFonts w:ascii="PT Astra Serif"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0428A2" w:rsidRPr="006F0D0F" w:rsidRDefault="00C6733D" w:rsidP="00C6733D">
      <w:pPr>
        <w:spacing w:after="0" w:line="240" w:lineRule="auto"/>
        <w:jc w:val="both"/>
        <w:rPr>
          <w:rFonts w:ascii="PT Astra Serif" w:hAnsi="PT Astra Serif"/>
          <w:sz w:val="24"/>
          <w:szCs w:val="24"/>
          <w:u w:val="single"/>
        </w:rPr>
      </w:pPr>
      <w:r>
        <w:rPr>
          <w:rFonts w:ascii="PT Astra Serif" w:hAnsi="PT Astra Serif"/>
          <w:sz w:val="24"/>
          <w:szCs w:val="24"/>
        </w:rPr>
        <w:t xml:space="preserve">4.1.20. </w:t>
      </w:r>
      <w:r w:rsidR="000428A2" w:rsidRPr="006F0D0F">
        <w:rPr>
          <w:rFonts w:ascii="PT Astra Serif" w:hAnsi="PT Astra Serif"/>
          <w:sz w:val="24"/>
          <w:szCs w:val="24"/>
        </w:rPr>
        <w:t>Выполнять в полном объеме иные обязательства, предусмотренные действующим законодательством и контрактом.</w:t>
      </w:r>
    </w:p>
    <w:p w:rsidR="000428A2" w:rsidRDefault="00C6733D" w:rsidP="00C6733D">
      <w:pPr>
        <w:shd w:val="clear" w:color="auto" w:fill="FFFFFF"/>
        <w:suppressAutoHyphens/>
        <w:spacing w:after="0" w:line="240" w:lineRule="auto"/>
        <w:jc w:val="both"/>
        <w:rPr>
          <w:rFonts w:ascii="PT Astra Serif" w:hAnsi="PT Astra Serif"/>
          <w:sz w:val="24"/>
          <w:szCs w:val="24"/>
        </w:rPr>
      </w:pPr>
      <w:r>
        <w:rPr>
          <w:rFonts w:ascii="PT Astra Serif" w:hAnsi="PT Astra Serif"/>
          <w:sz w:val="24"/>
          <w:szCs w:val="24"/>
        </w:rPr>
        <w:t xml:space="preserve">4.1.21. </w:t>
      </w:r>
      <w:r w:rsidR="000428A2" w:rsidRPr="006F0D0F">
        <w:rPr>
          <w:rFonts w:ascii="PT Astra Serif"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C6733D" w:rsidRPr="00B24E3D" w:rsidRDefault="00C6733D" w:rsidP="00C6733D">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B24E3D">
        <w:rPr>
          <w:rFonts w:ascii="PT Astra Serif" w:eastAsia="Times New Roman" w:hAnsi="PT Astra Serif" w:cs="Times New Roman"/>
          <w:kern w:val="2"/>
          <w:sz w:val="24"/>
          <w:szCs w:val="24"/>
          <w:lang w:eastAsia="ar-SA"/>
        </w:rPr>
        <w:lastRenderedPageBreak/>
        <w:t>4.1.22. 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6733D" w:rsidRPr="00B24E3D" w:rsidRDefault="00C6733D" w:rsidP="00C6733D">
      <w:pPr>
        <w:shd w:val="clear" w:color="auto" w:fill="FFFFFF"/>
        <w:suppressAutoHyphens/>
        <w:spacing w:after="0" w:line="240" w:lineRule="auto"/>
        <w:jc w:val="both"/>
        <w:rPr>
          <w:rFonts w:ascii="PT Astra Serif" w:hAnsi="PT Astra Serif"/>
          <w:sz w:val="24"/>
          <w:szCs w:val="24"/>
        </w:rPr>
      </w:pPr>
    </w:p>
    <w:p w:rsidR="00151F18" w:rsidRPr="006F0D0F" w:rsidRDefault="00151F18" w:rsidP="006F0D0F">
      <w:pPr>
        <w:pStyle w:val="a8"/>
        <w:numPr>
          <w:ilvl w:val="1"/>
          <w:numId w:val="25"/>
        </w:numPr>
        <w:tabs>
          <w:tab w:val="left" w:pos="540"/>
        </w:tabs>
        <w:suppressAutoHyphens/>
        <w:spacing w:after="0" w:line="240" w:lineRule="auto"/>
        <w:jc w:val="both"/>
        <w:rPr>
          <w:rFonts w:ascii="PT Astra Serif" w:eastAsia="Times New Roman" w:hAnsi="PT Astra Serif" w:cs="Times New Roman"/>
          <w:b/>
          <w:bCs/>
          <w:kern w:val="2"/>
          <w:sz w:val="24"/>
          <w:szCs w:val="24"/>
          <w:lang w:val="x-none" w:eastAsia="ar-SA"/>
        </w:rPr>
      </w:pPr>
      <w:r w:rsidRPr="006F0D0F">
        <w:rPr>
          <w:rFonts w:ascii="PT Astra Serif" w:eastAsia="Times New Roman" w:hAnsi="PT Astra Serif" w:cs="Times New Roman"/>
          <w:b/>
          <w:bCs/>
          <w:kern w:val="2"/>
          <w:sz w:val="24"/>
          <w:szCs w:val="24"/>
          <w:lang w:val="x-none" w:eastAsia="ar-SA"/>
        </w:rPr>
        <w:t>Права Подрядчика:</w:t>
      </w:r>
    </w:p>
    <w:p w:rsidR="000428A2" w:rsidRPr="006F0D0F" w:rsidRDefault="000428A2" w:rsidP="006F0D0F">
      <w:pPr>
        <w:pStyle w:val="ab"/>
        <w:numPr>
          <w:ilvl w:val="2"/>
          <w:numId w:val="31"/>
        </w:numPr>
        <w:suppressAutoHyphens/>
        <w:spacing w:after="0" w:line="240" w:lineRule="auto"/>
        <w:ind w:left="0" w:firstLine="0"/>
        <w:jc w:val="both"/>
        <w:rPr>
          <w:rFonts w:ascii="PT Astra Serif" w:hAnsi="PT Astra Serif"/>
          <w:bCs/>
          <w:sz w:val="24"/>
          <w:szCs w:val="24"/>
        </w:rPr>
      </w:pPr>
      <w:r w:rsidRPr="006F0D0F">
        <w:rPr>
          <w:rFonts w:ascii="PT Astra Serif" w:hAnsi="PT Astra Serif"/>
          <w:bCs/>
          <w:sz w:val="24"/>
          <w:szCs w:val="24"/>
        </w:rPr>
        <w:t xml:space="preserve">Имеет право предъявлять результат работ </w:t>
      </w:r>
      <w:r w:rsidRPr="006F0D0F">
        <w:rPr>
          <w:rFonts w:ascii="PT Astra Serif" w:hAnsi="PT Astra Serif"/>
          <w:sz w:val="24"/>
          <w:szCs w:val="24"/>
        </w:rPr>
        <w:t xml:space="preserve">Муниципальному заказчику </w:t>
      </w:r>
      <w:r w:rsidRPr="006F0D0F">
        <w:rPr>
          <w:rFonts w:ascii="PT Astra Serif" w:hAnsi="PT Astra Serif"/>
          <w:bCs/>
          <w:sz w:val="24"/>
          <w:szCs w:val="24"/>
        </w:rPr>
        <w:t>и получать оплату выполненных работ от Муниципального заказчика.</w:t>
      </w:r>
    </w:p>
    <w:p w:rsidR="000428A2" w:rsidRPr="006F0D0F" w:rsidRDefault="000428A2" w:rsidP="006F0D0F">
      <w:pPr>
        <w:numPr>
          <w:ilvl w:val="2"/>
          <w:numId w:val="31"/>
        </w:numPr>
        <w:spacing w:after="0" w:line="240" w:lineRule="auto"/>
        <w:ind w:left="0" w:firstLine="0"/>
        <w:jc w:val="both"/>
        <w:rPr>
          <w:rFonts w:ascii="PT Astra Serif" w:hAnsi="PT Astra Serif"/>
          <w:bCs/>
          <w:sz w:val="24"/>
          <w:szCs w:val="24"/>
        </w:rPr>
      </w:pPr>
      <w:r w:rsidRPr="006F0D0F">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0428A2" w:rsidRPr="006F0D0F" w:rsidRDefault="000428A2" w:rsidP="006F0D0F">
      <w:pPr>
        <w:numPr>
          <w:ilvl w:val="2"/>
          <w:numId w:val="31"/>
        </w:numPr>
        <w:spacing w:after="0" w:line="240" w:lineRule="auto"/>
        <w:ind w:left="0" w:firstLine="0"/>
        <w:jc w:val="both"/>
        <w:rPr>
          <w:rFonts w:ascii="PT Astra Serif" w:hAnsi="PT Astra Serif"/>
          <w:bCs/>
          <w:sz w:val="24"/>
          <w:szCs w:val="24"/>
        </w:rPr>
      </w:pPr>
      <w:r w:rsidRPr="006F0D0F">
        <w:rPr>
          <w:rFonts w:ascii="PT Astra Serif" w:hAnsi="PT Astra Serif"/>
          <w:sz w:val="24"/>
          <w:szCs w:val="24"/>
        </w:rPr>
        <w:t xml:space="preserve">Привлечь к исполнению своих обязательств по настоящему контракту других лиц - </w:t>
      </w:r>
      <w:r w:rsidR="009F4220" w:rsidRPr="006F0D0F">
        <w:rPr>
          <w:rFonts w:ascii="PT Astra Serif" w:hAnsi="PT Astra Serif"/>
          <w:sz w:val="24"/>
          <w:szCs w:val="24"/>
        </w:rPr>
        <w:t>субподрядчиков</w:t>
      </w:r>
      <w:r w:rsidRPr="006F0D0F">
        <w:rPr>
          <w:rFonts w:ascii="PT Astra Serif" w:hAnsi="PT Astra Serif"/>
          <w:sz w:val="24"/>
          <w:szCs w:val="24"/>
        </w:rPr>
        <w:t xml:space="preserve">, обладающих специальными знаниями, навыками, специальным оборудованием и т.п., по видам (содержанию) работ, предусмотренных в техническом задании,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w:t>
      </w:r>
      <w:r w:rsidR="009F4220" w:rsidRPr="006F0D0F">
        <w:rPr>
          <w:rFonts w:ascii="PT Astra Serif" w:hAnsi="PT Astra Serif"/>
          <w:sz w:val="24"/>
          <w:szCs w:val="24"/>
        </w:rPr>
        <w:t>субподрядчиками</w:t>
      </w:r>
      <w:r w:rsidRPr="006F0D0F">
        <w:rPr>
          <w:rFonts w:ascii="PT Astra Serif" w:hAnsi="PT Astra Serif"/>
          <w:sz w:val="24"/>
          <w:szCs w:val="24"/>
        </w:rPr>
        <w:t xml:space="preserve">. Привлечение </w:t>
      </w:r>
      <w:r w:rsidR="009F4220" w:rsidRPr="006F0D0F">
        <w:rPr>
          <w:rFonts w:ascii="PT Astra Serif" w:hAnsi="PT Astra Serif"/>
          <w:sz w:val="24"/>
          <w:szCs w:val="24"/>
        </w:rPr>
        <w:t>субподрядчиков</w:t>
      </w:r>
      <w:r w:rsidRPr="006F0D0F">
        <w:rPr>
          <w:rFonts w:ascii="PT Astra Serif" w:hAnsi="PT Astra Serif"/>
          <w:sz w:val="24"/>
          <w:szCs w:val="24"/>
        </w:rPr>
        <w:t xml:space="preserve"> не влечет изменение цены контракта, указанной в п. 2.1 контракта, и/или объемов работ по контракту.</w:t>
      </w:r>
    </w:p>
    <w:p w:rsidR="00151F18" w:rsidRPr="006F0D0F" w:rsidRDefault="00151F18" w:rsidP="006F0D0F">
      <w:pPr>
        <w:pStyle w:val="a8"/>
        <w:numPr>
          <w:ilvl w:val="0"/>
          <w:numId w:val="31"/>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6F0D0F">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151F18" w:rsidRPr="006F0D0F" w:rsidRDefault="00151F18" w:rsidP="006F0D0F">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sz w:val="24"/>
          <w:szCs w:val="24"/>
          <w:lang w:val="x-none" w:eastAsia="ar-SA"/>
        </w:rPr>
      </w:pPr>
    </w:p>
    <w:p w:rsidR="000428A2" w:rsidRPr="006F0D0F" w:rsidRDefault="00151F18" w:rsidP="006F0D0F">
      <w:pPr>
        <w:pStyle w:val="a8"/>
        <w:numPr>
          <w:ilvl w:val="1"/>
          <w:numId w:val="32"/>
        </w:numPr>
        <w:tabs>
          <w:tab w:val="left" w:pos="540"/>
        </w:tabs>
        <w:suppressAutoHyphens/>
        <w:spacing w:after="0" w:line="240" w:lineRule="auto"/>
        <w:ind w:left="0" w:firstLine="0"/>
        <w:jc w:val="both"/>
        <w:rPr>
          <w:rFonts w:ascii="PT Astra Serif" w:eastAsia="Times New Roman" w:hAnsi="PT Astra Serif" w:cs="Times New Roman"/>
          <w:b/>
          <w:bCs/>
          <w:kern w:val="2"/>
          <w:sz w:val="24"/>
          <w:szCs w:val="24"/>
          <w:lang w:val="x-none" w:eastAsia="ar-SA"/>
        </w:rPr>
      </w:pPr>
      <w:r w:rsidRPr="006F0D0F">
        <w:rPr>
          <w:rFonts w:ascii="PT Astra Serif" w:eastAsia="Times New Roman" w:hAnsi="PT Astra Serif" w:cs="Times New Roman"/>
          <w:b/>
          <w:bCs/>
          <w:kern w:val="2"/>
          <w:sz w:val="24"/>
          <w:szCs w:val="24"/>
          <w:lang w:val="x-none" w:eastAsia="ar-SA"/>
        </w:rPr>
        <w:t>Обязанности Муниципального заказчика:</w:t>
      </w:r>
    </w:p>
    <w:p w:rsidR="008B52AA" w:rsidRPr="006F0D0F" w:rsidRDefault="000428A2" w:rsidP="006F0D0F">
      <w:pPr>
        <w:pStyle w:val="a8"/>
        <w:numPr>
          <w:ilvl w:val="2"/>
          <w:numId w:val="32"/>
        </w:numPr>
        <w:tabs>
          <w:tab w:val="left" w:pos="540"/>
        </w:tabs>
        <w:suppressAutoHyphens/>
        <w:spacing w:after="0" w:line="240" w:lineRule="auto"/>
        <w:ind w:left="0" w:firstLine="0"/>
        <w:jc w:val="both"/>
        <w:rPr>
          <w:rFonts w:ascii="PT Astra Serif" w:eastAsia="Times New Roman" w:hAnsi="PT Astra Serif" w:cs="Times New Roman"/>
          <w:b/>
          <w:bCs/>
          <w:kern w:val="2"/>
          <w:sz w:val="24"/>
          <w:szCs w:val="24"/>
          <w:lang w:val="x-none" w:eastAsia="ar-SA"/>
        </w:rPr>
      </w:pPr>
      <w:r w:rsidRPr="006F0D0F">
        <w:rPr>
          <w:rFonts w:ascii="PT Astra Serif" w:eastAsia="Times New Roman" w:hAnsi="PT Astra Serif" w:cs="Times New Roman"/>
          <w:kern w:val="2"/>
          <w:sz w:val="24"/>
          <w:szCs w:val="24"/>
          <w:lang w:eastAsia="ar-SA"/>
        </w:rPr>
        <w:t>Производить оплату работ Подрядчика в соответствии с условиями настоящего контракта.</w:t>
      </w:r>
    </w:p>
    <w:p w:rsidR="000428A2" w:rsidRPr="006F0D0F" w:rsidRDefault="000428A2" w:rsidP="006F0D0F">
      <w:pPr>
        <w:pStyle w:val="a8"/>
        <w:numPr>
          <w:ilvl w:val="2"/>
          <w:numId w:val="32"/>
        </w:numPr>
        <w:tabs>
          <w:tab w:val="left" w:pos="142"/>
          <w:tab w:val="left" w:pos="540"/>
        </w:tabs>
        <w:suppressAutoHyphens/>
        <w:spacing w:after="0" w:line="240" w:lineRule="auto"/>
        <w:ind w:left="0" w:firstLine="0"/>
        <w:jc w:val="both"/>
        <w:rPr>
          <w:rFonts w:ascii="PT Astra Serif" w:eastAsia="Times New Roman" w:hAnsi="PT Astra Serif" w:cs="Times New Roman"/>
          <w:b/>
          <w:bCs/>
          <w:kern w:val="2"/>
          <w:sz w:val="24"/>
          <w:szCs w:val="24"/>
          <w:lang w:val="x-none" w:eastAsia="ar-SA"/>
        </w:rPr>
      </w:pPr>
      <w:proofErr w:type="gramStart"/>
      <w:r w:rsidRPr="006F0D0F">
        <w:rPr>
          <w:rFonts w:ascii="PT Astra Serif" w:eastAsia="Times New Roman" w:hAnsi="PT Astra Serif" w:cs="Times New Roman"/>
          <w:kern w:val="2"/>
          <w:sz w:val="24"/>
          <w:szCs w:val="24"/>
          <w:lang w:eastAsia="ar-SA"/>
        </w:rPr>
        <w:t>Проверить и согласовать</w:t>
      </w:r>
      <w:proofErr w:type="gramEnd"/>
      <w:r w:rsidR="00B82C45" w:rsidRPr="006F0D0F">
        <w:rPr>
          <w:rFonts w:ascii="PT Astra Serif" w:eastAsia="Times New Roman" w:hAnsi="PT Astra Serif" w:cs="Times New Roman"/>
          <w:kern w:val="2"/>
          <w:sz w:val="24"/>
          <w:szCs w:val="24"/>
          <w:lang w:eastAsia="ar-SA"/>
        </w:rPr>
        <w:t>,</w:t>
      </w:r>
      <w:r w:rsidRPr="006F0D0F">
        <w:rPr>
          <w:rFonts w:ascii="PT Astra Serif" w:eastAsia="Times New Roman" w:hAnsi="PT Astra Serif" w:cs="Times New Roman"/>
          <w:kern w:val="2"/>
          <w:sz w:val="24"/>
          <w:szCs w:val="24"/>
          <w:lang w:eastAsia="ar-SA"/>
        </w:rPr>
        <w:t xml:space="preserve"> в течение пяти рабочих дней после представления Подрядчиком</w:t>
      </w:r>
      <w:r w:rsidR="00B82C45" w:rsidRPr="006F0D0F">
        <w:rPr>
          <w:rFonts w:ascii="PT Astra Serif" w:eastAsia="Times New Roman" w:hAnsi="PT Astra Serif" w:cs="Times New Roman"/>
          <w:kern w:val="2"/>
          <w:sz w:val="24"/>
          <w:szCs w:val="24"/>
          <w:lang w:eastAsia="ar-SA"/>
        </w:rPr>
        <w:t>,</w:t>
      </w:r>
      <w:r w:rsidRPr="006F0D0F">
        <w:rPr>
          <w:rFonts w:ascii="PT Astra Serif" w:eastAsia="Times New Roman" w:hAnsi="PT Astra Serif" w:cs="Times New Roman"/>
          <w:kern w:val="2"/>
          <w:sz w:val="24"/>
          <w:szCs w:val="24"/>
          <w:lang w:eastAsia="ar-SA"/>
        </w:rPr>
        <w:t xml:space="preserve"> </w:t>
      </w:r>
      <w:r w:rsidR="008B52AA" w:rsidRPr="006F0D0F">
        <w:rPr>
          <w:rFonts w:ascii="PT Astra Serif" w:eastAsia="Times New Roman" w:hAnsi="PT Astra Serif" w:cs="Times New Roman"/>
          <w:kern w:val="2"/>
          <w:sz w:val="24"/>
          <w:szCs w:val="24"/>
          <w:lang w:val="x-none" w:eastAsia="ar-SA"/>
        </w:rPr>
        <w:t>расчет стоимости работ по муниципальному контракту в соответствии с Приложением №</w:t>
      </w:r>
      <w:r w:rsidR="008B52AA" w:rsidRPr="006F0D0F">
        <w:rPr>
          <w:rFonts w:ascii="PT Astra Serif" w:eastAsia="Times New Roman" w:hAnsi="PT Astra Serif" w:cs="Times New Roman"/>
          <w:kern w:val="2"/>
          <w:sz w:val="24"/>
          <w:szCs w:val="24"/>
          <w:lang w:eastAsia="ar-SA"/>
        </w:rPr>
        <w:t>2</w:t>
      </w:r>
      <w:r w:rsidR="008B52AA" w:rsidRPr="006F0D0F">
        <w:rPr>
          <w:rFonts w:ascii="PT Astra Serif" w:eastAsia="Times New Roman" w:hAnsi="PT Astra Serif" w:cs="Times New Roman"/>
          <w:kern w:val="2"/>
          <w:sz w:val="24"/>
          <w:szCs w:val="24"/>
          <w:lang w:val="x-none" w:eastAsia="ar-SA"/>
        </w:rPr>
        <w:t xml:space="preserve"> настоящего контракта</w:t>
      </w:r>
      <w:r w:rsidR="004F2DBC" w:rsidRPr="006F0D0F">
        <w:rPr>
          <w:rFonts w:ascii="PT Astra Serif" w:eastAsia="Times New Roman" w:hAnsi="PT Astra Serif" w:cs="Times New Roman"/>
          <w:kern w:val="2"/>
          <w:sz w:val="24"/>
          <w:szCs w:val="24"/>
          <w:lang w:eastAsia="ar-SA"/>
        </w:rPr>
        <w:t xml:space="preserve"> и </w:t>
      </w:r>
      <w:r w:rsidRPr="006F0D0F">
        <w:rPr>
          <w:rFonts w:ascii="PT Astra Serif" w:eastAsia="Times New Roman" w:hAnsi="PT Astra Serif" w:cs="Times New Roman"/>
          <w:kern w:val="2"/>
          <w:sz w:val="24"/>
          <w:szCs w:val="24"/>
          <w:lang w:eastAsia="ar-SA"/>
        </w:rPr>
        <w:t xml:space="preserve">график высадки цветов с указанием фактических мест высадки и </w:t>
      </w:r>
      <w:r w:rsidR="00C935DC" w:rsidRPr="006F0D0F">
        <w:rPr>
          <w:rFonts w:ascii="PT Astra Serif" w:eastAsia="Times New Roman" w:hAnsi="PT Astra Serif" w:cs="Times New Roman"/>
          <w:kern w:val="2"/>
          <w:sz w:val="24"/>
          <w:szCs w:val="24"/>
          <w:lang w:eastAsia="ar-SA"/>
        </w:rPr>
        <w:t xml:space="preserve">количества рассады в соответствии с Приложением №3 </w:t>
      </w:r>
      <w:r w:rsidR="00C935DC" w:rsidRPr="006F0D0F">
        <w:rPr>
          <w:rFonts w:ascii="PT Astra Serif" w:eastAsia="Times New Roman" w:hAnsi="PT Astra Serif" w:cs="Times New Roman"/>
          <w:kern w:val="2"/>
          <w:sz w:val="24"/>
          <w:szCs w:val="24"/>
          <w:lang w:val="x-none" w:eastAsia="ar-SA"/>
        </w:rPr>
        <w:t>настоящего контракта</w:t>
      </w:r>
      <w:r w:rsidR="00C935DC" w:rsidRPr="006F0D0F">
        <w:rPr>
          <w:rFonts w:ascii="PT Astra Serif" w:eastAsia="Times New Roman" w:hAnsi="PT Astra Serif" w:cs="Times New Roman"/>
          <w:kern w:val="2"/>
          <w:sz w:val="24"/>
          <w:szCs w:val="24"/>
          <w:lang w:eastAsia="ar-SA"/>
        </w:rPr>
        <w:t>.</w:t>
      </w:r>
    </w:p>
    <w:p w:rsidR="000428A2" w:rsidRPr="006F0D0F" w:rsidRDefault="000428A2" w:rsidP="006F0D0F">
      <w:pPr>
        <w:pStyle w:val="a8"/>
        <w:numPr>
          <w:ilvl w:val="2"/>
          <w:numId w:val="32"/>
        </w:numPr>
        <w:tabs>
          <w:tab w:val="left" w:pos="142"/>
          <w:tab w:val="left" w:pos="540"/>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6F0D0F">
        <w:rPr>
          <w:rFonts w:ascii="PT Astra Serif" w:eastAsia="Times New Roman" w:hAnsi="PT Astra Serif" w:cs="Times New Roman"/>
          <w:kern w:val="2"/>
          <w:sz w:val="24"/>
          <w:szCs w:val="24"/>
          <w:lang w:eastAsia="ar-SA"/>
        </w:rPr>
        <w:t>Исполнять в полном объеме иные обязательства, предусмотренные действующим законодательством и контрактом.</w:t>
      </w:r>
    </w:p>
    <w:p w:rsidR="000428A2" w:rsidRPr="006F0D0F" w:rsidRDefault="000428A2" w:rsidP="006F0D0F">
      <w:pPr>
        <w:pStyle w:val="a8"/>
        <w:numPr>
          <w:ilvl w:val="2"/>
          <w:numId w:val="32"/>
        </w:numPr>
        <w:tabs>
          <w:tab w:val="left" w:pos="142"/>
          <w:tab w:val="left" w:pos="540"/>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6F0D0F">
        <w:rPr>
          <w:rFonts w:ascii="PT Astra Serif" w:eastAsia="Times New Roman" w:hAnsi="PT Astra Serif" w:cs="Times New Roman"/>
          <w:kern w:val="2"/>
          <w:sz w:val="24"/>
          <w:szCs w:val="24"/>
          <w:lang w:eastAsia="ar-SA"/>
        </w:rPr>
        <w:t>Назначать специалиста из аппарата Муниципального заказчика и лиц его заменяющих, наделить их необходимыми полномочиями для осуществления приемки выполненных работ.</w:t>
      </w:r>
    </w:p>
    <w:p w:rsidR="00700C10" w:rsidRPr="006F0D0F" w:rsidRDefault="00700C10" w:rsidP="006F0D0F">
      <w:pPr>
        <w:numPr>
          <w:ilvl w:val="2"/>
          <w:numId w:val="32"/>
        </w:numPr>
        <w:suppressAutoHyphens/>
        <w:spacing w:after="0" w:line="240" w:lineRule="auto"/>
        <w:ind w:left="0" w:firstLine="0"/>
        <w:jc w:val="both"/>
        <w:rPr>
          <w:rFonts w:ascii="PT Astra Serif" w:eastAsia="Times New Roman" w:hAnsi="PT Astra Serif" w:cs="Times New Roman"/>
          <w:kern w:val="2"/>
          <w:sz w:val="24"/>
          <w:szCs w:val="24"/>
          <w:lang w:val="x-none" w:eastAsia="ar-SA"/>
        </w:rPr>
      </w:pPr>
      <w:r w:rsidRPr="006F0D0F">
        <w:rPr>
          <w:rFonts w:ascii="PT Astra Serif" w:eastAsia="Times New Roman" w:hAnsi="PT Astra Serif" w:cs="Times New Roman"/>
          <w:kern w:val="2"/>
          <w:sz w:val="24"/>
          <w:szCs w:val="24"/>
          <w:lang w:val="x-none" w:eastAsia="ar-SA"/>
        </w:rPr>
        <w:t>Контролировать ход выполнения работ Подрядчиком.</w:t>
      </w:r>
    </w:p>
    <w:p w:rsidR="00700C10" w:rsidRPr="006F0D0F" w:rsidRDefault="00700C10" w:rsidP="006F0D0F">
      <w:pPr>
        <w:suppressAutoHyphens/>
        <w:spacing w:after="0" w:line="240" w:lineRule="auto"/>
        <w:jc w:val="both"/>
        <w:rPr>
          <w:rFonts w:ascii="PT Astra Serif" w:eastAsia="Times New Roman" w:hAnsi="PT Astra Serif" w:cs="Times New Roman"/>
          <w:kern w:val="2"/>
          <w:sz w:val="24"/>
          <w:szCs w:val="24"/>
          <w:lang w:eastAsia="ar-SA"/>
        </w:rPr>
      </w:pPr>
      <w:r w:rsidRPr="006F0D0F">
        <w:rPr>
          <w:rFonts w:ascii="PT Astra Serif" w:eastAsia="Times New Roman" w:hAnsi="PT Astra Serif" w:cs="Times New Roman"/>
          <w:kern w:val="2"/>
          <w:sz w:val="24"/>
          <w:szCs w:val="24"/>
          <w:lang w:eastAsia="ar-SA"/>
        </w:rPr>
        <w:t xml:space="preserve">Принимать работы выполненные Подрядчиком в соответствии </w:t>
      </w:r>
      <w:proofErr w:type="gramStart"/>
      <w:r w:rsidRPr="006F0D0F">
        <w:rPr>
          <w:rFonts w:ascii="PT Astra Serif" w:eastAsia="Times New Roman" w:hAnsi="PT Astra Serif" w:cs="Times New Roman"/>
          <w:kern w:val="2"/>
          <w:sz w:val="24"/>
          <w:szCs w:val="24"/>
          <w:lang w:eastAsia="ar-SA"/>
        </w:rPr>
        <w:t>с</w:t>
      </w:r>
      <w:proofErr w:type="gramEnd"/>
      <w:r w:rsidRPr="006F0D0F">
        <w:rPr>
          <w:rFonts w:ascii="PT Astra Serif" w:eastAsia="Times New Roman" w:hAnsi="PT Astra Serif" w:cs="Times New Roman"/>
          <w:kern w:val="2"/>
          <w:sz w:val="24"/>
          <w:szCs w:val="24"/>
          <w:lang w:eastAsia="ar-SA"/>
        </w:rPr>
        <w:t xml:space="preserve"> </w:t>
      </w:r>
      <w:proofErr w:type="gramStart"/>
      <w:r w:rsidRPr="006F0D0F">
        <w:rPr>
          <w:rFonts w:ascii="PT Astra Serif" w:hAnsi="PT Astra Serif" w:cs="Times New Roman"/>
          <w:sz w:val="24"/>
          <w:szCs w:val="24"/>
          <w:lang w:eastAsia="ru-RU"/>
        </w:rPr>
        <w:t>нормам</w:t>
      </w:r>
      <w:proofErr w:type="gramEnd"/>
      <w:r w:rsidRPr="006F0D0F">
        <w:rPr>
          <w:rFonts w:ascii="PT Astra Serif" w:hAnsi="PT Astra Serif" w:cs="Times New Roman"/>
          <w:sz w:val="24"/>
          <w:szCs w:val="24"/>
          <w:lang w:eastAsia="ru-RU"/>
        </w:rPr>
        <w:t xml:space="preserve"> федерального законодательства, законодательства ХМАО-Югры и правовым актам администрации города </w:t>
      </w:r>
      <w:proofErr w:type="spellStart"/>
      <w:r w:rsidRPr="006F0D0F">
        <w:rPr>
          <w:rFonts w:ascii="PT Astra Serif" w:hAnsi="PT Astra Serif" w:cs="Times New Roman"/>
          <w:sz w:val="24"/>
          <w:szCs w:val="24"/>
          <w:lang w:eastAsia="ru-RU"/>
        </w:rPr>
        <w:t>Югорска</w:t>
      </w:r>
      <w:proofErr w:type="spellEnd"/>
      <w:r w:rsidRPr="006F0D0F">
        <w:rPr>
          <w:rFonts w:ascii="PT Astra Serif" w:eastAsia="Times New Roman" w:hAnsi="PT Astra Serif" w:cs="Times New Roman"/>
          <w:kern w:val="2"/>
          <w:sz w:val="24"/>
          <w:szCs w:val="24"/>
          <w:lang w:eastAsia="ar-SA"/>
        </w:rPr>
        <w:t>, а также в соответствии со сводом правил СП 82.13330.2016 «Благоустройство территорий», Актуализированная редакция</w:t>
      </w:r>
      <w:r w:rsidRPr="006F0D0F">
        <w:rPr>
          <w:rFonts w:ascii="PT Astra Serif" w:eastAsia="Times New Roman" w:hAnsi="PT Astra Serif" w:cs="Times New Roman"/>
          <w:snapToGrid w:val="0"/>
          <w:kern w:val="2"/>
          <w:sz w:val="24"/>
          <w:szCs w:val="24"/>
          <w:lang w:eastAsia="ru-RU"/>
        </w:rPr>
        <w:t xml:space="preserve">.  Правилами благоустройства территории города </w:t>
      </w:r>
      <w:proofErr w:type="spellStart"/>
      <w:r w:rsidRPr="006F0D0F">
        <w:rPr>
          <w:rFonts w:ascii="PT Astra Serif" w:eastAsia="Times New Roman" w:hAnsi="PT Astra Serif" w:cs="Times New Roman"/>
          <w:snapToGrid w:val="0"/>
          <w:kern w:val="2"/>
          <w:sz w:val="24"/>
          <w:szCs w:val="24"/>
          <w:lang w:eastAsia="ru-RU"/>
        </w:rPr>
        <w:t>Югорска</w:t>
      </w:r>
      <w:proofErr w:type="spellEnd"/>
      <w:r w:rsidRPr="006F0D0F">
        <w:rPr>
          <w:rFonts w:ascii="PT Astra Serif" w:eastAsia="Times New Roman" w:hAnsi="PT Astra Serif" w:cs="Times New Roman"/>
          <w:snapToGrid w:val="0"/>
          <w:kern w:val="2"/>
          <w:sz w:val="24"/>
          <w:szCs w:val="24"/>
          <w:lang w:eastAsia="ru-RU"/>
        </w:rPr>
        <w:t>.</w:t>
      </w:r>
    </w:p>
    <w:p w:rsidR="000428A2" w:rsidRPr="006F0D0F" w:rsidRDefault="000428A2" w:rsidP="006F0D0F">
      <w:pPr>
        <w:pStyle w:val="a8"/>
        <w:numPr>
          <w:ilvl w:val="2"/>
          <w:numId w:val="32"/>
        </w:numPr>
        <w:tabs>
          <w:tab w:val="left" w:pos="142"/>
          <w:tab w:val="left" w:pos="540"/>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6F0D0F">
        <w:rPr>
          <w:rFonts w:ascii="PT Astra Serif" w:eastAsia="Times New Roman" w:hAnsi="PT Astra Serif" w:cs="Times New Roman"/>
          <w:kern w:val="2"/>
          <w:sz w:val="24"/>
          <w:szCs w:val="24"/>
          <w:lang w:eastAsia="ar-SA"/>
        </w:rPr>
        <w:t>Исполнять в полном объеме иные обязательства, предусмотренные действующим законодательством и контрактом.</w:t>
      </w:r>
    </w:p>
    <w:p w:rsidR="00151F18" w:rsidRPr="006F0D0F" w:rsidRDefault="00151F18" w:rsidP="006F0D0F">
      <w:pPr>
        <w:numPr>
          <w:ilvl w:val="1"/>
          <w:numId w:val="32"/>
        </w:numPr>
        <w:tabs>
          <w:tab w:val="left" w:pos="142"/>
          <w:tab w:val="left" w:pos="540"/>
        </w:tabs>
        <w:suppressAutoHyphens/>
        <w:spacing w:after="0" w:line="240" w:lineRule="auto"/>
        <w:ind w:left="0" w:firstLine="11"/>
        <w:jc w:val="both"/>
        <w:rPr>
          <w:rFonts w:ascii="PT Astra Serif" w:eastAsia="Times New Roman" w:hAnsi="PT Astra Serif" w:cs="Times New Roman"/>
          <w:b/>
          <w:kern w:val="2"/>
          <w:sz w:val="24"/>
          <w:szCs w:val="24"/>
          <w:lang w:val="x-none" w:eastAsia="ar-SA"/>
        </w:rPr>
      </w:pPr>
      <w:r w:rsidRPr="006F0D0F">
        <w:rPr>
          <w:rFonts w:ascii="PT Astra Serif" w:eastAsia="Times New Roman" w:hAnsi="PT Astra Serif" w:cs="Times New Roman"/>
          <w:b/>
          <w:kern w:val="2"/>
          <w:sz w:val="24"/>
          <w:szCs w:val="24"/>
          <w:lang w:val="x-none" w:eastAsia="ar-SA"/>
        </w:rPr>
        <w:t>Права Муниципального заказчика:</w:t>
      </w:r>
    </w:p>
    <w:p w:rsidR="00151F18" w:rsidRPr="006F0D0F" w:rsidRDefault="00151F18" w:rsidP="006F0D0F">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sz w:val="24"/>
          <w:szCs w:val="24"/>
          <w:lang w:val="x-none" w:eastAsia="ar-SA"/>
        </w:rPr>
      </w:pPr>
      <w:r w:rsidRPr="006F0D0F">
        <w:rPr>
          <w:rFonts w:ascii="PT Astra Serif" w:eastAsia="Times New Roman" w:hAnsi="PT Astra Serif" w:cs="Times New Roman"/>
          <w:bCs/>
          <w:kern w:val="2"/>
          <w:sz w:val="24"/>
          <w:szCs w:val="24"/>
          <w:lang w:val="x-none" w:eastAsia="ar-SA"/>
        </w:rPr>
        <w:t>Осуществлять контроль на любом этапе выполнения работ.</w:t>
      </w:r>
    </w:p>
    <w:p w:rsidR="00151F18" w:rsidRPr="006F0D0F" w:rsidRDefault="00151F18" w:rsidP="006F0D0F">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sz w:val="24"/>
          <w:szCs w:val="24"/>
          <w:lang w:val="x-none" w:eastAsia="ar-SA"/>
        </w:rPr>
      </w:pPr>
      <w:r w:rsidRPr="006F0D0F">
        <w:rPr>
          <w:rFonts w:ascii="PT Astra Serif" w:eastAsia="Times New Roman" w:hAnsi="PT Astra Serif" w:cs="Times New Roman"/>
          <w:bCs/>
          <w:kern w:val="2"/>
          <w:sz w:val="24"/>
          <w:szCs w:val="24"/>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151F18" w:rsidRPr="006F0D0F" w:rsidRDefault="00151F18" w:rsidP="006F0D0F">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sz w:val="24"/>
          <w:szCs w:val="24"/>
          <w:lang w:eastAsia="ar-SA"/>
        </w:rPr>
      </w:pPr>
      <w:r w:rsidRPr="006F0D0F">
        <w:rPr>
          <w:rFonts w:ascii="PT Astra Serif" w:eastAsia="Times New Roman" w:hAnsi="PT Astra Serif" w:cs="Times New Roman"/>
          <w:kern w:val="2"/>
          <w:sz w:val="24"/>
          <w:szCs w:val="24"/>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151F18" w:rsidRPr="006F0D0F" w:rsidRDefault="00151F18" w:rsidP="006F0D0F">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sz w:val="24"/>
          <w:szCs w:val="24"/>
          <w:lang w:eastAsia="ar-SA"/>
        </w:rPr>
      </w:pPr>
      <w:r w:rsidRPr="006F0D0F">
        <w:rPr>
          <w:rFonts w:ascii="PT Astra Serif" w:eastAsia="Times New Roman" w:hAnsi="PT Astra Serif" w:cs="Times New Roman"/>
          <w:kern w:val="2"/>
          <w:sz w:val="24"/>
          <w:szCs w:val="24"/>
          <w:lang w:eastAsia="ar-SA"/>
        </w:rPr>
        <w:t>Запрашивать у Подрядчика информацию о ходе выполняемых работ.</w:t>
      </w:r>
    </w:p>
    <w:p w:rsidR="00151F18" w:rsidRPr="006F0D0F" w:rsidRDefault="00151F18" w:rsidP="006F0D0F">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sz w:val="24"/>
          <w:szCs w:val="24"/>
          <w:lang w:val="x-none" w:eastAsia="ar-SA"/>
        </w:rPr>
      </w:pPr>
      <w:r w:rsidRPr="006F0D0F">
        <w:rPr>
          <w:rFonts w:ascii="PT Astra Serif" w:eastAsia="Times New Roman" w:hAnsi="PT Astra Serif" w:cs="Times New Roman"/>
          <w:bCs/>
          <w:kern w:val="2"/>
          <w:sz w:val="24"/>
          <w:szCs w:val="24"/>
          <w:lang w:val="x-none" w:eastAsia="ar-SA"/>
        </w:rPr>
        <w:t>Отказаться от исполнения настоящего контракта в случаях, предусмотренных настоящим контрактом и законодательством.</w:t>
      </w:r>
    </w:p>
    <w:p w:rsidR="00151F18" w:rsidRPr="006F0D0F" w:rsidRDefault="00151F18" w:rsidP="006F0D0F">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sz w:val="24"/>
          <w:szCs w:val="24"/>
          <w:lang w:val="x-none" w:eastAsia="ar-SA"/>
        </w:rPr>
      </w:pPr>
      <w:r w:rsidRPr="006F0D0F">
        <w:rPr>
          <w:rFonts w:ascii="PT Astra Serif" w:eastAsia="Times New Roman" w:hAnsi="PT Astra Serif" w:cs="Times New Roman"/>
          <w:bCs/>
          <w:kern w:val="2"/>
          <w:sz w:val="24"/>
          <w:szCs w:val="24"/>
          <w:lang w:val="x-none" w:eastAsia="ar-SA"/>
        </w:rPr>
        <w:t xml:space="preserve">При обнаружении </w:t>
      </w:r>
      <w:r w:rsidR="004142DF" w:rsidRPr="006F0D0F">
        <w:rPr>
          <w:rFonts w:ascii="PT Astra Serif" w:eastAsia="Times New Roman" w:hAnsi="PT Astra Serif" w:cs="Times New Roman"/>
          <w:bCs/>
          <w:kern w:val="2"/>
          <w:sz w:val="24"/>
          <w:szCs w:val="24"/>
          <w:lang w:eastAsia="ar-SA"/>
        </w:rPr>
        <w:t xml:space="preserve">уполномоченным лицом </w:t>
      </w:r>
      <w:r w:rsidRPr="006F0D0F">
        <w:rPr>
          <w:rFonts w:ascii="PT Astra Serif" w:eastAsia="Times New Roman" w:hAnsi="PT Astra Serif" w:cs="Times New Roman"/>
          <w:bCs/>
          <w:kern w:val="2"/>
          <w:sz w:val="24"/>
          <w:szCs w:val="24"/>
          <w:lang w:val="x-none" w:eastAsia="ar-SA"/>
        </w:rPr>
        <w:t>Муниципальн</w:t>
      </w:r>
      <w:r w:rsidR="004142DF" w:rsidRPr="006F0D0F">
        <w:rPr>
          <w:rFonts w:ascii="PT Astra Serif" w:eastAsia="Times New Roman" w:hAnsi="PT Astra Serif" w:cs="Times New Roman"/>
          <w:bCs/>
          <w:kern w:val="2"/>
          <w:sz w:val="24"/>
          <w:szCs w:val="24"/>
          <w:lang w:eastAsia="ar-SA"/>
        </w:rPr>
        <w:t>ого</w:t>
      </w:r>
      <w:r w:rsidRPr="006F0D0F">
        <w:rPr>
          <w:rFonts w:ascii="PT Astra Serif" w:eastAsia="Times New Roman" w:hAnsi="PT Astra Serif" w:cs="Times New Roman"/>
          <w:bCs/>
          <w:kern w:val="2"/>
          <w:sz w:val="24"/>
          <w:szCs w:val="24"/>
          <w:lang w:val="x-none" w:eastAsia="ar-SA"/>
        </w:rPr>
        <w:t xml:space="preserve"> заказчик</w:t>
      </w:r>
      <w:r w:rsidR="004142DF" w:rsidRPr="006F0D0F">
        <w:rPr>
          <w:rFonts w:ascii="PT Astra Serif" w:eastAsia="Times New Roman" w:hAnsi="PT Astra Serif" w:cs="Times New Roman"/>
          <w:bCs/>
          <w:kern w:val="2"/>
          <w:sz w:val="24"/>
          <w:szCs w:val="24"/>
          <w:lang w:eastAsia="ar-SA"/>
        </w:rPr>
        <w:t>а</w:t>
      </w:r>
      <w:r w:rsidRPr="006F0D0F">
        <w:rPr>
          <w:rFonts w:ascii="PT Astra Serif" w:eastAsia="Times New Roman" w:hAnsi="PT Astra Serif" w:cs="Times New Roman"/>
          <w:bCs/>
          <w:kern w:val="2"/>
          <w:sz w:val="24"/>
          <w:szCs w:val="24"/>
          <w:lang w:val="x-none" w:eastAsia="ar-SA"/>
        </w:rPr>
        <w:t xml:space="preserve">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151F18" w:rsidRPr="006F0D0F" w:rsidRDefault="00151F18" w:rsidP="006F0D0F">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sz w:val="24"/>
          <w:szCs w:val="24"/>
          <w:lang w:val="x-none" w:eastAsia="ar-SA"/>
        </w:rPr>
      </w:pPr>
      <w:r w:rsidRPr="006F0D0F">
        <w:rPr>
          <w:rFonts w:ascii="PT Astra Serif" w:eastAsia="Times New Roman" w:hAnsi="PT Astra Serif" w:cs="Times New Roman"/>
          <w:bCs/>
          <w:kern w:val="2"/>
          <w:sz w:val="24"/>
          <w:szCs w:val="24"/>
          <w:lang w:val="x-none" w:eastAsia="ar-SA"/>
        </w:rPr>
        <w:t>Требовать оплаты неустойки в соответствии с условиями настоящего контракта.</w:t>
      </w:r>
    </w:p>
    <w:p w:rsidR="00151F18" w:rsidRPr="006F0D0F" w:rsidRDefault="00151F18" w:rsidP="006F0D0F">
      <w:pPr>
        <w:numPr>
          <w:ilvl w:val="2"/>
          <w:numId w:val="32"/>
        </w:numPr>
        <w:tabs>
          <w:tab w:val="left" w:pos="142"/>
        </w:tabs>
        <w:suppressAutoHyphens/>
        <w:spacing w:after="0" w:line="240" w:lineRule="auto"/>
        <w:ind w:left="0" w:firstLine="11"/>
        <w:jc w:val="both"/>
        <w:rPr>
          <w:rFonts w:ascii="PT Astra Serif" w:eastAsia="Times New Roman" w:hAnsi="PT Astra Serif" w:cs="Times New Roman"/>
          <w:kern w:val="2"/>
          <w:sz w:val="24"/>
          <w:szCs w:val="24"/>
          <w:lang w:val="x-none" w:eastAsia="ar-SA"/>
        </w:rPr>
      </w:pPr>
      <w:r w:rsidRPr="006F0D0F">
        <w:rPr>
          <w:rFonts w:ascii="PT Astra Serif" w:eastAsia="Times New Roman" w:hAnsi="PT Astra Serif" w:cs="Times New Roman"/>
          <w:kern w:val="2"/>
          <w:sz w:val="24"/>
          <w:szCs w:val="24"/>
          <w:lang w:val="x-none" w:eastAsia="ar-SA"/>
        </w:rPr>
        <w:lastRenderedPageBreak/>
        <w:t>Отдавать распоряжения о запрещении применения технологий, не обеспечивающих установленный уровень качества.</w:t>
      </w:r>
    </w:p>
    <w:p w:rsidR="00151F18" w:rsidRPr="006F0D0F" w:rsidRDefault="00151F18" w:rsidP="006F0D0F">
      <w:pPr>
        <w:numPr>
          <w:ilvl w:val="2"/>
          <w:numId w:val="32"/>
        </w:numPr>
        <w:tabs>
          <w:tab w:val="left" w:pos="142"/>
        </w:tabs>
        <w:suppressAutoHyphens/>
        <w:spacing w:after="0" w:line="240" w:lineRule="auto"/>
        <w:ind w:left="0" w:firstLine="11"/>
        <w:jc w:val="both"/>
        <w:rPr>
          <w:rFonts w:ascii="PT Astra Serif" w:eastAsia="Times New Roman" w:hAnsi="PT Astra Serif" w:cs="Times New Roman"/>
          <w:kern w:val="2"/>
          <w:sz w:val="24"/>
          <w:szCs w:val="24"/>
          <w:lang w:val="x-none" w:eastAsia="ar-SA"/>
        </w:rPr>
      </w:pPr>
      <w:r w:rsidRPr="006F0D0F">
        <w:rPr>
          <w:rFonts w:ascii="PT Astra Serif" w:eastAsia="Times New Roman" w:hAnsi="PT Astra Serif" w:cs="Times New Roman"/>
          <w:kern w:val="2"/>
          <w:sz w:val="24"/>
          <w:szCs w:val="24"/>
          <w:lang w:val="x-none" w:eastAsia="ar-SA"/>
        </w:rPr>
        <w:t xml:space="preserve"> При обнаружении фактов некачественного выполнения работ Подрядчиком, Муниципальный заказчик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151F18" w:rsidRPr="006F0D0F" w:rsidRDefault="00151F18" w:rsidP="006F0D0F">
      <w:pPr>
        <w:numPr>
          <w:ilvl w:val="2"/>
          <w:numId w:val="32"/>
        </w:numPr>
        <w:tabs>
          <w:tab w:val="left" w:pos="142"/>
        </w:tabs>
        <w:suppressAutoHyphens/>
        <w:spacing w:after="0" w:line="240" w:lineRule="auto"/>
        <w:ind w:left="0" w:firstLine="11"/>
        <w:jc w:val="both"/>
        <w:rPr>
          <w:rFonts w:ascii="PT Astra Serif" w:eastAsia="Times New Roman" w:hAnsi="PT Astra Serif" w:cs="Times New Roman"/>
          <w:kern w:val="2"/>
          <w:sz w:val="24"/>
          <w:szCs w:val="24"/>
          <w:lang w:val="x-none" w:eastAsia="ar-SA"/>
        </w:rPr>
      </w:pPr>
      <w:r w:rsidRPr="006F0D0F">
        <w:rPr>
          <w:rFonts w:ascii="PT Astra Serif" w:eastAsia="Times New Roman" w:hAnsi="PT Astra Serif" w:cs="Times New Roman"/>
          <w:kern w:val="2"/>
          <w:sz w:val="24"/>
          <w:szCs w:val="24"/>
          <w:lang w:val="x-none" w:eastAsia="ar-SA"/>
        </w:rPr>
        <w:t xml:space="preserve">При выявлении фактов нарушения Подрядчиком организации и методов ведения работ, </w:t>
      </w:r>
      <w:r w:rsidR="004142DF" w:rsidRPr="006F0D0F">
        <w:rPr>
          <w:rFonts w:ascii="PT Astra Serif" w:eastAsia="Times New Roman" w:hAnsi="PT Astra Serif" w:cs="Times New Roman"/>
          <w:kern w:val="2"/>
          <w:sz w:val="24"/>
          <w:szCs w:val="24"/>
          <w:lang w:eastAsia="ar-SA"/>
        </w:rPr>
        <w:t xml:space="preserve">уполномоченное лицо </w:t>
      </w:r>
      <w:r w:rsidRPr="006F0D0F">
        <w:rPr>
          <w:rFonts w:ascii="PT Astra Serif" w:eastAsia="Times New Roman" w:hAnsi="PT Astra Serif" w:cs="Times New Roman"/>
          <w:kern w:val="2"/>
          <w:sz w:val="24"/>
          <w:szCs w:val="24"/>
          <w:lang w:val="x-none" w:eastAsia="ar-SA"/>
        </w:rPr>
        <w:t>Муниципальн</w:t>
      </w:r>
      <w:r w:rsidR="004142DF" w:rsidRPr="006F0D0F">
        <w:rPr>
          <w:rFonts w:ascii="PT Astra Serif" w:eastAsia="Times New Roman" w:hAnsi="PT Astra Serif" w:cs="Times New Roman"/>
          <w:kern w:val="2"/>
          <w:sz w:val="24"/>
          <w:szCs w:val="24"/>
          <w:lang w:eastAsia="ar-SA"/>
        </w:rPr>
        <w:t>ого</w:t>
      </w:r>
      <w:r w:rsidRPr="006F0D0F">
        <w:rPr>
          <w:rFonts w:ascii="PT Astra Serif" w:eastAsia="Times New Roman" w:hAnsi="PT Astra Serif" w:cs="Times New Roman"/>
          <w:kern w:val="2"/>
          <w:sz w:val="24"/>
          <w:szCs w:val="24"/>
          <w:lang w:val="x-none" w:eastAsia="ar-SA"/>
        </w:rPr>
        <w:t xml:space="preserve"> заказчик</w:t>
      </w:r>
      <w:r w:rsidR="004142DF" w:rsidRPr="006F0D0F">
        <w:rPr>
          <w:rFonts w:ascii="PT Astra Serif" w:eastAsia="Times New Roman" w:hAnsi="PT Astra Serif" w:cs="Times New Roman"/>
          <w:kern w:val="2"/>
          <w:sz w:val="24"/>
          <w:szCs w:val="24"/>
          <w:lang w:eastAsia="ar-SA"/>
        </w:rPr>
        <w:t>а</w:t>
      </w:r>
      <w:r w:rsidRPr="006F0D0F">
        <w:rPr>
          <w:rFonts w:ascii="PT Astra Serif" w:eastAsia="Times New Roman" w:hAnsi="PT Astra Serif" w:cs="Times New Roman"/>
          <w:kern w:val="2"/>
          <w:sz w:val="24"/>
          <w:szCs w:val="24"/>
          <w:lang w:val="x-none" w:eastAsia="ar-SA"/>
        </w:rPr>
        <w:t xml:space="preserve"> дает предписание Подрядчику об устранении  выявленных замечаний. </w:t>
      </w:r>
    </w:p>
    <w:p w:rsidR="00151F18" w:rsidRPr="006F0D0F" w:rsidRDefault="00151F18" w:rsidP="006F0D0F">
      <w:pPr>
        <w:numPr>
          <w:ilvl w:val="2"/>
          <w:numId w:val="32"/>
        </w:numPr>
        <w:tabs>
          <w:tab w:val="left" w:pos="142"/>
        </w:tabs>
        <w:suppressAutoHyphens/>
        <w:spacing w:after="0" w:line="240" w:lineRule="auto"/>
        <w:ind w:left="0" w:firstLine="11"/>
        <w:jc w:val="both"/>
        <w:rPr>
          <w:rFonts w:ascii="PT Astra Serif" w:eastAsia="Times New Roman" w:hAnsi="PT Astra Serif" w:cs="Times New Roman"/>
          <w:kern w:val="2"/>
          <w:sz w:val="24"/>
          <w:szCs w:val="24"/>
          <w:lang w:eastAsia="ar-SA"/>
        </w:rPr>
      </w:pPr>
      <w:r w:rsidRPr="006F0D0F">
        <w:rPr>
          <w:rFonts w:ascii="PT Astra Serif" w:eastAsia="Times New Roman" w:hAnsi="PT Astra Serif" w:cs="Times New Roman"/>
          <w:kern w:val="2"/>
          <w:sz w:val="24"/>
          <w:szCs w:val="24"/>
          <w:lang w:eastAsia="ar-SA"/>
        </w:rPr>
        <w:t>Привлекать при необходимости эксперта по вопросам, касающимся исполнения настоящего контракта.</w:t>
      </w:r>
    </w:p>
    <w:p w:rsidR="00151F18" w:rsidRPr="006F0D0F" w:rsidRDefault="00151F18" w:rsidP="006F0D0F">
      <w:pPr>
        <w:pStyle w:val="a8"/>
        <w:numPr>
          <w:ilvl w:val="0"/>
          <w:numId w:val="32"/>
        </w:numPr>
        <w:tabs>
          <w:tab w:val="left" w:pos="360"/>
          <w:tab w:val="left" w:pos="540"/>
          <w:tab w:val="left" w:pos="1300"/>
        </w:tabs>
        <w:suppressAutoHyphens/>
        <w:spacing w:after="0" w:line="240" w:lineRule="auto"/>
        <w:jc w:val="center"/>
        <w:rPr>
          <w:rFonts w:ascii="PT Astra Serif" w:eastAsia="Times New Roman" w:hAnsi="PT Astra Serif" w:cs="Times New Roman"/>
          <w:b/>
          <w:bCs/>
          <w:kern w:val="2"/>
          <w:sz w:val="24"/>
          <w:szCs w:val="24"/>
          <w:lang w:eastAsia="ar-SA"/>
        </w:rPr>
      </w:pPr>
      <w:r w:rsidRPr="006F0D0F">
        <w:rPr>
          <w:rFonts w:ascii="PT Astra Serif" w:eastAsia="Times New Roman" w:hAnsi="PT Astra Serif" w:cs="Times New Roman"/>
          <w:b/>
          <w:bCs/>
          <w:kern w:val="2"/>
          <w:sz w:val="24"/>
          <w:szCs w:val="24"/>
          <w:lang w:val="x-none" w:eastAsia="ar-SA"/>
        </w:rPr>
        <w:t>Производство, сдача и приемка выполненных работ</w:t>
      </w:r>
      <w:r w:rsidRPr="006F0D0F">
        <w:rPr>
          <w:rFonts w:ascii="PT Astra Serif" w:eastAsia="Times New Roman" w:hAnsi="PT Astra Serif" w:cs="Times New Roman"/>
          <w:b/>
          <w:bCs/>
          <w:kern w:val="2"/>
          <w:sz w:val="24"/>
          <w:szCs w:val="24"/>
          <w:lang w:eastAsia="ar-SA"/>
        </w:rPr>
        <w:t xml:space="preserve"> </w:t>
      </w:r>
    </w:p>
    <w:p w:rsidR="00EE1B2C" w:rsidRDefault="004142DF" w:rsidP="006F0D0F">
      <w:pPr>
        <w:pStyle w:val="ab"/>
        <w:numPr>
          <w:ilvl w:val="1"/>
          <w:numId w:val="32"/>
        </w:numPr>
        <w:spacing w:after="0" w:line="240" w:lineRule="auto"/>
        <w:ind w:left="0" w:firstLine="0"/>
        <w:contextualSpacing/>
        <w:jc w:val="both"/>
        <w:rPr>
          <w:rFonts w:ascii="PT Astra Serif" w:hAnsi="PT Astra Serif"/>
          <w:sz w:val="24"/>
          <w:szCs w:val="24"/>
        </w:rPr>
      </w:pPr>
      <w:r w:rsidRPr="006F0D0F">
        <w:rPr>
          <w:rFonts w:ascii="PT Astra Serif" w:hAnsi="PT Astra Serif"/>
          <w:sz w:val="24"/>
          <w:szCs w:val="24"/>
        </w:rPr>
        <w:t>Представитель</w:t>
      </w:r>
      <w:r w:rsidR="00EE1B2C" w:rsidRPr="006F0D0F">
        <w:rPr>
          <w:rFonts w:ascii="PT Astra Serif" w:hAnsi="PT Astra Serif"/>
          <w:sz w:val="24"/>
          <w:szCs w:val="24"/>
        </w:rPr>
        <w:t xml:space="preserve"> Муниципального заказчика име</w:t>
      </w:r>
      <w:r w:rsidRPr="006F0D0F">
        <w:rPr>
          <w:rFonts w:ascii="PT Astra Serif" w:hAnsi="PT Astra Serif"/>
          <w:sz w:val="24"/>
          <w:szCs w:val="24"/>
        </w:rPr>
        <w:t>е</w:t>
      </w:r>
      <w:r w:rsidR="00EE1B2C" w:rsidRPr="006F0D0F">
        <w:rPr>
          <w:rFonts w:ascii="PT Astra Serif" w:hAnsi="PT Astra Serif"/>
          <w:sz w:val="24"/>
          <w:szCs w:val="24"/>
        </w:rPr>
        <w:t>т право беспрепятственного доступа ко всем видам работ.</w:t>
      </w:r>
    </w:p>
    <w:p w:rsidR="00C6733D" w:rsidRPr="00B24E3D" w:rsidRDefault="00C6733D" w:rsidP="00A6661E">
      <w:pPr>
        <w:pStyle w:val="ab"/>
        <w:tabs>
          <w:tab w:val="left" w:pos="0"/>
        </w:tabs>
        <w:spacing w:after="0" w:line="240" w:lineRule="auto"/>
        <w:ind w:left="0"/>
        <w:contextualSpacing/>
        <w:jc w:val="both"/>
        <w:rPr>
          <w:rFonts w:ascii="PT Astra Serif" w:hAnsi="PT Astra Serif"/>
          <w:sz w:val="24"/>
          <w:szCs w:val="24"/>
        </w:rPr>
      </w:pPr>
      <w:r w:rsidRPr="00B24E3D">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691C67" w:rsidRPr="00691C67" w:rsidRDefault="00A6661E" w:rsidP="00691C67">
      <w:pPr>
        <w:pStyle w:val="ab"/>
        <w:tabs>
          <w:tab w:val="left" w:pos="0"/>
        </w:tabs>
        <w:spacing w:after="0" w:line="240" w:lineRule="auto"/>
        <w:ind w:left="0"/>
        <w:contextualSpacing/>
        <w:jc w:val="both"/>
        <w:rPr>
          <w:rFonts w:ascii="PT Astra Serif" w:hAnsi="PT Astra Serif"/>
          <w:sz w:val="24"/>
          <w:szCs w:val="24"/>
        </w:rPr>
      </w:pPr>
      <w:r w:rsidRPr="00B24E3D">
        <w:rPr>
          <w:rFonts w:ascii="PT Astra Serif" w:hAnsi="PT Astra Serif"/>
          <w:sz w:val="24"/>
          <w:szCs w:val="24"/>
        </w:rPr>
        <w:t xml:space="preserve">6.3. </w:t>
      </w:r>
      <w:r w:rsidR="00691C67" w:rsidRPr="00691C67">
        <w:rPr>
          <w:rFonts w:ascii="PT Astra Serif" w:hAnsi="PT Astra Serif"/>
          <w:sz w:val="24"/>
          <w:szCs w:val="24"/>
        </w:rPr>
        <w:t>В срок не позднее 20 рабочих дней с даты оказания комплекса работ (услуг) и (или) вида работ (услуг) и (или) части работ (услуг) отдельного вида работ (услуг) Подрядчик обязан письменно уведомить Муниципального заказчика о завершении работ (услуг) (с приложением документов в объеме, необходимом для сдачи-приемки комплекса рабо</w:t>
      </w:r>
      <w:proofErr w:type="gramStart"/>
      <w:r w:rsidR="00691C67" w:rsidRPr="00691C67">
        <w:rPr>
          <w:rFonts w:ascii="PT Astra Serif" w:hAnsi="PT Astra Serif"/>
          <w:sz w:val="24"/>
          <w:szCs w:val="24"/>
        </w:rPr>
        <w:t>т(</w:t>
      </w:r>
      <w:proofErr w:type="gramEnd"/>
      <w:r w:rsidR="00691C67" w:rsidRPr="00691C67">
        <w:rPr>
          <w:rFonts w:ascii="PT Astra Serif" w:hAnsi="PT Astra Serif"/>
          <w:sz w:val="24"/>
          <w:szCs w:val="24"/>
        </w:rPr>
        <w:t>услуг) и (или) вида работ (услуг) и (или) части работ(услуг) отдельного вида работ (услуг), в том числе:</w:t>
      </w:r>
    </w:p>
    <w:p w:rsidR="00691C67" w:rsidRPr="00691C67" w:rsidRDefault="00691C67" w:rsidP="00691C67">
      <w:pPr>
        <w:pStyle w:val="ab"/>
        <w:tabs>
          <w:tab w:val="left" w:pos="0"/>
        </w:tabs>
        <w:spacing w:after="0" w:line="240" w:lineRule="auto"/>
        <w:ind w:left="0"/>
        <w:contextualSpacing/>
        <w:jc w:val="both"/>
        <w:rPr>
          <w:rFonts w:ascii="PT Astra Serif" w:hAnsi="PT Astra Serif"/>
          <w:sz w:val="24"/>
          <w:szCs w:val="24"/>
        </w:rPr>
      </w:pPr>
      <w:r w:rsidRPr="00691C67">
        <w:rPr>
          <w:rFonts w:ascii="PT Astra Serif" w:hAnsi="PT Astra Serif"/>
          <w:sz w:val="24"/>
          <w:szCs w:val="24"/>
        </w:rPr>
        <w:t>- документ о приемке (акт приемки выполненных работ);</w:t>
      </w:r>
    </w:p>
    <w:p w:rsidR="00691C67" w:rsidRPr="00691C67" w:rsidRDefault="00691C67" w:rsidP="00691C67">
      <w:pPr>
        <w:pStyle w:val="ab"/>
        <w:tabs>
          <w:tab w:val="left" w:pos="0"/>
        </w:tabs>
        <w:spacing w:after="0" w:line="240" w:lineRule="auto"/>
        <w:ind w:left="0"/>
        <w:contextualSpacing/>
        <w:jc w:val="both"/>
        <w:rPr>
          <w:rFonts w:ascii="PT Astra Serif" w:hAnsi="PT Astra Serif"/>
          <w:sz w:val="24"/>
          <w:szCs w:val="24"/>
        </w:rPr>
      </w:pPr>
      <w:r w:rsidRPr="00691C67">
        <w:rPr>
          <w:rFonts w:ascii="PT Astra Serif" w:hAnsi="PT Astra Serif"/>
          <w:sz w:val="24"/>
          <w:szCs w:val="24"/>
        </w:rPr>
        <w:t>- оригинал журнала производства работ, либо его заверенную копию;</w:t>
      </w:r>
    </w:p>
    <w:p w:rsidR="00691C67" w:rsidRPr="00691C67" w:rsidRDefault="00691C67" w:rsidP="00691C67">
      <w:pPr>
        <w:pStyle w:val="ab"/>
        <w:tabs>
          <w:tab w:val="left" w:pos="0"/>
        </w:tabs>
        <w:spacing w:after="0" w:line="240" w:lineRule="auto"/>
        <w:ind w:left="0"/>
        <w:contextualSpacing/>
        <w:jc w:val="both"/>
        <w:rPr>
          <w:rFonts w:ascii="PT Astra Serif" w:hAnsi="PT Astra Serif"/>
          <w:sz w:val="24"/>
          <w:szCs w:val="24"/>
        </w:rPr>
      </w:pPr>
      <w:r w:rsidRPr="00691C67">
        <w:rPr>
          <w:rFonts w:ascii="PT Astra Serif" w:hAnsi="PT Astra Serif"/>
          <w:sz w:val="24"/>
          <w:szCs w:val="24"/>
        </w:rPr>
        <w:t>- накопительную ведомость по исполнению контракта (форма) и другие документы, подтверждающие фактическое выполнение работ.</w:t>
      </w:r>
    </w:p>
    <w:p w:rsidR="00691C67" w:rsidRDefault="00691C67" w:rsidP="00691C67">
      <w:pPr>
        <w:pStyle w:val="ab"/>
        <w:tabs>
          <w:tab w:val="left" w:pos="0"/>
        </w:tabs>
        <w:spacing w:after="0" w:line="240" w:lineRule="auto"/>
        <w:ind w:left="0"/>
        <w:contextualSpacing/>
        <w:jc w:val="both"/>
        <w:rPr>
          <w:rFonts w:ascii="PT Astra Serif" w:hAnsi="PT Astra Serif"/>
          <w:sz w:val="24"/>
          <w:szCs w:val="24"/>
        </w:rPr>
      </w:pPr>
      <w:r w:rsidRPr="00691C67">
        <w:rPr>
          <w:rFonts w:ascii="PT Astra Serif" w:hAnsi="PT Astra Serif"/>
          <w:sz w:val="24"/>
          <w:szCs w:val="24"/>
        </w:rPr>
        <w:t>Наличие в  указанных документах  исправлений и подчисток влечет их недействительность.</w:t>
      </w:r>
    </w:p>
    <w:p w:rsidR="00100AF4" w:rsidRPr="006F0D0F" w:rsidRDefault="00100AF4" w:rsidP="00691C67">
      <w:pPr>
        <w:pStyle w:val="ab"/>
        <w:tabs>
          <w:tab w:val="left" w:pos="0"/>
        </w:tabs>
        <w:spacing w:after="0" w:line="240" w:lineRule="auto"/>
        <w:ind w:left="0"/>
        <w:contextualSpacing/>
        <w:jc w:val="both"/>
        <w:rPr>
          <w:rFonts w:ascii="PT Astra Serif" w:eastAsia="Times New Roman" w:hAnsi="PT Astra Serif" w:cs="Times New Roman"/>
          <w:kern w:val="2"/>
          <w:sz w:val="24"/>
          <w:szCs w:val="24"/>
          <w:lang w:val="x-none" w:eastAsia="ar-SA"/>
        </w:rPr>
      </w:pPr>
      <w:r w:rsidRPr="006F0D0F">
        <w:rPr>
          <w:rFonts w:ascii="PT Astra Serif" w:eastAsia="Times New Roman" w:hAnsi="PT Astra Serif" w:cs="Times New Roman"/>
          <w:kern w:val="2"/>
          <w:sz w:val="24"/>
          <w:szCs w:val="24"/>
          <w:lang w:val="x-none" w:eastAsia="ar-SA"/>
        </w:rPr>
        <w:t>Документы должны быть оформлены надлежащим образом.</w:t>
      </w:r>
    </w:p>
    <w:p w:rsidR="00100AF4" w:rsidRPr="006F0D0F" w:rsidRDefault="00100AF4" w:rsidP="006F0D0F">
      <w:pPr>
        <w:tabs>
          <w:tab w:val="left" w:pos="360"/>
        </w:tabs>
        <w:suppressAutoHyphens/>
        <w:spacing w:after="0" w:line="240" w:lineRule="auto"/>
        <w:contextualSpacing/>
        <w:jc w:val="both"/>
        <w:rPr>
          <w:rFonts w:ascii="PT Astra Serif" w:eastAsia="Times New Roman" w:hAnsi="PT Astra Serif" w:cs="Times New Roman"/>
          <w:kern w:val="2"/>
          <w:sz w:val="24"/>
          <w:szCs w:val="24"/>
          <w:lang w:val="x-none" w:eastAsia="ar-SA"/>
        </w:rPr>
      </w:pPr>
      <w:r w:rsidRPr="006F0D0F">
        <w:rPr>
          <w:rFonts w:ascii="PT Astra Serif" w:eastAsia="Times New Roman" w:hAnsi="PT Astra Serif" w:cs="Times New Roman"/>
          <w:kern w:val="2"/>
          <w:sz w:val="24"/>
          <w:szCs w:val="24"/>
          <w:lang w:val="x-none" w:eastAsia="ar-SA"/>
        </w:rPr>
        <w:t>Стороны установили считать надлежащим оформлением документов:</w:t>
      </w:r>
    </w:p>
    <w:p w:rsidR="00100AF4" w:rsidRPr="006F0D0F" w:rsidRDefault="00100AF4" w:rsidP="006F0D0F">
      <w:pPr>
        <w:tabs>
          <w:tab w:val="left" w:pos="360"/>
        </w:tabs>
        <w:suppressAutoHyphens/>
        <w:spacing w:after="0" w:line="240" w:lineRule="auto"/>
        <w:contextualSpacing/>
        <w:jc w:val="both"/>
        <w:rPr>
          <w:rFonts w:ascii="PT Astra Serif" w:eastAsia="Times New Roman" w:hAnsi="PT Astra Serif" w:cs="Times New Roman"/>
          <w:kern w:val="2"/>
          <w:sz w:val="24"/>
          <w:szCs w:val="24"/>
          <w:lang w:val="x-none" w:eastAsia="ar-SA"/>
        </w:rPr>
      </w:pPr>
      <w:r w:rsidRPr="006F0D0F">
        <w:rPr>
          <w:rFonts w:ascii="PT Astra Serif" w:eastAsia="Times New Roman" w:hAnsi="PT Astra Serif" w:cs="Times New Roman"/>
          <w:kern w:val="2"/>
          <w:sz w:val="24"/>
          <w:szCs w:val="24"/>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100AF4" w:rsidRPr="006F0D0F" w:rsidRDefault="00100AF4" w:rsidP="006F0D0F">
      <w:pPr>
        <w:tabs>
          <w:tab w:val="left" w:pos="360"/>
        </w:tabs>
        <w:suppressAutoHyphens/>
        <w:spacing w:after="0" w:line="240" w:lineRule="auto"/>
        <w:contextualSpacing/>
        <w:jc w:val="both"/>
        <w:rPr>
          <w:rFonts w:ascii="PT Astra Serif" w:eastAsia="Times New Roman" w:hAnsi="PT Astra Serif" w:cs="Times New Roman"/>
          <w:kern w:val="2"/>
          <w:sz w:val="24"/>
          <w:szCs w:val="24"/>
          <w:lang w:val="x-none" w:eastAsia="ar-SA"/>
        </w:rPr>
      </w:pPr>
      <w:r w:rsidRPr="006F0D0F">
        <w:rPr>
          <w:rFonts w:ascii="PT Astra Serif" w:eastAsia="Times New Roman" w:hAnsi="PT Astra Serif" w:cs="Times New Roman"/>
          <w:kern w:val="2"/>
          <w:sz w:val="24"/>
          <w:szCs w:val="24"/>
          <w:lang w:val="x-none" w:eastAsia="ar-SA"/>
        </w:rPr>
        <w:t xml:space="preserve">- по содержанию: арифметическая правильность подсчетов в документах, логическая увязка отдельных показателей. </w:t>
      </w:r>
    </w:p>
    <w:p w:rsidR="0004447F" w:rsidRPr="006F0D0F" w:rsidRDefault="00A6661E" w:rsidP="006F0D0F">
      <w:pPr>
        <w:pStyle w:val="ab"/>
        <w:spacing w:after="0" w:line="240" w:lineRule="auto"/>
        <w:ind w:left="0"/>
        <w:contextualSpacing/>
        <w:jc w:val="both"/>
        <w:rPr>
          <w:rFonts w:ascii="PT Astra Serif" w:hAnsi="PT Astra Serif"/>
          <w:sz w:val="24"/>
          <w:szCs w:val="24"/>
          <w:shd w:val="clear" w:color="auto" w:fill="FFFFFF"/>
        </w:rPr>
      </w:pPr>
      <w:r>
        <w:rPr>
          <w:rFonts w:ascii="PT Astra Serif" w:hAnsi="PT Astra Serif" w:cs="Times New Roman"/>
          <w:sz w:val="24"/>
          <w:szCs w:val="24"/>
        </w:rPr>
        <w:t>6.4</w:t>
      </w:r>
      <w:r w:rsidR="0004447F" w:rsidRPr="006F0D0F">
        <w:rPr>
          <w:rFonts w:ascii="PT Astra Serif" w:hAnsi="PT Astra Serif" w:cs="Times New Roman"/>
          <w:sz w:val="24"/>
          <w:szCs w:val="24"/>
        </w:rPr>
        <w:t>.</w:t>
      </w:r>
      <w:r w:rsidR="0004447F" w:rsidRPr="006F0D0F">
        <w:rPr>
          <w:rFonts w:ascii="PT Astra Serif" w:hAnsi="PT Astra Serif"/>
          <w:sz w:val="24"/>
          <w:szCs w:val="24"/>
        </w:rPr>
        <w:t xml:space="preserve"> В соответствии с частью 13 статьи 94 ФЗ № 44 Подрядчик  </w:t>
      </w:r>
      <w:r w:rsidR="0004447F" w:rsidRPr="006F0D0F">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0004447F" w:rsidRPr="006F0D0F">
          <w:rPr>
            <w:rFonts w:ascii="PT Astra Serif" w:hAnsi="PT Astra Serif"/>
            <w:sz w:val="24"/>
            <w:szCs w:val="24"/>
            <w:shd w:val="clear" w:color="auto" w:fill="FFFFFF"/>
          </w:rPr>
          <w:t>электронной подписью</w:t>
        </w:r>
      </w:hyperlink>
      <w:r w:rsidR="0004447F" w:rsidRPr="006F0D0F">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0004447F" w:rsidRPr="006F0D0F">
          <w:rPr>
            <w:rFonts w:ascii="PT Astra Serif" w:hAnsi="PT Astra Serif"/>
            <w:sz w:val="24"/>
            <w:szCs w:val="24"/>
            <w:shd w:val="clear" w:color="auto" w:fill="FFFFFF"/>
          </w:rPr>
          <w:t>документ</w:t>
        </w:r>
      </w:hyperlink>
      <w:r w:rsidR="0004447F" w:rsidRPr="006F0D0F">
        <w:rPr>
          <w:rFonts w:ascii="PT Astra Serif" w:hAnsi="PT Astra Serif"/>
          <w:sz w:val="24"/>
          <w:szCs w:val="24"/>
          <w:shd w:val="clear" w:color="auto" w:fill="FFFFFF"/>
        </w:rPr>
        <w:t> о приемке.</w:t>
      </w:r>
    </w:p>
    <w:p w:rsidR="006F0D0F" w:rsidRPr="006F0D0F" w:rsidRDefault="006F0D0F" w:rsidP="006F0D0F">
      <w:pPr>
        <w:pStyle w:val="s1"/>
        <w:shd w:val="clear" w:color="auto" w:fill="FFFFFF"/>
        <w:spacing w:before="0" w:beforeAutospacing="0" w:after="0" w:afterAutospacing="0"/>
        <w:jc w:val="both"/>
        <w:rPr>
          <w:rFonts w:ascii="PT Astra Serif" w:eastAsiaTheme="minorHAnsi" w:hAnsi="PT Astra Serif" w:cstheme="minorBidi"/>
          <w:lang w:eastAsia="en-US"/>
        </w:rPr>
      </w:pPr>
      <w:proofErr w:type="gramStart"/>
      <w:r w:rsidRPr="006F0D0F">
        <w:rPr>
          <w:rFonts w:ascii="PT Astra Serif" w:eastAsiaTheme="minorHAnsi" w:hAnsi="PT Astra Serif" w:cstheme="minorBidi"/>
          <w:lang w:eastAsia="en-US"/>
        </w:rPr>
        <w:t>Документ</w:t>
      </w:r>
      <w:proofErr w:type="gramEnd"/>
      <w:r w:rsidRPr="006F0D0F">
        <w:rPr>
          <w:rFonts w:ascii="PT Astra Serif" w:eastAsiaTheme="minorHAnsi" w:hAnsi="PT Astra Serif" w:cstheme="minorBidi"/>
          <w:lang w:eastAsia="en-US"/>
        </w:rPr>
        <w:t xml:space="preserve"> о приемке размещенный в единой информационной системе должен содержать:</w:t>
      </w:r>
    </w:p>
    <w:p w:rsidR="006F0D0F" w:rsidRPr="006F0D0F" w:rsidRDefault="006F0D0F" w:rsidP="006F0D0F">
      <w:pPr>
        <w:pStyle w:val="s1"/>
        <w:shd w:val="clear" w:color="auto" w:fill="FFFFFF"/>
        <w:spacing w:before="0" w:beforeAutospacing="0" w:after="0" w:afterAutospacing="0"/>
        <w:jc w:val="both"/>
        <w:rPr>
          <w:rFonts w:ascii="PT Astra Serif" w:eastAsiaTheme="minorHAnsi" w:hAnsi="PT Astra Serif" w:cstheme="minorBidi"/>
          <w:lang w:eastAsia="en-US"/>
        </w:rPr>
      </w:pPr>
      <w:proofErr w:type="gramStart"/>
      <w:r w:rsidRPr="006F0D0F">
        <w:rPr>
          <w:rFonts w:ascii="PT Astra Serif" w:eastAsiaTheme="minorHAnsi" w:hAnsi="PT Astra Serif" w:cstheme="minorBidi"/>
          <w:lang w:eastAsia="en-US"/>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поставленного товара (при осуществлении закупки товара, в том числе поставляемого заказчику при выполнении</w:t>
      </w:r>
      <w:proofErr w:type="gramEnd"/>
      <w:r w:rsidRPr="006F0D0F">
        <w:rPr>
          <w:rFonts w:ascii="PT Astra Serif" w:eastAsiaTheme="minorHAnsi" w:hAnsi="PT Astra Serif" w:cstheme="minorBidi"/>
          <w:lang w:eastAsia="en-US"/>
        </w:rPr>
        <w:t xml:space="preserve"> закупаемых работ, </w:t>
      </w:r>
      <w:proofErr w:type="gramStart"/>
      <w:r w:rsidRPr="006F0D0F">
        <w:rPr>
          <w:rFonts w:ascii="PT Astra Serif" w:eastAsiaTheme="minorHAnsi" w:hAnsi="PT Astra Serif" w:cstheme="minorBidi"/>
          <w:lang w:eastAsia="en-US"/>
        </w:rPr>
        <w:t>оказании</w:t>
      </w:r>
      <w:proofErr w:type="gramEnd"/>
      <w:r w:rsidRPr="006F0D0F">
        <w:rPr>
          <w:rFonts w:ascii="PT Astra Serif" w:eastAsiaTheme="minorHAnsi" w:hAnsi="PT Astra Serif" w:cstheme="minorBidi"/>
          <w:lang w:eastAsia="en-US"/>
        </w:rPr>
        <w:t xml:space="preserve"> закупаемых услуг), единицу измерения выполненной работы;</w:t>
      </w:r>
    </w:p>
    <w:p w:rsidR="006F0D0F" w:rsidRPr="006F0D0F" w:rsidRDefault="006F0D0F" w:rsidP="006F0D0F">
      <w:pPr>
        <w:pStyle w:val="s1"/>
        <w:shd w:val="clear" w:color="auto" w:fill="FFFFFF"/>
        <w:spacing w:before="0" w:beforeAutospacing="0" w:after="0" w:afterAutospacing="0"/>
        <w:jc w:val="both"/>
        <w:rPr>
          <w:rFonts w:ascii="PT Astra Serif" w:eastAsiaTheme="minorHAnsi" w:hAnsi="PT Astra Serif" w:cstheme="minorBidi"/>
          <w:lang w:eastAsia="en-US"/>
        </w:rPr>
      </w:pPr>
      <w:r w:rsidRPr="006F0D0F">
        <w:rPr>
          <w:rFonts w:ascii="PT Astra Serif" w:eastAsiaTheme="minorHAnsi" w:hAnsi="PT Astra Serif" w:cstheme="minorBidi"/>
          <w:lang w:eastAsia="en-US"/>
        </w:rPr>
        <w:t>б) наименование поставленного товара, выполненной работы, оказанной услуги;</w:t>
      </w:r>
    </w:p>
    <w:p w:rsidR="006F0D0F" w:rsidRPr="006F0D0F" w:rsidRDefault="006F0D0F" w:rsidP="006F0D0F">
      <w:pPr>
        <w:pStyle w:val="s1"/>
        <w:shd w:val="clear" w:color="auto" w:fill="FFFFFF"/>
        <w:spacing w:before="0" w:beforeAutospacing="0" w:after="0" w:afterAutospacing="0"/>
        <w:jc w:val="both"/>
        <w:rPr>
          <w:rFonts w:ascii="PT Astra Serif" w:eastAsiaTheme="minorHAnsi" w:hAnsi="PT Astra Serif" w:cstheme="minorBidi"/>
          <w:lang w:eastAsia="en-US"/>
        </w:rPr>
      </w:pPr>
      <w:r w:rsidRPr="006F0D0F">
        <w:rPr>
          <w:rFonts w:ascii="PT Astra Serif" w:eastAsiaTheme="minorHAnsi" w:hAnsi="PT Astra Serif" w:cstheme="minorBidi"/>
          <w:lang w:eastAsia="en-US"/>
        </w:rP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6F0D0F" w:rsidRPr="006F0D0F" w:rsidRDefault="006F0D0F" w:rsidP="006F0D0F">
      <w:pPr>
        <w:pStyle w:val="s1"/>
        <w:shd w:val="clear" w:color="auto" w:fill="FFFFFF"/>
        <w:spacing w:before="0" w:beforeAutospacing="0" w:after="0" w:afterAutospacing="0"/>
        <w:jc w:val="both"/>
        <w:rPr>
          <w:rFonts w:ascii="PT Astra Serif" w:eastAsiaTheme="minorHAnsi" w:hAnsi="PT Astra Serif" w:cstheme="minorBidi"/>
          <w:lang w:eastAsia="en-US"/>
        </w:rPr>
      </w:pPr>
      <w:r w:rsidRPr="006F0D0F">
        <w:rPr>
          <w:rFonts w:ascii="PT Astra Serif" w:eastAsiaTheme="minorHAnsi" w:hAnsi="PT Astra Serif" w:cstheme="minorBidi"/>
          <w:lang w:eastAsia="en-US"/>
        </w:rP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6F0D0F" w:rsidRPr="006F0D0F" w:rsidRDefault="006F0D0F" w:rsidP="006F0D0F">
      <w:pPr>
        <w:pStyle w:val="s1"/>
        <w:shd w:val="clear" w:color="auto" w:fill="FFFFFF"/>
        <w:spacing w:before="0" w:beforeAutospacing="0" w:after="0" w:afterAutospacing="0"/>
        <w:jc w:val="both"/>
        <w:rPr>
          <w:rFonts w:ascii="PT Astra Serif" w:eastAsiaTheme="minorHAnsi" w:hAnsi="PT Astra Serif" w:cstheme="minorBidi"/>
          <w:lang w:eastAsia="en-US"/>
        </w:rPr>
      </w:pPr>
      <w:r w:rsidRPr="006F0D0F">
        <w:rPr>
          <w:rFonts w:ascii="PT Astra Serif" w:eastAsiaTheme="minorHAnsi" w:hAnsi="PT Astra Serif" w:cstheme="minorBidi"/>
          <w:lang w:eastAsia="en-US"/>
        </w:rPr>
        <w:t>д) информацию об объеме выполненной работы, оказанной услуги;</w:t>
      </w:r>
    </w:p>
    <w:p w:rsidR="006F0D0F" w:rsidRPr="006F0D0F" w:rsidRDefault="006F0D0F" w:rsidP="006F0D0F">
      <w:pPr>
        <w:pStyle w:val="s1"/>
        <w:shd w:val="clear" w:color="auto" w:fill="FFFFFF"/>
        <w:spacing w:before="0" w:beforeAutospacing="0" w:after="0" w:afterAutospacing="0"/>
        <w:jc w:val="both"/>
        <w:rPr>
          <w:rFonts w:ascii="PT Astra Serif" w:eastAsiaTheme="minorHAnsi" w:hAnsi="PT Astra Serif" w:cstheme="minorBidi"/>
          <w:lang w:eastAsia="en-US"/>
        </w:rPr>
      </w:pPr>
      <w:r w:rsidRPr="006F0D0F">
        <w:rPr>
          <w:rFonts w:ascii="PT Astra Serif" w:eastAsiaTheme="minorHAnsi" w:hAnsi="PT Astra Serif" w:cstheme="minorBidi"/>
          <w:lang w:eastAsia="en-US"/>
        </w:rPr>
        <w:lastRenderedPageBreak/>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6F0D0F" w:rsidRPr="006F0D0F" w:rsidRDefault="006F0D0F" w:rsidP="006F0D0F">
      <w:pPr>
        <w:pStyle w:val="s1"/>
        <w:shd w:val="clear" w:color="auto" w:fill="FFFFFF"/>
        <w:spacing w:before="0" w:beforeAutospacing="0" w:after="0" w:afterAutospacing="0"/>
        <w:jc w:val="both"/>
        <w:rPr>
          <w:rFonts w:ascii="PT Astra Serif" w:eastAsiaTheme="minorHAnsi" w:hAnsi="PT Astra Serif" w:cstheme="minorBidi"/>
          <w:lang w:eastAsia="en-US"/>
        </w:rPr>
      </w:pPr>
      <w:r w:rsidRPr="006F0D0F">
        <w:rPr>
          <w:rFonts w:ascii="PT Astra Serif" w:eastAsiaTheme="minorHAnsi" w:hAnsi="PT Astra Serif" w:cstheme="minorBidi"/>
          <w:lang w:eastAsia="en-US"/>
        </w:rPr>
        <w:t>ж) иную информацию с учетом требований, установленных в соответствии с частью 3 статьи 5  Федерального закона № 44-ФЗ.</w:t>
      </w:r>
    </w:p>
    <w:p w:rsidR="006F0D0F" w:rsidRPr="006F0D0F" w:rsidRDefault="006F0D0F" w:rsidP="006F0D0F">
      <w:pPr>
        <w:pStyle w:val="s1"/>
        <w:shd w:val="clear" w:color="auto" w:fill="FFFFFF"/>
        <w:spacing w:before="0" w:beforeAutospacing="0" w:after="0" w:afterAutospacing="0"/>
        <w:ind w:firstLine="340"/>
        <w:jc w:val="both"/>
        <w:rPr>
          <w:rFonts w:ascii="PT Astra Serif" w:hAnsi="PT Astra Serif"/>
          <w:kern w:val="1"/>
          <w:lang w:eastAsia="ar-SA"/>
        </w:rPr>
      </w:pPr>
      <w:r w:rsidRPr="006F0D0F">
        <w:rPr>
          <w:rFonts w:ascii="PT Astra Serif" w:hAnsi="PT Astra Serif"/>
          <w:color w:val="22272F"/>
          <w:shd w:val="clear" w:color="auto" w:fill="FFFFFF"/>
        </w:rPr>
        <w:t>К  </w:t>
      </w:r>
      <w:r w:rsidRPr="006F0D0F">
        <w:rPr>
          <w:rFonts w:ascii="PT Astra Serif" w:hAnsi="PT Astra Serif"/>
          <w:shd w:val="clear" w:color="auto" w:fill="FFFFFF"/>
        </w:rPr>
        <w:t>документу</w:t>
      </w:r>
      <w:r w:rsidRPr="006F0D0F">
        <w:rPr>
          <w:rFonts w:ascii="PT Astra Serif" w:hAnsi="PT Astra Serif"/>
          <w:color w:val="22272F"/>
          <w:shd w:val="clear" w:color="auto" w:fill="FFFFFF"/>
        </w:rPr>
        <w:t> о приемке, предусмотренному </w:t>
      </w:r>
      <w:r w:rsidRPr="006F0D0F">
        <w:rPr>
          <w:rFonts w:ascii="PT Astra Serif" w:hAnsi="PT Astra Serif"/>
          <w:shd w:val="clear" w:color="auto" w:fill="FFFFFF"/>
        </w:rPr>
        <w:t>пунктом 1</w:t>
      </w:r>
      <w:r w:rsidRPr="006F0D0F">
        <w:rPr>
          <w:rFonts w:ascii="PT Astra Serif" w:hAnsi="PT Astra Serif"/>
          <w:color w:val="22272F"/>
          <w:shd w:val="clear" w:color="auto" w:fill="FFFFFF"/>
        </w:rPr>
        <w:t xml:space="preserve">  части 13 статьи 94 </w:t>
      </w:r>
      <w:r w:rsidRPr="006F0D0F">
        <w:rPr>
          <w:rFonts w:ascii="PT Astra Serif" w:hAnsi="PT Astra Serif"/>
          <w:kern w:val="1"/>
          <w:lang w:eastAsia="ar-SA"/>
        </w:rPr>
        <w:t>Федерального закона № 44-ФЗ</w:t>
      </w:r>
      <w:r w:rsidRPr="006F0D0F">
        <w:rPr>
          <w:rFonts w:ascii="PT Astra Serif" w:hAnsi="PT Astra Serif"/>
          <w:color w:val="22272F"/>
          <w:shd w:val="clear" w:color="auto" w:fill="FFFFFF"/>
        </w:rPr>
        <w:t>,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настоящей части информация, содержащаяся в документе о приемке.</w:t>
      </w:r>
    </w:p>
    <w:p w:rsidR="0004447F" w:rsidRPr="006F0D0F" w:rsidRDefault="00A6661E" w:rsidP="006F0D0F">
      <w:pPr>
        <w:pStyle w:val="s1"/>
        <w:shd w:val="clear" w:color="auto" w:fill="FFFFFF"/>
        <w:spacing w:before="0" w:beforeAutospacing="0" w:after="0" w:afterAutospacing="0"/>
        <w:ind w:right="-2"/>
        <w:jc w:val="both"/>
        <w:rPr>
          <w:rFonts w:ascii="PT Astra Serif" w:hAnsi="PT Astra Serif"/>
        </w:rPr>
      </w:pPr>
      <w:r>
        <w:rPr>
          <w:rFonts w:ascii="PT Astra Serif" w:hAnsi="PT Astra Serif"/>
          <w:kern w:val="2"/>
          <w:lang w:eastAsia="ar-SA"/>
        </w:rPr>
        <w:t>6.5</w:t>
      </w:r>
      <w:r w:rsidR="0004447F" w:rsidRPr="006F0D0F">
        <w:rPr>
          <w:rFonts w:ascii="PT Astra Serif" w:hAnsi="PT Astra Serif"/>
          <w:kern w:val="2"/>
          <w:lang w:eastAsia="ar-SA"/>
        </w:rPr>
        <w:t xml:space="preserve">. </w:t>
      </w:r>
      <w:r w:rsidR="0004447F" w:rsidRPr="006F0D0F">
        <w:rPr>
          <w:rFonts w:ascii="PT Astra Serif" w:hAnsi="PT Astra Serif"/>
        </w:rPr>
        <w:t>В течение следующего рабочего дня, следующего за днем поступления </w:t>
      </w:r>
      <w:hyperlink r:id="rId11" w:anchor="/document/403147771/entry/1000" w:history="1">
        <w:r w:rsidR="0004447F" w:rsidRPr="006F0D0F">
          <w:rPr>
            <w:rStyle w:val="aa"/>
            <w:rFonts w:ascii="PT Astra Serif" w:hAnsi="PT Astra Serif"/>
          </w:rPr>
          <w:t>документа</w:t>
        </w:r>
      </w:hyperlink>
      <w:r w:rsidR="0004447F" w:rsidRPr="006F0D0F">
        <w:rPr>
          <w:rFonts w:ascii="PT Astra Serif" w:hAnsi="PT Astra Serif"/>
        </w:rPr>
        <w:t xml:space="preserve"> о приемке в </w:t>
      </w:r>
      <w:r w:rsidR="0004447F" w:rsidRPr="006F0D0F">
        <w:rPr>
          <w:rFonts w:ascii="PT Astra Serif" w:hAnsi="PT Astra Serif"/>
          <w:shd w:val="clear" w:color="auto" w:fill="FFFFFF"/>
        </w:rPr>
        <w:t>единой информационной системе</w:t>
      </w:r>
      <w:r w:rsidR="0004447F" w:rsidRPr="006F0D0F">
        <w:rPr>
          <w:rFonts w:ascii="PT Astra Serif" w:hAnsi="PT Astra Serif"/>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04447F" w:rsidRPr="006F0D0F" w:rsidRDefault="00A6661E" w:rsidP="006F0D0F">
      <w:pPr>
        <w:pStyle w:val="s1"/>
        <w:shd w:val="clear" w:color="auto" w:fill="FFFFFF"/>
        <w:spacing w:before="0" w:beforeAutospacing="0" w:after="0" w:afterAutospacing="0"/>
        <w:ind w:right="-2"/>
        <w:jc w:val="both"/>
        <w:rPr>
          <w:rFonts w:ascii="PT Astra Serif" w:hAnsi="PT Astra Serif"/>
        </w:rPr>
      </w:pPr>
      <w:r>
        <w:rPr>
          <w:rFonts w:ascii="PT Astra Serif" w:hAnsi="PT Astra Serif"/>
          <w:kern w:val="2"/>
          <w:lang w:eastAsia="ar-SA"/>
        </w:rPr>
        <w:t>6.6</w:t>
      </w:r>
      <w:r w:rsidR="0004447F" w:rsidRPr="006F0D0F">
        <w:rPr>
          <w:rFonts w:ascii="PT Astra Serif" w:hAnsi="PT Astra Serif"/>
          <w:kern w:val="2"/>
          <w:lang w:eastAsia="ar-SA"/>
        </w:rPr>
        <w:t xml:space="preserve">. </w:t>
      </w:r>
      <w:r w:rsidR="0004447F" w:rsidRPr="006F0D0F">
        <w:rPr>
          <w:rFonts w:ascii="PT Astra Serif" w:hAnsi="PT Astra Serif"/>
        </w:rPr>
        <w:t>Не позднее двадцати рабочих дней, следующих за днем поступления </w:t>
      </w:r>
      <w:hyperlink r:id="rId12" w:anchor="/document/403147771/entry/1000" w:history="1">
        <w:r w:rsidR="0004447F" w:rsidRPr="006F0D0F">
          <w:rPr>
            <w:rStyle w:val="aa"/>
            <w:rFonts w:ascii="PT Astra Serif" w:hAnsi="PT Astra Serif"/>
          </w:rPr>
          <w:t>документа</w:t>
        </w:r>
      </w:hyperlink>
      <w:r w:rsidR="0004447F" w:rsidRPr="006F0D0F">
        <w:rPr>
          <w:rFonts w:ascii="PT Astra Serif" w:hAnsi="PT Astra Serif"/>
        </w:rPr>
        <w:t xml:space="preserve"> о приемке в </w:t>
      </w:r>
      <w:r w:rsidR="0004447F" w:rsidRPr="006F0D0F">
        <w:rPr>
          <w:rFonts w:ascii="PT Astra Serif" w:hAnsi="PT Astra Serif"/>
          <w:shd w:val="clear" w:color="auto" w:fill="FFFFFF"/>
        </w:rPr>
        <w:t>единой информационной системе</w:t>
      </w:r>
      <w:r w:rsidR="0004447F" w:rsidRPr="006F0D0F">
        <w:rPr>
          <w:rFonts w:ascii="PT Astra Serif" w:hAnsi="PT Astra Serif"/>
        </w:rPr>
        <w:t>, Муниципальный заказчик осуществляет одно из следующих действий:</w:t>
      </w:r>
    </w:p>
    <w:p w:rsidR="0004447F" w:rsidRPr="006F0D0F" w:rsidRDefault="0004447F" w:rsidP="006F0D0F">
      <w:pPr>
        <w:pStyle w:val="a8"/>
        <w:shd w:val="clear" w:color="auto" w:fill="FFFFFF"/>
        <w:spacing w:after="0" w:line="240" w:lineRule="auto"/>
        <w:ind w:left="0" w:right="-2"/>
        <w:jc w:val="both"/>
        <w:rPr>
          <w:rFonts w:ascii="PT Astra Serif" w:hAnsi="PT Astra Serif"/>
          <w:sz w:val="24"/>
          <w:szCs w:val="24"/>
        </w:rPr>
      </w:pPr>
      <w:r w:rsidRPr="006F0D0F">
        <w:rPr>
          <w:rFonts w:ascii="PT Astra Serif" w:hAnsi="PT Astra Serif"/>
          <w:sz w:val="24"/>
          <w:szCs w:val="24"/>
        </w:rPr>
        <w:t>а) подписывает усиленной </w:t>
      </w:r>
      <w:hyperlink r:id="rId13" w:anchor="/document/12184522/entry/21" w:history="1">
        <w:r w:rsidRPr="006F0D0F">
          <w:rPr>
            <w:rStyle w:val="aa"/>
            <w:rFonts w:ascii="PT Astra Serif" w:hAnsi="PT Astra Serif"/>
            <w:sz w:val="24"/>
            <w:szCs w:val="24"/>
          </w:rPr>
          <w:t>электронной подписью</w:t>
        </w:r>
      </w:hyperlink>
      <w:r w:rsidRPr="006F0D0F">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04447F" w:rsidRPr="006F0D0F" w:rsidRDefault="0004447F" w:rsidP="006F0D0F">
      <w:pPr>
        <w:pStyle w:val="a8"/>
        <w:shd w:val="clear" w:color="auto" w:fill="FFFFFF"/>
        <w:spacing w:after="0" w:line="240" w:lineRule="auto"/>
        <w:ind w:left="0" w:right="-2"/>
        <w:jc w:val="both"/>
        <w:rPr>
          <w:rFonts w:ascii="PT Astra Serif" w:hAnsi="PT Astra Serif"/>
          <w:sz w:val="24"/>
          <w:szCs w:val="24"/>
        </w:rPr>
      </w:pPr>
      <w:r w:rsidRPr="006F0D0F">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04447F" w:rsidRPr="006F0D0F" w:rsidRDefault="00A6661E" w:rsidP="006F0D0F">
      <w:pPr>
        <w:pStyle w:val="a8"/>
        <w:shd w:val="clear" w:color="auto" w:fill="FFFFFF"/>
        <w:spacing w:after="0" w:line="240" w:lineRule="auto"/>
        <w:ind w:left="0" w:right="-2"/>
        <w:jc w:val="both"/>
        <w:rPr>
          <w:rFonts w:ascii="PT Astra Serif" w:hAnsi="PT Astra Serif"/>
          <w:sz w:val="24"/>
          <w:szCs w:val="24"/>
        </w:rPr>
      </w:pPr>
      <w:r>
        <w:rPr>
          <w:rFonts w:ascii="PT Astra Serif" w:hAnsi="PT Astra Serif"/>
          <w:sz w:val="24"/>
          <w:szCs w:val="24"/>
        </w:rPr>
        <w:t>6.7</w:t>
      </w:r>
      <w:r w:rsidR="0004447F" w:rsidRPr="006F0D0F">
        <w:rPr>
          <w:rFonts w:ascii="PT Astra Serif" w:hAnsi="PT Astra Serif"/>
          <w:sz w:val="24"/>
          <w:szCs w:val="24"/>
        </w:rPr>
        <w:t xml:space="preserve">. В случае получения в соответствии с </w:t>
      </w:r>
      <w:proofErr w:type="gramStart"/>
      <w:r w:rsidR="0004447F" w:rsidRPr="006F0D0F">
        <w:rPr>
          <w:rFonts w:ascii="PT Astra Serif" w:hAnsi="PT Astra Serif"/>
          <w:sz w:val="24"/>
          <w:szCs w:val="24"/>
        </w:rPr>
        <w:t>подпунктом б</w:t>
      </w:r>
      <w:proofErr w:type="gramEnd"/>
      <w:r w:rsidR="0004447F" w:rsidRPr="006F0D0F">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0004447F" w:rsidRPr="006F0D0F">
          <w:rPr>
            <w:rStyle w:val="aa"/>
            <w:rFonts w:ascii="PT Astra Serif" w:hAnsi="PT Astra Serif"/>
            <w:sz w:val="24"/>
            <w:szCs w:val="24"/>
          </w:rPr>
          <w:t>документ</w:t>
        </w:r>
      </w:hyperlink>
      <w:r w:rsidR="0004447F" w:rsidRPr="006F0D0F">
        <w:rPr>
          <w:rFonts w:ascii="PT Astra Serif" w:hAnsi="PT Astra Serif"/>
          <w:sz w:val="24"/>
          <w:szCs w:val="24"/>
        </w:rPr>
        <w:t> о приемке в порядке, предусмотренном Законом о контрактной системе.</w:t>
      </w:r>
    </w:p>
    <w:p w:rsidR="0004447F" w:rsidRPr="006F0D0F" w:rsidRDefault="00A6661E" w:rsidP="006F0D0F">
      <w:pPr>
        <w:pStyle w:val="a8"/>
        <w:shd w:val="clear" w:color="auto" w:fill="FFFFFF"/>
        <w:spacing w:after="0" w:line="240" w:lineRule="auto"/>
        <w:ind w:left="0" w:right="-2"/>
        <w:jc w:val="both"/>
        <w:rPr>
          <w:rFonts w:ascii="PT Astra Serif" w:hAnsi="PT Astra Serif"/>
          <w:sz w:val="24"/>
          <w:szCs w:val="24"/>
        </w:rPr>
      </w:pPr>
      <w:r>
        <w:rPr>
          <w:rFonts w:ascii="PT Astra Serif" w:hAnsi="PT Astra Serif"/>
          <w:sz w:val="24"/>
          <w:szCs w:val="24"/>
        </w:rPr>
        <w:t>6.8</w:t>
      </w:r>
      <w:r w:rsidR="0004447F" w:rsidRPr="006F0D0F">
        <w:rPr>
          <w:rFonts w:ascii="PT Astra Serif" w:hAnsi="PT Astra Serif"/>
          <w:sz w:val="24"/>
          <w:szCs w:val="24"/>
        </w:rPr>
        <w:t>. Датой приемки выполненной работы считается дата размещения в единой информационной системе </w:t>
      </w:r>
      <w:hyperlink r:id="rId15" w:anchor="/document/403147771/entry/1000" w:history="1">
        <w:r w:rsidR="0004447F" w:rsidRPr="006F0D0F">
          <w:rPr>
            <w:rStyle w:val="aa"/>
            <w:rFonts w:ascii="PT Astra Serif" w:hAnsi="PT Astra Serif"/>
            <w:sz w:val="24"/>
            <w:szCs w:val="24"/>
          </w:rPr>
          <w:t>документа</w:t>
        </w:r>
      </w:hyperlink>
      <w:r w:rsidR="0004447F" w:rsidRPr="006F0D0F">
        <w:rPr>
          <w:rFonts w:ascii="PT Astra Serif" w:hAnsi="PT Astra Serif"/>
          <w:sz w:val="24"/>
          <w:szCs w:val="24"/>
        </w:rPr>
        <w:t> о приемке, подписанного Муниципальным заказчиком.</w:t>
      </w:r>
    </w:p>
    <w:p w:rsidR="0004447F" w:rsidRPr="006F0D0F" w:rsidRDefault="00A6661E" w:rsidP="006F0D0F">
      <w:pPr>
        <w:pStyle w:val="a8"/>
        <w:spacing w:after="0" w:line="240" w:lineRule="auto"/>
        <w:ind w:left="0" w:right="-2"/>
        <w:jc w:val="both"/>
        <w:rPr>
          <w:rFonts w:ascii="PT Astra Serif" w:hAnsi="PT Astra Serif"/>
          <w:sz w:val="24"/>
          <w:szCs w:val="24"/>
        </w:rPr>
      </w:pPr>
      <w:r>
        <w:rPr>
          <w:rFonts w:ascii="PT Astra Serif" w:hAnsi="PT Astra Serif"/>
          <w:sz w:val="24"/>
          <w:szCs w:val="24"/>
        </w:rPr>
        <w:t>6.9</w:t>
      </w:r>
      <w:r w:rsidR="0004447F" w:rsidRPr="006F0D0F">
        <w:rPr>
          <w:rFonts w:ascii="PT Astra Serif" w:hAnsi="PT Astra Serif"/>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04447F" w:rsidRPr="006F0D0F" w:rsidRDefault="0004447F" w:rsidP="006F0D0F">
      <w:pPr>
        <w:pStyle w:val="a8"/>
        <w:spacing w:after="0" w:line="240" w:lineRule="auto"/>
        <w:ind w:left="0" w:right="-2"/>
        <w:jc w:val="both"/>
        <w:rPr>
          <w:rFonts w:ascii="PT Astra Serif" w:hAnsi="PT Astra Serif"/>
          <w:sz w:val="24"/>
          <w:szCs w:val="24"/>
        </w:rPr>
      </w:pPr>
      <w:r w:rsidRPr="006F0D0F">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6F0D0F">
        <w:rPr>
          <w:rFonts w:ascii="PT Astra Serif" w:hAnsi="PT Astra Serif"/>
          <w:sz w:val="24"/>
          <w:szCs w:val="24"/>
          <w:lang w:eastAsia="ru-RU"/>
        </w:rPr>
        <w:t>,</w:t>
      </w:r>
      <w:proofErr w:type="gramEnd"/>
      <w:r w:rsidRPr="006F0D0F">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04447F" w:rsidRPr="006F0D0F" w:rsidRDefault="00A6661E" w:rsidP="006F0D0F">
      <w:pPr>
        <w:pStyle w:val="a8"/>
        <w:spacing w:after="0" w:line="240" w:lineRule="auto"/>
        <w:ind w:left="0" w:right="-2"/>
        <w:jc w:val="both"/>
        <w:rPr>
          <w:rFonts w:ascii="PT Astra Serif" w:hAnsi="PT Astra Serif"/>
          <w:sz w:val="24"/>
          <w:szCs w:val="24"/>
        </w:rPr>
      </w:pPr>
      <w:r>
        <w:rPr>
          <w:rFonts w:ascii="PT Astra Serif" w:hAnsi="PT Astra Serif"/>
          <w:sz w:val="24"/>
          <w:szCs w:val="24"/>
        </w:rPr>
        <w:t>6.10</w:t>
      </w:r>
      <w:r w:rsidR="0004447F" w:rsidRPr="006F0D0F">
        <w:rPr>
          <w:rFonts w:ascii="PT Astra Serif" w:hAnsi="PT Astra Serif"/>
          <w:sz w:val="24"/>
          <w:szCs w:val="24"/>
        </w:rPr>
        <w:t xml:space="preserve">. </w:t>
      </w:r>
      <w:bookmarkStart w:id="1" w:name="sub_948"/>
      <w:r w:rsidR="0004447F" w:rsidRPr="006F0D0F">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bookmarkEnd w:id="1"/>
    <w:p w:rsidR="0004447F" w:rsidRPr="006F0D0F" w:rsidRDefault="00A6661E" w:rsidP="006F0D0F">
      <w:pPr>
        <w:pStyle w:val="ab"/>
        <w:tabs>
          <w:tab w:val="left" w:pos="360"/>
        </w:tabs>
        <w:spacing w:after="0" w:line="240" w:lineRule="auto"/>
        <w:ind w:left="0" w:right="-2"/>
        <w:jc w:val="both"/>
        <w:rPr>
          <w:rFonts w:ascii="PT Astra Serif" w:hAnsi="PT Astra Serif"/>
          <w:sz w:val="24"/>
          <w:szCs w:val="24"/>
        </w:rPr>
      </w:pPr>
      <w:r>
        <w:rPr>
          <w:rFonts w:ascii="PT Astra Serif" w:hAnsi="PT Astra Serif"/>
          <w:kern w:val="2"/>
          <w:sz w:val="24"/>
          <w:szCs w:val="24"/>
        </w:rPr>
        <w:t>6.11</w:t>
      </w:r>
      <w:r w:rsidR="0004447F" w:rsidRPr="006F0D0F">
        <w:rPr>
          <w:rFonts w:ascii="PT Astra Serif" w:hAnsi="PT Astra Serif"/>
          <w:kern w:val="2"/>
          <w:sz w:val="24"/>
          <w:szCs w:val="24"/>
        </w:rPr>
        <w:t xml:space="preserve">. </w:t>
      </w:r>
      <w:r w:rsidR="0004447F" w:rsidRPr="006F0D0F">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0004447F" w:rsidRPr="006F0D0F">
        <w:rPr>
          <w:rFonts w:ascii="PT Astra Serif" w:hAnsi="PT Astra Serif"/>
          <w:sz w:val="24"/>
          <w:szCs w:val="24"/>
        </w:rPr>
        <w:t xml:space="preserve">Муниципальным </w:t>
      </w:r>
      <w:r w:rsidR="0004447F" w:rsidRPr="006F0D0F">
        <w:rPr>
          <w:rFonts w:ascii="PT Astra Serif" w:hAnsi="PT Astra Serif"/>
          <w:sz w:val="24"/>
          <w:szCs w:val="24"/>
          <w:shd w:val="clear" w:color="auto" w:fill="FFFFFF"/>
        </w:rPr>
        <w:t>заказчиком своими силами.</w:t>
      </w:r>
    </w:p>
    <w:p w:rsidR="00691C67" w:rsidRDefault="00A6661E" w:rsidP="005A3E82">
      <w:pPr>
        <w:pStyle w:val="a8"/>
        <w:spacing w:after="0" w:line="240" w:lineRule="auto"/>
        <w:ind w:left="0" w:right="-2"/>
        <w:jc w:val="both"/>
        <w:rPr>
          <w:rFonts w:ascii="PT Astra Serif" w:hAnsi="PT Astra Serif"/>
          <w:sz w:val="24"/>
          <w:szCs w:val="24"/>
        </w:rPr>
      </w:pPr>
      <w:r>
        <w:rPr>
          <w:rFonts w:ascii="PT Astra Serif" w:hAnsi="PT Astra Serif"/>
          <w:sz w:val="24"/>
          <w:szCs w:val="24"/>
        </w:rPr>
        <w:t>6.12</w:t>
      </w:r>
      <w:r w:rsidR="0004447F" w:rsidRPr="006F0D0F">
        <w:rPr>
          <w:rFonts w:ascii="PT Astra Serif" w:hAnsi="PT Astra Serif"/>
          <w:sz w:val="24"/>
          <w:szCs w:val="24"/>
        </w:rPr>
        <w:t xml:space="preserve">.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w:t>
      </w:r>
      <w:r w:rsidR="00691C67" w:rsidRPr="00691C67">
        <w:rPr>
          <w:rFonts w:ascii="PT Astra Serif" w:hAnsi="PT Astra Serif"/>
          <w:sz w:val="24"/>
          <w:szCs w:val="24"/>
        </w:rPr>
        <w:t>подписания документа о приемке (акт приемки выполненных работ).</w:t>
      </w:r>
    </w:p>
    <w:p w:rsidR="0004447F" w:rsidRPr="006F0D0F" w:rsidRDefault="00A6661E" w:rsidP="005A3E82">
      <w:pPr>
        <w:pStyle w:val="a8"/>
        <w:spacing w:after="0" w:line="240" w:lineRule="auto"/>
        <w:ind w:left="0" w:right="-2"/>
        <w:jc w:val="both"/>
        <w:rPr>
          <w:rFonts w:ascii="PT Astra Serif" w:hAnsi="PT Astra Serif"/>
          <w:sz w:val="24"/>
          <w:szCs w:val="24"/>
        </w:rPr>
      </w:pPr>
      <w:r>
        <w:rPr>
          <w:rFonts w:ascii="PT Astra Serif" w:hAnsi="PT Astra Serif"/>
          <w:sz w:val="24"/>
          <w:szCs w:val="24"/>
        </w:rPr>
        <w:lastRenderedPageBreak/>
        <w:t>6.13</w:t>
      </w:r>
      <w:r w:rsidR="0004447F" w:rsidRPr="006F0D0F">
        <w:rPr>
          <w:rFonts w:ascii="PT Astra Serif" w:hAnsi="PT Astra Serif"/>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04447F" w:rsidRPr="006F0D0F">
        <w:rPr>
          <w:rFonts w:ascii="PT Astra Serif" w:hAnsi="PT Astra Serif"/>
          <w:sz w:val="24"/>
          <w:szCs w:val="24"/>
        </w:rPr>
        <w:t>и</w:t>
      </w:r>
      <w:proofErr w:type="gramEnd"/>
      <w:r w:rsidR="0004447F" w:rsidRPr="006F0D0F">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04447F" w:rsidRPr="006F0D0F" w:rsidRDefault="00A6661E" w:rsidP="006F0D0F">
      <w:pPr>
        <w:pStyle w:val="a8"/>
        <w:tabs>
          <w:tab w:val="left" w:pos="360"/>
        </w:tabs>
        <w:spacing w:after="0" w:line="240" w:lineRule="auto"/>
        <w:ind w:left="0" w:right="-2"/>
        <w:jc w:val="both"/>
        <w:rPr>
          <w:rFonts w:ascii="PT Astra Serif" w:hAnsi="PT Astra Serif"/>
          <w:kern w:val="2"/>
          <w:sz w:val="24"/>
          <w:szCs w:val="24"/>
        </w:rPr>
      </w:pPr>
      <w:r>
        <w:rPr>
          <w:rFonts w:ascii="PT Astra Serif" w:hAnsi="PT Astra Serif"/>
          <w:kern w:val="2"/>
          <w:sz w:val="24"/>
          <w:szCs w:val="24"/>
        </w:rPr>
        <w:t>6.14</w:t>
      </w:r>
      <w:r w:rsidR="0004447F" w:rsidRPr="006F0D0F">
        <w:rPr>
          <w:rFonts w:ascii="PT Astra Serif" w:hAnsi="PT Astra Serif"/>
          <w:kern w:val="2"/>
          <w:sz w:val="24"/>
          <w:szCs w:val="24"/>
        </w:rPr>
        <w:t xml:space="preserve">. </w:t>
      </w:r>
      <w:r w:rsidR="0004447F" w:rsidRPr="006F0D0F">
        <w:rPr>
          <w:rFonts w:ascii="PT Astra Serif" w:hAnsi="PT Astra Serif"/>
          <w:kern w:val="2"/>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04447F" w:rsidRPr="006F0D0F" w:rsidRDefault="0004447F" w:rsidP="006F0D0F">
      <w:pPr>
        <w:pStyle w:val="a8"/>
        <w:spacing w:after="0" w:line="240" w:lineRule="auto"/>
        <w:ind w:left="0" w:right="-2"/>
        <w:jc w:val="both"/>
        <w:rPr>
          <w:rFonts w:ascii="PT Astra Serif" w:hAnsi="PT Astra Serif"/>
          <w:kern w:val="2"/>
          <w:sz w:val="24"/>
          <w:szCs w:val="24"/>
          <w:lang w:val="x-none"/>
        </w:rPr>
      </w:pPr>
      <w:r w:rsidRPr="006F0D0F">
        <w:rPr>
          <w:rFonts w:ascii="PT Astra Serif" w:eastAsia="Arial Unicode MS" w:hAnsi="PT Astra Serif"/>
          <w:kern w:val="2"/>
          <w:sz w:val="24"/>
          <w:szCs w:val="24"/>
          <w:lang w:val="x-none"/>
        </w:rPr>
        <w:t>6.</w:t>
      </w:r>
      <w:r w:rsidR="00A6661E">
        <w:rPr>
          <w:rFonts w:ascii="PT Astra Serif" w:eastAsia="Arial Unicode MS" w:hAnsi="PT Astra Serif"/>
          <w:kern w:val="2"/>
          <w:sz w:val="24"/>
          <w:szCs w:val="24"/>
        </w:rPr>
        <w:t>15</w:t>
      </w:r>
      <w:r w:rsidRPr="006F0D0F">
        <w:rPr>
          <w:rFonts w:ascii="PT Astra Serif" w:eastAsia="Arial Unicode MS" w:hAnsi="PT Astra Serif"/>
          <w:kern w:val="2"/>
          <w:sz w:val="24"/>
          <w:szCs w:val="24"/>
          <w:lang w:val="x-none"/>
        </w:rPr>
        <w:t xml:space="preserve">. </w:t>
      </w:r>
      <w:r w:rsidRPr="006F0D0F">
        <w:rPr>
          <w:rFonts w:ascii="PT Astra Serif" w:hAnsi="PT Astra Serif"/>
          <w:kern w:val="2"/>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6F0D0F">
        <w:rPr>
          <w:rFonts w:ascii="PT Astra Serif" w:hAnsi="PT Astra Serif"/>
          <w:kern w:val="2"/>
          <w:sz w:val="24"/>
          <w:szCs w:val="24"/>
        </w:rPr>
        <w:t>з</w:t>
      </w:r>
      <w:proofErr w:type="spellStart"/>
      <w:r w:rsidRPr="006F0D0F">
        <w:rPr>
          <w:rFonts w:ascii="PT Astra Serif" w:hAnsi="PT Astra Serif"/>
          <w:kern w:val="2"/>
          <w:sz w:val="24"/>
          <w:szCs w:val="24"/>
          <w:lang w:val="x-none"/>
        </w:rPr>
        <w:t>аказчик</w:t>
      </w:r>
      <w:proofErr w:type="spellEnd"/>
      <w:r w:rsidRPr="006F0D0F">
        <w:rPr>
          <w:rFonts w:ascii="PT Astra Serif" w:hAnsi="PT Astra Serif"/>
          <w:kern w:val="2"/>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04447F" w:rsidRPr="006F0D0F" w:rsidRDefault="0004447F" w:rsidP="006F0D0F">
      <w:pPr>
        <w:pStyle w:val="a8"/>
        <w:tabs>
          <w:tab w:val="left" w:pos="360"/>
        </w:tabs>
        <w:spacing w:after="0" w:line="240" w:lineRule="auto"/>
        <w:ind w:left="0" w:right="-2"/>
        <w:jc w:val="both"/>
        <w:rPr>
          <w:rFonts w:ascii="PT Astra Serif" w:hAnsi="PT Astra Serif"/>
          <w:kern w:val="2"/>
          <w:sz w:val="24"/>
          <w:szCs w:val="24"/>
          <w:lang w:val="x-none"/>
        </w:rPr>
      </w:pPr>
      <w:r w:rsidRPr="006F0D0F">
        <w:rPr>
          <w:rFonts w:ascii="PT Astra Serif" w:hAnsi="PT Astra Serif"/>
          <w:kern w:val="2"/>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6F0D0F">
        <w:rPr>
          <w:rFonts w:ascii="PT Astra Serif" w:hAnsi="PT Astra Serif"/>
          <w:kern w:val="2"/>
          <w:sz w:val="24"/>
          <w:szCs w:val="24"/>
        </w:rPr>
        <w:t>з</w:t>
      </w:r>
      <w:proofErr w:type="spellStart"/>
      <w:r w:rsidRPr="006F0D0F">
        <w:rPr>
          <w:rFonts w:ascii="PT Astra Serif" w:hAnsi="PT Astra Serif"/>
          <w:kern w:val="2"/>
          <w:sz w:val="24"/>
          <w:szCs w:val="24"/>
          <w:lang w:val="x-none"/>
        </w:rPr>
        <w:t>аказчика</w:t>
      </w:r>
      <w:proofErr w:type="spellEnd"/>
      <w:r w:rsidRPr="006F0D0F">
        <w:rPr>
          <w:rFonts w:ascii="PT Astra Serif" w:hAnsi="PT Astra Serif"/>
          <w:kern w:val="2"/>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04447F" w:rsidRPr="006F0D0F" w:rsidRDefault="0004447F" w:rsidP="006F0D0F">
      <w:pPr>
        <w:pStyle w:val="a8"/>
        <w:tabs>
          <w:tab w:val="left" w:pos="360"/>
        </w:tabs>
        <w:spacing w:after="0" w:line="240" w:lineRule="auto"/>
        <w:ind w:left="0" w:right="-2"/>
        <w:jc w:val="both"/>
        <w:rPr>
          <w:rFonts w:ascii="PT Astra Serif" w:hAnsi="PT Astra Serif"/>
          <w:kern w:val="2"/>
          <w:sz w:val="24"/>
          <w:szCs w:val="24"/>
          <w:lang w:val="x-none"/>
        </w:rPr>
      </w:pPr>
      <w:r w:rsidRPr="006F0D0F">
        <w:rPr>
          <w:rFonts w:ascii="PT Astra Serif" w:hAnsi="PT Astra Serif"/>
          <w:kern w:val="2"/>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04447F" w:rsidRPr="006F0D0F" w:rsidRDefault="0004447F" w:rsidP="006F0D0F">
      <w:pPr>
        <w:pStyle w:val="a8"/>
        <w:tabs>
          <w:tab w:val="left" w:pos="360"/>
        </w:tabs>
        <w:spacing w:after="0" w:line="240" w:lineRule="auto"/>
        <w:ind w:left="0" w:right="-2"/>
        <w:jc w:val="both"/>
        <w:rPr>
          <w:rFonts w:ascii="PT Astra Serif" w:hAnsi="PT Astra Serif"/>
          <w:kern w:val="2"/>
          <w:sz w:val="24"/>
          <w:szCs w:val="24"/>
          <w:lang w:val="x-none"/>
        </w:rPr>
      </w:pPr>
      <w:r w:rsidRPr="006F0D0F">
        <w:rPr>
          <w:rFonts w:ascii="PT Astra Serif" w:hAnsi="PT Astra Serif"/>
          <w:kern w:val="2"/>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04447F" w:rsidRPr="006F0D0F" w:rsidRDefault="0004447F" w:rsidP="006F0D0F">
      <w:pPr>
        <w:pStyle w:val="a8"/>
        <w:spacing w:after="0" w:line="240" w:lineRule="auto"/>
        <w:ind w:left="0" w:right="-2"/>
        <w:jc w:val="both"/>
        <w:rPr>
          <w:rFonts w:ascii="PT Astra Serif" w:hAnsi="PT Astra Serif"/>
          <w:kern w:val="2"/>
          <w:sz w:val="24"/>
          <w:szCs w:val="24"/>
          <w:lang w:val="x-none"/>
        </w:rPr>
      </w:pPr>
      <w:r w:rsidRPr="006F0D0F">
        <w:rPr>
          <w:rFonts w:ascii="PT Astra Serif" w:hAnsi="PT Astra Serif"/>
          <w:kern w:val="2"/>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04447F" w:rsidRPr="006F0D0F" w:rsidRDefault="0004447F" w:rsidP="006F0D0F">
      <w:pPr>
        <w:pStyle w:val="a8"/>
        <w:spacing w:after="0" w:line="240" w:lineRule="auto"/>
        <w:ind w:left="0" w:right="-2"/>
        <w:jc w:val="both"/>
        <w:rPr>
          <w:rFonts w:ascii="PT Astra Serif" w:hAnsi="PT Astra Serif"/>
          <w:kern w:val="2"/>
          <w:sz w:val="24"/>
          <w:szCs w:val="24"/>
          <w:lang w:val="x-none"/>
        </w:rPr>
      </w:pPr>
      <w:r w:rsidRPr="006F0D0F">
        <w:rPr>
          <w:rFonts w:ascii="PT Astra Serif" w:hAnsi="PT Astra Serif"/>
          <w:kern w:val="2"/>
          <w:sz w:val="24"/>
          <w:szCs w:val="24"/>
          <w:lang w:val="x-none"/>
        </w:rPr>
        <w:t xml:space="preserve">Надлежащим извещением Подрядчика стороны установили считать один из следующих способов: </w:t>
      </w:r>
    </w:p>
    <w:p w:rsidR="00A6661E" w:rsidRPr="00A6661E" w:rsidRDefault="00A6661E" w:rsidP="00A6661E">
      <w:pPr>
        <w:spacing w:after="0" w:line="240" w:lineRule="auto"/>
        <w:ind w:right="-2"/>
        <w:jc w:val="both"/>
        <w:rPr>
          <w:rFonts w:ascii="PT Astra Serif" w:hAnsi="PT Astra Serif"/>
          <w:kern w:val="2"/>
          <w:sz w:val="24"/>
          <w:szCs w:val="24"/>
          <w:lang w:val="x-none"/>
        </w:rPr>
      </w:pPr>
      <w:r w:rsidRPr="00A6661E">
        <w:rPr>
          <w:rFonts w:ascii="PT Astra Serif" w:hAnsi="PT Astra Serif"/>
          <w:kern w:val="2"/>
          <w:sz w:val="24"/>
          <w:szCs w:val="24"/>
          <w:lang w:val="x-none"/>
        </w:rPr>
        <w:t>-  по адресу электронной почты, указанной в настоящем контракте;</w:t>
      </w:r>
    </w:p>
    <w:p w:rsidR="00A6661E" w:rsidRPr="00A6661E" w:rsidRDefault="00A6661E" w:rsidP="00A6661E">
      <w:pPr>
        <w:spacing w:after="0" w:line="240" w:lineRule="auto"/>
        <w:ind w:right="-2"/>
        <w:jc w:val="both"/>
        <w:rPr>
          <w:rFonts w:ascii="PT Astra Serif" w:hAnsi="PT Astra Serif"/>
          <w:kern w:val="2"/>
          <w:sz w:val="24"/>
          <w:szCs w:val="24"/>
          <w:lang w:val="x-none"/>
        </w:rPr>
      </w:pPr>
      <w:r w:rsidRPr="00A6661E">
        <w:rPr>
          <w:rFonts w:ascii="PT Astra Serif" w:hAnsi="PT Astra Serif"/>
          <w:kern w:val="2"/>
          <w:sz w:val="24"/>
          <w:szCs w:val="24"/>
          <w:lang w:val="x-none"/>
        </w:rPr>
        <w:t>- почтовым отправлением почтой России;</w:t>
      </w:r>
    </w:p>
    <w:p w:rsidR="00A6661E" w:rsidRPr="00A6661E" w:rsidRDefault="00A6661E" w:rsidP="00A6661E">
      <w:pPr>
        <w:spacing w:after="0" w:line="240" w:lineRule="auto"/>
        <w:ind w:right="-2"/>
        <w:jc w:val="both"/>
        <w:rPr>
          <w:rFonts w:ascii="PT Astra Serif" w:hAnsi="PT Astra Serif"/>
          <w:kern w:val="2"/>
          <w:sz w:val="24"/>
          <w:szCs w:val="24"/>
          <w:lang w:val="x-none"/>
        </w:rPr>
      </w:pPr>
      <w:r w:rsidRPr="00A6661E">
        <w:rPr>
          <w:rFonts w:ascii="PT Astra Serif" w:hAnsi="PT Astra Serif"/>
          <w:kern w:val="2"/>
          <w:sz w:val="24"/>
          <w:szCs w:val="24"/>
          <w:lang w:val="x-none"/>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A6661E" w:rsidRDefault="00A6661E" w:rsidP="00A6661E">
      <w:pPr>
        <w:pStyle w:val="a8"/>
        <w:spacing w:after="0" w:line="240" w:lineRule="auto"/>
        <w:ind w:left="0" w:right="-2"/>
        <w:jc w:val="both"/>
        <w:rPr>
          <w:rFonts w:ascii="PT Astra Serif" w:hAnsi="PT Astra Serif"/>
          <w:kern w:val="2"/>
          <w:sz w:val="24"/>
          <w:szCs w:val="24"/>
        </w:rPr>
      </w:pPr>
      <w:r w:rsidRPr="00A6661E">
        <w:rPr>
          <w:rFonts w:ascii="PT Astra Serif" w:hAnsi="PT Astra Serif"/>
          <w:kern w:val="2"/>
          <w:sz w:val="24"/>
          <w:szCs w:val="24"/>
          <w:lang w:val="x-none"/>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4447F" w:rsidRPr="006F0D0F" w:rsidRDefault="0004447F" w:rsidP="00A6661E">
      <w:pPr>
        <w:pStyle w:val="a8"/>
        <w:spacing w:after="0" w:line="240" w:lineRule="auto"/>
        <w:ind w:left="0" w:right="-2"/>
        <w:jc w:val="both"/>
        <w:rPr>
          <w:rFonts w:ascii="PT Astra Serif" w:hAnsi="PT Astra Serif"/>
          <w:kern w:val="2"/>
          <w:sz w:val="24"/>
          <w:szCs w:val="24"/>
          <w:lang w:val="x-none"/>
        </w:rPr>
      </w:pPr>
      <w:r w:rsidRPr="006F0D0F">
        <w:rPr>
          <w:rFonts w:ascii="PT Astra Serif" w:hAnsi="PT Astra Serif"/>
          <w:kern w:val="2"/>
          <w:sz w:val="24"/>
          <w:szCs w:val="24"/>
          <w:lang w:val="x-none"/>
        </w:rPr>
        <w:t>Подрядчик обязан отреагировать на извещение в течение 24 часов с момента ее получения.</w:t>
      </w:r>
      <w:r w:rsidRPr="006F0D0F">
        <w:rPr>
          <w:rFonts w:ascii="PT Astra Serif" w:hAnsi="PT Astra Serif"/>
          <w:kern w:val="2"/>
          <w:sz w:val="24"/>
          <w:szCs w:val="24"/>
        </w:rPr>
        <w:t xml:space="preserve"> </w:t>
      </w:r>
      <w:r w:rsidRPr="006F0D0F">
        <w:rPr>
          <w:rFonts w:ascii="PT Astra Serif" w:hAnsi="PT Astra Serif"/>
          <w:kern w:val="2"/>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04447F" w:rsidRPr="006F0D0F" w:rsidRDefault="0004447F" w:rsidP="006F0D0F">
      <w:pPr>
        <w:pStyle w:val="a8"/>
        <w:spacing w:after="0" w:line="240" w:lineRule="auto"/>
        <w:ind w:left="0" w:right="-2"/>
        <w:jc w:val="both"/>
        <w:rPr>
          <w:rFonts w:ascii="PT Astra Serif" w:eastAsia="Arial Unicode MS" w:hAnsi="PT Astra Serif"/>
          <w:kern w:val="2"/>
          <w:sz w:val="24"/>
          <w:szCs w:val="24"/>
        </w:rPr>
      </w:pPr>
      <w:r w:rsidRPr="006F0D0F">
        <w:rPr>
          <w:rFonts w:ascii="PT Astra Serif" w:eastAsia="Arial Unicode MS" w:hAnsi="PT Astra Serif"/>
          <w:kern w:val="2"/>
          <w:sz w:val="24"/>
          <w:szCs w:val="24"/>
          <w:lang w:val="x-none"/>
        </w:rPr>
        <w:lastRenderedPageBreak/>
        <w:t>6.</w:t>
      </w:r>
      <w:r w:rsidR="00A6661E">
        <w:rPr>
          <w:rFonts w:ascii="PT Astra Serif" w:eastAsia="Arial Unicode MS" w:hAnsi="PT Astra Serif"/>
          <w:kern w:val="2"/>
          <w:sz w:val="24"/>
          <w:szCs w:val="24"/>
        </w:rPr>
        <w:t>16</w:t>
      </w:r>
      <w:r w:rsidRPr="006F0D0F">
        <w:rPr>
          <w:rFonts w:ascii="PT Astra Serif" w:eastAsia="Arial Unicode MS" w:hAnsi="PT Astra Serif"/>
          <w:kern w:val="2"/>
          <w:sz w:val="24"/>
          <w:szCs w:val="24"/>
          <w:lang w:val="x-none"/>
        </w:rPr>
        <w:t xml:space="preserve">. При возникновении между </w:t>
      </w:r>
      <w:r w:rsidRPr="006F0D0F">
        <w:rPr>
          <w:rFonts w:ascii="PT Astra Serif" w:eastAsia="Arial Unicode MS" w:hAnsi="PT Astra Serif"/>
          <w:kern w:val="2"/>
          <w:sz w:val="24"/>
          <w:szCs w:val="24"/>
        </w:rPr>
        <w:t xml:space="preserve">Муниципальным </w:t>
      </w:r>
      <w:r w:rsidRPr="006F0D0F">
        <w:rPr>
          <w:rFonts w:ascii="PT Astra Serif" w:eastAsia="Arial Unicode MS" w:hAnsi="PT Astra Serif"/>
          <w:kern w:val="2"/>
          <w:sz w:val="24"/>
          <w:szCs w:val="24"/>
          <w:lang w:val="x-none"/>
        </w:rPr>
        <w:t xml:space="preserve">заказчиком и </w:t>
      </w:r>
      <w:r w:rsidRPr="006F0D0F">
        <w:rPr>
          <w:rFonts w:ascii="PT Astra Serif" w:eastAsia="Arial Unicode MS" w:hAnsi="PT Astra Serif"/>
          <w:kern w:val="2"/>
          <w:sz w:val="24"/>
          <w:szCs w:val="24"/>
        </w:rPr>
        <w:t>П</w:t>
      </w:r>
      <w:proofErr w:type="spellStart"/>
      <w:r w:rsidRPr="006F0D0F">
        <w:rPr>
          <w:rFonts w:ascii="PT Astra Serif" w:eastAsia="Arial Unicode MS" w:hAnsi="PT Astra Serif"/>
          <w:kern w:val="2"/>
          <w:sz w:val="24"/>
          <w:szCs w:val="24"/>
          <w:lang w:val="x-none"/>
        </w:rPr>
        <w:t>одрядчиком</w:t>
      </w:r>
      <w:proofErr w:type="spellEnd"/>
      <w:r w:rsidRPr="006F0D0F">
        <w:rPr>
          <w:rFonts w:ascii="PT Astra Serif" w:eastAsia="Arial Unicode MS" w:hAnsi="PT Astra Serif"/>
          <w:kern w:val="2"/>
          <w:sz w:val="24"/>
          <w:szCs w:val="24"/>
          <w:lang w:val="x-none"/>
        </w:rPr>
        <w:t xml:space="preserve"> спора по поводу недостатков выполненной работы или их причин</w:t>
      </w:r>
      <w:r w:rsidRPr="006F0D0F">
        <w:rPr>
          <w:rFonts w:ascii="PT Astra Serif" w:eastAsia="Arial Unicode MS" w:hAnsi="PT Astra Serif"/>
          <w:kern w:val="2"/>
          <w:sz w:val="24"/>
          <w:szCs w:val="24"/>
        </w:rPr>
        <w:t>,</w:t>
      </w:r>
      <w:r w:rsidRPr="006F0D0F">
        <w:rPr>
          <w:rFonts w:ascii="PT Astra Serif" w:eastAsia="Arial Unicode MS" w:hAnsi="PT Astra Serif"/>
          <w:kern w:val="2"/>
          <w:sz w:val="24"/>
          <w:szCs w:val="24"/>
          <w:lang w:val="x-none"/>
        </w:rPr>
        <w:t xml:space="preserve"> по требованию любой из сторон</w:t>
      </w:r>
      <w:r w:rsidRPr="006F0D0F">
        <w:rPr>
          <w:rFonts w:ascii="PT Astra Serif" w:eastAsia="Arial Unicode MS" w:hAnsi="PT Astra Serif"/>
          <w:kern w:val="2"/>
          <w:sz w:val="24"/>
          <w:szCs w:val="24"/>
        </w:rPr>
        <w:t>,</w:t>
      </w:r>
      <w:r w:rsidRPr="006F0D0F">
        <w:rPr>
          <w:rFonts w:ascii="PT Astra Serif" w:eastAsia="Arial Unicode MS" w:hAnsi="PT Astra Serif"/>
          <w:kern w:val="2"/>
          <w:sz w:val="24"/>
          <w:szCs w:val="24"/>
          <w:lang w:val="x-none"/>
        </w:rPr>
        <w:t xml:space="preserve"> должна быть назначена экспертиза. Расходы на экспертизу несет </w:t>
      </w:r>
      <w:r w:rsidRPr="006F0D0F">
        <w:rPr>
          <w:rFonts w:ascii="PT Astra Serif" w:eastAsia="Arial Unicode MS" w:hAnsi="PT Astra Serif"/>
          <w:kern w:val="2"/>
          <w:sz w:val="24"/>
          <w:szCs w:val="24"/>
        </w:rPr>
        <w:t>П</w:t>
      </w:r>
      <w:proofErr w:type="spellStart"/>
      <w:r w:rsidRPr="006F0D0F">
        <w:rPr>
          <w:rFonts w:ascii="PT Astra Serif" w:eastAsia="Arial Unicode MS" w:hAnsi="PT Astra Serif"/>
          <w:kern w:val="2"/>
          <w:sz w:val="24"/>
          <w:szCs w:val="24"/>
          <w:lang w:val="x-none"/>
        </w:rPr>
        <w:t>одрядчик</w:t>
      </w:r>
      <w:proofErr w:type="spellEnd"/>
      <w:r w:rsidRPr="006F0D0F">
        <w:rPr>
          <w:rFonts w:ascii="PT Astra Serif" w:eastAsia="Arial Unicode MS" w:hAnsi="PT Astra Serif"/>
          <w:kern w:val="2"/>
          <w:sz w:val="24"/>
          <w:szCs w:val="24"/>
          <w:lang w:val="x-none"/>
        </w:rPr>
        <w:t>.</w:t>
      </w:r>
    </w:p>
    <w:p w:rsidR="00151F18" w:rsidRPr="006F0D0F" w:rsidRDefault="00151F18" w:rsidP="006F0D0F">
      <w:pPr>
        <w:pStyle w:val="a8"/>
        <w:numPr>
          <w:ilvl w:val="0"/>
          <w:numId w:val="34"/>
        </w:numPr>
        <w:suppressAutoHyphens/>
        <w:spacing w:after="0" w:line="240" w:lineRule="auto"/>
        <w:ind w:left="0" w:firstLine="0"/>
        <w:jc w:val="center"/>
        <w:rPr>
          <w:rFonts w:ascii="PT Astra Serif" w:eastAsia="Times New Roman" w:hAnsi="PT Astra Serif" w:cs="Times New Roman"/>
          <w:b/>
          <w:bCs/>
          <w:kern w:val="2"/>
          <w:sz w:val="24"/>
          <w:szCs w:val="24"/>
          <w:lang w:eastAsia="ar-SA"/>
        </w:rPr>
      </w:pPr>
      <w:r w:rsidRPr="006F0D0F">
        <w:rPr>
          <w:rFonts w:ascii="PT Astra Serif" w:eastAsia="Times New Roman" w:hAnsi="PT Astra Serif" w:cs="Times New Roman"/>
          <w:b/>
          <w:bCs/>
          <w:kern w:val="2"/>
          <w:sz w:val="24"/>
          <w:szCs w:val="24"/>
          <w:lang w:eastAsia="ar-SA"/>
        </w:rPr>
        <w:t>Гарантии качества работ.</w:t>
      </w:r>
    </w:p>
    <w:p w:rsidR="00EE1B2C" w:rsidRPr="006F0D0F" w:rsidRDefault="00EE1B2C" w:rsidP="006F0D0F">
      <w:pPr>
        <w:pStyle w:val="a8"/>
        <w:numPr>
          <w:ilvl w:val="1"/>
          <w:numId w:val="34"/>
        </w:numPr>
        <w:spacing w:after="0" w:line="240" w:lineRule="auto"/>
        <w:ind w:left="0" w:firstLine="0"/>
        <w:jc w:val="both"/>
        <w:rPr>
          <w:rFonts w:ascii="PT Astra Serif" w:hAnsi="PT Astra Serif"/>
          <w:kern w:val="2"/>
          <w:sz w:val="24"/>
          <w:szCs w:val="24"/>
        </w:rPr>
      </w:pPr>
      <w:r w:rsidRPr="006F0D0F">
        <w:rPr>
          <w:rFonts w:ascii="PT Astra Serif" w:hAnsi="PT Astra Serif"/>
          <w:kern w:val="2"/>
          <w:sz w:val="24"/>
          <w:szCs w:val="24"/>
        </w:rPr>
        <w:t>Подрядчик гарантирует:</w:t>
      </w:r>
    </w:p>
    <w:p w:rsidR="00EE1B2C" w:rsidRPr="006F0D0F" w:rsidRDefault="00EE1B2C" w:rsidP="006F0D0F">
      <w:pPr>
        <w:spacing w:after="0" w:line="240" w:lineRule="auto"/>
        <w:jc w:val="both"/>
        <w:rPr>
          <w:rFonts w:ascii="PT Astra Serif" w:hAnsi="PT Astra Serif"/>
          <w:kern w:val="2"/>
          <w:sz w:val="24"/>
          <w:szCs w:val="24"/>
        </w:rPr>
      </w:pPr>
      <w:r w:rsidRPr="006F0D0F">
        <w:rPr>
          <w:rFonts w:ascii="PT Astra Serif" w:hAnsi="PT Astra Serif"/>
          <w:kern w:val="2"/>
          <w:sz w:val="24"/>
          <w:szCs w:val="24"/>
        </w:rPr>
        <w:t>- выполнение всех работ в полном объеме и в сроки, определенные условиями контракта;</w:t>
      </w:r>
    </w:p>
    <w:p w:rsidR="00BA0766" w:rsidRPr="006F0D0F" w:rsidRDefault="00EE1B2C" w:rsidP="006F0D0F">
      <w:pPr>
        <w:pStyle w:val="ab"/>
        <w:spacing w:after="0" w:line="240" w:lineRule="auto"/>
        <w:ind w:left="0"/>
        <w:jc w:val="both"/>
        <w:rPr>
          <w:rFonts w:ascii="PT Astra Serif" w:eastAsia="Times New Roman" w:hAnsi="PT Astra Serif" w:cs="Times New Roman"/>
          <w:snapToGrid w:val="0"/>
          <w:kern w:val="2"/>
          <w:sz w:val="24"/>
          <w:szCs w:val="24"/>
          <w:lang w:eastAsia="ru-RU"/>
        </w:rPr>
      </w:pPr>
      <w:r w:rsidRPr="006F0D0F">
        <w:rPr>
          <w:rFonts w:ascii="PT Astra Serif" w:hAnsi="PT Astra Serif"/>
          <w:kern w:val="2"/>
          <w:sz w:val="24"/>
          <w:szCs w:val="24"/>
        </w:rPr>
        <w:t xml:space="preserve">- качество выполнения всех работ, соответствующее требованиям </w:t>
      </w:r>
      <w:r w:rsidR="00BA0766" w:rsidRPr="006F0D0F">
        <w:rPr>
          <w:rFonts w:ascii="PT Astra Serif" w:hAnsi="PT Astra Serif" w:cs="Times New Roman"/>
          <w:sz w:val="24"/>
          <w:szCs w:val="24"/>
          <w:lang w:eastAsia="ru-RU"/>
        </w:rPr>
        <w:t xml:space="preserve">норм федерального законодательства, законодательства ХМАО-Югры и правовым актам администрации города </w:t>
      </w:r>
      <w:proofErr w:type="spellStart"/>
      <w:r w:rsidR="00BA0766" w:rsidRPr="006F0D0F">
        <w:rPr>
          <w:rFonts w:ascii="PT Astra Serif" w:hAnsi="PT Astra Serif" w:cs="Times New Roman"/>
          <w:sz w:val="24"/>
          <w:szCs w:val="24"/>
          <w:lang w:eastAsia="ru-RU"/>
        </w:rPr>
        <w:t>Югорска</w:t>
      </w:r>
      <w:proofErr w:type="spellEnd"/>
      <w:r w:rsidR="00BA0766" w:rsidRPr="006F0D0F">
        <w:rPr>
          <w:rFonts w:ascii="PT Astra Serif" w:eastAsia="Times New Roman" w:hAnsi="PT Astra Serif" w:cs="Times New Roman"/>
          <w:kern w:val="2"/>
          <w:sz w:val="24"/>
          <w:szCs w:val="24"/>
          <w:lang w:eastAsia="ar-SA"/>
        </w:rPr>
        <w:t>, а также в соответствии со сводом правил СП 82.13330.2016 «Благоустройство территорий», Актуализированная редакция</w:t>
      </w:r>
      <w:r w:rsidR="00BA0766" w:rsidRPr="006F0D0F">
        <w:rPr>
          <w:rFonts w:ascii="PT Astra Serif" w:eastAsia="Times New Roman" w:hAnsi="PT Astra Serif" w:cs="Times New Roman"/>
          <w:snapToGrid w:val="0"/>
          <w:kern w:val="2"/>
          <w:sz w:val="24"/>
          <w:szCs w:val="24"/>
          <w:lang w:eastAsia="ru-RU"/>
        </w:rPr>
        <w:t xml:space="preserve">.  Правилами благоустройства территории города </w:t>
      </w:r>
      <w:proofErr w:type="spellStart"/>
      <w:r w:rsidR="00BA0766" w:rsidRPr="006F0D0F">
        <w:rPr>
          <w:rFonts w:ascii="PT Astra Serif" w:eastAsia="Times New Roman" w:hAnsi="PT Astra Serif" w:cs="Times New Roman"/>
          <w:snapToGrid w:val="0"/>
          <w:kern w:val="2"/>
          <w:sz w:val="24"/>
          <w:szCs w:val="24"/>
          <w:lang w:eastAsia="ru-RU"/>
        </w:rPr>
        <w:t>Югорска</w:t>
      </w:r>
      <w:proofErr w:type="spellEnd"/>
      <w:r w:rsidR="00BA0766" w:rsidRPr="006F0D0F">
        <w:rPr>
          <w:rFonts w:ascii="PT Astra Serif" w:eastAsia="Times New Roman" w:hAnsi="PT Astra Serif" w:cs="Times New Roman"/>
          <w:snapToGrid w:val="0"/>
          <w:kern w:val="2"/>
          <w:sz w:val="24"/>
          <w:szCs w:val="24"/>
          <w:lang w:eastAsia="ru-RU"/>
        </w:rPr>
        <w:t>;</w:t>
      </w:r>
    </w:p>
    <w:p w:rsidR="00291619" w:rsidRPr="006F0D0F" w:rsidRDefault="00EE1B2C" w:rsidP="006F0D0F">
      <w:pPr>
        <w:pStyle w:val="ab"/>
        <w:spacing w:after="0" w:line="240" w:lineRule="auto"/>
        <w:ind w:left="0"/>
        <w:jc w:val="both"/>
        <w:rPr>
          <w:rFonts w:ascii="PT Astra Serif" w:hAnsi="PT Astra Serif"/>
          <w:kern w:val="2"/>
          <w:sz w:val="24"/>
          <w:szCs w:val="24"/>
        </w:rPr>
      </w:pPr>
      <w:r w:rsidRPr="006F0D0F">
        <w:rPr>
          <w:rFonts w:ascii="PT Astra Serif" w:hAnsi="PT Astra Serif"/>
          <w:kern w:val="2"/>
          <w:sz w:val="24"/>
          <w:szCs w:val="24"/>
        </w:rPr>
        <w:t>- своевременное устранение за счет Подрядчика недостатков и дефектов</w:t>
      </w:r>
      <w:r w:rsidR="00291619" w:rsidRPr="006F0D0F">
        <w:rPr>
          <w:rFonts w:ascii="PT Astra Serif" w:hAnsi="PT Astra Serif"/>
          <w:kern w:val="2"/>
          <w:sz w:val="24"/>
          <w:szCs w:val="24"/>
        </w:rPr>
        <w:t>, выявленных при приемке работ.</w:t>
      </w:r>
    </w:p>
    <w:p w:rsidR="005A3E82" w:rsidRPr="005A3E82" w:rsidRDefault="00291619" w:rsidP="005A3E82">
      <w:pPr>
        <w:pStyle w:val="ab"/>
        <w:spacing w:after="0" w:line="240" w:lineRule="auto"/>
        <w:ind w:left="0"/>
        <w:jc w:val="both"/>
        <w:rPr>
          <w:rFonts w:ascii="PT Astra Serif" w:hAnsi="PT Astra Serif" w:cs="Times New Roman"/>
          <w:sz w:val="24"/>
          <w:szCs w:val="24"/>
        </w:rPr>
      </w:pPr>
      <w:r w:rsidRPr="006F0D0F">
        <w:rPr>
          <w:rFonts w:ascii="PT Astra Serif" w:hAnsi="PT Astra Serif"/>
          <w:kern w:val="2"/>
          <w:sz w:val="24"/>
          <w:szCs w:val="24"/>
        </w:rPr>
        <w:t xml:space="preserve">7.2. </w:t>
      </w:r>
      <w:r w:rsidR="00151F18" w:rsidRPr="006F0D0F">
        <w:rPr>
          <w:rFonts w:ascii="PT Astra Serif" w:hAnsi="PT Astra Serif" w:cs="Times New Roman"/>
          <w:sz w:val="24"/>
          <w:szCs w:val="24"/>
        </w:rPr>
        <w:t>Гарантии качества  распространяются на все работы, выполненные Подрядчиком по контракту.</w:t>
      </w:r>
      <w:r w:rsidR="00A6661E">
        <w:rPr>
          <w:rFonts w:ascii="PT Astra Serif" w:hAnsi="PT Astra Serif" w:cs="Times New Roman"/>
          <w:sz w:val="24"/>
          <w:szCs w:val="24"/>
        </w:rPr>
        <w:t xml:space="preserve"> </w:t>
      </w:r>
      <w:r w:rsidR="00A6661E" w:rsidRPr="00B24E3D">
        <w:rPr>
          <w:rFonts w:ascii="PT Astra Serif" w:hAnsi="PT Astra Serif" w:cs="Times New Roman"/>
          <w:sz w:val="24"/>
          <w:szCs w:val="24"/>
        </w:rPr>
        <w:t xml:space="preserve">Требования к гарантии качества товара, работы, услуги установлены </w:t>
      </w:r>
      <w:r w:rsidR="005A3E82" w:rsidRPr="005A3E82">
        <w:rPr>
          <w:rFonts w:ascii="PT Astra Serif" w:hAnsi="PT Astra Serif" w:cs="Times New Roman"/>
          <w:sz w:val="24"/>
          <w:szCs w:val="24"/>
        </w:rPr>
        <w:t>в извещении об осуществлении закупки и пункте 4.4 раздела 4 электронного контракта.</w:t>
      </w:r>
    </w:p>
    <w:p w:rsidR="00151F18" w:rsidRPr="006F0D0F" w:rsidRDefault="00151F18" w:rsidP="006F0D0F">
      <w:pPr>
        <w:pStyle w:val="a8"/>
        <w:numPr>
          <w:ilvl w:val="0"/>
          <w:numId w:val="22"/>
        </w:numPr>
        <w:suppressAutoHyphens/>
        <w:spacing w:after="0" w:line="240" w:lineRule="auto"/>
        <w:jc w:val="center"/>
        <w:rPr>
          <w:rFonts w:ascii="PT Astra Serif" w:eastAsia="Times New Roman" w:hAnsi="PT Astra Serif" w:cs="Times New Roman"/>
          <w:b/>
          <w:kern w:val="2"/>
          <w:sz w:val="24"/>
          <w:szCs w:val="24"/>
          <w:lang w:eastAsia="ar-SA"/>
        </w:rPr>
      </w:pPr>
      <w:r w:rsidRPr="006F0D0F">
        <w:rPr>
          <w:rFonts w:ascii="PT Astra Serif" w:eastAsia="Times New Roman" w:hAnsi="PT Astra Serif" w:cs="Times New Roman"/>
          <w:b/>
          <w:kern w:val="2"/>
          <w:sz w:val="24"/>
          <w:szCs w:val="24"/>
          <w:lang w:eastAsia="ar-SA"/>
        </w:rPr>
        <w:t>Ответственность сторон</w:t>
      </w:r>
      <w:r w:rsidR="00BA0766" w:rsidRPr="006F0D0F">
        <w:rPr>
          <w:rFonts w:ascii="PT Astra Serif" w:eastAsia="Times New Roman" w:hAnsi="PT Astra Serif" w:cs="Times New Roman"/>
          <w:b/>
          <w:kern w:val="2"/>
          <w:sz w:val="24"/>
          <w:szCs w:val="24"/>
          <w:lang w:eastAsia="ar-SA"/>
        </w:rPr>
        <w:t>.</w:t>
      </w:r>
    </w:p>
    <w:p w:rsidR="00200B32" w:rsidRPr="006F0D0F" w:rsidRDefault="00200B32" w:rsidP="006F0D0F">
      <w:pPr>
        <w:pStyle w:val="a8"/>
        <w:numPr>
          <w:ilvl w:val="1"/>
          <w:numId w:val="37"/>
        </w:numPr>
        <w:tabs>
          <w:tab w:val="left" w:pos="0"/>
        </w:tabs>
        <w:suppressAutoHyphens/>
        <w:spacing w:after="0" w:line="240" w:lineRule="auto"/>
        <w:ind w:left="0" w:firstLine="0"/>
        <w:jc w:val="both"/>
        <w:rPr>
          <w:rFonts w:ascii="PT Astra Serif" w:hAnsi="PT Astra Serif"/>
          <w:sz w:val="24"/>
          <w:szCs w:val="24"/>
        </w:rPr>
      </w:pPr>
      <w:r w:rsidRPr="006F0D0F">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200B32" w:rsidRPr="006F0D0F" w:rsidRDefault="00200B32" w:rsidP="006F0D0F">
      <w:pPr>
        <w:numPr>
          <w:ilvl w:val="1"/>
          <w:numId w:val="37"/>
        </w:numPr>
        <w:suppressAutoHyphens/>
        <w:autoSpaceDE w:val="0"/>
        <w:autoSpaceDN w:val="0"/>
        <w:adjustRightInd w:val="0"/>
        <w:spacing w:after="0" w:line="240" w:lineRule="auto"/>
        <w:ind w:left="0" w:firstLine="0"/>
        <w:jc w:val="both"/>
        <w:rPr>
          <w:rFonts w:ascii="PT Astra Serif" w:hAnsi="PT Astra Serif"/>
          <w:sz w:val="24"/>
          <w:szCs w:val="24"/>
        </w:rPr>
      </w:pPr>
      <w:proofErr w:type="gramStart"/>
      <w:r w:rsidRPr="006F0D0F">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200B32" w:rsidRPr="006F0D0F" w:rsidRDefault="00200B32" w:rsidP="006F0D0F">
      <w:pPr>
        <w:tabs>
          <w:tab w:val="left" w:pos="426"/>
        </w:tabs>
        <w:spacing w:after="0" w:line="240" w:lineRule="auto"/>
        <w:jc w:val="both"/>
        <w:rPr>
          <w:rFonts w:ascii="PT Astra Serif" w:hAnsi="PT Astra Serif"/>
          <w:bCs/>
          <w:sz w:val="24"/>
          <w:szCs w:val="24"/>
        </w:rPr>
      </w:pPr>
      <w:r w:rsidRPr="006F0D0F">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200B32" w:rsidRPr="006F0D0F" w:rsidRDefault="00200B32" w:rsidP="006F0D0F">
      <w:pPr>
        <w:tabs>
          <w:tab w:val="left" w:pos="426"/>
        </w:tabs>
        <w:spacing w:after="0" w:line="240" w:lineRule="auto"/>
        <w:jc w:val="both"/>
        <w:rPr>
          <w:rFonts w:ascii="PT Astra Serif" w:hAnsi="PT Astra Serif"/>
          <w:bCs/>
          <w:sz w:val="24"/>
          <w:szCs w:val="24"/>
        </w:rPr>
      </w:pPr>
      <w:r w:rsidRPr="006F0D0F">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200B32" w:rsidRPr="006F0D0F" w:rsidRDefault="00200B32" w:rsidP="006F0D0F">
      <w:pPr>
        <w:tabs>
          <w:tab w:val="left" w:pos="426"/>
        </w:tabs>
        <w:spacing w:after="0" w:line="240" w:lineRule="auto"/>
        <w:jc w:val="both"/>
        <w:rPr>
          <w:rFonts w:ascii="PT Astra Serif" w:hAnsi="PT Astra Serif"/>
          <w:bCs/>
          <w:sz w:val="24"/>
          <w:szCs w:val="24"/>
        </w:rPr>
      </w:pPr>
      <w:r w:rsidRPr="006F0D0F">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00B32" w:rsidRPr="006F0D0F" w:rsidRDefault="00200B32" w:rsidP="006F0D0F">
      <w:pPr>
        <w:tabs>
          <w:tab w:val="left" w:pos="426"/>
        </w:tabs>
        <w:spacing w:after="0" w:line="240" w:lineRule="auto"/>
        <w:jc w:val="both"/>
        <w:rPr>
          <w:rFonts w:ascii="PT Astra Serif" w:hAnsi="PT Astra Serif"/>
          <w:bCs/>
          <w:sz w:val="24"/>
          <w:szCs w:val="24"/>
        </w:rPr>
      </w:pPr>
      <w:r w:rsidRPr="006F0D0F">
        <w:rPr>
          <w:rFonts w:ascii="PT Astra Serif" w:hAnsi="PT Astra Serif"/>
          <w:bCs/>
          <w:sz w:val="24"/>
          <w:szCs w:val="24"/>
        </w:rPr>
        <w:t xml:space="preserve">8.4. </w:t>
      </w:r>
      <w:proofErr w:type="gramStart"/>
      <w:r w:rsidRPr="006F0D0F">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200B32" w:rsidRPr="006F0D0F" w:rsidRDefault="00200B32" w:rsidP="006F0D0F">
      <w:pPr>
        <w:tabs>
          <w:tab w:val="left" w:pos="426"/>
        </w:tabs>
        <w:spacing w:after="0" w:line="240" w:lineRule="auto"/>
        <w:jc w:val="both"/>
        <w:rPr>
          <w:rFonts w:ascii="PT Astra Serif" w:hAnsi="PT Astra Serif"/>
          <w:bCs/>
          <w:sz w:val="24"/>
          <w:szCs w:val="24"/>
        </w:rPr>
      </w:pPr>
      <w:r w:rsidRPr="006F0D0F">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200B32" w:rsidRPr="006F0D0F" w:rsidRDefault="00200B32" w:rsidP="006F0D0F">
      <w:pPr>
        <w:tabs>
          <w:tab w:val="left" w:pos="426"/>
        </w:tabs>
        <w:spacing w:after="0" w:line="240" w:lineRule="auto"/>
        <w:jc w:val="both"/>
        <w:rPr>
          <w:rFonts w:ascii="PT Astra Serif" w:hAnsi="PT Astra Serif"/>
          <w:bCs/>
          <w:sz w:val="24"/>
          <w:szCs w:val="24"/>
        </w:rPr>
      </w:pPr>
      <w:r w:rsidRPr="006F0D0F">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00B32" w:rsidRPr="006F0D0F" w:rsidRDefault="00200B32" w:rsidP="006F0D0F">
      <w:pPr>
        <w:tabs>
          <w:tab w:val="left" w:pos="426"/>
        </w:tabs>
        <w:spacing w:after="0" w:line="240" w:lineRule="auto"/>
        <w:jc w:val="both"/>
        <w:rPr>
          <w:rFonts w:ascii="PT Astra Serif" w:hAnsi="PT Astra Serif"/>
          <w:bCs/>
          <w:sz w:val="24"/>
          <w:szCs w:val="24"/>
        </w:rPr>
      </w:pPr>
      <w:r w:rsidRPr="006F0D0F">
        <w:rPr>
          <w:rFonts w:ascii="PT Astra Serif" w:hAnsi="PT Astra Serif"/>
          <w:bCs/>
          <w:sz w:val="24"/>
          <w:szCs w:val="24"/>
        </w:rPr>
        <w:lastRenderedPageBreak/>
        <w:t>а) 1000 рублей, если цена контракта не превышает 3 млн. рублей;</w:t>
      </w:r>
    </w:p>
    <w:p w:rsidR="00200B32" w:rsidRPr="006F0D0F" w:rsidRDefault="00200B32" w:rsidP="006F0D0F">
      <w:pPr>
        <w:tabs>
          <w:tab w:val="left" w:pos="426"/>
        </w:tabs>
        <w:spacing w:after="0" w:line="240" w:lineRule="auto"/>
        <w:jc w:val="both"/>
        <w:rPr>
          <w:rFonts w:ascii="PT Astra Serif" w:hAnsi="PT Astra Serif"/>
          <w:bCs/>
          <w:sz w:val="24"/>
          <w:szCs w:val="24"/>
        </w:rPr>
      </w:pPr>
      <w:r w:rsidRPr="006F0D0F">
        <w:rPr>
          <w:rFonts w:ascii="PT Astra Serif" w:hAnsi="PT Astra Serif"/>
          <w:bCs/>
          <w:sz w:val="24"/>
          <w:szCs w:val="24"/>
        </w:rPr>
        <w:t>б) 5000 рублей, если цена контракта составляет от 3 млн. рублей до 50 млн. рублей (включительно).</w:t>
      </w:r>
    </w:p>
    <w:p w:rsidR="00200B32" w:rsidRPr="006F0D0F" w:rsidRDefault="00200B32" w:rsidP="006F0D0F">
      <w:pPr>
        <w:tabs>
          <w:tab w:val="left" w:pos="426"/>
        </w:tabs>
        <w:spacing w:after="0" w:line="240" w:lineRule="auto"/>
        <w:jc w:val="both"/>
        <w:rPr>
          <w:rFonts w:ascii="PT Astra Serif" w:hAnsi="PT Astra Serif"/>
          <w:bCs/>
          <w:sz w:val="24"/>
          <w:szCs w:val="24"/>
        </w:rPr>
      </w:pPr>
      <w:r w:rsidRPr="006F0D0F">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00B32" w:rsidRPr="006F0D0F" w:rsidRDefault="00200B32" w:rsidP="006F0D0F">
      <w:pPr>
        <w:tabs>
          <w:tab w:val="left" w:pos="426"/>
        </w:tabs>
        <w:spacing w:after="0" w:line="240" w:lineRule="auto"/>
        <w:jc w:val="both"/>
        <w:rPr>
          <w:rFonts w:ascii="PT Astra Serif" w:hAnsi="PT Astra Serif"/>
          <w:bCs/>
          <w:sz w:val="24"/>
          <w:szCs w:val="24"/>
        </w:rPr>
      </w:pPr>
      <w:r w:rsidRPr="006F0D0F">
        <w:rPr>
          <w:rFonts w:ascii="PT Astra Serif" w:hAnsi="PT Astra Serif"/>
          <w:bCs/>
          <w:sz w:val="24"/>
          <w:szCs w:val="24"/>
        </w:rPr>
        <w:t xml:space="preserve">8.4.3. За каждый факт неисполнения </w:t>
      </w:r>
      <w:r w:rsidRPr="006F0D0F">
        <w:rPr>
          <w:rFonts w:ascii="PT Astra Serif" w:hAnsi="PT Astra Serif"/>
          <w:sz w:val="24"/>
          <w:szCs w:val="24"/>
        </w:rPr>
        <w:t xml:space="preserve">Муниципальным </w:t>
      </w:r>
      <w:r w:rsidRPr="006F0D0F">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00B32" w:rsidRPr="006F0D0F" w:rsidRDefault="00200B32" w:rsidP="006F0D0F">
      <w:pPr>
        <w:tabs>
          <w:tab w:val="left" w:pos="426"/>
        </w:tabs>
        <w:spacing w:after="0" w:line="240" w:lineRule="auto"/>
        <w:jc w:val="both"/>
        <w:rPr>
          <w:rFonts w:ascii="PT Astra Serif" w:hAnsi="PT Astra Serif"/>
          <w:bCs/>
          <w:sz w:val="24"/>
          <w:szCs w:val="24"/>
        </w:rPr>
      </w:pPr>
      <w:r w:rsidRPr="006F0D0F">
        <w:rPr>
          <w:rFonts w:ascii="PT Astra Serif" w:hAnsi="PT Astra Serif"/>
          <w:bCs/>
          <w:sz w:val="24"/>
          <w:szCs w:val="24"/>
        </w:rPr>
        <w:t>а) 1000 рублей, если цена контракта не превышает 3 млн. рублей (включительно);</w:t>
      </w:r>
    </w:p>
    <w:p w:rsidR="00200B32" w:rsidRPr="006F0D0F" w:rsidRDefault="00200B32" w:rsidP="006F0D0F">
      <w:pPr>
        <w:tabs>
          <w:tab w:val="left" w:pos="426"/>
        </w:tabs>
        <w:spacing w:after="0" w:line="240" w:lineRule="auto"/>
        <w:jc w:val="both"/>
        <w:rPr>
          <w:rFonts w:ascii="PT Astra Serif" w:hAnsi="PT Astra Serif"/>
          <w:bCs/>
          <w:sz w:val="24"/>
          <w:szCs w:val="24"/>
        </w:rPr>
      </w:pPr>
      <w:r w:rsidRPr="006F0D0F">
        <w:rPr>
          <w:rFonts w:ascii="PT Astra Serif" w:hAnsi="PT Astra Serif"/>
          <w:bCs/>
          <w:sz w:val="24"/>
          <w:szCs w:val="24"/>
        </w:rPr>
        <w:t>б) 5000 рублей, если цена контракта составляет от 3 млн. рублей до 50 млн. рублей (включительно).</w:t>
      </w:r>
    </w:p>
    <w:p w:rsidR="00200B32" w:rsidRPr="006F0D0F" w:rsidRDefault="00200B32" w:rsidP="006F0D0F">
      <w:pPr>
        <w:tabs>
          <w:tab w:val="left" w:pos="426"/>
        </w:tabs>
        <w:spacing w:after="0" w:line="240" w:lineRule="auto"/>
        <w:jc w:val="both"/>
        <w:rPr>
          <w:rFonts w:ascii="PT Astra Serif" w:hAnsi="PT Astra Serif"/>
          <w:bCs/>
          <w:sz w:val="24"/>
          <w:szCs w:val="24"/>
        </w:rPr>
      </w:pPr>
      <w:r w:rsidRPr="006F0D0F">
        <w:rPr>
          <w:rFonts w:ascii="PT Astra Serif" w:hAnsi="PT Astra Serif"/>
          <w:bCs/>
          <w:sz w:val="24"/>
          <w:szCs w:val="24"/>
        </w:rPr>
        <w:t xml:space="preserve">Общая сумма начисленных штрафов за ненадлежащее исполнение </w:t>
      </w:r>
      <w:r w:rsidRPr="006F0D0F">
        <w:rPr>
          <w:rFonts w:ascii="PT Astra Serif" w:hAnsi="PT Astra Serif"/>
          <w:sz w:val="24"/>
          <w:szCs w:val="24"/>
        </w:rPr>
        <w:t xml:space="preserve">Муниципальным </w:t>
      </w:r>
      <w:r w:rsidRPr="006F0D0F">
        <w:rPr>
          <w:rFonts w:ascii="PT Astra Serif" w:hAnsi="PT Astra Serif"/>
          <w:bCs/>
          <w:sz w:val="24"/>
          <w:szCs w:val="24"/>
        </w:rPr>
        <w:t>заказчиком обязательств, предусмотренных контрактом, не может превышать цену контракта.</w:t>
      </w:r>
    </w:p>
    <w:p w:rsidR="00200B32" w:rsidRPr="006F0D0F" w:rsidRDefault="00200B32" w:rsidP="006F0D0F">
      <w:pPr>
        <w:tabs>
          <w:tab w:val="left" w:pos="426"/>
        </w:tabs>
        <w:spacing w:after="0" w:line="240" w:lineRule="auto"/>
        <w:jc w:val="both"/>
        <w:rPr>
          <w:rFonts w:ascii="PT Astra Serif" w:hAnsi="PT Astra Serif"/>
          <w:bCs/>
          <w:sz w:val="24"/>
          <w:szCs w:val="24"/>
        </w:rPr>
      </w:pPr>
      <w:r w:rsidRPr="006F0D0F">
        <w:rPr>
          <w:rFonts w:ascii="PT Astra Serif" w:hAnsi="PT Astra Serif"/>
          <w:bCs/>
          <w:sz w:val="24"/>
          <w:szCs w:val="24"/>
        </w:rPr>
        <w:t xml:space="preserve">8.4.4. </w:t>
      </w:r>
      <w:proofErr w:type="gramStart"/>
      <w:r w:rsidRPr="006F0D0F">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200B32" w:rsidRPr="006F0D0F" w:rsidRDefault="00200B32" w:rsidP="006F0D0F">
      <w:pPr>
        <w:widowControl w:val="0"/>
        <w:autoSpaceDE w:val="0"/>
        <w:autoSpaceDN w:val="0"/>
        <w:adjustRightInd w:val="0"/>
        <w:spacing w:after="0" w:line="240" w:lineRule="auto"/>
        <w:jc w:val="both"/>
        <w:rPr>
          <w:rFonts w:ascii="PT Astra Serif" w:hAnsi="PT Astra Serif"/>
          <w:sz w:val="24"/>
          <w:szCs w:val="24"/>
        </w:rPr>
      </w:pPr>
      <w:r w:rsidRPr="006F0D0F">
        <w:rPr>
          <w:rFonts w:ascii="PT Astra Serif" w:hAnsi="PT Astra Serif"/>
          <w:sz w:val="24"/>
          <w:szCs w:val="24"/>
        </w:rPr>
        <w:t>а) в случае, если цена контракта не превышает начальную (максимальную) цену контракта:</w:t>
      </w:r>
    </w:p>
    <w:p w:rsidR="00200B32" w:rsidRPr="006F0D0F" w:rsidRDefault="00200B32" w:rsidP="006F0D0F">
      <w:pPr>
        <w:widowControl w:val="0"/>
        <w:autoSpaceDE w:val="0"/>
        <w:autoSpaceDN w:val="0"/>
        <w:adjustRightInd w:val="0"/>
        <w:spacing w:after="0" w:line="240" w:lineRule="auto"/>
        <w:ind w:firstLine="709"/>
        <w:jc w:val="both"/>
        <w:rPr>
          <w:rFonts w:ascii="PT Astra Serif" w:hAnsi="PT Astra Serif"/>
          <w:sz w:val="24"/>
          <w:szCs w:val="24"/>
        </w:rPr>
      </w:pPr>
      <w:r w:rsidRPr="006F0D0F">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200B32" w:rsidRPr="006F0D0F" w:rsidRDefault="00200B32" w:rsidP="006F0D0F">
      <w:pPr>
        <w:widowControl w:val="0"/>
        <w:autoSpaceDE w:val="0"/>
        <w:autoSpaceDN w:val="0"/>
        <w:adjustRightInd w:val="0"/>
        <w:spacing w:after="0" w:line="240" w:lineRule="auto"/>
        <w:ind w:firstLine="709"/>
        <w:jc w:val="both"/>
        <w:rPr>
          <w:rFonts w:ascii="PT Astra Serif" w:hAnsi="PT Astra Serif"/>
          <w:sz w:val="24"/>
          <w:szCs w:val="24"/>
        </w:rPr>
      </w:pPr>
      <w:r w:rsidRPr="006F0D0F">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200B32" w:rsidRPr="006F0D0F" w:rsidRDefault="00200B32" w:rsidP="006F0D0F">
      <w:pPr>
        <w:widowControl w:val="0"/>
        <w:autoSpaceDE w:val="0"/>
        <w:autoSpaceDN w:val="0"/>
        <w:adjustRightInd w:val="0"/>
        <w:spacing w:after="0" w:line="240" w:lineRule="auto"/>
        <w:ind w:firstLine="709"/>
        <w:jc w:val="both"/>
        <w:rPr>
          <w:rFonts w:ascii="PT Astra Serif" w:hAnsi="PT Astra Serif"/>
          <w:sz w:val="24"/>
          <w:szCs w:val="24"/>
        </w:rPr>
      </w:pPr>
      <w:r w:rsidRPr="006F0D0F">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200B32" w:rsidRPr="006F0D0F" w:rsidRDefault="00200B32" w:rsidP="006F0D0F">
      <w:pPr>
        <w:widowControl w:val="0"/>
        <w:autoSpaceDE w:val="0"/>
        <w:autoSpaceDN w:val="0"/>
        <w:adjustRightInd w:val="0"/>
        <w:spacing w:after="0" w:line="240" w:lineRule="auto"/>
        <w:jc w:val="both"/>
        <w:rPr>
          <w:rFonts w:ascii="PT Astra Serif" w:hAnsi="PT Astra Serif"/>
          <w:sz w:val="24"/>
          <w:szCs w:val="24"/>
        </w:rPr>
      </w:pPr>
      <w:r w:rsidRPr="006F0D0F">
        <w:rPr>
          <w:rFonts w:ascii="PT Astra Serif" w:hAnsi="PT Astra Serif"/>
          <w:sz w:val="24"/>
          <w:szCs w:val="24"/>
        </w:rPr>
        <w:t>б) в случае, если цена контракта превышает начальную (максимальную) цену контракта:</w:t>
      </w:r>
    </w:p>
    <w:p w:rsidR="00200B32" w:rsidRPr="006F0D0F" w:rsidRDefault="00200B32" w:rsidP="006F0D0F">
      <w:pPr>
        <w:widowControl w:val="0"/>
        <w:autoSpaceDE w:val="0"/>
        <w:autoSpaceDN w:val="0"/>
        <w:adjustRightInd w:val="0"/>
        <w:spacing w:after="0" w:line="240" w:lineRule="auto"/>
        <w:ind w:firstLine="709"/>
        <w:jc w:val="both"/>
        <w:rPr>
          <w:rFonts w:ascii="PT Astra Serif" w:hAnsi="PT Astra Serif"/>
          <w:sz w:val="24"/>
          <w:szCs w:val="24"/>
        </w:rPr>
      </w:pPr>
      <w:r w:rsidRPr="006F0D0F">
        <w:rPr>
          <w:rFonts w:ascii="PT Astra Serif" w:hAnsi="PT Astra Serif"/>
          <w:sz w:val="24"/>
          <w:szCs w:val="24"/>
        </w:rPr>
        <w:t>10 процентов цены контракта, если цена контракта не превышает 3 млн. рублей;</w:t>
      </w:r>
    </w:p>
    <w:p w:rsidR="00200B32" w:rsidRPr="006F0D0F" w:rsidRDefault="00200B32" w:rsidP="006F0D0F">
      <w:pPr>
        <w:widowControl w:val="0"/>
        <w:autoSpaceDE w:val="0"/>
        <w:autoSpaceDN w:val="0"/>
        <w:adjustRightInd w:val="0"/>
        <w:spacing w:after="0" w:line="240" w:lineRule="auto"/>
        <w:ind w:firstLine="709"/>
        <w:jc w:val="both"/>
        <w:rPr>
          <w:rFonts w:ascii="PT Astra Serif" w:hAnsi="PT Astra Serif"/>
          <w:sz w:val="24"/>
          <w:szCs w:val="24"/>
        </w:rPr>
      </w:pPr>
      <w:r w:rsidRPr="006F0D0F">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200B32" w:rsidRPr="006F0D0F" w:rsidRDefault="00200B32" w:rsidP="006F0D0F">
      <w:pPr>
        <w:widowControl w:val="0"/>
        <w:autoSpaceDE w:val="0"/>
        <w:autoSpaceDN w:val="0"/>
        <w:adjustRightInd w:val="0"/>
        <w:spacing w:after="0" w:line="240" w:lineRule="auto"/>
        <w:ind w:firstLine="709"/>
        <w:jc w:val="both"/>
        <w:rPr>
          <w:rFonts w:ascii="PT Astra Serif" w:hAnsi="PT Astra Serif"/>
          <w:sz w:val="24"/>
          <w:szCs w:val="24"/>
        </w:rPr>
      </w:pPr>
      <w:r w:rsidRPr="006F0D0F">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200B32" w:rsidRPr="006F0D0F" w:rsidRDefault="00200B32" w:rsidP="006F0D0F">
      <w:pPr>
        <w:tabs>
          <w:tab w:val="left" w:pos="426"/>
        </w:tabs>
        <w:spacing w:after="0" w:line="240" w:lineRule="auto"/>
        <w:jc w:val="both"/>
        <w:rPr>
          <w:rFonts w:ascii="PT Astra Serif" w:hAnsi="PT Astra Serif"/>
          <w:bCs/>
          <w:sz w:val="24"/>
          <w:szCs w:val="24"/>
        </w:rPr>
      </w:pPr>
      <w:r w:rsidRPr="006F0D0F">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6F0D0F">
        <w:rPr>
          <w:rFonts w:ascii="PT Astra Serif" w:hAnsi="PT Astra Serif"/>
          <w:bCs/>
          <w:sz w:val="24"/>
          <w:szCs w:val="24"/>
        </w:rPr>
        <w:t>с даты получения</w:t>
      </w:r>
      <w:proofErr w:type="gramEnd"/>
      <w:r w:rsidRPr="006F0D0F">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200B32" w:rsidRPr="006F0D0F" w:rsidRDefault="00200B32" w:rsidP="006F0D0F">
      <w:pPr>
        <w:tabs>
          <w:tab w:val="left" w:pos="426"/>
        </w:tabs>
        <w:spacing w:after="0" w:line="240" w:lineRule="auto"/>
        <w:jc w:val="both"/>
        <w:rPr>
          <w:rFonts w:ascii="PT Astra Serif" w:hAnsi="PT Astra Serif"/>
          <w:bCs/>
          <w:sz w:val="24"/>
          <w:szCs w:val="24"/>
        </w:rPr>
      </w:pPr>
      <w:r w:rsidRPr="006F0D0F">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00B32" w:rsidRPr="006F0D0F" w:rsidRDefault="00200B32" w:rsidP="006F0D0F">
      <w:pPr>
        <w:tabs>
          <w:tab w:val="left" w:pos="426"/>
        </w:tabs>
        <w:spacing w:after="0" w:line="240" w:lineRule="auto"/>
        <w:jc w:val="both"/>
        <w:rPr>
          <w:rFonts w:ascii="PT Astra Serif" w:hAnsi="PT Astra Serif"/>
          <w:bCs/>
          <w:sz w:val="24"/>
          <w:szCs w:val="24"/>
        </w:rPr>
      </w:pPr>
      <w:r w:rsidRPr="006F0D0F">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200B32" w:rsidRPr="006F0D0F" w:rsidRDefault="00200B32" w:rsidP="006F0D0F">
      <w:pPr>
        <w:tabs>
          <w:tab w:val="left" w:pos="426"/>
        </w:tabs>
        <w:spacing w:after="0" w:line="240" w:lineRule="auto"/>
        <w:jc w:val="both"/>
        <w:rPr>
          <w:rFonts w:ascii="PT Astra Serif" w:hAnsi="PT Astra Serif"/>
          <w:bCs/>
          <w:sz w:val="24"/>
          <w:szCs w:val="24"/>
        </w:rPr>
      </w:pPr>
      <w:r w:rsidRPr="006F0D0F">
        <w:rPr>
          <w:rFonts w:ascii="PT Astra Serif" w:hAnsi="PT Astra Serif"/>
          <w:bCs/>
          <w:sz w:val="24"/>
          <w:szCs w:val="24"/>
        </w:rPr>
        <w:t xml:space="preserve">8.8. </w:t>
      </w:r>
      <w:proofErr w:type="gramStart"/>
      <w:r w:rsidRPr="006F0D0F">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200B32" w:rsidRPr="006F0D0F" w:rsidRDefault="00200B32" w:rsidP="006F0D0F">
      <w:pPr>
        <w:tabs>
          <w:tab w:val="left" w:pos="426"/>
        </w:tabs>
        <w:spacing w:after="0" w:line="240" w:lineRule="auto"/>
        <w:jc w:val="both"/>
        <w:rPr>
          <w:rFonts w:ascii="PT Astra Serif" w:hAnsi="PT Astra Serif"/>
          <w:bCs/>
          <w:sz w:val="24"/>
          <w:szCs w:val="24"/>
        </w:rPr>
      </w:pPr>
      <w:r w:rsidRPr="006F0D0F">
        <w:rPr>
          <w:rFonts w:ascii="PT Astra Serif" w:hAnsi="PT Astra Serif"/>
          <w:bCs/>
          <w:sz w:val="24"/>
          <w:szCs w:val="24"/>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w:t>
      </w:r>
      <w:r w:rsidRPr="006F0D0F">
        <w:rPr>
          <w:rFonts w:ascii="PT Astra Serif" w:hAnsi="PT Astra Serif"/>
          <w:bCs/>
          <w:sz w:val="24"/>
          <w:szCs w:val="24"/>
        </w:rPr>
        <w:lastRenderedPageBreak/>
        <w:t>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200B32" w:rsidRPr="006F0D0F" w:rsidRDefault="00200B32" w:rsidP="006F0D0F">
      <w:pPr>
        <w:tabs>
          <w:tab w:val="left" w:pos="426"/>
        </w:tabs>
        <w:spacing w:after="0" w:line="240" w:lineRule="auto"/>
        <w:jc w:val="both"/>
        <w:rPr>
          <w:rFonts w:ascii="PT Astra Serif" w:hAnsi="PT Astra Serif"/>
          <w:bCs/>
          <w:sz w:val="24"/>
          <w:szCs w:val="24"/>
        </w:rPr>
      </w:pPr>
      <w:r w:rsidRPr="006F0D0F">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151F18" w:rsidRPr="006F0D0F" w:rsidRDefault="00151F18" w:rsidP="006F0D0F">
      <w:pPr>
        <w:pStyle w:val="a8"/>
        <w:numPr>
          <w:ilvl w:val="0"/>
          <w:numId w:val="22"/>
        </w:numPr>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6F0D0F">
        <w:rPr>
          <w:rFonts w:ascii="PT Astra Serif" w:eastAsia="Times New Roman" w:hAnsi="PT Astra Serif" w:cs="Times New Roman"/>
          <w:b/>
          <w:kern w:val="2"/>
          <w:sz w:val="24"/>
          <w:szCs w:val="24"/>
          <w:lang w:eastAsia="ar-SA"/>
        </w:rPr>
        <w:t>Изменение контракта</w:t>
      </w:r>
    </w:p>
    <w:p w:rsidR="0004447F" w:rsidRPr="006F0D0F" w:rsidRDefault="0004447F" w:rsidP="006F0D0F">
      <w:pPr>
        <w:spacing w:after="0" w:line="240" w:lineRule="auto"/>
        <w:ind w:right="-2"/>
        <w:jc w:val="both"/>
        <w:rPr>
          <w:rFonts w:ascii="PT Astra Serif" w:hAnsi="PT Astra Serif"/>
          <w:kern w:val="2"/>
          <w:sz w:val="24"/>
          <w:szCs w:val="24"/>
        </w:rPr>
      </w:pPr>
      <w:r w:rsidRPr="006F0D0F">
        <w:rPr>
          <w:rFonts w:ascii="PT Astra Serif" w:hAnsi="PT Astra Serif"/>
          <w:kern w:val="2"/>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4447F" w:rsidRPr="006F0D0F" w:rsidRDefault="0004447F" w:rsidP="006F0D0F">
      <w:pPr>
        <w:autoSpaceDE w:val="0"/>
        <w:autoSpaceDN w:val="0"/>
        <w:adjustRightInd w:val="0"/>
        <w:spacing w:after="0" w:line="240" w:lineRule="auto"/>
        <w:ind w:right="-2"/>
        <w:jc w:val="both"/>
        <w:rPr>
          <w:rFonts w:ascii="PT Astra Serif" w:hAnsi="PT Astra Serif"/>
          <w:kern w:val="2"/>
          <w:sz w:val="24"/>
          <w:szCs w:val="24"/>
        </w:rPr>
      </w:pPr>
      <w:bookmarkStart w:id="2" w:name="sub_95111"/>
      <w:r w:rsidRPr="006F0D0F">
        <w:rPr>
          <w:rFonts w:ascii="PT Astra Serif" w:hAnsi="PT Astra Serif"/>
          <w:kern w:val="2"/>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04447F" w:rsidRPr="006F0D0F" w:rsidRDefault="0004447F" w:rsidP="006F0D0F">
      <w:pPr>
        <w:autoSpaceDE w:val="0"/>
        <w:autoSpaceDN w:val="0"/>
        <w:adjustRightInd w:val="0"/>
        <w:spacing w:after="0" w:line="240" w:lineRule="auto"/>
        <w:ind w:right="-2"/>
        <w:jc w:val="both"/>
        <w:rPr>
          <w:rFonts w:ascii="PT Astra Serif" w:hAnsi="PT Astra Serif"/>
          <w:kern w:val="2"/>
          <w:sz w:val="24"/>
          <w:szCs w:val="24"/>
        </w:rPr>
      </w:pPr>
      <w:r w:rsidRPr="006F0D0F">
        <w:rPr>
          <w:rFonts w:ascii="PT Astra Serif" w:hAnsi="PT Astra Serif"/>
          <w:kern w:val="2"/>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6F0D0F">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6F0D0F">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6F0D0F">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6F0D0F">
        <w:rPr>
          <w:rFonts w:ascii="PT Astra Serif" w:hAnsi="PT Astra Serif"/>
          <w:sz w:val="24"/>
          <w:szCs w:val="24"/>
          <w:shd w:val="clear" w:color="auto" w:fill="FFFFFF"/>
        </w:rPr>
        <w:t>предусмотренных</w:t>
      </w:r>
      <w:proofErr w:type="gramEnd"/>
      <w:r w:rsidRPr="006F0D0F">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4447F" w:rsidRPr="006F0D0F" w:rsidRDefault="0004447F" w:rsidP="006F0D0F">
      <w:pPr>
        <w:spacing w:after="0" w:line="240" w:lineRule="auto"/>
        <w:ind w:right="-2"/>
        <w:jc w:val="both"/>
        <w:rPr>
          <w:rFonts w:ascii="PT Astra Serif" w:hAnsi="PT Astra Serif"/>
          <w:kern w:val="2"/>
          <w:sz w:val="24"/>
          <w:szCs w:val="24"/>
        </w:rPr>
      </w:pPr>
      <w:r w:rsidRPr="006F0D0F">
        <w:rPr>
          <w:rFonts w:ascii="PT Astra Serif" w:hAnsi="PT Astra Serif"/>
          <w:kern w:val="2"/>
          <w:sz w:val="24"/>
          <w:szCs w:val="24"/>
        </w:rPr>
        <w:t xml:space="preserve">в) в случаях, предусмотренных </w:t>
      </w:r>
      <w:hyperlink r:id="rId16" w:history="1">
        <w:r w:rsidRPr="006F0D0F">
          <w:rPr>
            <w:rFonts w:ascii="PT Astra Serif" w:hAnsi="PT Astra Serif"/>
            <w:kern w:val="2"/>
            <w:sz w:val="24"/>
            <w:szCs w:val="24"/>
          </w:rPr>
          <w:t>пунктом 6 статьи 161</w:t>
        </w:r>
      </w:hyperlink>
      <w:r w:rsidRPr="006F0D0F">
        <w:rPr>
          <w:rFonts w:ascii="PT Astra Serif" w:hAnsi="PT Astra Serif"/>
          <w:kern w:val="2"/>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04447F" w:rsidRPr="006F0D0F" w:rsidRDefault="0004447F" w:rsidP="006F0D0F">
      <w:pPr>
        <w:spacing w:after="0" w:line="240" w:lineRule="auto"/>
        <w:ind w:right="-2"/>
        <w:jc w:val="both"/>
        <w:rPr>
          <w:rFonts w:ascii="PT Astra Serif" w:hAnsi="PT Astra Serif"/>
          <w:kern w:val="2"/>
          <w:sz w:val="24"/>
          <w:szCs w:val="24"/>
          <w:lang w:eastAsia="ru-RU"/>
        </w:rPr>
      </w:pPr>
      <w:r w:rsidRPr="006F0D0F">
        <w:rPr>
          <w:rFonts w:ascii="PT Astra Serif" w:hAnsi="PT Astra Serif"/>
          <w:kern w:val="2"/>
          <w:sz w:val="24"/>
          <w:szCs w:val="24"/>
        </w:rPr>
        <w:t xml:space="preserve">г) </w:t>
      </w:r>
      <w:r w:rsidRPr="006F0D0F">
        <w:rPr>
          <w:rFonts w:ascii="PT Astra Serif" w:eastAsia="Arial" w:hAnsi="PT Astra Serif"/>
          <w:kern w:val="2"/>
          <w:sz w:val="24"/>
          <w:szCs w:val="24"/>
        </w:rPr>
        <w:t xml:space="preserve">в иных случаях, предусмотренных статьей 95  </w:t>
      </w:r>
      <w:r w:rsidRPr="006F0D0F">
        <w:rPr>
          <w:rFonts w:ascii="PT Astra Serif" w:hAnsi="PT Astra Serif"/>
          <w:kern w:val="2"/>
          <w:sz w:val="24"/>
          <w:szCs w:val="24"/>
        </w:rPr>
        <w:t>ФЗ № 44</w:t>
      </w:r>
      <w:r w:rsidRPr="006F0D0F">
        <w:rPr>
          <w:rFonts w:ascii="PT Astra Serif" w:hAnsi="PT Astra Serif"/>
          <w:kern w:val="2"/>
          <w:sz w:val="24"/>
          <w:szCs w:val="24"/>
          <w:lang w:eastAsia="ru-RU"/>
        </w:rPr>
        <w:t>.</w:t>
      </w:r>
    </w:p>
    <w:p w:rsidR="0004447F" w:rsidRPr="006F0D0F" w:rsidRDefault="0004447F" w:rsidP="006F0D0F">
      <w:pPr>
        <w:spacing w:after="0" w:line="240" w:lineRule="auto"/>
        <w:ind w:right="-2"/>
        <w:jc w:val="both"/>
        <w:rPr>
          <w:rFonts w:ascii="PT Astra Serif" w:hAnsi="PT Astra Serif"/>
          <w:sz w:val="24"/>
          <w:szCs w:val="24"/>
        </w:rPr>
      </w:pPr>
      <w:r w:rsidRPr="006F0D0F">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6F0D0F">
        <w:rPr>
          <w:rFonts w:ascii="PT Astra Serif" w:hAnsi="PT Astra Serif"/>
          <w:sz w:val="24"/>
          <w:szCs w:val="24"/>
        </w:rPr>
        <w:t>и</w:t>
      </w:r>
      <w:proofErr w:type="gramEnd"/>
      <w:r w:rsidRPr="006F0D0F">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04447F" w:rsidRPr="006F0D0F" w:rsidRDefault="0004447F" w:rsidP="006F0D0F">
      <w:pPr>
        <w:spacing w:after="0" w:line="240" w:lineRule="auto"/>
        <w:ind w:right="-2"/>
        <w:jc w:val="both"/>
        <w:rPr>
          <w:rFonts w:ascii="PT Astra Serif" w:hAnsi="PT Astra Serif"/>
          <w:sz w:val="24"/>
          <w:szCs w:val="24"/>
        </w:rPr>
      </w:pPr>
      <w:r w:rsidRPr="006F0D0F">
        <w:rPr>
          <w:rFonts w:ascii="PT Astra Serif" w:hAnsi="PT Astra Serif"/>
          <w:sz w:val="24"/>
          <w:szCs w:val="24"/>
        </w:rPr>
        <w:t>При этом:</w:t>
      </w:r>
    </w:p>
    <w:p w:rsidR="0004447F" w:rsidRPr="006F0D0F" w:rsidRDefault="0004447F" w:rsidP="006F0D0F">
      <w:pPr>
        <w:spacing w:after="0" w:line="240" w:lineRule="auto"/>
        <w:ind w:right="-2"/>
        <w:jc w:val="both"/>
        <w:rPr>
          <w:rFonts w:ascii="PT Astra Serif" w:hAnsi="PT Astra Serif"/>
          <w:sz w:val="24"/>
          <w:szCs w:val="24"/>
        </w:rPr>
      </w:pPr>
      <w:r w:rsidRPr="006F0D0F">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04447F" w:rsidRPr="006F0D0F" w:rsidRDefault="0004447F" w:rsidP="006F0D0F">
      <w:pPr>
        <w:spacing w:after="0" w:line="240" w:lineRule="auto"/>
        <w:ind w:right="-2"/>
        <w:jc w:val="both"/>
        <w:rPr>
          <w:rFonts w:ascii="PT Astra Serif" w:hAnsi="PT Astra Serif"/>
          <w:sz w:val="24"/>
          <w:szCs w:val="24"/>
        </w:rPr>
      </w:pPr>
      <w:r w:rsidRPr="006F0D0F">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6F0D0F">
        <w:rPr>
          <w:rFonts w:ascii="PT Astra Serif" w:hAnsi="PT Astra Serif"/>
          <w:sz w:val="24"/>
          <w:szCs w:val="24"/>
        </w:rPr>
        <w:t>условия</w:t>
      </w:r>
      <w:proofErr w:type="gramEnd"/>
      <w:r w:rsidRPr="006F0D0F">
        <w:rPr>
          <w:rFonts w:ascii="PT Astra Serif" w:hAnsi="PT Astra Serif"/>
          <w:sz w:val="24"/>
          <w:szCs w:val="24"/>
        </w:rPr>
        <w:t xml:space="preserve"> ранее предоставленной заказчику независимой гарантии;</w:t>
      </w:r>
    </w:p>
    <w:p w:rsidR="0004447F" w:rsidRPr="006F0D0F" w:rsidRDefault="0004447F" w:rsidP="006F0D0F">
      <w:pPr>
        <w:spacing w:after="0" w:line="240" w:lineRule="auto"/>
        <w:ind w:right="-2"/>
        <w:jc w:val="both"/>
        <w:rPr>
          <w:rFonts w:ascii="PT Astra Serif" w:hAnsi="PT Astra Serif"/>
          <w:sz w:val="24"/>
          <w:szCs w:val="24"/>
        </w:rPr>
      </w:pPr>
      <w:proofErr w:type="gramStart"/>
      <w:r w:rsidRPr="006F0D0F">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w:t>
      </w:r>
      <w:r w:rsidRPr="006F0D0F">
        <w:rPr>
          <w:rFonts w:ascii="PT Astra Serif" w:hAnsi="PT Astra Serif"/>
          <w:sz w:val="24"/>
          <w:szCs w:val="24"/>
        </w:rPr>
        <w:lastRenderedPageBreak/>
        <w:t>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04447F" w:rsidRPr="006F0D0F" w:rsidRDefault="0004447F" w:rsidP="006F0D0F">
      <w:pPr>
        <w:spacing w:after="0" w:line="240" w:lineRule="auto"/>
        <w:ind w:right="-2"/>
        <w:jc w:val="both"/>
        <w:rPr>
          <w:rFonts w:ascii="PT Astra Serif" w:hAnsi="PT Astra Serif"/>
          <w:sz w:val="24"/>
          <w:szCs w:val="24"/>
        </w:rPr>
      </w:pPr>
      <w:r w:rsidRPr="006F0D0F">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04447F" w:rsidRPr="006F0D0F" w:rsidRDefault="0004447F" w:rsidP="006F0D0F">
      <w:pPr>
        <w:spacing w:after="0" w:line="240" w:lineRule="auto"/>
        <w:ind w:right="-2"/>
        <w:jc w:val="both"/>
        <w:rPr>
          <w:rFonts w:ascii="PT Astra Serif" w:hAnsi="PT Astra Serif"/>
          <w:sz w:val="24"/>
          <w:szCs w:val="24"/>
        </w:rPr>
      </w:pPr>
      <w:r w:rsidRPr="006F0D0F">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04447F" w:rsidRPr="006F0D0F" w:rsidRDefault="0004447F" w:rsidP="006F0D0F">
      <w:pPr>
        <w:spacing w:after="0" w:line="240" w:lineRule="auto"/>
        <w:ind w:right="-2"/>
        <w:jc w:val="both"/>
        <w:rPr>
          <w:rFonts w:ascii="PT Astra Serif" w:hAnsi="PT Astra Serif"/>
          <w:sz w:val="24"/>
          <w:szCs w:val="24"/>
        </w:rPr>
      </w:pPr>
      <w:r w:rsidRPr="006F0D0F">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04447F" w:rsidRPr="006F0D0F" w:rsidRDefault="0004447F" w:rsidP="006F0D0F">
      <w:pPr>
        <w:widowControl w:val="0"/>
        <w:autoSpaceDE w:val="0"/>
        <w:spacing w:after="0" w:line="240" w:lineRule="auto"/>
        <w:ind w:right="-2"/>
        <w:contextualSpacing/>
        <w:jc w:val="both"/>
        <w:rPr>
          <w:rFonts w:ascii="PT Astra Serif" w:eastAsia="Arial" w:hAnsi="PT Astra Serif"/>
          <w:kern w:val="2"/>
          <w:sz w:val="24"/>
          <w:szCs w:val="24"/>
        </w:rPr>
      </w:pPr>
      <w:r w:rsidRPr="006F0D0F">
        <w:rPr>
          <w:rFonts w:ascii="PT Astra Serif" w:eastAsia="Arial" w:hAnsi="PT Astra Serif"/>
          <w:kern w:val="2"/>
          <w:sz w:val="24"/>
          <w:szCs w:val="24"/>
        </w:rPr>
        <w:t xml:space="preserve">9.5. В случае наступления обстоятельств, которые </w:t>
      </w:r>
      <w:proofErr w:type="gramStart"/>
      <w:r w:rsidRPr="006F0D0F">
        <w:rPr>
          <w:rFonts w:ascii="PT Astra Serif" w:eastAsia="Arial" w:hAnsi="PT Astra Serif"/>
          <w:kern w:val="2"/>
          <w:sz w:val="24"/>
          <w:szCs w:val="24"/>
        </w:rPr>
        <w:t xml:space="preserve">предусмотрены </w:t>
      </w:r>
      <w:hyperlink r:id="rId17" w:anchor="Par10" w:history="1">
        <w:r w:rsidRPr="006F0D0F">
          <w:rPr>
            <w:rFonts w:ascii="PT Astra Serif" w:eastAsia="Arial" w:hAnsi="PT Astra Serif"/>
            <w:kern w:val="2"/>
            <w:sz w:val="24"/>
            <w:szCs w:val="24"/>
            <w:u w:val="single"/>
          </w:rPr>
          <w:t xml:space="preserve">частью 6 </w:t>
        </w:r>
      </w:hyperlink>
      <w:r w:rsidRPr="006F0D0F">
        <w:rPr>
          <w:rFonts w:ascii="PT Astra Serif" w:eastAsia="Arial" w:hAnsi="PT Astra Serif"/>
          <w:kern w:val="2"/>
          <w:sz w:val="24"/>
          <w:szCs w:val="24"/>
        </w:rPr>
        <w:t>статьи 161 Бюджетного кодекса Российской Федерации и обусловливают</w:t>
      </w:r>
      <w:proofErr w:type="gramEnd"/>
      <w:r w:rsidRPr="006F0D0F">
        <w:rPr>
          <w:rFonts w:ascii="PT Astra Serif" w:eastAsia="Arial" w:hAnsi="PT Astra Serif"/>
          <w:kern w:val="2"/>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04447F" w:rsidRPr="006F0D0F" w:rsidRDefault="0004447F" w:rsidP="006F0D0F">
      <w:pPr>
        <w:widowControl w:val="0"/>
        <w:autoSpaceDE w:val="0"/>
        <w:spacing w:after="0" w:line="240" w:lineRule="auto"/>
        <w:ind w:right="-2"/>
        <w:contextualSpacing/>
        <w:jc w:val="both"/>
        <w:rPr>
          <w:rFonts w:ascii="PT Astra Serif" w:eastAsia="Arial" w:hAnsi="PT Astra Serif"/>
          <w:kern w:val="2"/>
          <w:sz w:val="24"/>
          <w:szCs w:val="24"/>
        </w:rPr>
      </w:pPr>
      <w:r w:rsidRPr="006F0D0F">
        <w:rPr>
          <w:rFonts w:ascii="PT Astra Serif" w:eastAsia="Arial" w:hAnsi="PT Astra Serif"/>
          <w:kern w:val="2"/>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04447F" w:rsidRPr="006F0D0F" w:rsidRDefault="0004447F" w:rsidP="006F0D0F">
      <w:pPr>
        <w:pStyle w:val="a8"/>
        <w:widowControl w:val="0"/>
        <w:numPr>
          <w:ilvl w:val="1"/>
          <w:numId w:val="24"/>
        </w:numPr>
        <w:tabs>
          <w:tab w:val="left" w:pos="284"/>
          <w:tab w:val="left" w:pos="426"/>
        </w:tabs>
        <w:suppressAutoHyphens/>
        <w:autoSpaceDE w:val="0"/>
        <w:spacing w:after="0" w:line="240" w:lineRule="auto"/>
        <w:ind w:left="0" w:right="-2" w:firstLine="0"/>
        <w:jc w:val="both"/>
        <w:rPr>
          <w:rFonts w:ascii="PT Astra Serif" w:eastAsia="Arial" w:hAnsi="PT Astra Serif"/>
          <w:kern w:val="2"/>
          <w:sz w:val="24"/>
          <w:szCs w:val="24"/>
        </w:rPr>
      </w:pPr>
      <w:r w:rsidRPr="006F0D0F">
        <w:rPr>
          <w:rFonts w:ascii="PT Astra Serif" w:eastAsia="Arial" w:hAnsi="PT Astra Serif"/>
          <w:kern w:val="2"/>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04447F" w:rsidRPr="006F0D0F" w:rsidRDefault="0004447F" w:rsidP="006F0D0F">
      <w:pPr>
        <w:pStyle w:val="a8"/>
        <w:widowControl w:val="0"/>
        <w:numPr>
          <w:ilvl w:val="1"/>
          <w:numId w:val="24"/>
        </w:numPr>
        <w:tabs>
          <w:tab w:val="left" w:pos="0"/>
        </w:tabs>
        <w:suppressAutoHyphens/>
        <w:autoSpaceDE w:val="0"/>
        <w:spacing w:after="0" w:line="240" w:lineRule="auto"/>
        <w:ind w:left="0" w:right="-2" w:firstLine="0"/>
        <w:jc w:val="both"/>
        <w:rPr>
          <w:rFonts w:ascii="PT Astra Serif" w:eastAsia="Arial" w:hAnsi="PT Astra Serif"/>
          <w:kern w:val="2"/>
          <w:sz w:val="24"/>
          <w:szCs w:val="24"/>
        </w:rPr>
      </w:pPr>
      <w:r w:rsidRPr="006F0D0F">
        <w:rPr>
          <w:rFonts w:ascii="PT Astra Serif" w:eastAsia="Arial" w:hAnsi="PT Astra Serif"/>
          <w:kern w:val="2"/>
          <w:sz w:val="24"/>
          <w:szCs w:val="24"/>
        </w:rPr>
        <w:t xml:space="preserve">Соглашение о расторжении контракта, об изменении условий контракта заключается с использованием единой информационной </w:t>
      </w:r>
      <w:r w:rsidR="00867881">
        <w:rPr>
          <w:rFonts w:ascii="PT Astra Serif" w:eastAsia="Arial" w:hAnsi="PT Astra Serif"/>
          <w:kern w:val="2"/>
          <w:sz w:val="24"/>
          <w:szCs w:val="24"/>
        </w:rPr>
        <w:t>системы (вступает в силу с 01.01.2025</w:t>
      </w:r>
      <w:r w:rsidRPr="006F0D0F">
        <w:rPr>
          <w:rFonts w:ascii="PT Astra Serif" w:eastAsia="Arial" w:hAnsi="PT Astra Serif"/>
          <w:kern w:val="2"/>
          <w:sz w:val="24"/>
          <w:szCs w:val="24"/>
        </w:rPr>
        <w:t>).</w:t>
      </w:r>
    </w:p>
    <w:p w:rsidR="0004447F" w:rsidRPr="006F0D0F" w:rsidRDefault="0004447F" w:rsidP="006F0D0F">
      <w:pPr>
        <w:pStyle w:val="a8"/>
        <w:widowControl w:val="0"/>
        <w:numPr>
          <w:ilvl w:val="1"/>
          <w:numId w:val="24"/>
        </w:numPr>
        <w:tabs>
          <w:tab w:val="left" w:pos="284"/>
          <w:tab w:val="left" w:pos="426"/>
        </w:tabs>
        <w:suppressAutoHyphens/>
        <w:autoSpaceDE w:val="0"/>
        <w:spacing w:after="0" w:line="240" w:lineRule="auto"/>
        <w:ind w:left="0" w:right="-2" w:firstLine="0"/>
        <w:jc w:val="both"/>
        <w:rPr>
          <w:rFonts w:ascii="PT Astra Serif" w:eastAsia="Arial" w:hAnsi="PT Astra Serif"/>
          <w:kern w:val="2"/>
          <w:sz w:val="24"/>
          <w:szCs w:val="24"/>
        </w:rPr>
      </w:pPr>
      <w:r w:rsidRPr="006F0D0F">
        <w:rPr>
          <w:rFonts w:ascii="PT Astra Serif" w:eastAsia="Arial" w:hAnsi="PT Astra Serif"/>
          <w:kern w:val="2"/>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04447F" w:rsidRPr="006F0D0F" w:rsidRDefault="0004447F" w:rsidP="006F0D0F">
      <w:pPr>
        <w:widowControl w:val="0"/>
        <w:numPr>
          <w:ilvl w:val="1"/>
          <w:numId w:val="24"/>
        </w:numPr>
        <w:suppressAutoHyphens/>
        <w:autoSpaceDE w:val="0"/>
        <w:spacing w:after="0" w:line="240" w:lineRule="auto"/>
        <w:ind w:left="0" w:right="-2" w:firstLine="0"/>
        <w:contextualSpacing/>
        <w:jc w:val="both"/>
        <w:rPr>
          <w:rFonts w:ascii="PT Astra Serif" w:eastAsia="Arial" w:hAnsi="PT Astra Serif"/>
          <w:kern w:val="2"/>
          <w:sz w:val="24"/>
          <w:szCs w:val="24"/>
        </w:rPr>
      </w:pPr>
      <w:r w:rsidRPr="006F0D0F">
        <w:rPr>
          <w:rFonts w:ascii="PT Astra Serif" w:eastAsia="Arial" w:hAnsi="PT Astra Serif"/>
          <w:kern w:val="2"/>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151F18" w:rsidRPr="006F0D0F" w:rsidRDefault="00151F18" w:rsidP="006F0D0F">
      <w:pPr>
        <w:pStyle w:val="a8"/>
        <w:widowControl w:val="0"/>
        <w:numPr>
          <w:ilvl w:val="0"/>
          <w:numId w:val="22"/>
        </w:numPr>
        <w:suppressAutoHyphens/>
        <w:autoSpaceDE w:val="0"/>
        <w:spacing w:after="0" w:line="240" w:lineRule="auto"/>
        <w:jc w:val="center"/>
        <w:rPr>
          <w:rFonts w:ascii="PT Astra Serif" w:eastAsia="Arial" w:hAnsi="PT Astra Serif" w:cs="Times New Roman"/>
          <w:b/>
          <w:kern w:val="2"/>
          <w:sz w:val="24"/>
          <w:szCs w:val="24"/>
          <w:lang w:eastAsia="ar-SA"/>
        </w:rPr>
      </w:pPr>
      <w:r w:rsidRPr="006F0D0F">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04447F" w:rsidRPr="006F0D0F" w:rsidRDefault="0004447F" w:rsidP="006F0D0F">
      <w:pPr>
        <w:pStyle w:val="a8"/>
        <w:widowControl w:val="0"/>
        <w:numPr>
          <w:ilvl w:val="1"/>
          <w:numId w:val="22"/>
        </w:numPr>
        <w:suppressAutoHyphens/>
        <w:spacing w:after="0" w:line="240" w:lineRule="auto"/>
        <w:ind w:left="0" w:right="-2" w:firstLine="0"/>
        <w:jc w:val="both"/>
        <w:rPr>
          <w:rFonts w:ascii="PT Astra Serif" w:eastAsia="Times New Roman" w:hAnsi="PT Astra Serif"/>
          <w:sz w:val="24"/>
          <w:szCs w:val="24"/>
        </w:rPr>
      </w:pPr>
      <w:r w:rsidRPr="006F0D0F">
        <w:rPr>
          <w:rFonts w:ascii="PT Astra Serif" w:eastAsia="Arial" w:hAnsi="PT Astra Serif"/>
          <w:sz w:val="24"/>
          <w:szCs w:val="24"/>
          <w:lang w:eastAsia="ru-RU"/>
        </w:rPr>
        <w:t>Настоящий контра</w:t>
      </w:r>
      <w:proofErr w:type="gramStart"/>
      <w:r w:rsidRPr="006F0D0F">
        <w:rPr>
          <w:rFonts w:ascii="PT Astra Serif" w:eastAsia="Arial" w:hAnsi="PT Astra Serif"/>
          <w:sz w:val="24"/>
          <w:szCs w:val="24"/>
          <w:lang w:eastAsia="ru-RU"/>
        </w:rPr>
        <w:t>кт вст</w:t>
      </w:r>
      <w:proofErr w:type="gramEnd"/>
      <w:r w:rsidRPr="006F0D0F">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6F0D0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6F0D0F">
        <w:rPr>
          <w:rFonts w:ascii="PT Astra Serif" w:hAnsi="PT Astra Serif"/>
          <w:sz w:val="24"/>
          <w:szCs w:val="24"/>
        </w:rPr>
        <w:t>ств ст</w:t>
      </w:r>
      <w:proofErr w:type="gramEnd"/>
      <w:r w:rsidRPr="006F0D0F">
        <w:rPr>
          <w:rFonts w:ascii="PT Astra Serif" w:hAnsi="PT Astra Serif"/>
          <w:sz w:val="24"/>
          <w:szCs w:val="24"/>
        </w:rPr>
        <w:t>орон по контракту.</w:t>
      </w:r>
      <w:r w:rsidRPr="006F0D0F">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04447F" w:rsidRPr="006F0D0F" w:rsidRDefault="0004447F" w:rsidP="006F0D0F">
      <w:pPr>
        <w:autoSpaceDE w:val="0"/>
        <w:autoSpaceDN w:val="0"/>
        <w:adjustRightInd w:val="0"/>
        <w:spacing w:after="0" w:line="240" w:lineRule="auto"/>
        <w:ind w:right="-2"/>
        <w:contextualSpacing/>
        <w:jc w:val="both"/>
        <w:rPr>
          <w:rFonts w:ascii="PT Astra Serif" w:hAnsi="PT Astra Serif"/>
          <w:kern w:val="2"/>
          <w:sz w:val="24"/>
          <w:szCs w:val="24"/>
        </w:rPr>
      </w:pPr>
      <w:r w:rsidRPr="006F0D0F">
        <w:rPr>
          <w:rFonts w:ascii="PT Astra Serif" w:hAnsi="PT Astra Serif"/>
          <w:kern w:val="2"/>
          <w:sz w:val="24"/>
          <w:szCs w:val="24"/>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4447F" w:rsidRPr="006F0D0F" w:rsidRDefault="0004447F" w:rsidP="006F0D0F">
      <w:pPr>
        <w:autoSpaceDE w:val="0"/>
        <w:autoSpaceDN w:val="0"/>
        <w:adjustRightInd w:val="0"/>
        <w:spacing w:after="0" w:line="240" w:lineRule="auto"/>
        <w:ind w:right="-2"/>
        <w:contextualSpacing/>
        <w:jc w:val="both"/>
        <w:rPr>
          <w:rFonts w:ascii="PT Astra Serif" w:hAnsi="PT Astra Serif"/>
          <w:kern w:val="2"/>
          <w:sz w:val="24"/>
          <w:szCs w:val="24"/>
        </w:rPr>
      </w:pPr>
      <w:r w:rsidRPr="006F0D0F">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04447F" w:rsidRPr="006F0D0F" w:rsidRDefault="0004447F" w:rsidP="006F0D0F">
      <w:pPr>
        <w:autoSpaceDE w:val="0"/>
        <w:autoSpaceDN w:val="0"/>
        <w:adjustRightInd w:val="0"/>
        <w:spacing w:after="0" w:line="240" w:lineRule="auto"/>
        <w:ind w:right="-2"/>
        <w:contextualSpacing/>
        <w:jc w:val="both"/>
        <w:rPr>
          <w:rFonts w:ascii="PT Astra Serif" w:hAnsi="PT Astra Serif"/>
          <w:kern w:val="2"/>
          <w:sz w:val="24"/>
          <w:szCs w:val="24"/>
        </w:rPr>
      </w:pPr>
      <w:r w:rsidRPr="006F0D0F">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04447F" w:rsidRPr="006F0D0F" w:rsidRDefault="0004447F" w:rsidP="006F0D0F">
      <w:pPr>
        <w:tabs>
          <w:tab w:val="left" w:pos="426"/>
        </w:tabs>
        <w:spacing w:after="0" w:line="240" w:lineRule="auto"/>
        <w:ind w:right="-2"/>
        <w:jc w:val="both"/>
        <w:rPr>
          <w:rFonts w:ascii="PT Astra Serif" w:eastAsia="Arial" w:hAnsi="PT Astra Serif"/>
          <w:kern w:val="2"/>
          <w:sz w:val="24"/>
          <w:szCs w:val="24"/>
        </w:rPr>
      </w:pPr>
      <w:r w:rsidRPr="006F0D0F">
        <w:rPr>
          <w:rFonts w:ascii="PT Astra Serif" w:eastAsia="Arial" w:hAnsi="PT Astra Serif"/>
          <w:kern w:val="2"/>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04447F" w:rsidRPr="006F0D0F" w:rsidRDefault="0004447F" w:rsidP="006F0D0F">
      <w:pPr>
        <w:spacing w:after="0" w:line="240" w:lineRule="auto"/>
        <w:ind w:right="-2"/>
        <w:jc w:val="both"/>
        <w:rPr>
          <w:rFonts w:ascii="PT Astra Serif" w:eastAsia="Arial" w:hAnsi="PT Astra Serif"/>
          <w:kern w:val="2"/>
          <w:sz w:val="24"/>
          <w:szCs w:val="24"/>
        </w:rPr>
      </w:pPr>
      <w:r w:rsidRPr="006F0D0F">
        <w:rPr>
          <w:rFonts w:ascii="PT Astra Serif" w:eastAsia="Arial" w:hAnsi="PT Astra Serif"/>
          <w:kern w:val="2"/>
          <w:sz w:val="24"/>
          <w:szCs w:val="24"/>
        </w:rPr>
        <w:lastRenderedPageBreak/>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04447F" w:rsidRPr="006F0D0F" w:rsidRDefault="0004447F" w:rsidP="006F0D0F">
      <w:pPr>
        <w:tabs>
          <w:tab w:val="left" w:pos="426"/>
          <w:tab w:val="left" w:pos="709"/>
        </w:tabs>
        <w:spacing w:after="0" w:line="240" w:lineRule="auto"/>
        <w:ind w:right="-2"/>
        <w:jc w:val="both"/>
        <w:rPr>
          <w:rFonts w:ascii="PT Astra Serif" w:eastAsia="Arial" w:hAnsi="PT Astra Serif"/>
          <w:kern w:val="2"/>
          <w:sz w:val="24"/>
          <w:szCs w:val="24"/>
        </w:rPr>
      </w:pPr>
      <w:r w:rsidRPr="006F0D0F">
        <w:rPr>
          <w:rFonts w:ascii="PT Astra Serif" w:eastAsia="Arial" w:hAnsi="PT Astra Serif"/>
          <w:kern w:val="2"/>
          <w:sz w:val="24"/>
          <w:szCs w:val="24"/>
        </w:rPr>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04447F" w:rsidRPr="006F0D0F" w:rsidRDefault="0004447F" w:rsidP="006F0D0F">
      <w:pPr>
        <w:spacing w:after="0" w:line="240" w:lineRule="auto"/>
        <w:ind w:right="-2"/>
        <w:jc w:val="both"/>
        <w:rPr>
          <w:rFonts w:ascii="PT Astra Serif" w:eastAsia="Arial" w:hAnsi="PT Astra Serif"/>
          <w:kern w:val="2"/>
          <w:sz w:val="24"/>
          <w:szCs w:val="24"/>
        </w:rPr>
      </w:pPr>
      <w:r w:rsidRPr="006F0D0F">
        <w:rPr>
          <w:rFonts w:ascii="PT Astra Serif" w:eastAsia="Arial" w:hAnsi="PT Astra Serif"/>
          <w:kern w:val="2"/>
          <w:sz w:val="24"/>
          <w:szCs w:val="24"/>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04447F" w:rsidRPr="006F0D0F" w:rsidRDefault="0004447F" w:rsidP="006F0D0F">
      <w:pPr>
        <w:spacing w:after="0" w:line="240" w:lineRule="auto"/>
        <w:ind w:right="-2"/>
        <w:jc w:val="both"/>
        <w:rPr>
          <w:rFonts w:ascii="PT Astra Serif" w:eastAsia="Arial" w:hAnsi="PT Astra Serif"/>
          <w:kern w:val="2"/>
          <w:sz w:val="24"/>
          <w:szCs w:val="24"/>
        </w:rPr>
      </w:pPr>
      <w:r w:rsidRPr="006F0D0F">
        <w:rPr>
          <w:rFonts w:ascii="PT Astra Serif" w:eastAsia="Arial" w:hAnsi="PT Astra Serif"/>
          <w:kern w:val="2"/>
          <w:sz w:val="24"/>
          <w:szCs w:val="24"/>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04447F" w:rsidRPr="006F0D0F" w:rsidRDefault="0004447F" w:rsidP="006F0D0F">
      <w:pPr>
        <w:spacing w:after="0" w:line="240" w:lineRule="auto"/>
        <w:ind w:right="-2"/>
        <w:jc w:val="both"/>
        <w:rPr>
          <w:rFonts w:ascii="PT Astra Serif" w:eastAsia="Arial" w:hAnsi="PT Astra Serif"/>
          <w:kern w:val="2"/>
          <w:sz w:val="24"/>
          <w:szCs w:val="24"/>
        </w:rPr>
      </w:pPr>
      <w:r w:rsidRPr="006F0D0F">
        <w:rPr>
          <w:rFonts w:ascii="PT Astra Serif" w:eastAsia="Arial" w:hAnsi="PT Astra Serif"/>
          <w:kern w:val="2"/>
          <w:sz w:val="24"/>
          <w:szCs w:val="24"/>
        </w:rPr>
        <w:t xml:space="preserve">      Выполнение Подрядчиком работ настолько медленно, что окончание ее к сроку становится явно невозможным.</w:t>
      </w:r>
    </w:p>
    <w:p w:rsidR="0004447F" w:rsidRPr="006F0D0F" w:rsidRDefault="0004447F" w:rsidP="006F0D0F">
      <w:pPr>
        <w:spacing w:after="0" w:line="240" w:lineRule="auto"/>
        <w:ind w:right="-2"/>
        <w:jc w:val="both"/>
        <w:rPr>
          <w:rFonts w:ascii="PT Astra Serif" w:eastAsia="Arial" w:hAnsi="PT Astra Serif"/>
          <w:kern w:val="2"/>
          <w:sz w:val="24"/>
          <w:szCs w:val="24"/>
        </w:rPr>
      </w:pPr>
      <w:r w:rsidRPr="006F0D0F">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04447F" w:rsidRPr="006F0D0F" w:rsidRDefault="0004447F" w:rsidP="006F0D0F">
      <w:pPr>
        <w:spacing w:after="0" w:line="240" w:lineRule="auto"/>
        <w:ind w:right="-2"/>
        <w:jc w:val="both"/>
        <w:rPr>
          <w:rFonts w:ascii="PT Astra Serif" w:eastAsia="Arial" w:hAnsi="PT Astra Serif"/>
          <w:kern w:val="2"/>
          <w:sz w:val="24"/>
          <w:szCs w:val="24"/>
        </w:rPr>
      </w:pPr>
      <w:r w:rsidRPr="006F0D0F">
        <w:rPr>
          <w:rFonts w:ascii="PT Astra Serif" w:eastAsia="Arial" w:hAnsi="PT Astra Serif"/>
          <w:kern w:val="2"/>
          <w:sz w:val="24"/>
          <w:szCs w:val="24"/>
        </w:rPr>
        <w:t xml:space="preserve">      Признание </w:t>
      </w:r>
      <w:proofErr w:type="gramStart"/>
      <w:r w:rsidRPr="006F0D0F">
        <w:rPr>
          <w:rFonts w:ascii="PT Astra Serif" w:eastAsia="Arial" w:hAnsi="PT Astra Serif"/>
          <w:kern w:val="2"/>
          <w:sz w:val="24"/>
          <w:szCs w:val="24"/>
        </w:rPr>
        <w:t>нецелесообразным</w:t>
      </w:r>
      <w:proofErr w:type="gramEnd"/>
      <w:r w:rsidRPr="006F0D0F">
        <w:rPr>
          <w:rFonts w:ascii="PT Astra Serif" w:eastAsia="Arial" w:hAnsi="PT Astra Serif"/>
          <w:kern w:val="2"/>
          <w:sz w:val="24"/>
          <w:szCs w:val="24"/>
        </w:rPr>
        <w:t xml:space="preserve"> дальнейшего ведения работ по вине Подрядчика.</w:t>
      </w:r>
    </w:p>
    <w:p w:rsidR="0004447F" w:rsidRPr="006F0D0F" w:rsidRDefault="0004447F" w:rsidP="006F0D0F">
      <w:pPr>
        <w:spacing w:after="0" w:line="240" w:lineRule="auto"/>
        <w:ind w:right="-2"/>
        <w:jc w:val="both"/>
        <w:rPr>
          <w:rFonts w:ascii="PT Astra Serif" w:eastAsia="Arial" w:hAnsi="PT Astra Serif"/>
          <w:kern w:val="2"/>
          <w:sz w:val="24"/>
          <w:szCs w:val="24"/>
        </w:rPr>
      </w:pPr>
      <w:r w:rsidRPr="006F0D0F">
        <w:rPr>
          <w:rFonts w:ascii="PT Astra Serif" w:eastAsia="Arial" w:hAnsi="PT Astra Serif"/>
          <w:kern w:val="2"/>
          <w:sz w:val="24"/>
          <w:szCs w:val="24"/>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04447F" w:rsidRPr="006F0D0F" w:rsidRDefault="0004447F" w:rsidP="006F0D0F">
      <w:pPr>
        <w:spacing w:after="0" w:line="240" w:lineRule="auto"/>
        <w:ind w:right="-2"/>
        <w:jc w:val="both"/>
        <w:rPr>
          <w:rFonts w:ascii="PT Astra Serif" w:eastAsia="Arial" w:hAnsi="PT Astra Serif"/>
          <w:kern w:val="2"/>
          <w:sz w:val="24"/>
          <w:szCs w:val="24"/>
        </w:rPr>
      </w:pPr>
      <w:r w:rsidRPr="006F0D0F">
        <w:rPr>
          <w:rFonts w:ascii="PT Astra Serif" w:eastAsia="Arial" w:hAnsi="PT Astra Serif"/>
          <w:kern w:val="2"/>
          <w:sz w:val="24"/>
          <w:szCs w:val="24"/>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04447F" w:rsidRPr="00764126" w:rsidRDefault="0004447F" w:rsidP="006F0D0F">
      <w:pPr>
        <w:spacing w:after="0" w:line="240" w:lineRule="auto"/>
        <w:ind w:right="-2"/>
        <w:jc w:val="both"/>
        <w:rPr>
          <w:rFonts w:ascii="PT Astra Serif" w:eastAsia="Arial" w:hAnsi="PT Astra Serif"/>
          <w:kern w:val="2"/>
          <w:sz w:val="24"/>
          <w:szCs w:val="24"/>
        </w:rPr>
      </w:pPr>
      <w:r w:rsidRPr="006F0D0F">
        <w:rPr>
          <w:rFonts w:ascii="PT Astra Serif" w:eastAsia="Arial" w:hAnsi="PT Astra Serif"/>
          <w:kern w:val="2"/>
          <w:sz w:val="24"/>
          <w:szCs w:val="24"/>
        </w:rPr>
        <w:t xml:space="preserve">       В иных случаях, предусмотренных действующим законодательством Российской </w:t>
      </w:r>
      <w:r w:rsidRPr="00764126">
        <w:rPr>
          <w:rFonts w:ascii="PT Astra Serif" w:eastAsia="Arial" w:hAnsi="PT Astra Serif"/>
          <w:kern w:val="2"/>
          <w:sz w:val="24"/>
          <w:szCs w:val="24"/>
        </w:rPr>
        <w:t>Федерации.</w:t>
      </w:r>
    </w:p>
    <w:p w:rsidR="00691C67" w:rsidRPr="00691C67" w:rsidRDefault="00691C67" w:rsidP="00691C67">
      <w:pPr>
        <w:autoSpaceDE w:val="0"/>
        <w:autoSpaceDN w:val="0"/>
        <w:adjustRightInd w:val="0"/>
        <w:spacing w:after="0" w:line="240" w:lineRule="auto"/>
        <w:jc w:val="both"/>
        <w:rPr>
          <w:rFonts w:ascii="Times New Roman" w:hAnsi="Times New Roman" w:cs="Times New Roman"/>
          <w:sz w:val="24"/>
          <w:szCs w:val="24"/>
        </w:rPr>
      </w:pPr>
      <w:r w:rsidRPr="00691C67">
        <w:rPr>
          <w:rFonts w:ascii="Times New Roman" w:hAnsi="Times New Roman" w:cs="Times New Roman"/>
          <w:sz w:val="24"/>
          <w:szCs w:val="24"/>
        </w:rPr>
        <w:t xml:space="preserve">10.4. В случае принятия заказчиком предусмотренного </w:t>
      </w:r>
      <w:hyperlink r:id="rId18" w:history="1">
        <w:r w:rsidRPr="00691C67">
          <w:rPr>
            <w:rStyle w:val="aa"/>
            <w:rFonts w:ascii="Times New Roman" w:hAnsi="Times New Roman" w:cs="Times New Roman"/>
            <w:color w:val="auto"/>
            <w:sz w:val="24"/>
            <w:szCs w:val="24"/>
          </w:rPr>
          <w:t>частью 9</w:t>
        </w:r>
      </w:hyperlink>
      <w:r w:rsidRPr="00691C67">
        <w:rPr>
          <w:rFonts w:ascii="Times New Roman" w:hAnsi="Times New Roman" w:cs="Times New Roman"/>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691C67" w:rsidRPr="00691C67" w:rsidRDefault="00691C67" w:rsidP="00691C67">
      <w:pPr>
        <w:pStyle w:val="s9"/>
        <w:spacing w:before="0" w:beforeAutospacing="0" w:after="0" w:afterAutospacing="0"/>
        <w:ind w:firstLine="425"/>
        <w:jc w:val="both"/>
      </w:pPr>
      <w:r w:rsidRPr="00691C67">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691C67" w:rsidRPr="00691C67" w:rsidRDefault="00691C67" w:rsidP="00691C67">
      <w:pPr>
        <w:pStyle w:val="s9"/>
        <w:spacing w:before="0" w:beforeAutospacing="0" w:after="0" w:afterAutospacing="0"/>
        <w:ind w:firstLine="425"/>
        <w:jc w:val="both"/>
      </w:pPr>
      <w:r w:rsidRPr="00691C67">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691C67" w:rsidRPr="00691C67" w:rsidRDefault="00691C67" w:rsidP="00691C67">
      <w:pPr>
        <w:pStyle w:val="s9"/>
        <w:spacing w:before="0" w:beforeAutospacing="0" w:after="0" w:afterAutospacing="0"/>
        <w:ind w:firstLine="425"/>
        <w:jc w:val="both"/>
      </w:pPr>
      <w:r w:rsidRPr="00691C67">
        <w:t xml:space="preserve">3) поступление решения об одностороннем отказе от исполнения контракта в соответствии </w:t>
      </w:r>
      <w:proofErr w:type="gramStart"/>
      <w:r w:rsidRPr="00691C67">
        <w:t>с</w:t>
      </w:r>
      <w:proofErr w:type="gramEnd"/>
      <w:r w:rsidRPr="00691C67">
        <w:t xml:space="preserve"> </w:t>
      </w:r>
      <w:proofErr w:type="gramStart"/>
      <w:r w:rsidRPr="00691C67">
        <w:t>под</w:t>
      </w:r>
      <w:proofErr w:type="gramEnd"/>
      <w:r w:rsidRPr="00691C67">
        <w:fldChar w:fldCharType="begin"/>
      </w:r>
      <w:r w:rsidRPr="00691C67">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691C67">
        <w:fldChar w:fldCharType="separate"/>
      </w:r>
      <w:r w:rsidRPr="00691C67">
        <w:rPr>
          <w:rStyle w:val="aa"/>
          <w:color w:val="auto"/>
        </w:rPr>
        <w:t>пунктом 2</w:t>
      </w:r>
      <w:r w:rsidRPr="00691C67">
        <w:fldChar w:fldCharType="end"/>
      </w:r>
      <w:r w:rsidRPr="00691C67">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691C67" w:rsidRPr="00691C67" w:rsidRDefault="00691C67" w:rsidP="00691C67">
      <w:pPr>
        <w:autoSpaceDE w:val="0"/>
        <w:autoSpaceDN w:val="0"/>
        <w:adjustRightInd w:val="0"/>
        <w:spacing w:after="0" w:line="240" w:lineRule="auto"/>
        <w:ind w:firstLine="283"/>
        <w:jc w:val="both"/>
        <w:rPr>
          <w:rFonts w:ascii="Times New Roman" w:hAnsi="Times New Roman" w:cs="Times New Roman"/>
          <w:sz w:val="24"/>
          <w:szCs w:val="24"/>
        </w:rPr>
      </w:pPr>
      <w:r w:rsidRPr="00691C67">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91C67">
        <w:rPr>
          <w:rFonts w:ascii="Times New Roman" w:hAnsi="Times New Roman" w:cs="Times New Roman"/>
          <w:sz w:val="24"/>
          <w:szCs w:val="24"/>
        </w:rPr>
        <w:t>с даты</w:t>
      </w:r>
      <w:proofErr w:type="gramEnd"/>
      <w:r w:rsidRPr="00691C67">
        <w:rPr>
          <w:rFonts w:ascii="Times New Roman" w:hAnsi="Times New Roman" w:cs="Times New Roman"/>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691C67" w:rsidRPr="00691C67" w:rsidRDefault="00691C67" w:rsidP="00691C67">
      <w:pPr>
        <w:autoSpaceDE w:val="0"/>
        <w:autoSpaceDN w:val="0"/>
        <w:adjustRightInd w:val="0"/>
        <w:spacing w:after="0" w:line="240" w:lineRule="auto"/>
        <w:ind w:firstLine="283"/>
        <w:jc w:val="both"/>
        <w:rPr>
          <w:rFonts w:ascii="Times New Roman" w:hAnsi="Times New Roman" w:cs="Times New Roman"/>
          <w:sz w:val="24"/>
          <w:szCs w:val="24"/>
        </w:rPr>
      </w:pPr>
      <w:r w:rsidRPr="00691C67">
        <w:rPr>
          <w:rFonts w:ascii="Times New Roman" w:hAnsi="Times New Roman" w:cs="Times New Roman"/>
          <w:sz w:val="24"/>
          <w:szCs w:val="24"/>
        </w:rPr>
        <w:t xml:space="preserve">10.5. 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691C67">
          <w:rPr>
            <w:rStyle w:val="aa"/>
            <w:rFonts w:ascii="Times New Roman" w:hAnsi="Times New Roman" w:cs="Times New Roman"/>
            <w:color w:val="auto"/>
            <w:sz w:val="24"/>
            <w:szCs w:val="24"/>
          </w:rPr>
          <w:t>частью 12.1</w:t>
        </w:r>
      </w:hyperlink>
      <w:r w:rsidRPr="00691C67">
        <w:rPr>
          <w:rFonts w:ascii="Times New Roman" w:hAnsi="Times New Roman" w:cs="Times New Roman"/>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системе.</w:t>
      </w:r>
    </w:p>
    <w:p w:rsidR="00764126" w:rsidRPr="00764126" w:rsidRDefault="00764126" w:rsidP="00691C67">
      <w:pPr>
        <w:pStyle w:val="s9"/>
        <w:spacing w:before="0" w:beforeAutospacing="0" w:after="0" w:afterAutospacing="0"/>
        <w:jc w:val="both"/>
        <w:rPr>
          <w:rFonts w:ascii="PT Astra Serif" w:hAnsi="PT Astra Serif"/>
          <w:shd w:val="clear" w:color="auto" w:fill="FFFFFF"/>
        </w:rPr>
      </w:pPr>
      <w:r w:rsidRPr="00691C67">
        <w:rPr>
          <w:rFonts w:ascii="PT Astra Serif" w:hAnsi="PT Astra Serif"/>
          <w:shd w:val="clear" w:color="auto" w:fill="FFFFFF"/>
        </w:rPr>
        <w:t xml:space="preserve">10.6. </w:t>
      </w:r>
      <w:proofErr w:type="gramStart"/>
      <w:r w:rsidRPr="00691C67">
        <w:rPr>
          <w:rFonts w:ascii="PT Astra Serif" w:hAnsi="PT Astra Serif"/>
          <w:shd w:val="clear" w:color="auto" w:fill="FFFFFF"/>
        </w:rPr>
        <w:t xml:space="preserve">Муниципальный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w:t>
      </w:r>
      <w:r w:rsidRPr="00764126">
        <w:rPr>
          <w:rFonts w:ascii="PT Astra Serif" w:hAnsi="PT Astra Serif"/>
          <w:shd w:val="clear" w:color="auto" w:fill="FFFFFF"/>
        </w:rPr>
        <w:t>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764126">
          <w:rPr>
            <w:rStyle w:val="aa"/>
            <w:rFonts w:ascii="PT Astra Serif" w:hAnsi="PT Astra Serif"/>
            <w:shd w:val="clear" w:color="auto" w:fill="FFFFFF"/>
          </w:rPr>
          <w:t>пунктом 1 части 10 статьи 104</w:t>
        </w:r>
      </w:hyperlink>
      <w:r w:rsidRPr="00764126">
        <w:rPr>
          <w:rFonts w:ascii="PT Astra Serif" w:hAnsi="PT Astra Serif"/>
          <w:shd w:val="clear" w:color="auto" w:fill="FFFFFF"/>
        </w:rPr>
        <w:t> настоящего Федерального закона № 44-ФЗ, обращение о включении информации о подрядчике в реестр недобросовестных поставщиков (подрядчиков, исполнителей).</w:t>
      </w:r>
      <w:proofErr w:type="gramEnd"/>
    </w:p>
    <w:p w:rsidR="00764126" w:rsidRPr="00764126" w:rsidRDefault="00764126" w:rsidP="00691C67">
      <w:pPr>
        <w:autoSpaceDE w:val="0"/>
        <w:autoSpaceDN w:val="0"/>
        <w:adjustRightInd w:val="0"/>
        <w:spacing w:after="0" w:line="240" w:lineRule="auto"/>
        <w:jc w:val="both"/>
        <w:rPr>
          <w:rFonts w:ascii="PT Astra Serif" w:hAnsi="PT Astra Serif"/>
          <w:sz w:val="24"/>
          <w:szCs w:val="24"/>
        </w:rPr>
      </w:pPr>
      <w:r w:rsidRPr="00764126">
        <w:rPr>
          <w:rFonts w:ascii="PT Astra Serif" w:hAnsi="PT Astra Serif"/>
          <w:sz w:val="24"/>
          <w:szCs w:val="24"/>
        </w:rPr>
        <w:t xml:space="preserve">10.7.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w:t>
      </w:r>
      <w:r w:rsidRPr="00764126">
        <w:rPr>
          <w:rFonts w:ascii="PT Astra Serif" w:hAnsi="PT Astra Serif"/>
          <w:sz w:val="24"/>
          <w:szCs w:val="24"/>
        </w:rPr>
        <w:lastRenderedPageBreak/>
        <w:t>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764126" w:rsidRPr="00764126" w:rsidRDefault="00764126" w:rsidP="00691C67">
      <w:pPr>
        <w:autoSpaceDE w:val="0"/>
        <w:autoSpaceDN w:val="0"/>
        <w:adjustRightInd w:val="0"/>
        <w:spacing w:after="0" w:line="240" w:lineRule="auto"/>
        <w:jc w:val="both"/>
        <w:rPr>
          <w:rFonts w:ascii="PT Astra Serif" w:hAnsi="PT Astra Serif"/>
          <w:sz w:val="24"/>
          <w:szCs w:val="24"/>
        </w:rPr>
      </w:pPr>
      <w:r w:rsidRPr="00764126">
        <w:rPr>
          <w:rFonts w:ascii="PT Astra Serif" w:hAnsi="PT Astra Serif"/>
          <w:sz w:val="24"/>
          <w:szCs w:val="24"/>
        </w:rPr>
        <w:t>10.8. 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64126" w:rsidRPr="00764126" w:rsidRDefault="00764126" w:rsidP="00691C67">
      <w:pPr>
        <w:autoSpaceDE w:val="0"/>
        <w:autoSpaceDN w:val="0"/>
        <w:adjustRightInd w:val="0"/>
        <w:spacing w:after="0" w:line="240" w:lineRule="auto"/>
        <w:jc w:val="both"/>
        <w:rPr>
          <w:rFonts w:ascii="PT Astra Serif" w:hAnsi="PT Astra Serif"/>
          <w:sz w:val="24"/>
          <w:szCs w:val="24"/>
        </w:rPr>
      </w:pPr>
      <w:r w:rsidRPr="00764126">
        <w:rPr>
          <w:rFonts w:ascii="PT Astra Serif" w:hAnsi="PT Astra Serif"/>
          <w:sz w:val="24"/>
          <w:szCs w:val="24"/>
        </w:rPr>
        <w:t xml:space="preserve">10.9.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764126">
        <w:rPr>
          <w:rFonts w:ascii="PT Astra Serif" w:eastAsia="Calibri" w:hAnsi="PT Astra Serif"/>
          <w:sz w:val="24"/>
          <w:szCs w:val="24"/>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764126" w:rsidRPr="00764126" w:rsidRDefault="00764126" w:rsidP="00691C67">
      <w:pPr>
        <w:shd w:val="clear" w:color="auto" w:fill="FFFFFF"/>
        <w:spacing w:after="0" w:line="240" w:lineRule="auto"/>
        <w:jc w:val="both"/>
        <w:rPr>
          <w:rFonts w:ascii="PT Astra Serif" w:hAnsi="PT Astra Serif"/>
          <w:sz w:val="24"/>
          <w:szCs w:val="24"/>
        </w:rPr>
      </w:pPr>
      <w:r w:rsidRPr="00764126">
        <w:rPr>
          <w:rFonts w:ascii="PT Astra Serif" w:hAnsi="PT Astra Serif"/>
          <w:sz w:val="24"/>
          <w:szCs w:val="24"/>
        </w:rPr>
        <w:t xml:space="preserve">10.10. Муниципальный заказчик обязан принять решение об одностороннем отказе от исполнения контракта в </w:t>
      </w:r>
      <w:proofErr w:type="gramStart"/>
      <w:r w:rsidRPr="00764126">
        <w:rPr>
          <w:rFonts w:ascii="PT Astra Serif" w:hAnsi="PT Astra Serif"/>
          <w:sz w:val="24"/>
          <w:szCs w:val="24"/>
        </w:rPr>
        <w:t>случаях</w:t>
      </w:r>
      <w:proofErr w:type="gramEnd"/>
      <w:r w:rsidRPr="00764126">
        <w:rPr>
          <w:rFonts w:ascii="PT Astra Serif" w:hAnsi="PT Astra Serif"/>
          <w:sz w:val="24"/>
          <w:szCs w:val="24"/>
        </w:rPr>
        <w:t xml:space="preserve"> если в ходе исполнения контракта установлено, что:</w:t>
      </w:r>
    </w:p>
    <w:p w:rsidR="00764126" w:rsidRPr="00764126" w:rsidRDefault="00764126" w:rsidP="00691C67">
      <w:pPr>
        <w:shd w:val="clear" w:color="auto" w:fill="FFFFFF"/>
        <w:spacing w:after="0" w:line="240" w:lineRule="auto"/>
        <w:jc w:val="both"/>
        <w:rPr>
          <w:rFonts w:ascii="PT Astra Serif" w:hAnsi="PT Astra Serif"/>
          <w:sz w:val="24"/>
          <w:szCs w:val="24"/>
        </w:rPr>
      </w:pPr>
      <w:r w:rsidRPr="00764126">
        <w:rPr>
          <w:rFonts w:ascii="PT Astra Serif" w:hAnsi="PT Astra Serif"/>
          <w:sz w:val="24"/>
          <w:szCs w:val="24"/>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764126">
          <w:rPr>
            <w:rStyle w:val="aa"/>
            <w:rFonts w:ascii="PT Astra Serif" w:hAnsi="PT Astra Serif"/>
            <w:sz w:val="24"/>
            <w:szCs w:val="24"/>
          </w:rPr>
          <w:t>частью 1.1</w:t>
        </w:r>
      </w:hyperlink>
      <w:r w:rsidRPr="00764126">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64126" w:rsidRPr="00764126" w:rsidRDefault="00764126" w:rsidP="00691C67">
      <w:pPr>
        <w:shd w:val="clear" w:color="auto" w:fill="FFFFFF"/>
        <w:spacing w:after="0" w:line="240" w:lineRule="auto"/>
        <w:jc w:val="both"/>
        <w:rPr>
          <w:rFonts w:ascii="PT Astra Serif" w:hAnsi="PT Astra Serif"/>
          <w:sz w:val="24"/>
          <w:szCs w:val="24"/>
        </w:rPr>
      </w:pPr>
      <w:r w:rsidRPr="00764126">
        <w:rPr>
          <w:rFonts w:ascii="PT Astra Serif" w:hAnsi="PT Astra Serif"/>
          <w:sz w:val="24"/>
          <w:szCs w:val="24"/>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764126">
          <w:rPr>
            <w:rStyle w:val="aa"/>
            <w:rFonts w:ascii="PT Astra Serif" w:hAnsi="PT Astra Serif"/>
            <w:sz w:val="24"/>
            <w:szCs w:val="24"/>
          </w:rPr>
          <w:t>подпункте "а"</w:t>
        </w:r>
      </w:hyperlink>
      <w:r w:rsidRPr="00764126">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151F18" w:rsidRPr="006F0D0F" w:rsidRDefault="00151F18" w:rsidP="006F0D0F">
      <w:pPr>
        <w:pStyle w:val="a8"/>
        <w:numPr>
          <w:ilvl w:val="0"/>
          <w:numId w:val="22"/>
        </w:numPr>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6F0D0F">
        <w:rPr>
          <w:rFonts w:ascii="PT Astra Serif" w:eastAsia="Times New Roman" w:hAnsi="PT Astra Serif" w:cs="Times New Roman"/>
          <w:b/>
          <w:bCs/>
          <w:kern w:val="2"/>
          <w:sz w:val="24"/>
          <w:szCs w:val="24"/>
          <w:lang w:eastAsia="ar-SA"/>
        </w:rPr>
        <w:t>Разрешение споров между сторонами.</w:t>
      </w:r>
    </w:p>
    <w:p w:rsidR="00896CA4" w:rsidRPr="006F0D0F" w:rsidRDefault="00896CA4" w:rsidP="006F0D0F">
      <w:pPr>
        <w:numPr>
          <w:ilvl w:val="1"/>
          <w:numId w:val="22"/>
        </w:numPr>
        <w:suppressAutoHyphens/>
        <w:autoSpaceDE w:val="0"/>
        <w:autoSpaceDN w:val="0"/>
        <w:adjustRightInd w:val="0"/>
        <w:spacing w:after="0" w:line="240" w:lineRule="auto"/>
        <w:ind w:left="0" w:right="-2" w:firstLine="0"/>
        <w:contextualSpacing/>
        <w:jc w:val="both"/>
        <w:rPr>
          <w:rFonts w:ascii="PT Astra Serif" w:eastAsia="Times New Roman" w:hAnsi="PT Astra Serif" w:cs="Times New Roman"/>
          <w:bCs/>
          <w:kern w:val="2"/>
          <w:sz w:val="24"/>
          <w:szCs w:val="24"/>
          <w:lang w:eastAsia="ar-SA"/>
        </w:rPr>
      </w:pPr>
      <w:r w:rsidRPr="006F0D0F">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6F0D0F">
        <w:rPr>
          <w:rFonts w:ascii="PT Astra Serif" w:eastAsia="Times New Roman" w:hAnsi="PT Astra Serif" w:cs="Times New Roman"/>
          <w:bCs/>
          <w:kern w:val="2"/>
          <w:sz w:val="24"/>
          <w:szCs w:val="24"/>
          <w:lang w:eastAsia="ar-SA"/>
        </w:rPr>
        <w:t>предпринимают усилия</w:t>
      </w:r>
      <w:proofErr w:type="gramEnd"/>
      <w:r w:rsidRPr="006F0D0F">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96CA4" w:rsidRPr="006F0D0F" w:rsidRDefault="00896CA4" w:rsidP="006F0D0F">
      <w:pPr>
        <w:numPr>
          <w:ilvl w:val="1"/>
          <w:numId w:val="22"/>
        </w:numPr>
        <w:suppressAutoHyphens/>
        <w:autoSpaceDE w:val="0"/>
        <w:autoSpaceDN w:val="0"/>
        <w:adjustRightInd w:val="0"/>
        <w:spacing w:after="0" w:line="240" w:lineRule="auto"/>
        <w:ind w:left="0" w:right="-2" w:firstLine="0"/>
        <w:contextualSpacing/>
        <w:jc w:val="both"/>
        <w:rPr>
          <w:rFonts w:ascii="PT Astra Serif" w:eastAsia="Times New Roman" w:hAnsi="PT Astra Serif" w:cs="Times New Roman"/>
          <w:bCs/>
          <w:kern w:val="2"/>
          <w:sz w:val="24"/>
          <w:szCs w:val="24"/>
          <w:lang w:eastAsia="ar-SA"/>
        </w:rPr>
      </w:pPr>
      <w:r w:rsidRPr="006F0D0F">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896CA4" w:rsidRPr="006F0D0F" w:rsidRDefault="00896CA4" w:rsidP="006F0D0F">
      <w:pPr>
        <w:numPr>
          <w:ilvl w:val="1"/>
          <w:numId w:val="22"/>
        </w:numPr>
        <w:suppressAutoHyphens/>
        <w:autoSpaceDE w:val="0"/>
        <w:autoSpaceDN w:val="0"/>
        <w:adjustRightInd w:val="0"/>
        <w:spacing w:after="0" w:line="240" w:lineRule="auto"/>
        <w:ind w:left="0" w:right="-2" w:firstLine="0"/>
        <w:contextualSpacing/>
        <w:jc w:val="both"/>
        <w:rPr>
          <w:rFonts w:ascii="PT Astra Serif" w:eastAsia="Times New Roman" w:hAnsi="PT Astra Serif" w:cs="Times New Roman"/>
          <w:bCs/>
          <w:kern w:val="2"/>
          <w:sz w:val="24"/>
          <w:szCs w:val="24"/>
          <w:lang w:eastAsia="ar-SA"/>
        </w:rPr>
      </w:pPr>
      <w:r w:rsidRPr="006F0D0F">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896CA4" w:rsidRPr="006F0D0F" w:rsidRDefault="00896CA4" w:rsidP="006F0D0F">
      <w:pPr>
        <w:numPr>
          <w:ilvl w:val="1"/>
          <w:numId w:val="22"/>
        </w:numPr>
        <w:suppressAutoHyphens/>
        <w:autoSpaceDE w:val="0"/>
        <w:autoSpaceDN w:val="0"/>
        <w:adjustRightInd w:val="0"/>
        <w:spacing w:after="0" w:line="240" w:lineRule="auto"/>
        <w:ind w:left="0" w:right="-2" w:firstLine="0"/>
        <w:contextualSpacing/>
        <w:jc w:val="both"/>
        <w:rPr>
          <w:rFonts w:ascii="PT Astra Serif" w:eastAsia="Times New Roman" w:hAnsi="PT Astra Serif" w:cs="Times New Roman"/>
          <w:bCs/>
          <w:kern w:val="2"/>
          <w:sz w:val="24"/>
          <w:szCs w:val="24"/>
          <w:lang w:eastAsia="ar-SA"/>
        </w:rPr>
      </w:pPr>
      <w:r w:rsidRPr="006F0D0F">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896CA4" w:rsidRPr="006F0D0F" w:rsidRDefault="00896CA4" w:rsidP="006F0D0F">
      <w:pPr>
        <w:numPr>
          <w:ilvl w:val="1"/>
          <w:numId w:val="22"/>
        </w:numPr>
        <w:suppressAutoHyphens/>
        <w:autoSpaceDE w:val="0"/>
        <w:autoSpaceDN w:val="0"/>
        <w:adjustRightInd w:val="0"/>
        <w:spacing w:after="0" w:line="240" w:lineRule="auto"/>
        <w:ind w:left="0" w:right="-2" w:firstLine="0"/>
        <w:contextualSpacing/>
        <w:jc w:val="both"/>
        <w:rPr>
          <w:rFonts w:ascii="PT Astra Serif" w:eastAsia="Times New Roman" w:hAnsi="PT Astra Serif" w:cs="Times New Roman"/>
          <w:bCs/>
          <w:kern w:val="2"/>
          <w:sz w:val="24"/>
          <w:szCs w:val="24"/>
          <w:lang w:eastAsia="ar-SA"/>
        </w:rPr>
      </w:pPr>
      <w:r w:rsidRPr="006F0D0F">
        <w:rPr>
          <w:rFonts w:ascii="PT Astra Serif" w:eastAsia="Times New Roman" w:hAnsi="PT Astra Serif" w:cs="Times New Roman"/>
          <w:bCs/>
          <w:kern w:val="2"/>
          <w:sz w:val="24"/>
          <w:szCs w:val="24"/>
          <w:lang w:eastAsia="ar-SA"/>
        </w:rPr>
        <w:t xml:space="preserve">Если претензионные требования подлежат денежной оценке, в претензии указывается </w:t>
      </w:r>
      <w:proofErr w:type="spellStart"/>
      <w:r w:rsidRPr="006F0D0F">
        <w:rPr>
          <w:rFonts w:ascii="PT Astra Serif" w:eastAsia="Times New Roman" w:hAnsi="PT Astra Serif" w:cs="Times New Roman"/>
          <w:bCs/>
          <w:kern w:val="2"/>
          <w:sz w:val="24"/>
          <w:szCs w:val="24"/>
          <w:lang w:eastAsia="ar-SA"/>
        </w:rPr>
        <w:t>истребуемая</w:t>
      </w:r>
      <w:proofErr w:type="spellEnd"/>
      <w:r w:rsidRPr="006F0D0F">
        <w:rPr>
          <w:rFonts w:ascii="PT Astra Serif" w:eastAsia="Times New Roman" w:hAnsi="PT Astra Serif" w:cs="Times New Roman"/>
          <w:bCs/>
          <w:kern w:val="2"/>
          <w:sz w:val="24"/>
          <w:szCs w:val="24"/>
          <w:lang w:eastAsia="ar-SA"/>
        </w:rPr>
        <w:t xml:space="preserve"> сумма и ее полный и обоснованный расчет.</w:t>
      </w:r>
    </w:p>
    <w:p w:rsidR="00896CA4" w:rsidRPr="006F0D0F" w:rsidRDefault="00896CA4" w:rsidP="006F0D0F">
      <w:pPr>
        <w:numPr>
          <w:ilvl w:val="1"/>
          <w:numId w:val="22"/>
        </w:numPr>
        <w:suppressAutoHyphens/>
        <w:autoSpaceDE w:val="0"/>
        <w:autoSpaceDN w:val="0"/>
        <w:adjustRightInd w:val="0"/>
        <w:spacing w:after="0" w:line="240" w:lineRule="auto"/>
        <w:ind w:left="0" w:right="-2" w:firstLine="0"/>
        <w:contextualSpacing/>
        <w:jc w:val="both"/>
        <w:rPr>
          <w:rFonts w:ascii="PT Astra Serif" w:eastAsia="Times New Roman" w:hAnsi="PT Astra Serif" w:cs="Times New Roman"/>
          <w:bCs/>
          <w:kern w:val="2"/>
          <w:sz w:val="24"/>
          <w:szCs w:val="24"/>
          <w:lang w:eastAsia="ar-SA"/>
        </w:rPr>
      </w:pPr>
      <w:r w:rsidRPr="006F0D0F">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96CA4" w:rsidRPr="006F0D0F" w:rsidRDefault="00896CA4" w:rsidP="006F0D0F">
      <w:pPr>
        <w:numPr>
          <w:ilvl w:val="1"/>
          <w:numId w:val="22"/>
        </w:numPr>
        <w:suppressAutoHyphens/>
        <w:autoSpaceDE w:val="0"/>
        <w:autoSpaceDN w:val="0"/>
        <w:adjustRightInd w:val="0"/>
        <w:spacing w:after="0" w:line="240" w:lineRule="auto"/>
        <w:ind w:left="0" w:right="-2" w:firstLine="0"/>
        <w:contextualSpacing/>
        <w:jc w:val="both"/>
        <w:rPr>
          <w:rFonts w:ascii="PT Astra Serif" w:eastAsia="Times New Roman" w:hAnsi="PT Astra Serif" w:cs="Times New Roman"/>
          <w:bCs/>
          <w:kern w:val="2"/>
          <w:sz w:val="24"/>
          <w:szCs w:val="24"/>
          <w:lang w:eastAsia="ar-SA"/>
        </w:rPr>
      </w:pPr>
      <w:r w:rsidRPr="006F0D0F">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Pr="006F0D0F">
        <w:rPr>
          <w:rFonts w:ascii="PT Astra Serif" w:eastAsia="Times New Roman" w:hAnsi="PT Astra Serif" w:cs="Times New Roman"/>
          <w:bCs/>
          <w:kern w:val="2"/>
          <w:sz w:val="24"/>
          <w:szCs w:val="24"/>
          <w:lang w:eastAsia="ar-SA"/>
        </w:rPr>
        <w:t>не достижения</w:t>
      </w:r>
      <w:proofErr w:type="gramEnd"/>
      <w:r w:rsidRPr="006F0D0F">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151F18" w:rsidRPr="006F0D0F" w:rsidRDefault="00151F18" w:rsidP="006F0D0F">
      <w:pPr>
        <w:numPr>
          <w:ilvl w:val="0"/>
          <w:numId w:val="22"/>
        </w:numPr>
        <w:suppressAutoHyphens/>
        <w:spacing w:after="0" w:line="240" w:lineRule="auto"/>
        <w:ind w:left="0" w:firstLine="0"/>
        <w:jc w:val="center"/>
        <w:rPr>
          <w:rFonts w:ascii="PT Astra Serif" w:eastAsia="Times New Roman" w:hAnsi="PT Astra Serif" w:cs="Times New Roman"/>
          <w:b/>
          <w:kern w:val="2"/>
          <w:sz w:val="24"/>
          <w:szCs w:val="24"/>
          <w:lang w:eastAsia="ru-RU"/>
        </w:rPr>
      </w:pPr>
      <w:r w:rsidRPr="006F0D0F">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896CA4" w:rsidRPr="006F0D0F" w:rsidRDefault="00896CA4" w:rsidP="006F0D0F">
      <w:pPr>
        <w:numPr>
          <w:ilvl w:val="1"/>
          <w:numId w:val="22"/>
        </w:numPr>
        <w:suppressAutoHyphens/>
        <w:spacing w:after="0" w:line="240" w:lineRule="auto"/>
        <w:ind w:left="0" w:right="-2" w:firstLine="0"/>
        <w:jc w:val="both"/>
        <w:rPr>
          <w:rFonts w:ascii="PT Astra Serif" w:hAnsi="PT Astra Serif"/>
          <w:b/>
          <w:kern w:val="2"/>
          <w:sz w:val="24"/>
          <w:szCs w:val="24"/>
          <w:lang w:eastAsia="ru-RU"/>
        </w:rPr>
      </w:pPr>
      <w:proofErr w:type="gramStart"/>
      <w:r w:rsidRPr="006F0D0F">
        <w:rPr>
          <w:rFonts w:ascii="PT Astra Serif" w:hAnsi="PT Astra Serif"/>
          <w:kern w:val="2"/>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и соответствующей требованиям </w:t>
      </w:r>
      <w:hyperlink r:id="rId23" w:history="1">
        <w:r w:rsidRPr="006F0D0F">
          <w:rPr>
            <w:rFonts w:ascii="PT Astra Serif" w:hAnsi="PT Astra Serif"/>
            <w:kern w:val="2"/>
            <w:sz w:val="24"/>
            <w:szCs w:val="24"/>
            <w:lang w:eastAsia="ru-RU"/>
          </w:rPr>
          <w:t>статьи 45</w:t>
        </w:r>
      </w:hyperlink>
      <w:r w:rsidRPr="006F0D0F">
        <w:rPr>
          <w:rFonts w:ascii="PT Astra Serif" w:hAnsi="PT Astra Serif"/>
          <w:kern w:val="2"/>
          <w:sz w:val="24"/>
          <w:szCs w:val="24"/>
          <w:lang w:eastAsia="ru-RU"/>
        </w:rPr>
        <w:t xml:space="preserve"> Федерального закона </w:t>
      </w:r>
      <w:r w:rsidRPr="006F0D0F">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F0D0F">
        <w:rPr>
          <w:rFonts w:ascii="PT Astra Serif" w:hAnsi="PT Astra Serif"/>
          <w:kern w:val="2"/>
          <w:sz w:val="24"/>
          <w:szCs w:val="24"/>
          <w:lang w:eastAsia="ru-RU"/>
        </w:rPr>
        <w:t xml:space="preserve">, или внесением денежных средств на указанный </w:t>
      </w:r>
      <w:r w:rsidRPr="006F0D0F">
        <w:rPr>
          <w:rFonts w:ascii="PT Astra Serif" w:hAnsi="PT Astra Serif"/>
          <w:kern w:val="2"/>
          <w:sz w:val="24"/>
          <w:szCs w:val="24"/>
        </w:rPr>
        <w:t xml:space="preserve">Муниципальным </w:t>
      </w:r>
      <w:r w:rsidRPr="006F0D0F">
        <w:rPr>
          <w:rFonts w:ascii="PT Astra Serif" w:hAnsi="PT Astra Serif"/>
          <w:kern w:val="2"/>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6F0D0F">
        <w:rPr>
          <w:rFonts w:ascii="PT Astra Serif" w:hAnsi="PT Astra Serif"/>
          <w:kern w:val="2"/>
          <w:sz w:val="24"/>
          <w:szCs w:val="24"/>
        </w:rPr>
        <w:t xml:space="preserve"> Муниципальному </w:t>
      </w:r>
      <w:r w:rsidRPr="006F0D0F">
        <w:rPr>
          <w:rFonts w:ascii="PT Astra Serif" w:hAnsi="PT Astra Serif"/>
          <w:kern w:val="2"/>
          <w:sz w:val="24"/>
          <w:szCs w:val="24"/>
          <w:lang w:eastAsia="ru-RU"/>
        </w:rPr>
        <w:t xml:space="preserve">заказчику. </w:t>
      </w:r>
      <w:proofErr w:type="gramEnd"/>
    </w:p>
    <w:p w:rsidR="00896CA4" w:rsidRPr="006F0D0F" w:rsidRDefault="00896CA4" w:rsidP="006F0D0F">
      <w:pPr>
        <w:numPr>
          <w:ilvl w:val="1"/>
          <w:numId w:val="22"/>
        </w:numPr>
        <w:suppressAutoHyphens/>
        <w:spacing w:after="0" w:line="240" w:lineRule="auto"/>
        <w:ind w:left="0" w:right="-2" w:firstLine="0"/>
        <w:jc w:val="both"/>
        <w:rPr>
          <w:rFonts w:ascii="PT Astra Serif" w:hAnsi="PT Astra Serif"/>
          <w:b/>
          <w:kern w:val="2"/>
          <w:sz w:val="24"/>
          <w:szCs w:val="24"/>
          <w:lang w:eastAsia="ru-RU"/>
        </w:rPr>
      </w:pPr>
      <w:r w:rsidRPr="006F0D0F">
        <w:rPr>
          <w:rFonts w:ascii="PT Astra Serif" w:hAnsi="PT Astra Serif"/>
          <w:kern w:val="2"/>
          <w:sz w:val="24"/>
          <w:szCs w:val="24"/>
          <w:lang w:eastAsia="ru-RU"/>
        </w:rPr>
        <w:lastRenderedPageBreak/>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6F0D0F">
        <w:rPr>
          <w:rFonts w:ascii="PT Astra Serif" w:hAnsi="PT Astra Serif"/>
          <w:iCs/>
          <w:kern w:val="2"/>
          <w:sz w:val="24"/>
          <w:szCs w:val="24"/>
          <w:lang w:eastAsia="ru-RU"/>
        </w:rPr>
        <w:t xml:space="preserve"> </w:t>
      </w:r>
      <w:r w:rsidRPr="006F0D0F">
        <w:rPr>
          <w:rFonts w:ascii="PT Astra Serif" w:hAnsi="PT Astra Serif"/>
          <w:kern w:val="2"/>
          <w:sz w:val="24"/>
          <w:szCs w:val="24"/>
          <w:lang w:eastAsia="ru-RU"/>
        </w:rPr>
        <w:t xml:space="preserve">участником закупки, с которым заключается контракт, самостоятельно. </w:t>
      </w:r>
    </w:p>
    <w:p w:rsidR="006F0D0F" w:rsidRPr="00764126" w:rsidRDefault="00896CA4" w:rsidP="006F0D0F">
      <w:pPr>
        <w:keepLines/>
        <w:widowControl w:val="0"/>
        <w:suppressLineNumbers/>
        <w:snapToGrid w:val="0"/>
        <w:spacing w:after="0" w:line="240" w:lineRule="auto"/>
        <w:ind w:right="-2"/>
        <w:jc w:val="both"/>
        <w:rPr>
          <w:rFonts w:ascii="PT Astra Serif" w:hAnsi="PT Astra Serif"/>
          <w:kern w:val="16"/>
          <w:sz w:val="24"/>
          <w:szCs w:val="24"/>
          <w:lang w:eastAsia="ru-RU"/>
        </w:rPr>
      </w:pPr>
      <w:r w:rsidRPr="00764126">
        <w:rPr>
          <w:rFonts w:ascii="PT Astra Serif" w:hAnsi="PT Astra Serif"/>
          <w:kern w:val="16"/>
          <w:sz w:val="24"/>
          <w:szCs w:val="24"/>
          <w:lang w:eastAsia="ru-RU"/>
        </w:rPr>
        <w:t xml:space="preserve">Обеспечение исполнения Контракта предоставляется </w:t>
      </w:r>
      <w:r w:rsidRPr="00764126">
        <w:rPr>
          <w:rFonts w:ascii="PT Astra Serif" w:hAnsi="PT Astra Serif"/>
          <w:kern w:val="2"/>
          <w:sz w:val="24"/>
          <w:szCs w:val="24"/>
        </w:rPr>
        <w:t>Муниципальному з</w:t>
      </w:r>
      <w:r w:rsidRPr="00764126">
        <w:rPr>
          <w:rFonts w:ascii="PT Astra Serif" w:hAnsi="PT Astra Serif"/>
          <w:kern w:val="16"/>
          <w:sz w:val="24"/>
          <w:szCs w:val="24"/>
          <w:lang w:eastAsia="ru-RU"/>
        </w:rPr>
        <w:t>аказчику до заключения Контракта.</w:t>
      </w:r>
    </w:p>
    <w:p w:rsidR="00764126" w:rsidRPr="00B24E3D" w:rsidRDefault="006F0D0F" w:rsidP="00764126">
      <w:pPr>
        <w:keepLines/>
        <w:widowControl w:val="0"/>
        <w:suppressLineNumbers/>
        <w:suppressAutoHyphens/>
        <w:snapToGrid w:val="0"/>
        <w:spacing w:after="0" w:line="240" w:lineRule="auto"/>
        <w:jc w:val="both"/>
        <w:rPr>
          <w:rFonts w:ascii="PT Astra Serif" w:hAnsi="PT Astra Serif"/>
          <w:sz w:val="24"/>
          <w:szCs w:val="24"/>
          <w:lang w:eastAsia="ar-SA"/>
        </w:rPr>
      </w:pPr>
      <w:r w:rsidRPr="00764126">
        <w:rPr>
          <w:rFonts w:ascii="PT Astra Serif" w:hAnsi="PT Astra Serif"/>
          <w:kern w:val="16"/>
          <w:sz w:val="24"/>
          <w:szCs w:val="24"/>
          <w:lang w:eastAsia="ru-RU"/>
        </w:rPr>
        <w:t>12.3</w:t>
      </w:r>
      <w:r w:rsidR="00764126" w:rsidRPr="00764126">
        <w:rPr>
          <w:rFonts w:ascii="PT Astra Serif" w:hAnsi="PT Astra Serif"/>
          <w:kern w:val="16"/>
          <w:sz w:val="24"/>
          <w:szCs w:val="24"/>
          <w:lang w:eastAsia="ru-RU"/>
        </w:rPr>
        <w:t xml:space="preserve">. Обеспечение исполнения Контракта предоставляется </w:t>
      </w:r>
      <w:r w:rsidR="00764126" w:rsidRPr="00764126">
        <w:rPr>
          <w:rFonts w:ascii="PT Astra Serif" w:hAnsi="PT Astra Serif"/>
          <w:sz w:val="24"/>
          <w:szCs w:val="24"/>
        </w:rPr>
        <w:t>Муниципальному з</w:t>
      </w:r>
      <w:r w:rsidR="00764126" w:rsidRPr="00764126">
        <w:rPr>
          <w:rFonts w:ascii="PT Astra Serif" w:hAnsi="PT Astra Serif"/>
          <w:kern w:val="16"/>
          <w:sz w:val="24"/>
          <w:szCs w:val="24"/>
          <w:lang w:eastAsia="ru-RU"/>
        </w:rPr>
        <w:t xml:space="preserve">аказчику до </w:t>
      </w:r>
      <w:r w:rsidR="00764126" w:rsidRPr="00B24E3D">
        <w:rPr>
          <w:rFonts w:ascii="PT Astra Serif" w:hAnsi="PT Astra Serif"/>
          <w:kern w:val="16"/>
          <w:sz w:val="24"/>
          <w:szCs w:val="24"/>
          <w:lang w:eastAsia="ru-RU"/>
        </w:rPr>
        <w:t xml:space="preserve">заключения Контракта. </w:t>
      </w:r>
    </w:p>
    <w:p w:rsidR="00764126" w:rsidRPr="00B24E3D" w:rsidRDefault="00764126" w:rsidP="00764126">
      <w:pPr>
        <w:keepLines/>
        <w:widowControl w:val="0"/>
        <w:suppressLineNumbers/>
        <w:suppressAutoHyphens/>
        <w:snapToGrid w:val="0"/>
        <w:spacing w:after="0" w:line="240" w:lineRule="auto"/>
        <w:jc w:val="both"/>
        <w:rPr>
          <w:rFonts w:ascii="PT Astra Serif" w:hAnsi="PT Astra Serif"/>
          <w:sz w:val="24"/>
          <w:szCs w:val="24"/>
          <w:lang w:eastAsia="ar-SA"/>
        </w:rPr>
      </w:pPr>
      <w:r w:rsidRPr="00B24E3D">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764126" w:rsidRPr="00764126" w:rsidRDefault="00764126" w:rsidP="00764126">
      <w:pPr>
        <w:suppressAutoHyphens/>
        <w:snapToGrid w:val="0"/>
        <w:spacing w:after="0" w:line="240" w:lineRule="auto"/>
        <w:jc w:val="both"/>
        <w:rPr>
          <w:rFonts w:ascii="PT Astra Serif" w:eastAsia="Times New Roman" w:hAnsi="PT Astra Serif"/>
          <w:sz w:val="24"/>
          <w:szCs w:val="24"/>
          <w:shd w:val="clear" w:color="auto" w:fill="FFFFFF"/>
        </w:rPr>
      </w:pPr>
      <w:r w:rsidRPr="00B24E3D">
        <w:rPr>
          <w:rFonts w:ascii="PT Astra Serif" w:eastAsia="Times New Roman" w:hAnsi="PT Astra Serif"/>
          <w:sz w:val="24"/>
          <w:szCs w:val="24"/>
          <w:shd w:val="clear" w:color="auto" w:fill="FFFFFF"/>
        </w:rPr>
        <w:t xml:space="preserve">12.4. </w:t>
      </w:r>
      <w:proofErr w:type="gramStart"/>
      <w:r w:rsidRPr="00B24E3D">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w:t>
      </w:r>
      <w:r w:rsidRPr="00764126">
        <w:rPr>
          <w:rFonts w:ascii="PT Astra Serif" w:eastAsia="Times New Roman" w:hAnsi="PT Astra Serif"/>
          <w:sz w:val="24"/>
          <w:szCs w:val="24"/>
          <w:shd w:val="clear" w:color="auto" w:fill="FFFFFF"/>
        </w:rPr>
        <w:t>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цены заключаемого контракта или информации</w:t>
      </w:r>
      <w:proofErr w:type="gramEnd"/>
      <w:r w:rsidRPr="00764126">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764126">
          <w:rPr>
            <w:rStyle w:val="aa"/>
            <w:rFonts w:ascii="PT Astra Serif" w:eastAsia="Times New Roman" w:hAnsi="PT Astra Serif"/>
            <w:sz w:val="24"/>
            <w:szCs w:val="24"/>
            <w:shd w:val="clear" w:color="auto" w:fill="FFFFFF"/>
          </w:rPr>
          <w:t>частью 3</w:t>
        </w:r>
      </w:hyperlink>
      <w:r w:rsidRPr="00764126">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B24E3D" w:rsidRPr="00B24E3D" w:rsidRDefault="00B24E3D" w:rsidP="00B24E3D">
      <w:pPr>
        <w:pStyle w:val="a8"/>
        <w:suppressAutoHyphens/>
        <w:snapToGrid w:val="0"/>
        <w:spacing w:after="0" w:line="240" w:lineRule="auto"/>
        <w:ind w:left="-709"/>
        <w:jc w:val="both"/>
        <w:rPr>
          <w:rFonts w:ascii="PT Astra Serif" w:eastAsia="Calibri" w:hAnsi="PT Astra Serif"/>
          <w:bCs/>
          <w:sz w:val="24"/>
          <w:szCs w:val="24"/>
          <w:lang w:val="x-none"/>
        </w:rPr>
      </w:pPr>
      <w:r>
        <w:rPr>
          <w:rFonts w:ascii="PT Astra Serif" w:hAnsi="PT Astra Serif"/>
          <w:sz w:val="24"/>
          <w:szCs w:val="24"/>
        </w:rPr>
        <w:t xml:space="preserve">            12.5. </w:t>
      </w:r>
      <w:r w:rsidRPr="00B24E3D">
        <w:rPr>
          <w:rFonts w:ascii="PT Astra Serif" w:hAnsi="PT Astra Serif"/>
          <w:sz w:val="24"/>
          <w:szCs w:val="24"/>
        </w:rPr>
        <w:t>Размер обеспечения гарантийных обязательств не установлен.</w:t>
      </w:r>
    </w:p>
    <w:p w:rsidR="00691C67" w:rsidRDefault="00B24E3D" w:rsidP="00691C67">
      <w:pPr>
        <w:keepLines/>
        <w:widowControl w:val="0"/>
        <w:suppressLineNumbers/>
        <w:snapToGrid w:val="0"/>
        <w:spacing w:after="0" w:line="240" w:lineRule="auto"/>
        <w:ind w:right="-2"/>
        <w:jc w:val="both"/>
        <w:rPr>
          <w:rFonts w:ascii="PT Astra Serif" w:hAnsi="PT Astra Serif" w:cs="Times New Roman CYR"/>
          <w:sz w:val="24"/>
          <w:szCs w:val="24"/>
        </w:rPr>
      </w:pPr>
      <w:r>
        <w:rPr>
          <w:rFonts w:ascii="PT Astra Serif" w:hAnsi="PT Astra Serif" w:cs="Times New Roman CYR"/>
          <w:sz w:val="24"/>
          <w:szCs w:val="24"/>
        </w:rPr>
        <w:t>12.6</w:t>
      </w:r>
      <w:r w:rsidR="006F0D0F" w:rsidRPr="00B24E3D">
        <w:rPr>
          <w:rFonts w:ascii="PT Astra Serif" w:hAnsi="PT Astra Serif" w:cs="Times New Roman CYR"/>
          <w:sz w:val="24"/>
          <w:szCs w:val="24"/>
        </w:rPr>
        <w:t xml:space="preserve">. </w:t>
      </w:r>
      <w:r w:rsidR="00896CA4" w:rsidRPr="00B24E3D">
        <w:rPr>
          <w:rFonts w:ascii="PT Astra Serif" w:hAnsi="PT Astra Serif" w:cs="Times New Roman CYR"/>
          <w:sz w:val="24"/>
          <w:szCs w:val="24"/>
        </w:rPr>
        <w:t xml:space="preserve"> </w:t>
      </w:r>
      <w:r w:rsidR="00691C67" w:rsidRPr="00691C67">
        <w:rPr>
          <w:rFonts w:ascii="PT Astra Serif" w:hAnsi="PT Astra Serif" w:cs="Times New Roman CYR"/>
          <w:sz w:val="24"/>
          <w:szCs w:val="24"/>
        </w:rPr>
        <w:t>Обеспечение исполнения гарантийных обязатель</w:t>
      </w:r>
      <w:proofErr w:type="gramStart"/>
      <w:r w:rsidR="00691C67" w:rsidRPr="00691C67">
        <w:rPr>
          <w:rFonts w:ascii="PT Astra Serif" w:hAnsi="PT Astra Serif" w:cs="Times New Roman CYR"/>
          <w:sz w:val="24"/>
          <w:szCs w:val="24"/>
        </w:rPr>
        <w:t>ств пр</w:t>
      </w:r>
      <w:proofErr w:type="gramEnd"/>
      <w:r w:rsidR="00691C67" w:rsidRPr="00691C67">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единой информационной системе.</w:t>
      </w:r>
    </w:p>
    <w:p w:rsidR="00896CA4" w:rsidRPr="006F0D0F" w:rsidRDefault="00B24E3D" w:rsidP="00691C67">
      <w:pPr>
        <w:keepLines/>
        <w:widowControl w:val="0"/>
        <w:suppressLineNumbers/>
        <w:snapToGrid w:val="0"/>
        <w:spacing w:after="0" w:line="240" w:lineRule="auto"/>
        <w:ind w:right="-2"/>
        <w:jc w:val="both"/>
        <w:rPr>
          <w:rFonts w:ascii="PT Astra Serif" w:hAnsi="PT Astra Serif"/>
          <w:kern w:val="2"/>
          <w:sz w:val="24"/>
          <w:szCs w:val="24"/>
          <w:lang w:eastAsia="ru-RU"/>
        </w:rPr>
      </w:pPr>
      <w:r>
        <w:rPr>
          <w:rFonts w:ascii="PT Astra Serif" w:hAnsi="PT Astra Serif"/>
          <w:kern w:val="2"/>
          <w:sz w:val="24"/>
          <w:szCs w:val="24"/>
          <w:lang w:eastAsia="ru-RU"/>
        </w:rPr>
        <w:t>12.7</w:t>
      </w:r>
      <w:r w:rsidR="006F0D0F" w:rsidRPr="00764126">
        <w:rPr>
          <w:rFonts w:ascii="PT Astra Serif" w:hAnsi="PT Astra Serif"/>
          <w:kern w:val="2"/>
          <w:sz w:val="24"/>
          <w:szCs w:val="24"/>
          <w:lang w:eastAsia="ru-RU"/>
        </w:rPr>
        <w:t xml:space="preserve">. </w:t>
      </w:r>
      <w:proofErr w:type="gramStart"/>
      <w:r w:rsidR="00896CA4" w:rsidRPr="00764126">
        <w:rPr>
          <w:rFonts w:ascii="PT Astra Serif" w:hAnsi="PT Astra Serif"/>
          <w:kern w:val="2"/>
          <w:sz w:val="24"/>
          <w:szCs w:val="24"/>
          <w:lang w:eastAsia="ru-RU"/>
        </w:rPr>
        <w:t>В ходе исполнения контракта Подрядчик вправе изменить способ обеспечения исполнения</w:t>
      </w:r>
      <w:r w:rsidR="00896CA4" w:rsidRPr="006F0D0F">
        <w:rPr>
          <w:rFonts w:ascii="PT Astra Serif" w:hAnsi="PT Astra Serif"/>
          <w:kern w:val="2"/>
          <w:sz w:val="24"/>
          <w:szCs w:val="24"/>
          <w:lang w:eastAsia="ru-RU"/>
        </w:rPr>
        <w:t xml:space="preserve"> контракта и (или) предоставить </w:t>
      </w:r>
      <w:r w:rsidR="00896CA4" w:rsidRPr="006F0D0F">
        <w:rPr>
          <w:rFonts w:ascii="PT Astra Serif" w:hAnsi="PT Astra Serif"/>
          <w:kern w:val="2"/>
          <w:sz w:val="24"/>
          <w:szCs w:val="24"/>
        </w:rPr>
        <w:t>Муниципальному з</w:t>
      </w:r>
      <w:r w:rsidR="00896CA4" w:rsidRPr="006F0D0F">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00896CA4" w:rsidRPr="006F0D0F">
          <w:rPr>
            <w:rFonts w:ascii="PT Astra Serif" w:hAnsi="PT Astra Serif"/>
            <w:kern w:val="2"/>
            <w:sz w:val="24"/>
            <w:szCs w:val="24"/>
            <w:lang w:eastAsia="ru-RU"/>
          </w:rPr>
          <w:t>частями 7.2</w:t>
        </w:r>
      </w:hyperlink>
      <w:r w:rsidR="00896CA4" w:rsidRPr="006F0D0F">
        <w:rPr>
          <w:rFonts w:ascii="PT Astra Serif" w:hAnsi="PT Astra Serif"/>
          <w:kern w:val="2"/>
          <w:sz w:val="24"/>
          <w:szCs w:val="24"/>
          <w:lang w:eastAsia="ru-RU"/>
        </w:rPr>
        <w:t xml:space="preserve"> и </w:t>
      </w:r>
      <w:hyperlink r:id="rId26" w:history="1">
        <w:r w:rsidR="00896CA4" w:rsidRPr="006F0D0F">
          <w:rPr>
            <w:rFonts w:ascii="PT Astra Serif" w:hAnsi="PT Astra Serif"/>
            <w:kern w:val="2"/>
            <w:sz w:val="24"/>
            <w:szCs w:val="24"/>
            <w:lang w:eastAsia="ru-RU"/>
          </w:rPr>
          <w:t>7.3</w:t>
        </w:r>
      </w:hyperlink>
      <w:r w:rsidR="00896CA4" w:rsidRPr="006F0D0F">
        <w:rPr>
          <w:rFonts w:ascii="PT Astra Serif" w:hAnsi="PT Astra Serif"/>
          <w:kern w:val="2"/>
          <w:sz w:val="24"/>
          <w:szCs w:val="24"/>
          <w:lang w:eastAsia="ru-RU"/>
        </w:rPr>
        <w:t xml:space="preserve"> статьи 96 Федерального закона </w:t>
      </w:r>
      <w:r w:rsidR="00896CA4" w:rsidRPr="006F0D0F">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896CA4" w:rsidRPr="006F0D0F">
        <w:rPr>
          <w:rFonts w:ascii="PT Astra Serif" w:hAnsi="PT Astra Serif"/>
          <w:iCs/>
          <w:kern w:val="2"/>
          <w:sz w:val="24"/>
          <w:szCs w:val="24"/>
          <w:lang w:eastAsia="ru-RU"/>
        </w:rPr>
        <w:t xml:space="preserve"> и муниципальных нужд».</w:t>
      </w:r>
    </w:p>
    <w:p w:rsidR="00896CA4" w:rsidRPr="006F0D0F" w:rsidRDefault="00B24E3D" w:rsidP="006F0D0F">
      <w:pPr>
        <w:suppressAutoHyphens/>
        <w:spacing w:after="0" w:line="240" w:lineRule="auto"/>
        <w:ind w:right="-2"/>
        <w:jc w:val="both"/>
        <w:rPr>
          <w:rFonts w:ascii="PT Astra Serif" w:hAnsi="PT Astra Serif"/>
          <w:kern w:val="2"/>
          <w:sz w:val="24"/>
          <w:szCs w:val="24"/>
          <w:lang w:eastAsia="ru-RU"/>
        </w:rPr>
      </w:pPr>
      <w:r>
        <w:rPr>
          <w:rFonts w:ascii="PT Astra Serif" w:hAnsi="PT Astra Serif"/>
          <w:sz w:val="24"/>
          <w:szCs w:val="24"/>
          <w:lang w:eastAsia="ru-RU"/>
        </w:rPr>
        <w:t>12.8</w:t>
      </w:r>
      <w:r w:rsidR="006F0D0F" w:rsidRPr="006F0D0F">
        <w:rPr>
          <w:rFonts w:ascii="PT Astra Serif" w:hAnsi="PT Astra Serif"/>
          <w:sz w:val="24"/>
          <w:szCs w:val="24"/>
          <w:lang w:eastAsia="ru-RU"/>
        </w:rPr>
        <w:t xml:space="preserve">. </w:t>
      </w:r>
      <w:r w:rsidR="00896CA4" w:rsidRPr="006F0D0F">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00896CA4" w:rsidRPr="006F0D0F">
        <w:rPr>
          <w:rFonts w:ascii="PT Astra Serif" w:hAnsi="PT Astra Serif"/>
          <w:sz w:val="24"/>
          <w:szCs w:val="24"/>
          <w:lang w:eastAsia="ru-RU"/>
        </w:rPr>
        <w:t>ств дл</w:t>
      </w:r>
      <w:proofErr w:type="gramEnd"/>
      <w:r w:rsidR="00896CA4" w:rsidRPr="006F0D0F">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00896CA4" w:rsidRPr="006F0D0F">
          <w:rPr>
            <w:rFonts w:ascii="PT Astra Serif" w:hAnsi="PT Astra Serif"/>
            <w:sz w:val="24"/>
            <w:szCs w:val="24"/>
            <w:lang w:eastAsia="ru-RU"/>
          </w:rPr>
          <w:t>статьей 103</w:t>
        </w:r>
      </w:hyperlink>
      <w:r w:rsidR="00896CA4" w:rsidRPr="006F0D0F">
        <w:rPr>
          <w:rFonts w:ascii="PT Astra Serif" w:hAnsi="PT Astra Serif"/>
          <w:sz w:val="24"/>
          <w:szCs w:val="24"/>
          <w:lang w:eastAsia="ru-RU"/>
        </w:rPr>
        <w:t xml:space="preserve"> Федерального закона № 44-ФЗ. </w:t>
      </w:r>
    </w:p>
    <w:p w:rsidR="00896CA4" w:rsidRPr="006F0D0F" w:rsidRDefault="00896CA4" w:rsidP="006F0D0F">
      <w:pPr>
        <w:spacing w:after="0" w:line="240" w:lineRule="auto"/>
        <w:ind w:right="-2"/>
        <w:jc w:val="both"/>
        <w:rPr>
          <w:rFonts w:ascii="PT Astra Serif" w:hAnsi="PT Astra Serif"/>
          <w:sz w:val="24"/>
          <w:szCs w:val="24"/>
          <w:lang w:eastAsia="ru-RU"/>
        </w:rPr>
      </w:pPr>
      <w:r w:rsidRPr="006F0D0F">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896CA4" w:rsidRPr="006F0D0F" w:rsidRDefault="00896CA4" w:rsidP="006F0D0F">
      <w:pPr>
        <w:spacing w:after="0" w:line="240" w:lineRule="auto"/>
        <w:ind w:right="-2"/>
        <w:jc w:val="both"/>
        <w:rPr>
          <w:rFonts w:ascii="PT Astra Serif" w:hAnsi="PT Astra Serif"/>
          <w:sz w:val="24"/>
          <w:szCs w:val="24"/>
          <w:lang w:eastAsia="ru-RU"/>
        </w:rPr>
      </w:pPr>
      <w:r w:rsidRPr="006F0D0F">
        <w:rPr>
          <w:rFonts w:ascii="PT Astra Serif" w:hAnsi="PT Astra Serif"/>
          <w:sz w:val="24"/>
          <w:szCs w:val="24"/>
          <w:lang w:eastAsia="ru-RU"/>
        </w:rPr>
        <w:t xml:space="preserve">          В случае</w:t>
      </w:r>
      <w:proofErr w:type="gramStart"/>
      <w:r w:rsidRPr="006F0D0F">
        <w:rPr>
          <w:rFonts w:ascii="PT Astra Serif" w:hAnsi="PT Astra Serif"/>
          <w:sz w:val="24"/>
          <w:szCs w:val="24"/>
          <w:lang w:eastAsia="ru-RU"/>
        </w:rPr>
        <w:t>,</w:t>
      </w:r>
      <w:proofErr w:type="gramEnd"/>
      <w:r w:rsidRPr="006F0D0F">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6F0D0F">
        <w:rPr>
          <w:rFonts w:ascii="PT Astra Serif" w:hAnsi="PT Astra Serif"/>
          <w:sz w:val="24"/>
          <w:szCs w:val="24"/>
        </w:rPr>
        <w:t xml:space="preserve"> </w:t>
      </w:r>
      <w:r w:rsidRPr="006F0D0F">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896CA4" w:rsidRPr="006F0D0F" w:rsidRDefault="00896CA4" w:rsidP="006F0D0F">
      <w:pPr>
        <w:spacing w:after="0" w:line="240" w:lineRule="auto"/>
        <w:ind w:right="-2"/>
        <w:jc w:val="both"/>
        <w:rPr>
          <w:rFonts w:ascii="PT Astra Serif" w:hAnsi="PT Astra Serif"/>
          <w:sz w:val="24"/>
          <w:szCs w:val="24"/>
          <w:lang w:eastAsia="ru-RU"/>
        </w:rPr>
      </w:pPr>
      <w:r w:rsidRPr="006F0D0F">
        <w:rPr>
          <w:rFonts w:ascii="PT Astra Serif" w:hAnsi="PT Astra Serif"/>
          <w:sz w:val="24"/>
          <w:szCs w:val="24"/>
          <w:lang w:eastAsia="ru-RU"/>
        </w:rPr>
        <w:t xml:space="preserve">           В случае</w:t>
      </w:r>
      <w:proofErr w:type="gramStart"/>
      <w:r w:rsidRPr="006F0D0F">
        <w:rPr>
          <w:rFonts w:ascii="PT Astra Serif" w:hAnsi="PT Astra Serif"/>
          <w:sz w:val="24"/>
          <w:szCs w:val="24"/>
          <w:lang w:eastAsia="ru-RU"/>
        </w:rPr>
        <w:t>,</w:t>
      </w:r>
      <w:proofErr w:type="gramEnd"/>
      <w:r w:rsidRPr="006F0D0F">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6F0D0F">
        <w:rPr>
          <w:rFonts w:ascii="PT Astra Serif" w:hAnsi="PT Astra Serif"/>
          <w:sz w:val="24"/>
          <w:szCs w:val="24"/>
          <w:shd w:val="clear" w:color="auto" w:fill="FFFFFF"/>
        </w:rPr>
        <w:t>пятнадцати дней возвращает</w:t>
      </w:r>
      <w:r w:rsidRPr="006F0D0F">
        <w:rPr>
          <w:rFonts w:ascii="PT Astra Serif" w:hAnsi="PT Astra Serif"/>
          <w:kern w:val="2"/>
          <w:sz w:val="24"/>
          <w:szCs w:val="24"/>
          <w:lang w:eastAsia="ru-RU"/>
        </w:rPr>
        <w:t xml:space="preserve"> </w:t>
      </w:r>
      <w:r w:rsidRPr="006F0D0F">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896CA4" w:rsidRPr="006F0D0F" w:rsidRDefault="00896CA4" w:rsidP="006F0D0F">
      <w:pPr>
        <w:tabs>
          <w:tab w:val="left" w:pos="709"/>
        </w:tabs>
        <w:spacing w:after="0" w:line="240" w:lineRule="auto"/>
        <w:ind w:right="-2"/>
        <w:jc w:val="both"/>
        <w:rPr>
          <w:rFonts w:ascii="PT Astra Serif" w:hAnsi="PT Astra Serif"/>
          <w:kern w:val="2"/>
          <w:sz w:val="24"/>
          <w:szCs w:val="24"/>
          <w:lang w:eastAsia="ru-RU"/>
        </w:rPr>
      </w:pPr>
      <w:r w:rsidRPr="006F0D0F">
        <w:rPr>
          <w:rFonts w:ascii="PT Astra Serif" w:hAnsi="PT Astra Serif"/>
          <w:sz w:val="24"/>
          <w:szCs w:val="24"/>
          <w:shd w:val="clear" w:color="auto" w:fill="FFFFFF"/>
        </w:rPr>
        <w:t>Уменьшение в соответствии с </w:t>
      </w:r>
      <w:hyperlink r:id="rId28" w:anchor="/document/70353464/entry/967" w:history="1">
        <w:r w:rsidRPr="006F0D0F">
          <w:rPr>
            <w:rFonts w:ascii="PT Astra Serif" w:hAnsi="PT Astra Serif"/>
            <w:sz w:val="24"/>
            <w:szCs w:val="24"/>
            <w:shd w:val="clear" w:color="auto" w:fill="FFFFFF"/>
          </w:rPr>
          <w:t>частями 7</w:t>
        </w:r>
      </w:hyperlink>
      <w:r w:rsidRPr="006F0D0F">
        <w:rPr>
          <w:rFonts w:ascii="PT Astra Serif" w:hAnsi="PT Astra Serif"/>
          <w:sz w:val="24"/>
          <w:szCs w:val="24"/>
          <w:shd w:val="clear" w:color="auto" w:fill="FFFFFF"/>
        </w:rPr>
        <w:t> и </w:t>
      </w:r>
      <w:hyperlink r:id="rId29" w:anchor="/document/70353464/entry/9671" w:history="1">
        <w:r w:rsidRPr="006F0D0F">
          <w:rPr>
            <w:rFonts w:ascii="PT Astra Serif" w:hAnsi="PT Astra Serif"/>
            <w:sz w:val="24"/>
            <w:szCs w:val="24"/>
            <w:shd w:val="clear" w:color="auto" w:fill="FFFFFF"/>
          </w:rPr>
          <w:t>7.1 статьи 96</w:t>
        </w:r>
      </w:hyperlink>
      <w:r w:rsidRPr="006F0D0F">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6F0D0F">
        <w:rPr>
          <w:rFonts w:ascii="PT Astra Serif" w:hAnsi="PT Astra Serif"/>
          <w:sz w:val="24"/>
          <w:szCs w:val="24"/>
          <w:lang w:eastAsia="ru-RU"/>
        </w:rPr>
        <w:t>Муниципальным</w:t>
      </w:r>
      <w:r w:rsidRPr="006F0D0F">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6F0D0F">
          <w:rPr>
            <w:rFonts w:ascii="PT Astra Serif" w:hAnsi="PT Astra Serif"/>
            <w:sz w:val="24"/>
            <w:szCs w:val="24"/>
            <w:shd w:val="clear" w:color="auto" w:fill="FFFFFF"/>
          </w:rPr>
          <w:t>частью 7.2 статьи 96</w:t>
        </w:r>
      </w:hyperlink>
      <w:r w:rsidRPr="006F0D0F">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6F0D0F">
          <w:rPr>
            <w:rFonts w:ascii="PT Astra Serif" w:hAnsi="PT Astra Serif"/>
            <w:sz w:val="24"/>
            <w:szCs w:val="24"/>
            <w:shd w:val="clear" w:color="auto" w:fill="FFFFFF"/>
          </w:rPr>
          <w:t>статьей 103</w:t>
        </w:r>
      </w:hyperlink>
      <w:r w:rsidRPr="006F0D0F">
        <w:rPr>
          <w:rFonts w:ascii="PT Astra Serif" w:hAnsi="PT Astra Serif"/>
          <w:sz w:val="24"/>
          <w:szCs w:val="24"/>
          <w:shd w:val="clear" w:color="auto" w:fill="FFFFFF"/>
        </w:rPr>
        <w:t> настоящего Федерального закона №44-ФЗ.</w:t>
      </w:r>
    </w:p>
    <w:p w:rsidR="00896CA4" w:rsidRPr="006F0D0F" w:rsidRDefault="00896CA4" w:rsidP="006F0D0F">
      <w:pPr>
        <w:tabs>
          <w:tab w:val="left" w:pos="709"/>
        </w:tabs>
        <w:spacing w:after="0" w:line="240" w:lineRule="auto"/>
        <w:ind w:right="-2"/>
        <w:jc w:val="both"/>
        <w:rPr>
          <w:rFonts w:ascii="PT Astra Serif" w:hAnsi="PT Astra Serif"/>
          <w:kern w:val="2"/>
          <w:sz w:val="24"/>
          <w:szCs w:val="24"/>
          <w:lang w:eastAsia="ru-RU"/>
        </w:rPr>
      </w:pPr>
      <w:r w:rsidRPr="006F0D0F">
        <w:rPr>
          <w:rFonts w:ascii="PT Astra Serif" w:hAnsi="PT Astra Serif"/>
          <w:kern w:val="2"/>
          <w:sz w:val="24"/>
          <w:szCs w:val="24"/>
          <w:lang w:eastAsia="ru-RU"/>
        </w:rPr>
        <w:lastRenderedPageBreak/>
        <w:tab/>
      </w:r>
      <w:proofErr w:type="gramStart"/>
      <w:r w:rsidRPr="006F0D0F">
        <w:rPr>
          <w:rFonts w:ascii="PT Astra Serif" w:hAnsi="PT Astra Serif"/>
          <w:kern w:val="2"/>
          <w:sz w:val="24"/>
          <w:szCs w:val="24"/>
          <w:lang w:eastAsia="ru-RU"/>
        </w:rPr>
        <w:t xml:space="preserve">Предусмотренное </w:t>
      </w:r>
      <w:hyperlink r:id="rId32" w:history="1">
        <w:r w:rsidRPr="006F0D0F">
          <w:rPr>
            <w:rFonts w:ascii="PT Astra Serif" w:hAnsi="PT Astra Serif"/>
            <w:kern w:val="2"/>
            <w:sz w:val="24"/>
            <w:szCs w:val="24"/>
            <w:lang w:eastAsia="ru-RU"/>
          </w:rPr>
          <w:t>частями 7</w:t>
        </w:r>
      </w:hyperlink>
      <w:r w:rsidRPr="006F0D0F">
        <w:rPr>
          <w:rFonts w:ascii="PT Astra Serif" w:hAnsi="PT Astra Serif"/>
          <w:kern w:val="2"/>
          <w:sz w:val="24"/>
          <w:szCs w:val="24"/>
          <w:lang w:eastAsia="ru-RU"/>
        </w:rPr>
        <w:t xml:space="preserve"> статьи 96 </w:t>
      </w:r>
      <w:r w:rsidRPr="006F0D0F">
        <w:rPr>
          <w:rFonts w:ascii="PT Astra Serif" w:hAnsi="PT Astra Serif"/>
          <w:sz w:val="24"/>
          <w:szCs w:val="24"/>
          <w:shd w:val="clear" w:color="auto" w:fill="FFFFFF"/>
        </w:rPr>
        <w:t xml:space="preserve">Федерального закона № 44-ФЗ </w:t>
      </w:r>
      <w:r w:rsidRPr="006F0D0F">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6F0D0F">
        <w:rPr>
          <w:rFonts w:ascii="PT Astra Serif" w:hAnsi="PT Astra Serif"/>
          <w:kern w:val="2"/>
          <w:sz w:val="24"/>
          <w:szCs w:val="24"/>
        </w:rPr>
        <w:t>Муниципальным з</w:t>
      </w:r>
      <w:r w:rsidRPr="006F0D0F">
        <w:rPr>
          <w:rFonts w:ascii="PT Astra Serif" w:hAnsi="PT Astra Serif"/>
          <w:kern w:val="2"/>
          <w:sz w:val="24"/>
          <w:szCs w:val="24"/>
          <w:lang w:eastAsia="ru-RU"/>
        </w:rPr>
        <w:t xml:space="preserve">аказчиком в соответствии с Федерального закона </w:t>
      </w:r>
      <w:r w:rsidRPr="006F0D0F">
        <w:rPr>
          <w:rFonts w:ascii="PT Astra Serif" w:hAnsi="PT Astra Serif"/>
          <w:sz w:val="24"/>
          <w:szCs w:val="24"/>
          <w:shd w:val="clear" w:color="auto" w:fill="FFFFFF"/>
        </w:rPr>
        <w:t>ФЗ № 44-ФЗ</w:t>
      </w:r>
      <w:r w:rsidRPr="006F0D0F">
        <w:rPr>
          <w:rFonts w:ascii="PT Astra Serif" w:hAnsi="PT Astra Serif"/>
          <w:kern w:val="2"/>
          <w:sz w:val="24"/>
          <w:szCs w:val="24"/>
          <w:lang w:eastAsia="ru-RU"/>
        </w:rPr>
        <w:t xml:space="preserve">, а также приемки </w:t>
      </w:r>
      <w:r w:rsidRPr="006F0D0F">
        <w:rPr>
          <w:rFonts w:ascii="PT Astra Serif" w:hAnsi="PT Astra Serif"/>
          <w:kern w:val="2"/>
          <w:sz w:val="24"/>
          <w:szCs w:val="24"/>
        </w:rPr>
        <w:t xml:space="preserve">Муниципальным </w:t>
      </w:r>
      <w:r w:rsidRPr="006F0D0F">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896CA4" w:rsidRPr="006F0D0F" w:rsidRDefault="006F0D0F" w:rsidP="006F0D0F">
      <w:pPr>
        <w:suppressAutoHyphens/>
        <w:spacing w:after="0" w:line="240" w:lineRule="auto"/>
        <w:ind w:right="-2"/>
        <w:jc w:val="both"/>
        <w:rPr>
          <w:rFonts w:ascii="PT Astra Serif" w:hAnsi="PT Astra Serif"/>
          <w:kern w:val="2"/>
          <w:sz w:val="24"/>
          <w:szCs w:val="24"/>
          <w:lang w:eastAsia="ru-RU"/>
        </w:rPr>
      </w:pPr>
      <w:r w:rsidRPr="006F0D0F">
        <w:rPr>
          <w:rFonts w:ascii="PT Astra Serif" w:hAnsi="PT Astra Serif"/>
          <w:kern w:val="2"/>
          <w:sz w:val="24"/>
          <w:szCs w:val="24"/>
          <w:lang w:eastAsia="ru-RU"/>
        </w:rPr>
        <w:t>12.</w:t>
      </w:r>
      <w:r w:rsidR="00B24E3D">
        <w:rPr>
          <w:rFonts w:ascii="PT Astra Serif" w:hAnsi="PT Astra Serif"/>
          <w:kern w:val="2"/>
          <w:sz w:val="24"/>
          <w:szCs w:val="24"/>
          <w:lang w:eastAsia="ru-RU"/>
        </w:rPr>
        <w:t>9</w:t>
      </w:r>
      <w:r w:rsidRPr="006F0D0F">
        <w:rPr>
          <w:rFonts w:ascii="PT Astra Serif" w:hAnsi="PT Astra Serif"/>
          <w:kern w:val="2"/>
          <w:sz w:val="24"/>
          <w:szCs w:val="24"/>
          <w:lang w:eastAsia="ru-RU"/>
        </w:rPr>
        <w:t xml:space="preserve">. </w:t>
      </w:r>
      <w:r w:rsidR="00896CA4" w:rsidRPr="006F0D0F">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00896CA4" w:rsidRPr="006F0D0F">
          <w:rPr>
            <w:rFonts w:ascii="PT Astra Serif" w:hAnsi="PT Astra Serif"/>
            <w:kern w:val="2"/>
            <w:sz w:val="24"/>
            <w:szCs w:val="24"/>
            <w:lang w:eastAsia="ru-RU"/>
          </w:rPr>
          <w:t>статьей 95</w:t>
        </w:r>
      </w:hyperlink>
      <w:r w:rsidR="00896CA4" w:rsidRPr="006F0D0F">
        <w:rPr>
          <w:rFonts w:ascii="PT Astra Serif" w:hAnsi="PT Astra Serif"/>
          <w:kern w:val="2"/>
          <w:sz w:val="24"/>
          <w:szCs w:val="24"/>
          <w:lang w:eastAsia="ru-RU"/>
        </w:rPr>
        <w:t xml:space="preserve"> </w:t>
      </w:r>
      <w:r w:rsidR="00896CA4" w:rsidRPr="006F0D0F">
        <w:rPr>
          <w:rFonts w:ascii="PT Astra Serif" w:hAnsi="PT Astra Serif"/>
          <w:sz w:val="24"/>
          <w:szCs w:val="24"/>
          <w:shd w:val="clear" w:color="auto" w:fill="FFFFFF"/>
        </w:rPr>
        <w:t>Федерального закона № 44-ФЗ.</w:t>
      </w:r>
    </w:p>
    <w:p w:rsidR="00896CA4" w:rsidRPr="006F0D0F" w:rsidRDefault="00B24E3D" w:rsidP="006F0D0F">
      <w:pPr>
        <w:suppressAutoHyphens/>
        <w:spacing w:after="0" w:line="240" w:lineRule="auto"/>
        <w:ind w:right="-2"/>
        <w:jc w:val="both"/>
        <w:rPr>
          <w:rFonts w:ascii="PT Astra Serif" w:hAnsi="PT Astra Serif"/>
          <w:kern w:val="2"/>
          <w:sz w:val="24"/>
          <w:szCs w:val="24"/>
          <w:lang w:eastAsia="ru-RU"/>
        </w:rPr>
      </w:pPr>
      <w:r>
        <w:rPr>
          <w:rFonts w:ascii="PT Astra Serif" w:hAnsi="PT Astra Serif"/>
          <w:iCs/>
          <w:kern w:val="2"/>
          <w:sz w:val="24"/>
          <w:szCs w:val="24"/>
          <w:lang w:eastAsia="ru-RU"/>
        </w:rPr>
        <w:t>12.10</w:t>
      </w:r>
      <w:r w:rsidR="006F0D0F" w:rsidRPr="006F0D0F">
        <w:rPr>
          <w:rFonts w:ascii="PT Astra Serif" w:hAnsi="PT Astra Serif"/>
          <w:iCs/>
          <w:kern w:val="2"/>
          <w:sz w:val="24"/>
          <w:szCs w:val="24"/>
          <w:lang w:eastAsia="ru-RU"/>
        </w:rPr>
        <w:t xml:space="preserve">. </w:t>
      </w:r>
      <w:r w:rsidR="00896CA4" w:rsidRPr="006F0D0F">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00896CA4" w:rsidRPr="006F0D0F">
        <w:rPr>
          <w:rFonts w:ascii="PT Astra Serif" w:hAnsi="PT Astra Serif"/>
          <w:kern w:val="2"/>
          <w:sz w:val="24"/>
          <w:szCs w:val="24"/>
        </w:rPr>
        <w:t>Муниципальным з</w:t>
      </w:r>
      <w:r w:rsidR="00896CA4" w:rsidRPr="006F0D0F">
        <w:rPr>
          <w:rFonts w:ascii="PT Astra Serif" w:hAnsi="PT Astra Serif"/>
          <w:iCs/>
          <w:kern w:val="2"/>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00896CA4" w:rsidRPr="006F0D0F">
          <w:rPr>
            <w:rFonts w:ascii="PT Astra Serif" w:hAnsi="PT Astra Serif"/>
            <w:iCs/>
            <w:kern w:val="2"/>
            <w:sz w:val="24"/>
            <w:szCs w:val="24"/>
            <w:lang w:eastAsia="ru-RU"/>
          </w:rPr>
          <w:t>частями 7</w:t>
        </w:r>
      </w:hyperlink>
      <w:r w:rsidR="00896CA4" w:rsidRPr="006F0D0F">
        <w:rPr>
          <w:rFonts w:ascii="PT Astra Serif" w:hAnsi="PT Astra Serif"/>
          <w:iCs/>
          <w:kern w:val="2"/>
          <w:sz w:val="24"/>
          <w:szCs w:val="24"/>
          <w:lang w:eastAsia="ru-RU"/>
        </w:rPr>
        <w:t xml:space="preserve">, </w:t>
      </w:r>
      <w:hyperlink r:id="rId35" w:anchor="sub_9671" w:history="1">
        <w:r w:rsidR="00896CA4" w:rsidRPr="006F0D0F">
          <w:rPr>
            <w:rFonts w:ascii="PT Astra Serif" w:hAnsi="PT Astra Serif"/>
            <w:iCs/>
            <w:kern w:val="2"/>
            <w:sz w:val="24"/>
            <w:szCs w:val="24"/>
            <w:lang w:eastAsia="ru-RU"/>
          </w:rPr>
          <w:t>7.1</w:t>
        </w:r>
      </w:hyperlink>
      <w:r w:rsidR="00896CA4" w:rsidRPr="006F0D0F">
        <w:rPr>
          <w:rFonts w:ascii="PT Astra Serif" w:hAnsi="PT Astra Serif"/>
          <w:iCs/>
          <w:kern w:val="2"/>
          <w:sz w:val="24"/>
          <w:szCs w:val="24"/>
          <w:lang w:eastAsia="ru-RU"/>
        </w:rPr>
        <w:t xml:space="preserve">, </w:t>
      </w:r>
      <w:hyperlink r:id="rId36" w:anchor="sub_9672" w:history="1">
        <w:r w:rsidR="00896CA4" w:rsidRPr="006F0D0F">
          <w:rPr>
            <w:rFonts w:ascii="PT Astra Serif" w:hAnsi="PT Astra Serif"/>
            <w:iCs/>
            <w:kern w:val="2"/>
            <w:sz w:val="24"/>
            <w:szCs w:val="24"/>
            <w:lang w:eastAsia="ru-RU"/>
          </w:rPr>
          <w:t>7.2</w:t>
        </w:r>
      </w:hyperlink>
      <w:r w:rsidR="00896CA4" w:rsidRPr="006F0D0F">
        <w:rPr>
          <w:rFonts w:ascii="PT Astra Serif" w:hAnsi="PT Astra Serif"/>
          <w:iCs/>
          <w:kern w:val="2"/>
          <w:sz w:val="24"/>
          <w:szCs w:val="24"/>
          <w:lang w:eastAsia="ru-RU"/>
        </w:rPr>
        <w:t xml:space="preserve"> и </w:t>
      </w:r>
      <w:hyperlink r:id="rId37" w:anchor="sub_9673" w:history="1">
        <w:r w:rsidR="00896CA4" w:rsidRPr="006F0D0F">
          <w:rPr>
            <w:rFonts w:ascii="PT Astra Serif" w:hAnsi="PT Astra Serif"/>
            <w:iCs/>
            <w:kern w:val="2"/>
            <w:sz w:val="24"/>
            <w:szCs w:val="24"/>
            <w:lang w:eastAsia="ru-RU"/>
          </w:rPr>
          <w:t>7.3 статьи 96</w:t>
        </w:r>
      </w:hyperlink>
      <w:r w:rsidR="00896CA4" w:rsidRPr="006F0D0F">
        <w:rPr>
          <w:rFonts w:ascii="PT Astra Serif" w:hAnsi="PT Astra Serif"/>
          <w:iCs/>
          <w:kern w:val="2"/>
          <w:sz w:val="24"/>
          <w:szCs w:val="24"/>
          <w:lang w:eastAsia="ru-RU"/>
        </w:rPr>
        <w:t xml:space="preserve"> </w:t>
      </w:r>
      <w:r w:rsidR="00896CA4" w:rsidRPr="006F0D0F">
        <w:rPr>
          <w:rFonts w:ascii="PT Astra Serif" w:hAnsi="PT Astra Serif"/>
          <w:sz w:val="24"/>
          <w:szCs w:val="24"/>
          <w:shd w:val="clear" w:color="auto" w:fill="FFFFFF"/>
        </w:rPr>
        <w:t>Федерального закона № 44-ФЗ.</w:t>
      </w:r>
    </w:p>
    <w:p w:rsidR="00896CA4" w:rsidRPr="006F0D0F" w:rsidRDefault="00896CA4" w:rsidP="006F0D0F">
      <w:pPr>
        <w:spacing w:after="0" w:line="240" w:lineRule="auto"/>
        <w:ind w:right="-2"/>
        <w:jc w:val="both"/>
        <w:rPr>
          <w:rFonts w:ascii="PT Astra Serif" w:hAnsi="PT Astra Serif"/>
          <w:kern w:val="2"/>
          <w:sz w:val="24"/>
          <w:szCs w:val="24"/>
          <w:lang w:eastAsia="ru-RU"/>
        </w:rPr>
      </w:pPr>
      <w:r w:rsidRPr="006F0D0F">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6F0D0F">
          <w:rPr>
            <w:rFonts w:ascii="PT Astra Serif" w:hAnsi="PT Astra Serif"/>
            <w:iCs/>
            <w:kern w:val="2"/>
            <w:sz w:val="24"/>
            <w:szCs w:val="24"/>
            <w:lang w:eastAsia="ru-RU"/>
          </w:rPr>
          <w:t>частью 7</w:t>
        </w:r>
      </w:hyperlink>
      <w:r w:rsidRPr="006F0D0F">
        <w:rPr>
          <w:rFonts w:ascii="PT Astra Serif" w:hAnsi="PT Astra Serif"/>
          <w:iCs/>
          <w:kern w:val="2"/>
          <w:sz w:val="24"/>
          <w:szCs w:val="24"/>
          <w:lang w:eastAsia="ru-RU"/>
        </w:rPr>
        <w:t xml:space="preserve"> статьи 34 </w:t>
      </w:r>
      <w:r w:rsidRPr="006F0D0F">
        <w:rPr>
          <w:rFonts w:ascii="PT Astra Serif" w:hAnsi="PT Astra Serif"/>
          <w:sz w:val="24"/>
          <w:szCs w:val="24"/>
          <w:shd w:val="clear" w:color="auto" w:fill="FFFFFF"/>
        </w:rPr>
        <w:t>Федерального закона № 44-ФЗ.</w:t>
      </w:r>
    </w:p>
    <w:p w:rsidR="00896CA4" w:rsidRPr="006F0D0F" w:rsidRDefault="00B24E3D" w:rsidP="006F0D0F">
      <w:pPr>
        <w:suppressAutoHyphens/>
        <w:spacing w:after="0" w:line="240" w:lineRule="auto"/>
        <w:ind w:right="-2"/>
        <w:jc w:val="both"/>
        <w:rPr>
          <w:rFonts w:ascii="PT Astra Serif" w:hAnsi="PT Astra Serif"/>
          <w:kern w:val="2"/>
          <w:sz w:val="24"/>
          <w:szCs w:val="24"/>
          <w:lang w:eastAsia="ru-RU"/>
        </w:rPr>
      </w:pPr>
      <w:r>
        <w:rPr>
          <w:rFonts w:ascii="PT Astra Serif" w:hAnsi="PT Astra Serif"/>
          <w:kern w:val="16"/>
          <w:sz w:val="24"/>
          <w:szCs w:val="24"/>
          <w:lang w:eastAsia="ru-RU"/>
        </w:rPr>
        <w:t>12.11</w:t>
      </w:r>
      <w:r w:rsidR="006F0D0F" w:rsidRPr="006F0D0F">
        <w:rPr>
          <w:rFonts w:ascii="PT Astra Serif" w:hAnsi="PT Astra Serif"/>
          <w:kern w:val="16"/>
          <w:sz w:val="24"/>
          <w:szCs w:val="24"/>
          <w:lang w:eastAsia="ru-RU"/>
        </w:rPr>
        <w:t xml:space="preserve">. </w:t>
      </w:r>
      <w:r w:rsidR="00896CA4" w:rsidRPr="006F0D0F">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00896CA4" w:rsidRPr="006F0D0F">
        <w:rPr>
          <w:rFonts w:ascii="PT Astra Serif" w:hAnsi="PT Astra Serif"/>
          <w:kern w:val="2"/>
          <w:sz w:val="24"/>
          <w:szCs w:val="24"/>
        </w:rPr>
        <w:t>Муниципального з</w:t>
      </w:r>
      <w:r w:rsidR="00896CA4" w:rsidRPr="006F0D0F">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00896CA4" w:rsidRPr="006F0D0F">
        <w:rPr>
          <w:rFonts w:ascii="PT Astra Serif" w:hAnsi="PT Astra Serif"/>
          <w:kern w:val="2"/>
          <w:sz w:val="24"/>
          <w:szCs w:val="24"/>
        </w:rPr>
        <w:t>Муниципальным з</w:t>
      </w:r>
      <w:r w:rsidR="00896CA4" w:rsidRPr="006F0D0F">
        <w:rPr>
          <w:rFonts w:ascii="PT Astra Serif" w:hAnsi="PT Astra Serif"/>
          <w:kern w:val="16"/>
          <w:sz w:val="24"/>
          <w:szCs w:val="24"/>
          <w:lang w:eastAsia="ru-RU"/>
        </w:rPr>
        <w:t>аказчиком.</w:t>
      </w:r>
    </w:p>
    <w:p w:rsidR="00896CA4" w:rsidRPr="006F0D0F" w:rsidRDefault="00B24E3D" w:rsidP="006F0D0F">
      <w:pPr>
        <w:suppressAutoHyphens/>
        <w:spacing w:after="0" w:line="240" w:lineRule="auto"/>
        <w:ind w:right="-2"/>
        <w:jc w:val="both"/>
        <w:rPr>
          <w:rFonts w:ascii="PT Astra Serif" w:hAnsi="PT Astra Serif"/>
          <w:kern w:val="2"/>
          <w:sz w:val="24"/>
          <w:szCs w:val="24"/>
          <w:lang w:eastAsia="ru-RU"/>
        </w:rPr>
      </w:pPr>
      <w:r>
        <w:rPr>
          <w:rFonts w:ascii="PT Astra Serif" w:hAnsi="PT Astra Serif"/>
          <w:kern w:val="2"/>
          <w:sz w:val="24"/>
          <w:szCs w:val="24"/>
        </w:rPr>
        <w:t>12.12</w:t>
      </w:r>
      <w:r w:rsidR="006F0D0F" w:rsidRPr="006F0D0F">
        <w:rPr>
          <w:rFonts w:ascii="PT Astra Serif" w:hAnsi="PT Astra Serif"/>
          <w:kern w:val="2"/>
          <w:sz w:val="24"/>
          <w:szCs w:val="24"/>
        </w:rPr>
        <w:t xml:space="preserve">. </w:t>
      </w:r>
      <w:proofErr w:type="gramStart"/>
      <w:r w:rsidR="00896CA4" w:rsidRPr="006F0D0F">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896CA4" w:rsidRPr="006F0D0F">
        <w:rPr>
          <w:rFonts w:ascii="PT Astra Serif" w:hAnsi="PT Astra Serif"/>
          <w:sz w:val="24"/>
          <w:szCs w:val="24"/>
          <w:shd w:val="clear" w:color="auto" w:fill="FFFFFF"/>
        </w:rPr>
        <w:t>Федеральным законом № 44-ФЗ</w:t>
      </w:r>
      <w:r w:rsidR="00896CA4" w:rsidRPr="006F0D0F">
        <w:rPr>
          <w:rFonts w:ascii="PT Astra Serif" w:hAnsi="PT Astra Serif"/>
          <w:kern w:val="2"/>
          <w:sz w:val="24"/>
          <w:szCs w:val="24"/>
        </w:rPr>
        <w:t xml:space="preserve">, лица, имеющего право действовать от имени Гаранта, на условиях, определенных </w:t>
      </w:r>
      <w:hyperlink r:id="rId39" w:history="1">
        <w:r w:rsidR="00896CA4" w:rsidRPr="006F0D0F">
          <w:rPr>
            <w:rFonts w:ascii="PT Astra Serif" w:hAnsi="PT Astra Serif"/>
            <w:kern w:val="2"/>
            <w:sz w:val="24"/>
            <w:szCs w:val="24"/>
          </w:rPr>
          <w:t>гражданским законодательством</w:t>
        </w:r>
      </w:hyperlink>
      <w:r w:rsidR="00896CA4" w:rsidRPr="006F0D0F">
        <w:rPr>
          <w:rFonts w:ascii="PT Astra Serif" w:hAnsi="PT Astra Serif"/>
          <w:kern w:val="2"/>
          <w:sz w:val="24"/>
          <w:szCs w:val="24"/>
        </w:rPr>
        <w:t xml:space="preserve"> и </w:t>
      </w:r>
      <w:hyperlink r:id="rId40" w:history="1">
        <w:r w:rsidR="00896CA4" w:rsidRPr="006F0D0F">
          <w:rPr>
            <w:rFonts w:ascii="PT Astra Serif" w:hAnsi="PT Astra Serif"/>
            <w:kern w:val="2"/>
            <w:sz w:val="24"/>
            <w:szCs w:val="24"/>
          </w:rPr>
          <w:t>статьей 45</w:t>
        </w:r>
      </w:hyperlink>
      <w:r w:rsidR="00896CA4" w:rsidRPr="006F0D0F">
        <w:rPr>
          <w:rFonts w:ascii="PT Astra Serif" w:hAnsi="PT Astra Serif"/>
          <w:kern w:val="2"/>
          <w:sz w:val="24"/>
          <w:szCs w:val="24"/>
        </w:rPr>
        <w:t xml:space="preserve"> </w:t>
      </w:r>
      <w:r w:rsidR="00896CA4" w:rsidRPr="006F0D0F">
        <w:rPr>
          <w:rFonts w:ascii="PT Astra Serif" w:hAnsi="PT Astra Serif"/>
          <w:sz w:val="24"/>
          <w:szCs w:val="24"/>
          <w:shd w:val="clear" w:color="auto" w:fill="FFFFFF"/>
        </w:rPr>
        <w:t xml:space="preserve">Федерального закона № 44-ФЗ </w:t>
      </w:r>
      <w:r w:rsidR="00896CA4" w:rsidRPr="006F0D0F">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896CA4" w:rsidRPr="006F0D0F" w:rsidRDefault="00B24E3D" w:rsidP="006F0D0F">
      <w:pPr>
        <w:suppressAutoHyphens/>
        <w:spacing w:after="0" w:line="240" w:lineRule="auto"/>
        <w:ind w:right="-2"/>
        <w:jc w:val="both"/>
        <w:rPr>
          <w:rFonts w:ascii="PT Astra Serif" w:hAnsi="PT Astra Serif"/>
          <w:kern w:val="2"/>
          <w:sz w:val="24"/>
          <w:szCs w:val="24"/>
          <w:lang w:eastAsia="ru-RU"/>
        </w:rPr>
      </w:pPr>
      <w:r>
        <w:rPr>
          <w:rFonts w:ascii="PT Astra Serif" w:hAnsi="PT Astra Serif"/>
          <w:kern w:val="2"/>
          <w:sz w:val="24"/>
          <w:szCs w:val="24"/>
          <w:lang w:eastAsia="ru-RU"/>
        </w:rPr>
        <w:t>12.13</w:t>
      </w:r>
      <w:r w:rsidR="006F0D0F" w:rsidRPr="006F0D0F">
        <w:rPr>
          <w:rFonts w:ascii="PT Astra Serif" w:hAnsi="PT Astra Serif"/>
          <w:kern w:val="2"/>
          <w:sz w:val="24"/>
          <w:szCs w:val="24"/>
          <w:lang w:eastAsia="ru-RU"/>
        </w:rPr>
        <w:t xml:space="preserve">. </w:t>
      </w:r>
      <w:proofErr w:type="gramStart"/>
      <w:r w:rsidR="00896CA4" w:rsidRPr="006F0D0F">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896CA4" w:rsidRPr="006F0D0F">
        <w:rPr>
          <w:rFonts w:ascii="PT Astra Serif" w:hAnsi="PT Astra Serif"/>
          <w:kern w:val="2"/>
          <w:sz w:val="24"/>
          <w:szCs w:val="24"/>
        </w:rPr>
        <w:t>Муниципального з</w:t>
      </w:r>
      <w:r w:rsidR="00896CA4" w:rsidRPr="006F0D0F">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896CA4" w:rsidRPr="006F0D0F">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00896CA4" w:rsidRPr="006F0D0F">
        <w:rPr>
          <w:rFonts w:ascii="PT Astra Serif" w:hAnsi="PT Astra Serif"/>
          <w:sz w:val="24"/>
          <w:szCs w:val="24"/>
          <w:shd w:val="clear" w:color="auto" w:fill="FFFFFF"/>
        </w:rPr>
        <w:t>в единой информационной системе </w:t>
      </w:r>
      <w:hyperlink r:id="rId41" w:anchor="/document/403147771/entry/1000" w:history="1">
        <w:r w:rsidR="00896CA4" w:rsidRPr="006F0D0F">
          <w:rPr>
            <w:rFonts w:ascii="PT Astra Serif" w:hAnsi="PT Astra Serif"/>
            <w:sz w:val="24"/>
            <w:szCs w:val="24"/>
            <w:shd w:val="clear" w:color="auto" w:fill="FFFFFF"/>
          </w:rPr>
          <w:t>документ</w:t>
        </w:r>
      </w:hyperlink>
      <w:r w:rsidR="00896CA4" w:rsidRPr="006F0D0F">
        <w:rPr>
          <w:rFonts w:ascii="PT Astra Serif" w:hAnsi="PT Astra Serif"/>
          <w:sz w:val="24"/>
          <w:szCs w:val="24"/>
          <w:shd w:val="clear" w:color="auto" w:fill="FFFFFF"/>
        </w:rPr>
        <w:t> о приемке).</w:t>
      </w:r>
      <w:proofErr w:type="gramEnd"/>
    </w:p>
    <w:p w:rsidR="00896CA4" w:rsidRPr="006F0D0F" w:rsidRDefault="00B24E3D" w:rsidP="006F0D0F">
      <w:pPr>
        <w:suppressAutoHyphens/>
        <w:spacing w:after="0" w:line="240" w:lineRule="auto"/>
        <w:ind w:right="-2"/>
        <w:jc w:val="both"/>
        <w:rPr>
          <w:rFonts w:ascii="PT Astra Serif" w:hAnsi="PT Astra Serif"/>
          <w:kern w:val="2"/>
          <w:sz w:val="24"/>
          <w:szCs w:val="24"/>
          <w:lang w:eastAsia="ru-RU"/>
        </w:rPr>
      </w:pPr>
      <w:r>
        <w:rPr>
          <w:rFonts w:ascii="PT Astra Serif" w:hAnsi="PT Astra Serif"/>
          <w:iCs/>
          <w:kern w:val="2"/>
          <w:sz w:val="24"/>
          <w:szCs w:val="24"/>
          <w:lang w:eastAsia="ru-RU"/>
        </w:rPr>
        <w:t>12.14</w:t>
      </w:r>
      <w:r w:rsidR="006F0D0F" w:rsidRPr="006F0D0F">
        <w:rPr>
          <w:rFonts w:ascii="PT Astra Serif" w:hAnsi="PT Astra Serif"/>
          <w:iCs/>
          <w:kern w:val="2"/>
          <w:sz w:val="24"/>
          <w:szCs w:val="24"/>
          <w:lang w:eastAsia="ru-RU"/>
        </w:rPr>
        <w:t xml:space="preserve">. </w:t>
      </w:r>
      <w:r w:rsidR="00896CA4" w:rsidRPr="006F0D0F">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896CA4" w:rsidRPr="006F0D0F">
        <w:rPr>
          <w:rFonts w:ascii="PT Astra Serif" w:hAnsi="PT Astra Serif"/>
          <w:sz w:val="24"/>
          <w:szCs w:val="24"/>
          <w:shd w:val="clear" w:color="auto" w:fill="FFFFFF"/>
        </w:rPr>
        <w:t>Федеральным законом № 44-ФЗ.</w:t>
      </w:r>
    </w:p>
    <w:p w:rsidR="00151F18" w:rsidRPr="006F0D0F" w:rsidRDefault="00151F18" w:rsidP="006F0D0F">
      <w:pPr>
        <w:numPr>
          <w:ilvl w:val="0"/>
          <w:numId w:val="22"/>
        </w:numPr>
        <w:suppressAutoHyphens/>
        <w:spacing w:after="0" w:line="240" w:lineRule="auto"/>
        <w:ind w:left="0" w:firstLine="0"/>
        <w:jc w:val="center"/>
        <w:rPr>
          <w:rFonts w:ascii="PT Astra Serif" w:eastAsia="Times New Roman" w:hAnsi="PT Astra Serif" w:cs="Times New Roman"/>
          <w:b/>
          <w:kern w:val="2"/>
          <w:sz w:val="24"/>
          <w:szCs w:val="24"/>
          <w:lang w:eastAsia="ar-SA"/>
        </w:rPr>
      </w:pPr>
      <w:r w:rsidRPr="006F0D0F">
        <w:rPr>
          <w:rFonts w:ascii="PT Astra Serif" w:eastAsia="Times New Roman" w:hAnsi="PT Astra Serif" w:cs="Times New Roman"/>
          <w:b/>
          <w:kern w:val="2"/>
          <w:sz w:val="24"/>
          <w:szCs w:val="24"/>
          <w:lang w:eastAsia="ar-SA"/>
        </w:rPr>
        <w:t>Прочие условия</w:t>
      </w:r>
    </w:p>
    <w:p w:rsidR="00151F18" w:rsidRPr="006F0D0F" w:rsidRDefault="00151F18" w:rsidP="006F0D0F">
      <w:pPr>
        <w:numPr>
          <w:ilvl w:val="1"/>
          <w:numId w:val="22"/>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6F0D0F">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151F18" w:rsidRPr="006F0D0F" w:rsidRDefault="00151F18" w:rsidP="006F0D0F">
      <w:pPr>
        <w:numPr>
          <w:ilvl w:val="1"/>
          <w:numId w:val="22"/>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6F0D0F">
        <w:rPr>
          <w:rFonts w:ascii="PT Astra Serif" w:eastAsia="Times New Roman" w:hAnsi="PT Astra Serif" w:cs="Times New Roman"/>
          <w:kern w:val="2"/>
          <w:sz w:val="24"/>
          <w:szCs w:val="24"/>
          <w:lang w:eastAsia="ar-SA"/>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6F0D0F">
        <w:rPr>
          <w:rFonts w:ascii="PT Astra Serif" w:eastAsia="Times New Roman" w:hAnsi="PT Astra Serif" w:cs="Times New Roman"/>
          <w:kern w:val="2"/>
          <w:sz w:val="24"/>
          <w:szCs w:val="24"/>
          <w:lang w:eastAsia="ar-SA"/>
        </w:rPr>
        <w:t>подписаны уполномоченными на то представителями сторон и не противоречат</w:t>
      </w:r>
      <w:proofErr w:type="gramEnd"/>
      <w:r w:rsidRPr="006F0D0F">
        <w:rPr>
          <w:rFonts w:ascii="PT Astra Serif" w:eastAsia="Times New Roman" w:hAnsi="PT Astra Serif" w:cs="Times New Roman"/>
          <w:kern w:val="2"/>
          <w:sz w:val="24"/>
          <w:szCs w:val="24"/>
          <w:lang w:eastAsia="ar-SA"/>
        </w:rPr>
        <w:t xml:space="preserve"> действующему законодательству.</w:t>
      </w:r>
    </w:p>
    <w:p w:rsidR="00151F18" w:rsidRPr="006F0D0F" w:rsidRDefault="00151F18" w:rsidP="006F0D0F">
      <w:pPr>
        <w:numPr>
          <w:ilvl w:val="1"/>
          <w:numId w:val="22"/>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6F0D0F">
        <w:rPr>
          <w:rFonts w:ascii="PT Astra Serif" w:eastAsia="Times New Roman" w:hAnsi="PT Astra Serif" w:cs="Times New Roman"/>
          <w:kern w:val="2"/>
          <w:sz w:val="24"/>
          <w:szCs w:val="24"/>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151F18" w:rsidRPr="006F0D0F" w:rsidRDefault="00151F18" w:rsidP="006F0D0F">
      <w:pPr>
        <w:numPr>
          <w:ilvl w:val="1"/>
          <w:numId w:val="22"/>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6F0D0F">
        <w:rPr>
          <w:rFonts w:ascii="PT Astra Serif" w:eastAsia="Times New Roman" w:hAnsi="PT Astra Serif" w:cs="Times New Roman"/>
          <w:kern w:val="2"/>
          <w:sz w:val="24"/>
          <w:szCs w:val="24"/>
          <w:lang w:eastAsia="ar-SA"/>
        </w:rPr>
        <w:lastRenderedPageBreak/>
        <w:t xml:space="preserve">Передача сторонами любой документации (чертежи, разрешения, акты, протоколы, техническая документация и пр.) </w:t>
      </w:r>
      <w:r w:rsidR="00691C67" w:rsidRPr="0009696A">
        <w:rPr>
          <w:rFonts w:ascii="PT Astra Serif" w:eastAsia="Times New Roman" w:hAnsi="PT Astra Serif" w:cs="Times New Roman"/>
          <w:kern w:val="2"/>
          <w:sz w:val="24"/>
          <w:szCs w:val="24"/>
          <w:lang w:eastAsia="ar-SA"/>
        </w:rPr>
        <w:t>в</w:t>
      </w:r>
      <w:r w:rsidR="00691C67" w:rsidRPr="0009696A">
        <w:rPr>
          <w:rFonts w:ascii="PT Astra Serif" w:eastAsia="Times New Roman" w:hAnsi="PT Astra Serif" w:cs="Times New Roman"/>
          <w:color w:val="00B050"/>
          <w:kern w:val="2"/>
          <w:sz w:val="24"/>
          <w:szCs w:val="24"/>
          <w:lang w:eastAsia="ar-SA"/>
        </w:rPr>
        <w:t xml:space="preserve"> </w:t>
      </w:r>
      <w:r w:rsidR="00691C67" w:rsidRPr="00691C67">
        <w:rPr>
          <w:rFonts w:ascii="PT Astra Serif" w:eastAsia="Times New Roman" w:hAnsi="PT Astra Serif" w:cs="Times New Roman"/>
          <w:kern w:val="2"/>
          <w:sz w:val="24"/>
          <w:szCs w:val="24"/>
          <w:lang w:eastAsia="ar-SA"/>
        </w:rPr>
        <w:t xml:space="preserve">том числе документов согласно пункту 6.3 контракта </w:t>
      </w:r>
      <w:r w:rsidRPr="006F0D0F">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151F18" w:rsidRPr="006F0D0F" w:rsidRDefault="00151F18" w:rsidP="006F0D0F">
      <w:pPr>
        <w:numPr>
          <w:ilvl w:val="1"/>
          <w:numId w:val="22"/>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6F0D0F">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6F0D0F">
        <w:rPr>
          <w:rFonts w:ascii="PT Astra Serif" w:eastAsia="Times New Roman" w:hAnsi="PT Astra Serif" w:cs="Times New Roman"/>
          <w:kern w:val="2"/>
          <w:sz w:val="24"/>
          <w:szCs w:val="24"/>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151F18" w:rsidRPr="006F0D0F" w:rsidRDefault="00151F18" w:rsidP="006F0D0F">
      <w:pPr>
        <w:numPr>
          <w:ilvl w:val="1"/>
          <w:numId w:val="22"/>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6F0D0F">
        <w:rPr>
          <w:rFonts w:ascii="PT Astra Serif" w:eastAsia="Times New Roman" w:hAnsi="PT Astra Serif" w:cs="Times New Roman"/>
          <w:kern w:val="2"/>
          <w:sz w:val="24"/>
          <w:szCs w:val="24"/>
          <w:lang w:eastAsia="ar-SA"/>
        </w:rPr>
        <w:t>Неотъемлемой частью настоящего контракта является:</w:t>
      </w:r>
    </w:p>
    <w:p w:rsidR="003C623A" w:rsidRPr="006F0D0F" w:rsidRDefault="003C623A" w:rsidP="006F0D0F">
      <w:pPr>
        <w:suppressAutoHyphens/>
        <w:spacing w:after="0" w:line="240" w:lineRule="auto"/>
        <w:rPr>
          <w:rFonts w:ascii="PT Astra Serif" w:hAnsi="PT Astra Serif"/>
          <w:kern w:val="2"/>
          <w:sz w:val="24"/>
          <w:szCs w:val="24"/>
          <w:lang w:eastAsia="ar-SA"/>
        </w:rPr>
      </w:pPr>
      <w:r w:rsidRPr="006F0D0F">
        <w:rPr>
          <w:rFonts w:ascii="PT Astra Serif" w:hAnsi="PT Astra Serif"/>
          <w:kern w:val="2"/>
          <w:sz w:val="24"/>
          <w:szCs w:val="24"/>
          <w:lang w:eastAsia="ar-SA"/>
        </w:rPr>
        <w:t>- техническое задание (Приложение №1);</w:t>
      </w:r>
    </w:p>
    <w:p w:rsidR="003C623A" w:rsidRPr="006F0D0F" w:rsidRDefault="003C623A" w:rsidP="006F0D0F">
      <w:pPr>
        <w:tabs>
          <w:tab w:val="left" w:pos="180"/>
          <w:tab w:val="left" w:pos="720"/>
        </w:tabs>
        <w:spacing w:after="0" w:line="240" w:lineRule="auto"/>
        <w:ind w:left="-60"/>
        <w:jc w:val="both"/>
        <w:rPr>
          <w:rFonts w:ascii="PT Astra Serif" w:hAnsi="PT Astra Serif"/>
          <w:sz w:val="24"/>
          <w:szCs w:val="24"/>
        </w:rPr>
      </w:pPr>
      <w:r w:rsidRPr="006F0D0F">
        <w:rPr>
          <w:rFonts w:ascii="PT Astra Serif" w:hAnsi="PT Astra Serif"/>
          <w:kern w:val="2"/>
          <w:sz w:val="24"/>
          <w:szCs w:val="24"/>
          <w:lang w:eastAsia="ar-SA"/>
        </w:rPr>
        <w:t xml:space="preserve">- </w:t>
      </w:r>
      <w:r w:rsidRPr="006F0D0F">
        <w:rPr>
          <w:rFonts w:ascii="PT Astra Serif" w:hAnsi="PT Astra Serif"/>
          <w:sz w:val="24"/>
          <w:szCs w:val="24"/>
        </w:rPr>
        <w:t>образец расчета стоимости работ по посадке и уходу за цветами</w:t>
      </w:r>
      <w:r w:rsidRPr="006F0D0F">
        <w:rPr>
          <w:rFonts w:ascii="PT Astra Serif" w:hAnsi="PT Astra Serif"/>
          <w:bCs/>
          <w:sz w:val="24"/>
          <w:szCs w:val="24"/>
        </w:rPr>
        <w:t xml:space="preserve"> </w:t>
      </w:r>
      <w:r w:rsidRPr="006F0D0F">
        <w:rPr>
          <w:rFonts w:ascii="PT Astra Serif" w:hAnsi="PT Astra Serif"/>
          <w:sz w:val="24"/>
          <w:szCs w:val="24"/>
        </w:rPr>
        <w:t>(Приложение №2);</w:t>
      </w:r>
    </w:p>
    <w:p w:rsidR="003C623A" w:rsidRPr="006F0D0F" w:rsidRDefault="003C623A" w:rsidP="006F0D0F">
      <w:pPr>
        <w:spacing w:after="0" w:line="240" w:lineRule="auto"/>
        <w:rPr>
          <w:rFonts w:ascii="PT Astra Serif" w:hAnsi="PT Astra Serif"/>
          <w:sz w:val="24"/>
          <w:szCs w:val="24"/>
        </w:rPr>
      </w:pPr>
      <w:r w:rsidRPr="006F0D0F">
        <w:rPr>
          <w:rFonts w:ascii="PT Astra Serif" w:hAnsi="PT Astra Serif"/>
          <w:sz w:val="24"/>
          <w:szCs w:val="24"/>
        </w:rPr>
        <w:t>- образец графика высадки цветов (Приложение №3).</w:t>
      </w:r>
    </w:p>
    <w:p w:rsidR="00151F18" w:rsidRPr="006F0D0F" w:rsidRDefault="003C623A" w:rsidP="006F0D0F">
      <w:pPr>
        <w:suppressAutoHyphens/>
        <w:spacing w:after="0" w:line="240" w:lineRule="auto"/>
        <w:jc w:val="both"/>
        <w:rPr>
          <w:rFonts w:ascii="PT Astra Serif" w:eastAsia="Times New Roman" w:hAnsi="PT Astra Serif" w:cs="Times New Roman"/>
          <w:kern w:val="2"/>
          <w:sz w:val="24"/>
          <w:szCs w:val="24"/>
          <w:lang w:eastAsia="ar-SA"/>
        </w:rPr>
      </w:pPr>
      <w:r w:rsidRPr="006F0D0F">
        <w:rPr>
          <w:rFonts w:ascii="PT Astra Serif" w:eastAsia="Times New Roman" w:hAnsi="PT Astra Serif" w:cs="Times New Roman"/>
          <w:kern w:val="2"/>
          <w:sz w:val="24"/>
          <w:szCs w:val="24"/>
          <w:lang w:eastAsia="ar-SA"/>
        </w:rPr>
        <w:t>1</w:t>
      </w:r>
      <w:r w:rsidR="000E56E5" w:rsidRPr="006F0D0F">
        <w:rPr>
          <w:rFonts w:ascii="PT Astra Serif" w:eastAsia="Times New Roman" w:hAnsi="PT Astra Serif" w:cs="Times New Roman"/>
          <w:kern w:val="2"/>
          <w:sz w:val="24"/>
          <w:szCs w:val="24"/>
          <w:lang w:eastAsia="ar-SA"/>
        </w:rPr>
        <w:t>3</w:t>
      </w:r>
      <w:r w:rsidRPr="006F0D0F">
        <w:rPr>
          <w:rFonts w:ascii="PT Astra Serif" w:eastAsia="Times New Roman" w:hAnsi="PT Astra Serif" w:cs="Times New Roman"/>
          <w:kern w:val="2"/>
          <w:sz w:val="24"/>
          <w:szCs w:val="24"/>
          <w:lang w:eastAsia="ar-SA"/>
        </w:rPr>
        <w:t xml:space="preserve">.7. </w:t>
      </w:r>
      <w:r w:rsidR="00151F18" w:rsidRPr="006F0D0F">
        <w:rPr>
          <w:rFonts w:ascii="PT Astra Serif" w:eastAsia="Times New Roman" w:hAnsi="PT Astra Serif" w:cs="Times New Roman"/>
          <w:kern w:val="2"/>
          <w:sz w:val="24"/>
          <w:szCs w:val="24"/>
          <w:lang w:eastAsia="ar-SA"/>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51F18" w:rsidRPr="006F0D0F" w:rsidRDefault="003C623A" w:rsidP="006F0D0F">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sidRPr="006F0D0F">
        <w:rPr>
          <w:rFonts w:ascii="PT Astra Serif" w:eastAsia="Times New Roman" w:hAnsi="PT Astra Serif" w:cs="Times New Roman"/>
          <w:kern w:val="2"/>
          <w:sz w:val="24"/>
          <w:szCs w:val="24"/>
          <w:lang w:eastAsia="ar-SA"/>
        </w:rPr>
        <w:t>1</w:t>
      </w:r>
      <w:r w:rsidR="000E56E5" w:rsidRPr="006F0D0F">
        <w:rPr>
          <w:rFonts w:ascii="PT Astra Serif" w:eastAsia="Times New Roman" w:hAnsi="PT Astra Serif" w:cs="Times New Roman"/>
          <w:kern w:val="2"/>
          <w:sz w:val="24"/>
          <w:szCs w:val="24"/>
          <w:lang w:eastAsia="ar-SA"/>
        </w:rPr>
        <w:t>3</w:t>
      </w:r>
      <w:r w:rsidRPr="006F0D0F">
        <w:rPr>
          <w:rFonts w:ascii="PT Astra Serif" w:eastAsia="Times New Roman" w:hAnsi="PT Astra Serif" w:cs="Times New Roman"/>
          <w:kern w:val="2"/>
          <w:sz w:val="24"/>
          <w:szCs w:val="24"/>
          <w:lang w:eastAsia="ar-SA"/>
        </w:rPr>
        <w:t xml:space="preserve">.8. </w:t>
      </w:r>
      <w:r w:rsidR="00151F18" w:rsidRPr="006F0D0F">
        <w:rPr>
          <w:rFonts w:ascii="PT Astra Serif" w:eastAsia="Times New Roman" w:hAnsi="PT Astra Serif" w:cs="Times New Roman"/>
          <w:kern w:val="2"/>
          <w:sz w:val="24"/>
          <w:szCs w:val="24"/>
          <w:lang w:eastAsia="ar-SA"/>
        </w:rPr>
        <w:t xml:space="preserve">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51F18" w:rsidRPr="006F0D0F" w:rsidRDefault="003C623A" w:rsidP="006F0D0F">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6F0D0F">
        <w:rPr>
          <w:rFonts w:ascii="PT Astra Serif" w:eastAsia="Times New Roman" w:hAnsi="PT Astra Serif" w:cs="Times New Roman"/>
          <w:kern w:val="2"/>
          <w:sz w:val="24"/>
          <w:szCs w:val="24"/>
          <w:lang w:eastAsia="ar-SA"/>
        </w:rPr>
        <w:t>1</w:t>
      </w:r>
      <w:r w:rsidR="000E56E5" w:rsidRPr="006F0D0F">
        <w:rPr>
          <w:rFonts w:ascii="PT Astra Serif" w:eastAsia="Times New Roman" w:hAnsi="PT Astra Serif" w:cs="Times New Roman"/>
          <w:kern w:val="2"/>
          <w:sz w:val="24"/>
          <w:szCs w:val="24"/>
          <w:lang w:eastAsia="ar-SA"/>
        </w:rPr>
        <w:t>3</w:t>
      </w:r>
      <w:r w:rsidRPr="006F0D0F">
        <w:rPr>
          <w:rFonts w:ascii="PT Astra Serif" w:eastAsia="Times New Roman" w:hAnsi="PT Astra Serif" w:cs="Times New Roman"/>
          <w:kern w:val="2"/>
          <w:sz w:val="24"/>
          <w:szCs w:val="24"/>
          <w:lang w:eastAsia="ar-SA"/>
        </w:rPr>
        <w:t xml:space="preserve">.9. </w:t>
      </w:r>
      <w:r w:rsidR="00151F18" w:rsidRPr="006F0D0F">
        <w:rPr>
          <w:rFonts w:ascii="PT Astra Serif" w:eastAsia="Times New Roman" w:hAnsi="PT Astra Serif" w:cs="Times New Roman"/>
          <w:kern w:val="2"/>
          <w:sz w:val="24"/>
          <w:szCs w:val="24"/>
          <w:lang w:eastAsia="ar-SA"/>
        </w:rPr>
        <w:t>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F1847" w:rsidRPr="006F0D0F" w:rsidRDefault="00BF1847" w:rsidP="006F0D0F">
      <w:pPr>
        <w:pStyle w:val="a8"/>
        <w:numPr>
          <w:ilvl w:val="0"/>
          <w:numId w:val="22"/>
        </w:numPr>
        <w:tabs>
          <w:tab w:val="left" w:pos="-180"/>
          <w:tab w:val="left" w:pos="0"/>
        </w:tabs>
        <w:suppressAutoHyphens/>
        <w:spacing w:after="0" w:line="240" w:lineRule="auto"/>
        <w:jc w:val="center"/>
        <w:rPr>
          <w:rFonts w:ascii="PT Astra Serif" w:eastAsia="Times New Roman" w:hAnsi="PT Astra Serif" w:cs="Times New Roman"/>
          <w:b/>
          <w:kern w:val="2"/>
          <w:sz w:val="24"/>
          <w:szCs w:val="24"/>
          <w:lang w:eastAsia="ar-SA"/>
        </w:rPr>
      </w:pPr>
      <w:r w:rsidRPr="006F0D0F">
        <w:rPr>
          <w:rFonts w:ascii="PT Astra Serif" w:eastAsia="Times New Roman" w:hAnsi="PT Astra Serif" w:cs="Times New Roman"/>
          <w:b/>
          <w:kern w:val="2"/>
          <w:sz w:val="24"/>
          <w:szCs w:val="24"/>
          <w:lang w:eastAsia="ar-SA"/>
        </w:rPr>
        <w:t>Юридические адреса и банковские реквизиты сторон:</w:t>
      </w:r>
    </w:p>
    <w:p w:rsidR="00BF1847" w:rsidRPr="006F0D0F" w:rsidRDefault="00BF1847" w:rsidP="006F0D0F">
      <w:pPr>
        <w:pStyle w:val="a8"/>
        <w:numPr>
          <w:ilvl w:val="1"/>
          <w:numId w:val="22"/>
        </w:numPr>
        <w:spacing w:after="0" w:line="240" w:lineRule="auto"/>
        <w:ind w:left="0" w:firstLine="0"/>
        <w:jc w:val="both"/>
        <w:rPr>
          <w:rFonts w:ascii="PT Astra Serif" w:hAnsi="PT Astra Serif" w:cs="Times New Roman"/>
          <w:bCs/>
          <w:sz w:val="24"/>
          <w:szCs w:val="24"/>
        </w:rPr>
      </w:pPr>
      <w:r w:rsidRPr="006F0D0F">
        <w:rPr>
          <w:rFonts w:ascii="PT Astra Serif" w:hAnsi="PT Astra Serif" w:cs="Times New Roman"/>
          <w:b/>
          <w:bCs/>
          <w:sz w:val="24"/>
          <w:szCs w:val="24"/>
        </w:rPr>
        <w:t>Муниципальный заказчик</w:t>
      </w:r>
      <w:r w:rsidRPr="006F0D0F">
        <w:rPr>
          <w:rFonts w:ascii="PT Astra Serif" w:hAnsi="PT Astra Serif" w:cs="Times New Roman"/>
          <w:bCs/>
          <w:sz w:val="24"/>
          <w:szCs w:val="24"/>
        </w:rPr>
        <w:t xml:space="preserve">: Департамент жилищно-коммунального и строительного комплекса администрации города </w:t>
      </w:r>
      <w:proofErr w:type="spellStart"/>
      <w:r w:rsidRPr="006F0D0F">
        <w:rPr>
          <w:rFonts w:ascii="PT Astra Serif" w:hAnsi="PT Astra Serif" w:cs="Times New Roman"/>
          <w:bCs/>
          <w:sz w:val="24"/>
          <w:szCs w:val="24"/>
        </w:rPr>
        <w:t>Югорска</w:t>
      </w:r>
      <w:proofErr w:type="spellEnd"/>
      <w:r w:rsidRPr="006F0D0F">
        <w:rPr>
          <w:rFonts w:ascii="PT Astra Serif" w:hAnsi="PT Astra Serif" w:cs="Times New Roman"/>
          <w:bCs/>
          <w:sz w:val="24"/>
          <w:szCs w:val="24"/>
        </w:rPr>
        <w:t xml:space="preserve">: 628260, Тюменская область, Ханты-Мансийский автономный округ-Югра, г. </w:t>
      </w:r>
      <w:proofErr w:type="spellStart"/>
      <w:r w:rsidRPr="006F0D0F">
        <w:rPr>
          <w:rFonts w:ascii="PT Astra Serif" w:hAnsi="PT Astra Serif" w:cs="Times New Roman"/>
          <w:bCs/>
          <w:sz w:val="24"/>
          <w:szCs w:val="24"/>
        </w:rPr>
        <w:t>Югорск</w:t>
      </w:r>
      <w:proofErr w:type="spellEnd"/>
      <w:r w:rsidRPr="006F0D0F">
        <w:rPr>
          <w:rFonts w:ascii="PT Astra Serif" w:hAnsi="PT Astra Serif" w:cs="Times New Roman"/>
          <w:bCs/>
          <w:sz w:val="24"/>
          <w:szCs w:val="24"/>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F1847" w:rsidRPr="006F0D0F" w:rsidRDefault="00BF1847" w:rsidP="006F0D0F">
      <w:pPr>
        <w:spacing w:after="0" w:line="240" w:lineRule="auto"/>
        <w:jc w:val="both"/>
        <w:rPr>
          <w:rFonts w:ascii="PT Astra Serif" w:hAnsi="PT Astra Serif" w:cs="Times New Roman"/>
          <w:bCs/>
          <w:sz w:val="24"/>
          <w:szCs w:val="24"/>
        </w:rPr>
      </w:pPr>
      <w:r w:rsidRPr="006F0D0F">
        <w:rPr>
          <w:rFonts w:ascii="PT Astra Serif" w:hAnsi="PT Astra Serif" w:cs="Times New Roman"/>
          <w:bCs/>
          <w:sz w:val="24"/>
          <w:szCs w:val="24"/>
        </w:rPr>
        <w:t xml:space="preserve">      Банко</w:t>
      </w:r>
      <w:r w:rsidR="006F0D0F" w:rsidRPr="006F0D0F">
        <w:rPr>
          <w:rFonts w:ascii="PT Astra Serif" w:hAnsi="PT Astra Serif" w:cs="Times New Roman"/>
          <w:bCs/>
          <w:sz w:val="24"/>
          <w:szCs w:val="24"/>
        </w:rPr>
        <w:t>вские реквизиты: Банк плательщика</w:t>
      </w:r>
      <w:r w:rsidRPr="006F0D0F">
        <w:rPr>
          <w:rFonts w:ascii="PT Astra Serif" w:hAnsi="PT Astra Serif" w:cs="Times New Roman"/>
          <w:bCs/>
          <w:sz w:val="24"/>
          <w:szCs w:val="24"/>
        </w:rPr>
        <w:t xml:space="preserve">: РКЦ Ханты-Мансийск//УФК по Ханты-Мансийскому автономному округу – Югре </w:t>
      </w:r>
      <w:proofErr w:type="spellStart"/>
      <w:r w:rsidRPr="006F0D0F">
        <w:rPr>
          <w:rFonts w:ascii="PT Astra Serif" w:hAnsi="PT Astra Serif" w:cs="Times New Roman"/>
          <w:bCs/>
          <w:sz w:val="24"/>
          <w:szCs w:val="24"/>
        </w:rPr>
        <w:t>г</w:t>
      </w:r>
      <w:proofErr w:type="gramStart"/>
      <w:r w:rsidRPr="006F0D0F">
        <w:rPr>
          <w:rFonts w:ascii="PT Astra Serif" w:hAnsi="PT Astra Serif" w:cs="Times New Roman"/>
          <w:bCs/>
          <w:sz w:val="24"/>
          <w:szCs w:val="24"/>
        </w:rPr>
        <w:t>.Х</w:t>
      </w:r>
      <w:proofErr w:type="gramEnd"/>
      <w:r w:rsidRPr="006F0D0F">
        <w:rPr>
          <w:rFonts w:ascii="PT Astra Serif" w:hAnsi="PT Astra Serif" w:cs="Times New Roman"/>
          <w:bCs/>
          <w:sz w:val="24"/>
          <w:szCs w:val="24"/>
        </w:rPr>
        <w:t>анты-Мансийск</w:t>
      </w:r>
      <w:proofErr w:type="spellEnd"/>
      <w:r w:rsidRPr="006F0D0F">
        <w:rPr>
          <w:rFonts w:ascii="PT Astra Serif" w:hAnsi="PT Astra Serif" w:cs="Times New Roman"/>
          <w:bCs/>
          <w:sz w:val="24"/>
          <w:szCs w:val="24"/>
        </w:rPr>
        <w:t xml:space="preserve"> БИК 007162163, номер счета банка</w:t>
      </w:r>
      <w:r w:rsidR="006F0D0F" w:rsidRPr="006F0D0F">
        <w:rPr>
          <w:rFonts w:ascii="PT Astra Serif" w:hAnsi="PT Astra Serif" w:cs="Times New Roman"/>
          <w:bCs/>
          <w:sz w:val="24"/>
          <w:szCs w:val="24"/>
        </w:rPr>
        <w:t xml:space="preserve"> 40102810245370000007 Плательщик</w:t>
      </w:r>
      <w:r w:rsidRPr="006F0D0F">
        <w:rPr>
          <w:rFonts w:ascii="PT Astra Serif" w:hAnsi="PT Astra Serif" w:cs="Times New Roman"/>
          <w:bCs/>
          <w:sz w:val="24"/>
          <w:szCs w:val="24"/>
        </w:rPr>
        <w:t xml:space="preserve">: </w:t>
      </w:r>
      <w:proofErr w:type="spellStart"/>
      <w:r w:rsidRPr="006F0D0F">
        <w:rPr>
          <w:rFonts w:ascii="PT Astra Serif" w:hAnsi="PT Astra Serif" w:cs="Times New Roman"/>
          <w:bCs/>
          <w:sz w:val="24"/>
          <w:szCs w:val="24"/>
        </w:rPr>
        <w:t>Депфин</w:t>
      </w:r>
      <w:proofErr w:type="spellEnd"/>
      <w:r w:rsidRPr="006F0D0F">
        <w:rPr>
          <w:rFonts w:ascii="PT Astra Serif" w:hAnsi="PT Astra Serif" w:cs="Times New Roman"/>
          <w:bCs/>
          <w:sz w:val="24"/>
          <w:szCs w:val="24"/>
        </w:rPr>
        <w:t xml:space="preserve"> </w:t>
      </w:r>
      <w:proofErr w:type="spellStart"/>
      <w:r w:rsidRPr="006F0D0F">
        <w:rPr>
          <w:rFonts w:ascii="PT Astra Serif" w:hAnsi="PT Astra Serif" w:cs="Times New Roman"/>
          <w:bCs/>
          <w:sz w:val="24"/>
          <w:szCs w:val="24"/>
        </w:rPr>
        <w:t>Югорска</w:t>
      </w:r>
      <w:proofErr w:type="spellEnd"/>
      <w:r w:rsidRPr="006F0D0F">
        <w:rPr>
          <w:rFonts w:ascii="PT Astra Serif" w:hAnsi="PT Astra Serif" w:cs="Times New Roman"/>
          <w:bCs/>
          <w:sz w:val="24"/>
          <w:szCs w:val="24"/>
        </w:rPr>
        <w:t xml:space="preserve"> (</w:t>
      </w:r>
      <w:proofErr w:type="spellStart"/>
      <w:r w:rsidRPr="006F0D0F">
        <w:rPr>
          <w:rFonts w:ascii="PT Astra Serif" w:hAnsi="PT Astra Serif" w:cs="Times New Roman"/>
          <w:bCs/>
          <w:sz w:val="24"/>
          <w:szCs w:val="24"/>
        </w:rPr>
        <w:t>ДЖКиСК</w:t>
      </w:r>
      <w:proofErr w:type="spellEnd"/>
      <w:r w:rsidRPr="006F0D0F">
        <w:rPr>
          <w:rFonts w:ascii="PT Astra Serif" w:hAnsi="PT Astra Serif" w:cs="Times New Roman"/>
          <w:bCs/>
          <w:sz w:val="24"/>
          <w:szCs w:val="24"/>
        </w:rPr>
        <w:t>, л/</w:t>
      </w:r>
      <w:proofErr w:type="spellStart"/>
      <w:r w:rsidRPr="006F0D0F">
        <w:rPr>
          <w:rFonts w:ascii="PT Astra Serif" w:hAnsi="PT Astra Serif" w:cs="Times New Roman"/>
          <w:bCs/>
          <w:sz w:val="24"/>
          <w:szCs w:val="24"/>
        </w:rPr>
        <w:t>сч</w:t>
      </w:r>
      <w:proofErr w:type="spellEnd"/>
      <w:r w:rsidRPr="006F0D0F">
        <w:rPr>
          <w:rFonts w:ascii="PT Astra Serif" w:hAnsi="PT Astra Serif" w:cs="Times New Roman"/>
          <w:bCs/>
          <w:sz w:val="24"/>
          <w:szCs w:val="24"/>
        </w:rPr>
        <w:t xml:space="preserve"> 007 000 000), Расчетный счет 03231643718870008700, Электронный адрес DJKiSK@ugorsk.ru, тел: 8(34675) 7-30-81</w:t>
      </w:r>
    </w:p>
    <w:p w:rsidR="00BF1847" w:rsidRPr="006F0D0F" w:rsidRDefault="00BF1847" w:rsidP="006F0D0F">
      <w:pPr>
        <w:spacing w:after="0" w:line="240" w:lineRule="auto"/>
        <w:jc w:val="both"/>
        <w:rPr>
          <w:rFonts w:ascii="PT Astra Serif" w:hAnsi="PT Astra Serif" w:cs="Times New Roman"/>
          <w:bCs/>
          <w:sz w:val="24"/>
          <w:szCs w:val="24"/>
        </w:rPr>
      </w:pPr>
      <w:r w:rsidRPr="006F0D0F">
        <w:rPr>
          <w:rFonts w:ascii="PT Astra Serif" w:hAnsi="PT Astra Serif" w:cs="Times New Roman"/>
          <w:bCs/>
          <w:sz w:val="24"/>
          <w:szCs w:val="24"/>
        </w:rPr>
        <w:t>Руководитель: 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1D2A76" w:rsidRPr="006F0D0F" w:rsidRDefault="001D2A76" w:rsidP="006F0D0F">
      <w:pPr>
        <w:spacing w:after="0" w:line="240" w:lineRule="auto"/>
        <w:jc w:val="both"/>
        <w:rPr>
          <w:rFonts w:ascii="PT Astra Serif" w:hAnsi="PT Astra Serif" w:cs="Times New Roman"/>
          <w:bCs/>
          <w:sz w:val="24"/>
          <w:szCs w:val="24"/>
        </w:rPr>
      </w:pPr>
    </w:p>
    <w:p w:rsidR="00BF1847" w:rsidRPr="006F0D0F" w:rsidRDefault="00BF1847" w:rsidP="006F0D0F">
      <w:pPr>
        <w:spacing w:after="0" w:line="240" w:lineRule="auto"/>
        <w:jc w:val="both"/>
        <w:rPr>
          <w:rFonts w:ascii="PT Astra Serif" w:hAnsi="PT Astra Serif" w:cs="Times New Roman"/>
          <w:b/>
          <w:bCs/>
          <w:sz w:val="24"/>
          <w:szCs w:val="24"/>
        </w:rPr>
      </w:pPr>
      <w:r w:rsidRPr="006F0D0F">
        <w:rPr>
          <w:rFonts w:ascii="PT Astra Serif" w:hAnsi="PT Astra Serif" w:cs="Times New Roman"/>
          <w:bCs/>
          <w:sz w:val="24"/>
          <w:szCs w:val="24"/>
        </w:rPr>
        <w:t>14.2.</w:t>
      </w:r>
      <w:r w:rsidRPr="006F0D0F">
        <w:rPr>
          <w:rFonts w:ascii="PT Astra Serif" w:hAnsi="PT Astra Serif" w:cs="Times New Roman"/>
          <w:b/>
          <w:bCs/>
          <w:sz w:val="24"/>
          <w:szCs w:val="24"/>
        </w:rPr>
        <w:t xml:space="preserve">Подрядчик: </w:t>
      </w:r>
    </w:p>
    <w:p w:rsidR="00BF1847" w:rsidRPr="006F0D0F" w:rsidRDefault="00BF1847" w:rsidP="006F0D0F">
      <w:pPr>
        <w:spacing w:after="0" w:line="240" w:lineRule="auto"/>
        <w:jc w:val="both"/>
        <w:rPr>
          <w:rFonts w:ascii="PT Astra Serif" w:hAnsi="PT Astra Serif" w:cs="Times New Roman"/>
          <w:bCs/>
          <w:sz w:val="24"/>
          <w:szCs w:val="24"/>
        </w:rPr>
      </w:pPr>
      <w:r w:rsidRPr="006F0D0F">
        <w:rPr>
          <w:rFonts w:ascii="PT Astra Serif" w:hAnsi="PT Astra Serif" w:cs="Times New Roman"/>
          <w:bCs/>
          <w:sz w:val="24"/>
          <w:szCs w:val="24"/>
        </w:rPr>
        <w:t xml:space="preserve">Банковские реквизиты:  </w:t>
      </w:r>
    </w:p>
    <w:p w:rsidR="00BF1847" w:rsidRPr="006F0D0F" w:rsidRDefault="00BF1847" w:rsidP="006F0D0F">
      <w:pPr>
        <w:spacing w:after="0" w:line="240" w:lineRule="auto"/>
        <w:jc w:val="both"/>
        <w:rPr>
          <w:rFonts w:ascii="PT Astra Serif" w:hAnsi="PT Astra Serif" w:cs="Times New Roman"/>
          <w:bCs/>
          <w:sz w:val="24"/>
          <w:szCs w:val="24"/>
        </w:rPr>
      </w:pPr>
      <w:r w:rsidRPr="006F0D0F">
        <w:rPr>
          <w:rFonts w:ascii="PT Astra Serif" w:hAnsi="PT Astra Serif" w:cs="Times New Roman"/>
          <w:bCs/>
          <w:sz w:val="24"/>
          <w:szCs w:val="24"/>
        </w:rPr>
        <w:t>Руководитель: Директор, действующий на основании</w:t>
      </w:r>
    </w:p>
    <w:p w:rsidR="00151F18" w:rsidRPr="006F0D0F" w:rsidRDefault="00151F18" w:rsidP="006F0D0F">
      <w:pPr>
        <w:spacing w:after="0" w:line="240" w:lineRule="auto"/>
        <w:jc w:val="both"/>
        <w:rPr>
          <w:rFonts w:ascii="PT Astra Serif" w:eastAsia="Calibri" w:hAnsi="PT Astra Serif" w:cs="Times New Roman"/>
          <w:sz w:val="24"/>
          <w:szCs w:val="24"/>
        </w:rPr>
      </w:pPr>
    </w:p>
    <w:p w:rsidR="00151F18" w:rsidRPr="006F0D0F" w:rsidRDefault="00151F18" w:rsidP="006F0D0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6F0D0F">
        <w:rPr>
          <w:rFonts w:ascii="PT Astra Serif" w:eastAsia="Times New Roman" w:hAnsi="PT Astra Serif" w:cs="Times New Roman"/>
          <w:b/>
          <w:kern w:val="2"/>
          <w:sz w:val="24"/>
          <w:szCs w:val="24"/>
          <w:lang w:eastAsia="ar-SA"/>
        </w:rPr>
        <w:t>Подписи сторон</w:t>
      </w:r>
    </w:p>
    <w:p w:rsidR="00BF1847" w:rsidRDefault="00151F18" w:rsidP="00CA144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hAnsi="PT Astra Serif"/>
        </w:rPr>
      </w:pPr>
      <w:r w:rsidRPr="006F0D0F">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CA1446" w:rsidRPr="00CA1446">
        <w:rPr>
          <w:rFonts w:ascii="PT Astra Serif" w:eastAsia="Times New Roman" w:hAnsi="PT Astra Serif" w:cs="Times New Roman"/>
          <w:b/>
          <w:i/>
          <w:kern w:val="2"/>
          <w:sz w:val="24"/>
          <w:szCs w:val="24"/>
          <w:lang w:eastAsia="ar-SA"/>
        </w:rPr>
        <w:t>в единой информационной системе https://zakupki.gov.ru/</w:t>
      </w:r>
      <w:bookmarkStart w:id="5" w:name="_GoBack"/>
      <w:bookmarkEnd w:id="5"/>
    </w:p>
    <w:p w:rsidR="00BF1847" w:rsidRDefault="00BF1847" w:rsidP="00E3472C">
      <w:pPr>
        <w:spacing w:after="0" w:line="240" w:lineRule="auto"/>
        <w:jc w:val="right"/>
        <w:rPr>
          <w:rFonts w:ascii="PT Astra Serif" w:hAnsi="PT Astra Serif"/>
        </w:rPr>
      </w:pPr>
    </w:p>
    <w:p w:rsidR="00BF1847" w:rsidRDefault="00BF1847" w:rsidP="00E3472C">
      <w:pPr>
        <w:spacing w:after="0" w:line="240" w:lineRule="auto"/>
        <w:jc w:val="right"/>
        <w:rPr>
          <w:rFonts w:ascii="PT Astra Serif" w:hAnsi="PT Astra Serif"/>
        </w:rPr>
      </w:pPr>
    </w:p>
    <w:p w:rsidR="00BF1847" w:rsidRDefault="00BF1847" w:rsidP="00E3472C">
      <w:pPr>
        <w:spacing w:after="0" w:line="240" w:lineRule="auto"/>
        <w:jc w:val="right"/>
        <w:rPr>
          <w:rFonts w:ascii="PT Astra Serif" w:hAnsi="PT Astra Serif"/>
        </w:rPr>
      </w:pPr>
    </w:p>
    <w:p w:rsidR="00BF1847" w:rsidRDefault="00BF1847" w:rsidP="00E3472C">
      <w:pPr>
        <w:spacing w:after="0" w:line="240" w:lineRule="auto"/>
        <w:jc w:val="right"/>
        <w:rPr>
          <w:rFonts w:ascii="PT Astra Serif" w:hAnsi="PT Astra Serif"/>
        </w:rPr>
      </w:pPr>
    </w:p>
    <w:p w:rsidR="00BF1847" w:rsidRDefault="00BF1847" w:rsidP="00E3472C">
      <w:pPr>
        <w:spacing w:after="0" w:line="240" w:lineRule="auto"/>
        <w:jc w:val="right"/>
        <w:rPr>
          <w:rFonts w:ascii="PT Astra Serif" w:hAnsi="PT Astra Serif"/>
        </w:rPr>
      </w:pPr>
    </w:p>
    <w:p w:rsidR="006F0D0F" w:rsidRDefault="006F0D0F" w:rsidP="00E3472C">
      <w:pPr>
        <w:spacing w:after="0" w:line="240" w:lineRule="auto"/>
        <w:jc w:val="right"/>
        <w:rPr>
          <w:rFonts w:ascii="PT Astra Serif" w:hAnsi="PT Astra Serif"/>
        </w:rPr>
      </w:pPr>
    </w:p>
    <w:p w:rsidR="006F0D0F" w:rsidRDefault="006F0D0F" w:rsidP="00E3472C">
      <w:pPr>
        <w:spacing w:after="0" w:line="240" w:lineRule="auto"/>
        <w:jc w:val="right"/>
        <w:rPr>
          <w:rFonts w:ascii="PT Astra Serif" w:hAnsi="PT Astra Serif"/>
        </w:rPr>
      </w:pPr>
    </w:p>
    <w:p w:rsidR="00E3472C" w:rsidRPr="00700C10" w:rsidRDefault="00E3472C" w:rsidP="00E3472C">
      <w:pPr>
        <w:spacing w:after="0" w:line="240" w:lineRule="auto"/>
        <w:jc w:val="right"/>
        <w:rPr>
          <w:rFonts w:ascii="PT Astra Serif" w:hAnsi="PT Astra Serif"/>
        </w:rPr>
      </w:pPr>
      <w:r w:rsidRPr="00700C10">
        <w:rPr>
          <w:rFonts w:ascii="PT Astra Serif" w:hAnsi="PT Astra Serif"/>
        </w:rPr>
        <w:lastRenderedPageBreak/>
        <w:t xml:space="preserve">Приложение № </w:t>
      </w:r>
      <w:r>
        <w:rPr>
          <w:rFonts w:ascii="PT Astra Serif" w:hAnsi="PT Astra Serif"/>
        </w:rPr>
        <w:t>1</w:t>
      </w:r>
      <w:r w:rsidRPr="00700C10">
        <w:rPr>
          <w:rFonts w:ascii="PT Astra Serif" w:hAnsi="PT Astra Serif"/>
        </w:rPr>
        <w:t xml:space="preserve"> </w:t>
      </w:r>
    </w:p>
    <w:p w:rsidR="00E3472C" w:rsidRDefault="00E3472C" w:rsidP="00E3472C">
      <w:pPr>
        <w:spacing w:after="0" w:line="240" w:lineRule="auto"/>
        <w:jc w:val="right"/>
        <w:rPr>
          <w:rFonts w:ascii="PT Astra Serif" w:hAnsi="PT Astra Serif"/>
        </w:rPr>
      </w:pPr>
      <w:r w:rsidRPr="00700C10">
        <w:rPr>
          <w:rFonts w:ascii="PT Astra Serif" w:hAnsi="PT Astra Serif"/>
        </w:rPr>
        <w:t xml:space="preserve">                                                                                                              к муниципальному контракту</w:t>
      </w:r>
    </w:p>
    <w:p w:rsidR="00C80A5C" w:rsidRDefault="00C80A5C" w:rsidP="00700C10">
      <w:pPr>
        <w:pStyle w:val="ConsPlusNormal0"/>
        <w:widowControl/>
        <w:tabs>
          <w:tab w:val="left" w:pos="360"/>
        </w:tabs>
        <w:ind w:firstLine="0"/>
        <w:jc w:val="center"/>
        <w:rPr>
          <w:rFonts w:ascii="PT Astra Serif" w:hAnsi="PT Astra Serif" w:cs="Times New Roman"/>
          <w:b/>
          <w:bCs/>
        </w:rPr>
      </w:pPr>
    </w:p>
    <w:p w:rsidR="00080FB5" w:rsidRPr="00700C10" w:rsidRDefault="00080FB5" w:rsidP="00700C10">
      <w:pPr>
        <w:pStyle w:val="ConsPlusNormal0"/>
        <w:widowControl/>
        <w:tabs>
          <w:tab w:val="left" w:pos="360"/>
        </w:tabs>
        <w:ind w:firstLine="0"/>
        <w:jc w:val="center"/>
        <w:rPr>
          <w:rFonts w:ascii="PT Astra Serif" w:hAnsi="PT Astra Serif" w:cs="Times New Roman"/>
          <w:b/>
          <w:bCs/>
        </w:rPr>
      </w:pPr>
      <w:r w:rsidRPr="00700C10">
        <w:rPr>
          <w:rFonts w:ascii="PT Astra Serif" w:hAnsi="PT Astra Serif" w:cs="Times New Roman"/>
          <w:b/>
          <w:bCs/>
        </w:rPr>
        <w:t>ТЕХ</w:t>
      </w:r>
      <w:r w:rsidR="00812AE9" w:rsidRPr="00700C10">
        <w:rPr>
          <w:rFonts w:ascii="PT Astra Serif" w:hAnsi="PT Astra Serif" w:cs="Times New Roman"/>
          <w:b/>
          <w:bCs/>
        </w:rPr>
        <w:t>НИЧЕСКОЕ ЗАДАНИЕ</w:t>
      </w:r>
    </w:p>
    <w:p w:rsidR="003C623A" w:rsidRPr="00744C63" w:rsidRDefault="003C623A" w:rsidP="00700C10">
      <w:pPr>
        <w:spacing w:after="0" w:line="240" w:lineRule="auto"/>
        <w:ind w:left="432" w:right="15"/>
        <w:jc w:val="center"/>
        <w:rPr>
          <w:rFonts w:ascii="PT Astra Serif" w:hAnsi="PT Astra Serif"/>
          <w:b/>
          <w:sz w:val="24"/>
          <w:szCs w:val="24"/>
        </w:rPr>
      </w:pPr>
      <w:r w:rsidRPr="00744C63">
        <w:rPr>
          <w:rFonts w:ascii="PT Astra Serif" w:hAnsi="PT Astra Serif"/>
          <w:b/>
          <w:sz w:val="24"/>
          <w:szCs w:val="24"/>
        </w:rPr>
        <w:t xml:space="preserve">на выполнение работ по поставке, посадке и уходу за цветами в городе </w:t>
      </w:r>
      <w:proofErr w:type="spellStart"/>
      <w:r w:rsidRPr="00744C63">
        <w:rPr>
          <w:rFonts w:ascii="PT Astra Serif" w:hAnsi="PT Astra Serif"/>
          <w:b/>
          <w:sz w:val="24"/>
          <w:szCs w:val="24"/>
        </w:rPr>
        <w:t>Югорске</w:t>
      </w:r>
      <w:proofErr w:type="spellEnd"/>
    </w:p>
    <w:p w:rsidR="003C623A" w:rsidRPr="00744C63" w:rsidRDefault="003C623A" w:rsidP="00700C10">
      <w:pPr>
        <w:spacing w:after="0" w:line="240" w:lineRule="auto"/>
        <w:jc w:val="both"/>
        <w:rPr>
          <w:rFonts w:ascii="PT Astra Serif" w:hAnsi="PT Astra Serif"/>
          <w:sz w:val="24"/>
          <w:szCs w:val="24"/>
        </w:rPr>
      </w:pPr>
    </w:p>
    <w:p w:rsidR="001259FE" w:rsidRPr="00635496" w:rsidRDefault="001259FE" w:rsidP="001259FE">
      <w:pPr>
        <w:spacing w:after="0" w:line="240" w:lineRule="auto"/>
        <w:jc w:val="both"/>
        <w:rPr>
          <w:rFonts w:ascii="PT Astra Serif" w:hAnsi="PT Astra Serif"/>
        </w:rPr>
      </w:pPr>
      <w:r w:rsidRPr="00635496">
        <w:rPr>
          <w:rFonts w:ascii="PT Astra Serif" w:hAnsi="PT Astra Serif"/>
        </w:rPr>
        <w:t>Поставка рас</w:t>
      </w:r>
      <w:r>
        <w:rPr>
          <w:rFonts w:ascii="PT Astra Serif" w:hAnsi="PT Astra Serif"/>
        </w:rPr>
        <w:t>сады однолетних цветов — 27 564</w:t>
      </w:r>
      <w:r w:rsidRPr="00635496">
        <w:rPr>
          <w:rFonts w:ascii="PT Astra Serif" w:hAnsi="PT Astra Serif"/>
        </w:rPr>
        <w:t xml:space="preserve"> штук, в соответствии с перечнем однолетней  рассады цветов</w:t>
      </w:r>
      <w:r>
        <w:rPr>
          <w:rFonts w:ascii="PT Astra Serif" w:hAnsi="PT Astra Serif"/>
        </w:rPr>
        <w:t>, указанным в таблице №1</w:t>
      </w:r>
      <w:r w:rsidRPr="00635496">
        <w:rPr>
          <w:rFonts w:ascii="PT Astra Serif" w:hAnsi="PT Astra Serif"/>
        </w:rPr>
        <w:t>;</w:t>
      </w:r>
    </w:p>
    <w:p w:rsidR="001259FE" w:rsidRPr="00635496" w:rsidRDefault="001259FE" w:rsidP="001259FE">
      <w:pPr>
        <w:spacing w:after="0" w:line="240" w:lineRule="auto"/>
        <w:jc w:val="both"/>
        <w:rPr>
          <w:rFonts w:ascii="PT Astra Serif" w:hAnsi="PT Astra Serif"/>
        </w:rPr>
      </w:pPr>
      <w:r w:rsidRPr="00635496">
        <w:rPr>
          <w:rFonts w:ascii="PT Astra Serif" w:hAnsi="PT Astra Serif"/>
        </w:rPr>
        <w:t>Посадка  однолетних   цветов —</w:t>
      </w:r>
      <w:r>
        <w:rPr>
          <w:rFonts w:ascii="PT Astra Serif" w:hAnsi="PT Astra Serif"/>
        </w:rPr>
        <w:t xml:space="preserve"> 27 564</w:t>
      </w:r>
      <w:r w:rsidRPr="00306476">
        <w:rPr>
          <w:rFonts w:ascii="PT Astra Serif" w:hAnsi="PT Astra Serif"/>
        </w:rPr>
        <w:t xml:space="preserve"> </w:t>
      </w:r>
      <w:r w:rsidRPr="00635496">
        <w:rPr>
          <w:rFonts w:ascii="PT Astra Serif" w:hAnsi="PT Astra Serif"/>
        </w:rPr>
        <w:t>штук</w:t>
      </w:r>
      <w:r>
        <w:rPr>
          <w:rFonts w:ascii="PT Astra Serif" w:hAnsi="PT Astra Serif"/>
        </w:rPr>
        <w:t>.</w:t>
      </w:r>
    </w:p>
    <w:p w:rsidR="001259FE" w:rsidRPr="007D3C85" w:rsidRDefault="001259FE" w:rsidP="001259FE">
      <w:pPr>
        <w:spacing w:after="0" w:line="240" w:lineRule="auto"/>
        <w:jc w:val="both"/>
        <w:rPr>
          <w:rFonts w:ascii="PT Astra Serif" w:hAnsi="PT Astra Serif"/>
        </w:rPr>
      </w:pPr>
      <w:r w:rsidRPr="007D3C85">
        <w:rPr>
          <w:rFonts w:ascii="PT Astra Serif" w:hAnsi="PT Astra Serif"/>
        </w:rPr>
        <w:t xml:space="preserve">Высадка рассады </w:t>
      </w:r>
      <w:r w:rsidRPr="00804664">
        <w:rPr>
          <w:rFonts w:ascii="PT Astra Serif" w:hAnsi="PT Astra Serif"/>
        </w:rPr>
        <w:t>цветов  в кашпо</w:t>
      </w:r>
      <w:r w:rsidRPr="007D3C85">
        <w:rPr>
          <w:rFonts w:ascii="PT Astra Serif" w:hAnsi="PT Astra Serif"/>
        </w:rPr>
        <w:t xml:space="preserve"> производится по указанию уполномоченного лица Муниципального заказчика.</w:t>
      </w:r>
    </w:p>
    <w:p w:rsidR="001259FE" w:rsidRPr="00635496" w:rsidRDefault="001259FE" w:rsidP="001259FE">
      <w:pPr>
        <w:spacing w:after="0" w:line="240" w:lineRule="auto"/>
        <w:jc w:val="both"/>
        <w:rPr>
          <w:rFonts w:ascii="PT Astra Serif" w:hAnsi="PT Astra Serif"/>
        </w:rPr>
      </w:pPr>
      <w:r w:rsidRPr="00635496">
        <w:rPr>
          <w:rFonts w:ascii="PT Astra Serif" w:hAnsi="PT Astra Serif"/>
        </w:rPr>
        <w:t xml:space="preserve">Предусмотреть на непредвиденные работы (подсадку рассады) в количестве </w:t>
      </w:r>
      <w:r>
        <w:rPr>
          <w:rFonts w:ascii="PT Astra Serif" w:hAnsi="PT Astra Serif"/>
          <w:strike/>
        </w:rPr>
        <w:t>–</w:t>
      </w:r>
      <w:r w:rsidRPr="00635496">
        <w:rPr>
          <w:rFonts w:ascii="PT Astra Serif" w:hAnsi="PT Astra Serif"/>
        </w:rPr>
        <w:t xml:space="preserve"> </w:t>
      </w:r>
      <w:r>
        <w:rPr>
          <w:rFonts w:ascii="PT Astra Serif" w:hAnsi="PT Astra Serif"/>
        </w:rPr>
        <w:t xml:space="preserve">1 </w:t>
      </w:r>
      <w:r w:rsidRPr="00804664">
        <w:rPr>
          <w:rFonts w:ascii="PT Astra Serif" w:hAnsi="PT Astra Serif"/>
        </w:rPr>
        <w:t xml:space="preserve">000 </w:t>
      </w:r>
      <w:r w:rsidRPr="00635496">
        <w:rPr>
          <w:rFonts w:ascii="PT Astra Serif" w:hAnsi="PT Astra Serif"/>
        </w:rPr>
        <w:t>штук.</w:t>
      </w:r>
    </w:p>
    <w:p w:rsidR="001259FE" w:rsidRDefault="001259FE" w:rsidP="001259FE">
      <w:pPr>
        <w:spacing w:after="0" w:line="240" w:lineRule="auto"/>
        <w:jc w:val="both"/>
        <w:rPr>
          <w:rFonts w:ascii="PT Astra Serif" w:hAnsi="PT Astra Serif"/>
        </w:rPr>
      </w:pPr>
      <w:r w:rsidRPr="00635496">
        <w:rPr>
          <w:rFonts w:ascii="PT Astra Serif" w:hAnsi="PT Astra Serif"/>
        </w:rPr>
        <w:t xml:space="preserve">Норма высадки рассады на 1 кв. м. </w:t>
      </w:r>
      <w:r>
        <w:rPr>
          <w:rFonts w:ascii="PT Astra Serif" w:hAnsi="PT Astra Serif"/>
        </w:rPr>
        <w:t>23-24</w:t>
      </w:r>
      <w:r w:rsidRPr="00635496">
        <w:rPr>
          <w:rFonts w:ascii="PT Astra Serif" w:hAnsi="PT Astra Serif"/>
        </w:rPr>
        <w:t xml:space="preserve"> шт.</w:t>
      </w:r>
    </w:p>
    <w:p w:rsidR="001259FE" w:rsidRPr="00635496" w:rsidRDefault="001259FE" w:rsidP="001259FE">
      <w:pPr>
        <w:spacing w:after="0" w:line="240" w:lineRule="auto"/>
        <w:jc w:val="both"/>
        <w:rPr>
          <w:rFonts w:ascii="PT Astra Serif" w:hAnsi="PT Astra Serif"/>
        </w:rPr>
      </w:pPr>
      <w:r>
        <w:rPr>
          <w:rFonts w:ascii="PT Astra Serif" w:hAnsi="PT Astra Serif"/>
        </w:rPr>
        <w:t>Площадь высадки 1 102,7 м</w:t>
      </w:r>
      <w:proofErr w:type="gramStart"/>
      <w:r>
        <w:rPr>
          <w:rFonts w:ascii="PT Astra Serif" w:hAnsi="PT Astra Serif"/>
        </w:rPr>
        <w:t>2</w:t>
      </w:r>
      <w:proofErr w:type="gramEnd"/>
    </w:p>
    <w:p w:rsidR="001259FE" w:rsidRPr="00635496" w:rsidRDefault="001259FE" w:rsidP="001259FE">
      <w:pPr>
        <w:autoSpaceDE w:val="0"/>
        <w:autoSpaceDN w:val="0"/>
        <w:adjustRightInd w:val="0"/>
        <w:spacing w:after="0" w:line="240" w:lineRule="auto"/>
        <w:jc w:val="both"/>
        <w:rPr>
          <w:rFonts w:ascii="PT Astra Serif" w:hAnsi="PT Astra Serif"/>
        </w:rPr>
      </w:pPr>
      <w:r w:rsidRPr="00635496">
        <w:rPr>
          <w:rFonts w:ascii="PT Astra Serif" w:hAnsi="PT Astra Serif"/>
          <w:b/>
        </w:rPr>
        <w:t>Место выполнения работ</w:t>
      </w:r>
      <w:r w:rsidRPr="00635496">
        <w:rPr>
          <w:rFonts w:ascii="PT Astra Serif" w:hAnsi="PT Astra Serif"/>
        </w:rPr>
        <w:t xml:space="preserve">: Ханты - Мансийский автономный округ — Югра, г. </w:t>
      </w:r>
      <w:proofErr w:type="spellStart"/>
      <w:r w:rsidRPr="00635496">
        <w:rPr>
          <w:rFonts w:ascii="PT Astra Serif" w:hAnsi="PT Astra Serif"/>
        </w:rPr>
        <w:t>Югорск</w:t>
      </w:r>
      <w:proofErr w:type="spellEnd"/>
      <w:r w:rsidRPr="00635496">
        <w:rPr>
          <w:rFonts w:ascii="PT Astra Serif" w:hAnsi="PT Astra Serif"/>
        </w:rPr>
        <w:t xml:space="preserve">, территории города </w:t>
      </w:r>
      <w:proofErr w:type="spellStart"/>
      <w:r w:rsidRPr="00635496">
        <w:rPr>
          <w:rFonts w:ascii="PT Astra Serif" w:hAnsi="PT Astra Serif"/>
        </w:rPr>
        <w:t>Югорска</w:t>
      </w:r>
      <w:proofErr w:type="spellEnd"/>
      <w:r w:rsidRPr="00635496">
        <w:rPr>
          <w:rFonts w:ascii="PT Astra Serif" w:hAnsi="PT Astra Serif"/>
        </w:rPr>
        <w:t>, Югорска-2.</w:t>
      </w:r>
      <w:r w:rsidRPr="007D3C85">
        <w:rPr>
          <w:rFonts w:ascii="PT Astra Serif" w:hAnsi="PT Astra Serif"/>
          <w:color w:val="000000"/>
        </w:rPr>
        <w:t xml:space="preserve"> </w:t>
      </w:r>
      <w:r w:rsidRPr="00700C10">
        <w:rPr>
          <w:rFonts w:ascii="PT Astra Serif" w:hAnsi="PT Astra Serif"/>
          <w:color w:val="000000"/>
        </w:rPr>
        <w:t>Конкретные места</w:t>
      </w:r>
      <w:r>
        <w:rPr>
          <w:rFonts w:ascii="PT Astra Serif" w:hAnsi="PT Astra Serif"/>
          <w:color w:val="000000"/>
        </w:rPr>
        <w:t xml:space="preserve"> посадки указаны в таблице№2</w:t>
      </w:r>
      <w:r w:rsidRPr="00700C10">
        <w:rPr>
          <w:rFonts w:ascii="PT Astra Serif" w:hAnsi="PT Astra Serif"/>
          <w:color w:val="000000"/>
        </w:rPr>
        <w:t>.</w:t>
      </w:r>
    </w:p>
    <w:p w:rsidR="001259FE" w:rsidRPr="00635496" w:rsidRDefault="001259FE" w:rsidP="001259FE">
      <w:pPr>
        <w:framePr w:wrap="auto" w:hAnchor="text" w:x="-67"/>
        <w:spacing w:after="0" w:line="240" w:lineRule="auto"/>
        <w:ind w:left="98"/>
        <w:jc w:val="both"/>
        <w:rPr>
          <w:rFonts w:ascii="PT Astra Serif" w:hAnsi="PT Astra Serif"/>
          <w:b/>
          <w:bCs/>
        </w:rPr>
      </w:pPr>
      <w:r w:rsidRPr="00635496">
        <w:rPr>
          <w:rFonts w:ascii="PT Astra Serif" w:hAnsi="PT Astra Serif"/>
          <w:b/>
          <w:bCs/>
        </w:rPr>
        <w:t>Срок выполнения работ:</w:t>
      </w:r>
    </w:p>
    <w:p w:rsidR="001259FE" w:rsidRPr="00635496" w:rsidRDefault="001259FE" w:rsidP="001259FE">
      <w:pPr>
        <w:spacing w:after="0" w:line="240" w:lineRule="auto"/>
        <w:jc w:val="both"/>
        <w:rPr>
          <w:rFonts w:ascii="PT Astra Serif" w:hAnsi="PT Astra Serif"/>
        </w:rPr>
      </w:pPr>
    </w:p>
    <w:p w:rsidR="001259FE" w:rsidRPr="00A14851" w:rsidRDefault="001259FE" w:rsidP="001259FE">
      <w:pPr>
        <w:keepNext/>
        <w:keepLines/>
        <w:widowControl w:val="0"/>
        <w:suppressLineNumbers/>
        <w:autoSpaceDE w:val="0"/>
        <w:autoSpaceDN w:val="0"/>
        <w:adjustRightInd w:val="0"/>
        <w:spacing w:after="0" w:line="240" w:lineRule="auto"/>
        <w:jc w:val="both"/>
        <w:rPr>
          <w:rFonts w:ascii="PT Astra Serif" w:hAnsi="PT Astra Serif"/>
        </w:rPr>
      </w:pPr>
      <w:r w:rsidRPr="00A14851">
        <w:rPr>
          <w:rFonts w:ascii="PT Astra Serif" w:hAnsi="PT Astra Serif"/>
        </w:rPr>
        <w:t>а) поставка и посадка рассады цветов, формирование цветников:</w:t>
      </w:r>
    </w:p>
    <w:p w:rsidR="001259FE" w:rsidRPr="00A14851" w:rsidRDefault="001259FE" w:rsidP="001259FE">
      <w:pPr>
        <w:keepNext/>
        <w:keepLines/>
        <w:widowControl w:val="0"/>
        <w:suppressLineNumbers/>
        <w:autoSpaceDE w:val="0"/>
        <w:autoSpaceDN w:val="0"/>
        <w:adjustRightInd w:val="0"/>
        <w:spacing w:after="0" w:line="240" w:lineRule="auto"/>
        <w:jc w:val="both"/>
        <w:rPr>
          <w:rFonts w:ascii="PT Astra Serif" w:hAnsi="PT Astra Serif"/>
        </w:rPr>
      </w:pPr>
      <w:r>
        <w:rPr>
          <w:rFonts w:ascii="PT Astra Serif" w:hAnsi="PT Astra Serif"/>
        </w:rPr>
        <w:t>- начало: 20.05.2024</w:t>
      </w:r>
      <w:r w:rsidRPr="00A14851">
        <w:rPr>
          <w:rFonts w:ascii="PT Astra Serif" w:hAnsi="PT Astra Serif"/>
        </w:rPr>
        <w:t xml:space="preserve">; </w:t>
      </w:r>
    </w:p>
    <w:p w:rsidR="001259FE" w:rsidRPr="00A14851" w:rsidRDefault="001259FE" w:rsidP="001259FE">
      <w:pPr>
        <w:keepNext/>
        <w:keepLines/>
        <w:widowControl w:val="0"/>
        <w:suppressLineNumbers/>
        <w:autoSpaceDE w:val="0"/>
        <w:autoSpaceDN w:val="0"/>
        <w:adjustRightInd w:val="0"/>
        <w:spacing w:after="0" w:line="240" w:lineRule="auto"/>
        <w:jc w:val="both"/>
        <w:rPr>
          <w:rFonts w:ascii="PT Astra Serif" w:hAnsi="PT Astra Serif"/>
        </w:rPr>
      </w:pPr>
      <w:r>
        <w:rPr>
          <w:rFonts w:ascii="PT Astra Serif" w:hAnsi="PT Astra Serif"/>
        </w:rPr>
        <w:t>- окончание: 01.07.2024</w:t>
      </w:r>
      <w:r w:rsidRPr="00A14851">
        <w:rPr>
          <w:rFonts w:ascii="PT Astra Serif" w:hAnsi="PT Astra Serif"/>
        </w:rPr>
        <w:t>;</w:t>
      </w:r>
    </w:p>
    <w:p w:rsidR="001259FE" w:rsidRPr="00A14851" w:rsidRDefault="001259FE" w:rsidP="001259FE">
      <w:pPr>
        <w:keepNext/>
        <w:keepLines/>
        <w:widowControl w:val="0"/>
        <w:suppressLineNumbers/>
        <w:autoSpaceDE w:val="0"/>
        <w:autoSpaceDN w:val="0"/>
        <w:adjustRightInd w:val="0"/>
        <w:spacing w:after="0" w:line="240" w:lineRule="auto"/>
        <w:jc w:val="both"/>
        <w:rPr>
          <w:rFonts w:ascii="PT Astra Serif" w:hAnsi="PT Astra Serif"/>
        </w:rPr>
      </w:pPr>
      <w:r w:rsidRPr="00A14851">
        <w:rPr>
          <w:rFonts w:ascii="PT Astra Serif" w:hAnsi="PT Astra Serif"/>
        </w:rPr>
        <w:t>б) уход за цветами:</w:t>
      </w:r>
    </w:p>
    <w:p w:rsidR="001259FE" w:rsidRPr="00A14851" w:rsidRDefault="001259FE" w:rsidP="001259FE">
      <w:pPr>
        <w:keepNext/>
        <w:keepLines/>
        <w:widowControl w:val="0"/>
        <w:suppressLineNumbers/>
        <w:autoSpaceDE w:val="0"/>
        <w:autoSpaceDN w:val="0"/>
        <w:adjustRightInd w:val="0"/>
        <w:spacing w:after="0" w:line="240" w:lineRule="auto"/>
        <w:jc w:val="both"/>
        <w:rPr>
          <w:rFonts w:ascii="PT Astra Serif" w:hAnsi="PT Astra Serif"/>
        </w:rPr>
      </w:pPr>
      <w:r w:rsidRPr="00A14851">
        <w:rPr>
          <w:rFonts w:ascii="PT Astra Serif" w:hAnsi="PT Astra Serif"/>
        </w:rPr>
        <w:t xml:space="preserve">- начало: </w:t>
      </w:r>
      <w:proofErr w:type="gramStart"/>
      <w:r w:rsidRPr="00A14851">
        <w:rPr>
          <w:rFonts w:ascii="PT Astra Serif" w:hAnsi="PT Astra Serif"/>
        </w:rPr>
        <w:t>с даты высадки</w:t>
      </w:r>
      <w:proofErr w:type="gramEnd"/>
      <w:r w:rsidRPr="00A14851">
        <w:rPr>
          <w:rFonts w:ascii="PT Astra Serif" w:hAnsi="PT Astra Serif"/>
        </w:rPr>
        <w:t xml:space="preserve"> рассады; </w:t>
      </w:r>
    </w:p>
    <w:p w:rsidR="001259FE" w:rsidRPr="00A14851" w:rsidRDefault="001259FE" w:rsidP="001259FE">
      <w:pPr>
        <w:keepNext/>
        <w:keepLines/>
        <w:widowControl w:val="0"/>
        <w:suppressLineNumbers/>
        <w:autoSpaceDE w:val="0"/>
        <w:autoSpaceDN w:val="0"/>
        <w:adjustRightInd w:val="0"/>
        <w:spacing w:after="0" w:line="240" w:lineRule="auto"/>
        <w:jc w:val="both"/>
        <w:rPr>
          <w:rFonts w:ascii="PT Astra Serif" w:hAnsi="PT Astra Serif"/>
        </w:rPr>
      </w:pPr>
      <w:r>
        <w:rPr>
          <w:rFonts w:ascii="PT Astra Serif" w:hAnsi="PT Astra Serif"/>
        </w:rPr>
        <w:t>- окончание: 30.09.2024</w:t>
      </w:r>
      <w:r w:rsidRPr="00A14851">
        <w:rPr>
          <w:rFonts w:ascii="PT Astra Serif" w:hAnsi="PT Astra Serif"/>
        </w:rPr>
        <w:t>;</w:t>
      </w:r>
    </w:p>
    <w:p w:rsidR="001259FE" w:rsidRPr="00A14851" w:rsidRDefault="001259FE" w:rsidP="001259FE">
      <w:pPr>
        <w:autoSpaceDE w:val="0"/>
        <w:autoSpaceDN w:val="0"/>
        <w:adjustRightInd w:val="0"/>
        <w:spacing w:after="0" w:line="240" w:lineRule="auto"/>
        <w:jc w:val="both"/>
        <w:rPr>
          <w:rFonts w:ascii="PT Astra Serif" w:hAnsi="PT Astra Serif"/>
        </w:rPr>
      </w:pPr>
      <w:r w:rsidRPr="00A14851">
        <w:rPr>
          <w:rFonts w:ascii="PT Astra Serif" w:hAnsi="PT Astra Serif"/>
        </w:rPr>
        <w:t>в) уборка цветов и декоративных контейнеров:</w:t>
      </w:r>
    </w:p>
    <w:p w:rsidR="001259FE" w:rsidRPr="00A14851" w:rsidRDefault="001259FE" w:rsidP="001259FE">
      <w:pPr>
        <w:autoSpaceDE w:val="0"/>
        <w:autoSpaceDN w:val="0"/>
        <w:adjustRightInd w:val="0"/>
        <w:spacing w:after="0" w:line="240" w:lineRule="auto"/>
        <w:jc w:val="both"/>
        <w:rPr>
          <w:rFonts w:ascii="PT Astra Serif" w:hAnsi="PT Astra Serif"/>
        </w:rPr>
      </w:pPr>
      <w:r w:rsidRPr="00A14851">
        <w:rPr>
          <w:rFonts w:ascii="PT Astra Serif" w:hAnsi="PT Astra Serif"/>
        </w:rPr>
        <w:t>- на</w:t>
      </w:r>
      <w:r>
        <w:rPr>
          <w:rFonts w:ascii="PT Astra Serif" w:hAnsi="PT Astra Serif"/>
        </w:rPr>
        <w:t>чало: 01.10.2024</w:t>
      </w:r>
      <w:r w:rsidRPr="00A14851">
        <w:rPr>
          <w:rFonts w:ascii="PT Astra Serif" w:hAnsi="PT Astra Serif"/>
        </w:rPr>
        <w:t xml:space="preserve">; </w:t>
      </w:r>
    </w:p>
    <w:p w:rsidR="001259FE" w:rsidRPr="00A14851" w:rsidRDefault="001259FE" w:rsidP="001259FE">
      <w:pPr>
        <w:autoSpaceDE w:val="0"/>
        <w:autoSpaceDN w:val="0"/>
        <w:adjustRightInd w:val="0"/>
        <w:spacing w:after="0" w:line="240" w:lineRule="auto"/>
        <w:jc w:val="both"/>
        <w:rPr>
          <w:rFonts w:ascii="PT Astra Serif" w:hAnsi="PT Astra Serif"/>
        </w:rPr>
      </w:pPr>
      <w:r>
        <w:rPr>
          <w:rFonts w:ascii="PT Astra Serif" w:hAnsi="PT Astra Serif"/>
        </w:rPr>
        <w:t>- окончание: 01.11.2024</w:t>
      </w:r>
      <w:r w:rsidRPr="00A14851">
        <w:rPr>
          <w:rFonts w:ascii="PT Astra Serif" w:hAnsi="PT Astra Serif"/>
        </w:rPr>
        <w:t>.</w:t>
      </w:r>
    </w:p>
    <w:p w:rsidR="001259FE" w:rsidRDefault="001259FE" w:rsidP="001259FE">
      <w:pPr>
        <w:spacing w:after="0" w:line="240" w:lineRule="auto"/>
        <w:jc w:val="both"/>
        <w:rPr>
          <w:rFonts w:ascii="PT Astra Serif" w:hAnsi="PT Astra Serif"/>
        </w:rPr>
      </w:pPr>
      <w:r w:rsidRPr="00A14851">
        <w:rPr>
          <w:rFonts w:ascii="PT Astra Serif" w:hAnsi="PT Astra Serif"/>
        </w:rPr>
        <w:t>Срок исполне</w:t>
      </w:r>
      <w:r>
        <w:rPr>
          <w:rFonts w:ascii="PT Astra Serif" w:hAnsi="PT Astra Serif"/>
        </w:rPr>
        <w:t>ния контракта: с 20.05.2024 по 10.12.2024</w:t>
      </w:r>
      <w:r w:rsidRPr="00A14851">
        <w:rPr>
          <w:rFonts w:ascii="PT Astra Serif" w:hAnsi="PT Astra Serif"/>
        </w:rPr>
        <w:t>.</w:t>
      </w:r>
    </w:p>
    <w:p w:rsidR="001259FE" w:rsidRDefault="001259FE" w:rsidP="001259FE">
      <w:pPr>
        <w:spacing w:after="0" w:line="240" w:lineRule="auto"/>
        <w:ind w:firstLine="708"/>
        <w:jc w:val="both"/>
        <w:rPr>
          <w:rFonts w:ascii="PT Astra Serif" w:hAnsi="PT Astra Serif"/>
        </w:rPr>
      </w:pPr>
      <w:r>
        <w:rPr>
          <w:rFonts w:ascii="PT Astra Serif" w:hAnsi="PT Astra Serif"/>
          <w:bCs/>
        </w:rPr>
        <w:t>Цена контракта</w:t>
      </w:r>
      <w:r>
        <w:rPr>
          <w:rFonts w:ascii="PT Astra Serif" w:hAnsi="PT Astra Serif"/>
          <w:shd w:val="clear" w:color="auto" w:fill="FFFFFF"/>
        </w:rPr>
        <w:t xml:space="preserve"> включает в себя: </w:t>
      </w:r>
      <w:r>
        <w:rPr>
          <w:rFonts w:ascii="PT Astra Serif" w:hAnsi="PT Astra Serif"/>
          <w:snapToGrid w:val="0"/>
          <w:color w:val="000000"/>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1259FE" w:rsidRPr="00A14851" w:rsidRDefault="001259FE" w:rsidP="001259FE">
      <w:pPr>
        <w:spacing w:after="0" w:line="240" w:lineRule="auto"/>
        <w:ind w:firstLine="708"/>
        <w:jc w:val="both"/>
        <w:rPr>
          <w:rFonts w:ascii="PT Astra Serif" w:hAnsi="PT Astra Serif"/>
        </w:rPr>
      </w:pPr>
      <w:r w:rsidRPr="00A14851">
        <w:rPr>
          <w:rFonts w:ascii="PT Astra Serif" w:hAnsi="PT Astra Serif"/>
        </w:rPr>
        <w:t>Ландшафтное оформление и дизайн высадки цветов производиться по согласованию с Муниципальным заказчиком на стадии исполнения контракта.</w:t>
      </w:r>
    </w:p>
    <w:p w:rsidR="001259FE" w:rsidRPr="00A14851" w:rsidRDefault="001259FE" w:rsidP="001259FE">
      <w:pPr>
        <w:spacing w:after="0" w:line="240" w:lineRule="auto"/>
        <w:ind w:firstLine="708"/>
        <w:jc w:val="both"/>
        <w:rPr>
          <w:rFonts w:ascii="PT Astra Serif" w:hAnsi="PT Astra Serif"/>
        </w:rPr>
      </w:pPr>
      <w:r w:rsidRPr="00A14851">
        <w:rPr>
          <w:rFonts w:ascii="PT Astra Serif" w:hAnsi="PT Astra Serif"/>
        </w:rPr>
        <w:t>Подрядчик выполняет работы в соответствии со сводом правил СП 82.13330.2016 «Благоустройство территорий», Актуализированная редакция.</w:t>
      </w:r>
    </w:p>
    <w:p w:rsidR="001259FE" w:rsidRPr="00A14851" w:rsidRDefault="001259FE" w:rsidP="001259FE">
      <w:pPr>
        <w:suppressAutoHyphens/>
        <w:autoSpaceDE w:val="0"/>
        <w:autoSpaceDN w:val="0"/>
        <w:adjustRightInd w:val="0"/>
        <w:spacing w:after="0" w:line="240" w:lineRule="auto"/>
        <w:ind w:firstLine="708"/>
        <w:jc w:val="both"/>
        <w:rPr>
          <w:rFonts w:ascii="PT Astra Serif" w:hAnsi="PT Astra Serif"/>
        </w:rPr>
      </w:pPr>
      <w:r w:rsidRPr="00A14851">
        <w:rPr>
          <w:rFonts w:ascii="PT Astra Serif" w:hAnsi="PT Astra Serif"/>
        </w:rPr>
        <w:t>Цветочная рассада однолетников должна отвечать по качеству и параметрам требованиям ГОСТ 28852-90 «Рассада цветочных культур. Технические условия».</w:t>
      </w:r>
    </w:p>
    <w:p w:rsidR="001259FE" w:rsidRPr="00635496" w:rsidRDefault="001259FE" w:rsidP="001259FE">
      <w:pPr>
        <w:pStyle w:val="a8"/>
        <w:autoSpaceDE w:val="0"/>
        <w:autoSpaceDN w:val="0"/>
        <w:adjustRightInd w:val="0"/>
        <w:spacing w:after="0" w:line="240" w:lineRule="auto"/>
        <w:ind w:left="0" w:firstLine="708"/>
        <w:jc w:val="both"/>
        <w:rPr>
          <w:rFonts w:ascii="PT Astra Serif" w:hAnsi="PT Astra Serif"/>
        </w:rPr>
      </w:pPr>
      <w:r w:rsidRPr="00A14851">
        <w:rPr>
          <w:rFonts w:ascii="PT Astra Serif" w:hAnsi="PT Astra Serif"/>
        </w:rPr>
        <w:t xml:space="preserve">Рассада должна  </w:t>
      </w:r>
      <w:r w:rsidRPr="00635496">
        <w:rPr>
          <w:rFonts w:ascii="PT Astra Serif" w:hAnsi="PT Astra Serif"/>
        </w:rPr>
        <w:t xml:space="preserve">быть выращена в  полимерных кассетах с различным объемом ячеек, различного вида контейнерах. </w:t>
      </w:r>
    </w:p>
    <w:p w:rsidR="001259FE" w:rsidRPr="00635496" w:rsidRDefault="001259FE" w:rsidP="001259FE">
      <w:pPr>
        <w:pStyle w:val="a8"/>
        <w:autoSpaceDE w:val="0"/>
        <w:autoSpaceDN w:val="0"/>
        <w:adjustRightInd w:val="0"/>
        <w:spacing w:after="0" w:line="240" w:lineRule="auto"/>
        <w:ind w:left="0"/>
        <w:jc w:val="both"/>
        <w:rPr>
          <w:rFonts w:ascii="PT Astra Serif" w:hAnsi="PT Astra Serif"/>
        </w:rPr>
      </w:pPr>
      <w:r w:rsidRPr="00635496">
        <w:rPr>
          <w:rFonts w:ascii="PT Astra Serif" w:hAnsi="PT Astra Serif"/>
        </w:rPr>
        <w:t>Не допускается высадка увядающих растений.</w:t>
      </w:r>
    </w:p>
    <w:p w:rsidR="001259FE" w:rsidRPr="00635496" w:rsidRDefault="001259FE" w:rsidP="001259FE">
      <w:pPr>
        <w:spacing w:after="0" w:line="240" w:lineRule="auto"/>
        <w:jc w:val="both"/>
        <w:rPr>
          <w:rFonts w:ascii="PT Astra Serif" w:hAnsi="PT Astra Serif"/>
        </w:rPr>
      </w:pPr>
      <w:r w:rsidRPr="00635496">
        <w:rPr>
          <w:rFonts w:ascii="PT Astra Serif" w:hAnsi="PT Astra Serif"/>
        </w:rPr>
        <w:t>Рассада цветов должна содержаться до посадки в затененных местах и в увлажненном состоянии. Высадка цветов должна производиться утром или к концу дня. В пасмурную погоду высадка цветов может производиться в течение всего дня. Цветы должны высаживаться во влажную землю. Сжатие и заворот корней цветов при посадке не допускается. После первых трех поливок почва цветника должна быть присыпана просеянным перегноем или торфом (мульчирование). При отсутствии мульчирования рыхление почвы цветников и их прополку следует производить один раз в неделю и выполнять ее в течение месяца.</w:t>
      </w:r>
    </w:p>
    <w:p w:rsidR="001259FE" w:rsidRPr="00635496" w:rsidRDefault="001259FE" w:rsidP="001259FE">
      <w:pPr>
        <w:shd w:val="clear" w:color="auto" w:fill="FFFFFF"/>
        <w:spacing w:after="0" w:line="240" w:lineRule="auto"/>
        <w:jc w:val="both"/>
        <w:rPr>
          <w:rFonts w:ascii="PT Astra Serif" w:hAnsi="PT Astra Serif"/>
        </w:rPr>
      </w:pPr>
      <w:r w:rsidRPr="00635496">
        <w:rPr>
          <w:rFonts w:ascii="PT Astra Serif" w:hAnsi="PT Astra Serif"/>
        </w:rPr>
        <w:t>Обеспечить поставку цветочной рассады, вегетационный период которой от всхожести до цветения составляет не более 60 дней, соответствующую агротехническим требованиям данного климатического района, приживаемость  должна составлять не менее 92%.</w:t>
      </w:r>
    </w:p>
    <w:p w:rsidR="001259FE" w:rsidRPr="00635496" w:rsidRDefault="001259FE" w:rsidP="001259FE">
      <w:pPr>
        <w:spacing w:after="0" w:line="240" w:lineRule="auto"/>
        <w:jc w:val="both"/>
        <w:rPr>
          <w:rFonts w:ascii="PT Astra Serif" w:hAnsi="PT Astra Serif"/>
        </w:rPr>
      </w:pPr>
      <w:r w:rsidRPr="00635496">
        <w:rPr>
          <w:rFonts w:ascii="PT Astra Serif" w:hAnsi="PT Astra Serif"/>
        </w:rPr>
        <w:t xml:space="preserve">Рассада сезонных цветов должна быть здоровой, свежей, чистой, быть хорошо укоренившейся, симметрично и хорошо развитой, не должна быть вытянутой (перетянутой) и переплетенной между собой. Не должна иметь внешних признаков поражения вредителями и болезнями, количество цветущих растений (для цветущих растений) должно составлять не менее 90% от общего количества растений. </w:t>
      </w:r>
    </w:p>
    <w:p w:rsidR="001259FE" w:rsidRPr="00635496" w:rsidRDefault="001259FE" w:rsidP="001259FE">
      <w:pPr>
        <w:spacing w:after="0" w:line="240" w:lineRule="auto"/>
        <w:jc w:val="both"/>
        <w:rPr>
          <w:rFonts w:ascii="PT Astra Serif" w:hAnsi="PT Astra Serif"/>
        </w:rPr>
      </w:pPr>
      <w:r w:rsidRPr="00635496">
        <w:rPr>
          <w:rFonts w:ascii="PT Astra Serif" w:hAnsi="PT Astra Serif"/>
        </w:rPr>
        <w:t>По фитосанитарному состоянию рассада должна соответствовать следующим требованиям:</w:t>
      </w:r>
    </w:p>
    <w:p w:rsidR="001259FE" w:rsidRPr="00635496" w:rsidRDefault="001259FE" w:rsidP="001259FE">
      <w:pPr>
        <w:numPr>
          <w:ilvl w:val="0"/>
          <w:numId w:val="30"/>
        </w:numPr>
        <w:spacing w:after="0" w:line="240" w:lineRule="auto"/>
        <w:ind w:left="0" w:firstLine="709"/>
        <w:jc w:val="both"/>
        <w:rPr>
          <w:rFonts w:ascii="PT Astra Serif" w:hAnsi="PT Astra Serif"/>
        </w:rPr>
      </w:pPr>
      <w:r w:rsidRPr="00635496">
        <w:rPr>
          <w:rFonts w:ascii="PT Astra Serif" w:hAnsi="PT Astra Serif"/>
        </w:rPr>
        <w:t xml:space="preserve">отсутствие вирусных, грибных и бактериальных заболеваний на стеблях, листьях, цветах, соцветиях и корневой системе; </w:t>
      </w:r>
    </w:p>
    <w:p w:rsidR="001259FE" w:rsidRPr="00635496" w:rsidRDefault="001259FE" w:rsidP="001259FE">
      <w:pPr>
        <w:numPr>
          <w:ilvl w:val="0"/>
          <w:numId w:val="30"/>
        </w:numPr>
        <w:spacing w:after="0" w:line="240" w:lineRule="auto"/>
        <w:ind w:left="0" w:firstLine="709"/>
        <w:jc w:val="both"/>
        <w:rPr>
          <w:rFonts w:ascii="PT Astra Serif" w:hAnsi="PT Astra Serif"/>
        </w:rPr>
      </w:pPr>
      <w:r w:rsidRPr="00635496">
        <w:rPr>
          <w:rFonts w:ascii="PT Astra Serif" w:hAnsi="PT Astra Serif"/>
        </w:rPr>
        <w:t>отсутствие внешних признаков поражения:</w:t>
      </w:r>
    </w:p>
    <w:p w:rsidR="001259FE" w:rsidRPr="00635496" w:rsidRDefault="001259FE" w:rsidP="001259FE">
      <w:pPr>
        <w:spacing w:after="0" w:line="240" w:lineRule="auto"/>
        <w:ind w:firstLine="709"/>
        <w:jc w:val="both"/>
        <w:rPr>
          <w:rFonts w:ascii="PT Astra Serif" w:hAnsi="PT Astra Serif"/>
        </w:rPr>
      </w:pPr>
      <w:r w:rsidRPr="00635496">
        <w:rPr>
          <w:rFonts w:ascii="PT Astra Serif" w:hAnsi="PT Astra Serif"/>
        </w:rPr>
        <w:lastRenderedPageBreak/>
        <w:t>-на цветках серой гнили и мозаичности лепестков;</w:t>
      </w:r>
    </w:p>
    <w:p w:rsidR="001259FE" w:rsidRPr="00635496" w:rsidRDefault="001259FE" w:rsidP="001259FE">
      <w:pPr>
        <w:spacing w:after="0" w:line="240" w:lineRule="auto"/>
        <w:ind w:firstLine="709"/>
        <w:jc w:val="both"/>
        <w:rPr>
          <w:rFonts w:ascii="PT Astra Serif" w:hAnsi="PT Astra Serif"/>
        </w:rPr>
      </w:pPr>
      <w:r w:rsidRPr="00635496">
        <w:rPr>
          <w:rFonts w:ascii="PT Astra Serif" w:hAnsi="PT Astra Serif"/>
        </w:rPr>
        <w:t xml:space="preserve">-на листьях мучнистого налета, пятнистостей различной окраски и конфигурации, серой гнили, мозаичности, </w:t>
      </w:r>
      <w:proofErr w:type="spellStart"/>
      <w:r w:rsidRPr="00635496">
        <w:rPr>
          <w:rFonts w:ascii="PT Astra Serif" w:hAnsi="PT Astra Serif"/>
        </w:rPr>
        <w:t>пестролистности</w:t>
      </w:r>
      <w:proofErr w:type="spellEnd"/>
      <w:r w:rsidRPr="00635496">
        <w:rPr>
          <w:rFonts w:ascii="PT Astra Serif" w:hAnsi="PT Astra Serif"/>
        </w:rPr>
        <w:t>;</w:t>
      </w:r>
    </w:p>
    <w:p w:rsidR="001259FE" w:rsidRPr="00635496" w:rsidRDefault="001259FE" w:rsidP="001259FE">
      <w:pPr>
        <w:spacing w:after="0" w:line="240" w:lineRule="auto"/>
        <w:ind w:firstLine="709"/>
        <w:jc w:val="both"/>
        <w:rPr>
          <w:rFonts w:ascii="PT Astra Serif" w:hAnsi="PT Astra Serif"/>
        </w:rPr>
      </w:pPr>
      <w:r w:rsidRPr="00635496">
        <w:rPr>
          <w:rFonts w:ascii="PT Astra Serif" w:hAnsi="PT Astra Serif"/>
        </w:rPr>
        <w:t xml:space="preserve">-на стеблях ржавчины, различных пятнистостей и </w:t>
      </w:r>
      <w:proofErr w:type="spellStart"/>
      <w:r w:rsidRPr="00635496">
        <w:rPr>
          <w:rFonts w:ascii="PT Astra Serif" w:hAnsi="PT Astra Serif"/>
        </w:rPr>
        <w:t>гнилей</w:t>
      </w:r>
      <w:proofErr w:type="spellEnd"/>
      <w:r w:rsidRPr="00635496">
        <w:rPr>
          <w:rFonts w:ascii="PT Astra Serif" w:hAnsi="PT Astra Serif"/>
        </w:rPr>
        <w:t>;</w:t>
      </w:r>
    </w:p>
    <w:p w:rsidR="001259FE" w:rsidRPr="00635496" w:rsidRDefault="001259FE" w:rsidP="001259FE">
      <w:pPr>
        <w:spacing w:after="0" w:line="240" w:lineRule="auto"/>
        <w:ind w:firstLine="709"/>
        <w:jc w:val="both"/>
        <w:rPr>
          <w:rFonts w:ascii="PT Astra Serif" w:hAnsi="PT Astra Serif"/>
        </w:rPr>
      </w:pPr>
      <w:r w:rsidRPr="00635496">
        <w:rPr>
          <w:rFonts w:ascii="PT Astra Serif" w:hAnsi="PT Astra Serif"/>
        </w:rPr>
        <w:t>-на корневой системе гнили корневой шейки, потемнения и загнивания корней, наличия увядающих и засыхающих нижних листьев вследствие поражения растений сосудистыми увяданиями;</w:t>
      </w:r>
    </w:p>
    <w:p w:rsidR="001259FE" w:rsidRPr="00635496" w:rsidRDefault="001259FE" w:rsidP="001259FE">
      <w:pPr>
        <w:spacing w:after="0" w:line="240" w:lineRule="auto"/>
        <w:ind w:firstLine="709"/>
        <w:jc w:val="both"/>
        <w:rPr>
          <w:rFonts w:ascii="PT Astra Serif" w:hAnsi="PT Astra Serif"/>
        </w:rPr>
      </w:pPr>
      <w:r w:rsidRPr="00635496">
        <w:rPr>
          <w:rFonts w:ascii="PT Astra Serif" w:hAnsi="PT Astra Serif"/>
        </w:rPr>
        <w:t>-отсутствие внешних признаков наличия вредителей – на цветках обесцвечивание и пожелтение лепестков вследствие повреждения сосущими насекомыми;</w:t>
      </w:r>
    </w:p>
    <w:p w:rsidR="001259FE" w:rsidRPr="00635496" w:rsidRDefault="001259FE" w:rsidP="001259FE">
      <w:pPr>
        <w:spacing w:after="0" w:line="240" w:lineRule="auto"/>
        <w:ind w:firstLine="709"/>
        <w:jc w:val="both"/>
        <w:rPr>
          <w:rFonts w:ascii="PT Astra Serif" w:hAnsi="PT Astra Serif"/>
        </w:rPr>
      </w:pPr>
      <w:r w:rsidRPr="00635496">
        <w:rPr>
          <w:rFonts w:ascii="PT Astra Serif" w:hAnsi="PT Astra Serif"/>
        </w:rPr>
        <w:t xml:space="preserve">-отсутствие признаков объедания, обгрызания от повреждения </w:t>
      </w:r>
      <w:proofErr w:type="spellStart"/>
      <w:r w:rsidRPr="00635496">
        <w:rPr>
          <w:rFonts w:ascii="PT Astra Serif" w:hAnsi="PT Astra Serif"/>
        </w:rPr>
        <w:t>листогрызущими</w:t>
      </w:r>
      <w:proofErr w:type="spellEnd"/>
      <w:r w:rsidRPr="00635496">
        <w:rPr>
          <w:rFonts w:ascii="PT Astra Serif" w:hAnsi="PT Astra Serif"/>
        </w:rPr>
        <w:t xml:space="preserve"> насекомыми;</w:t>
      </w:r>
    </w:p>
    <w:p w:rsidR="001259FE" w:rsidRPr="00635496" w:rsidRDefault="001259FE" w:rsidP="001259FE">
      <w:pPr>
        <w:spacing w:after="0" w:line="240" w:lineRule="auto"/>
        <w:ind w:firstLine="709"/>
        <w:jc w:val="both"/>
        <w:rPr>
          <w:rFonts w:ascii="PT Astra Serif" w:hAnsi="PT Astra Serif"/>
        </w:rPr>
      </w:pPr>
      <w:r w:rsidRPr="00635496">
        <w:rPr>
          <w:rFonts w:ascii="PT Astra Serif" w:hAnsi="PT Astra Serif"/>
        </w:rPr>
        <w:t xml:space="preserve">-отсутствие на листьях и стеблях искривления, скручивания, изменения окраски. </w:t>
      </w:r>
    </w:p>
    <w:p w:rsidR="001259FE" w:rsidRPr="00635496" w:rsidRDefault="001259FE" w:rsidP="001259FE">
      <w:pPr>
        <w:spacing w:after="0" w:line="240" w:lineRule="auto"/>
        <w:ind w:firstLine="709"/>
        <w:jc w:val="both"/>
        <w:rPr>
          <w:rFonts w:ascii="PT Astra Serif" w:hAnsi="PT Astra Serif"/>
        </w:rPr>
      </w:pPr>
      <w:r w:rsidRPr="00635496">
        <w:rPr>
          <w:rFonts w:ascii="PT Astra Serif" w:hAnsi="PT Astra Serif"/>
        </w:rPr>
        <w:t>Рассада не должна иметь следов нанесения ядохимикатов.</w:t>
      </w:r>
      <w:r w:rsidRPr="00635496">
        <w:rPr>
          <w:rFonts w:ascii="PT Astra Serif" w:hAnsi="PT Astra Serif"/>
        </w:rPr>
        <w:tab/>
        <w:t xml:space="preserve">      </w:t>
      </w:r>
    </w:p>
    <w:p w:rsidR="001259FE" w:rsidRPr="00635496" w:rsidRDefault="001259FE" w:rsidP="001259FE">
      <w:pPr>
        <w:spacing w:after="0" w:line="240" w:lineRule="auto"/>
        <w:jc w:val="both"/>
        <w:rPr>
          <w:rFonts w:ascii="PT Astra Serif" w:hAnsi="PT Astra Serif"/>
        </w:rPr>
      </w:pPr>
      <w:r w:rsidRPr="00635496">
        <w:rPr>
          <w:rFonts w:ascii="PT Astra Serif" w:hAnsi="PT Astra Serif"/>
        </w:rPr>
        <w:t>Ответственность за ущерб, нанесенный зеленым насаждениям, а также за гибель растений и потерю ими декоративного вида, вследствие несвоевременных и некачественно выполненных работ несет «Подрядчик».</w:t>
      </w:r>
    </w:p>
    <w:p w:rsidR="001259FE" w:rsidRPr="00635496" w:rsidRDefault="001259FE" w:rsidP="001259FE">
      <w:pPr>
        <w:spacing w:after="0" w:line="240" w:lineRule="auto"/>
        <w:ind w:firstLine="709"/>
        <w:jc w:val="both"/>
        <w:rPr>
          <w:rFonts w:ascii="PT Astra Serif" w:hAnsi="PT Astra Serif"/>
        </w:rPr>
      </w:pPr>
      <w:r w:rsidRPr="00635496">
        <w:rPr>
          <w:rFonts w:ascii="PT Astra Serif" w:hAnsi="PT Astra Serif"/>
        </w:rPr>
        <w:t>Восстановление декоративности и замену погибших растений на закрепленных территориях «Подрядчик» обязан произвести в полном объеме за свой счет.</w:t>
      </w:r>
    </w:p>
    <w:p w:rsidR="001259FE" w:rsidRPr="00635496" w:rsidRDefault="001259FE" w:rsidP="001259FE">
      <w:pPr>
        <w:spacing w:after="0" w:line="240" w:lineRule="auto"/>
        <w:jc w:val="both"/>
        <w:rPr>
          <w:rFonts w:ascii="PT Astra Serif" w:hAnsi="PT Astra Serif"/>
          <w:b/>
        </w:rPr>
      </w:pPr>
      <w:r w:rsidRPr="00635496">
        <w:rPr>
          <w:rFonts w:ascii="PT Astra Serif" w:hAnsi="PT Astra Serif"/>
        </w:rPr>
        <w:t>Не допускать накопления мусора, возникшего при производстве работ, собранный мусор в пакетах вывозить с убираемой территории в течение 1 часа. После окончания работ на территории не должно находиться собранного мусора.</w:t>
      </w:r>
    </w:p>
    <w:p w:rsidR="001259FE" w:rsidRPr="00635496" w:rsidRDefault="001259FE" w:rsidP="001259FE">
      <w:pPr>
        <w:spacing w:after="0" w:line="240" w:lineRule="auto"/>
        <w:ind w:firstLine="709"/>
        <w:jc w:val="both"/>
        <w:rPr>
          <w:rFonts w:ascii="PT Astra Serif" w:hAnsi="PT Astra Serif"/>
        </w:rPr>
      </w:pPr>
      <w:r w:rsidRPr="00635496">
        <w:rPr>
          <w:rFonts w:ascii="PT Astra Serif" w:hAnsi="PT Astra Serif"/>
        </w:rPr>
        <w:t>Цветники поливают вечером после 18-00 или утром до 10-00. Цветники поливают способом дождевания, используя поливомоечные машины.</w:t>
      </w:r>
    </w:p>
    <w:p w:rsidR="001259FE" w:rsidRPr="00635496" w:rsidRDefault="001259FE" w:rsidP="001259FE">
      <w:pPr>
        <w:pStyle w:val="a8"/>
        <w:widowControl w:val="0"/>
        <w:tabs>
          <w:tab w:val="left" w:pos="818"/>
        </w:tabs>
        <w:autoSpaceDE w:val="0"/>
        <w:autoSpaceDN w:val="0"/>
        <w:spacing w:after="0" w:line="240" w:lineRule="auto"/>
        <w:ind w:left="0" w:right="140" w:firstLine="709"/>
        <w:jc w:val="both"/>
        <w:rPr>
          <w:rFonts w:ascii="PT Astra Serif" w:hAnsi="PT Astra Serif"/>
        </w:rPr>
      </w:pPr>
      <w:r w:rsidRPr="00635496">
        <w:rPr>
          <w:rFonts w:ascii="PT Astra Serif" w:hAnsi="PT Astra Serif"/>
        </w:rPr>
        <w:t>При поливе цветников почва должна быть увлажнена на всю глубину залегания</w:t>
      </w:r>
      <w:r w:rsidRPr="00635496">
        <w:rPr>
          <w:rFonts w:ascii="PT Astra Serif" w:hAnsi="PT Astra Serif"/>
          <w:spacing w:val="1"/>
        </w:rPr>
        <w:t xml:space="preserve"> </w:t>
      </w:r>
      <w:r w:rsidRPr="00635496">
        <w:rPr>
          <w:rFonts w:ascii="PT Astra Serif" w:hAnsi="PT Astra Serif"/>
        </w:rPr>
        <w:t>корней</w:t>
      </w:r>
      <w:r w:rsidRPr="00635496">
        <w:rPr>
          <w:rFonts w:ascii="PT Astra Serif" w:hAnsi="PT Astra Serif"/>
          <w:spacing w:val="-2"/>
        </w:rPr>
        <w:t xml:space="preserve"> </w:t>
      </w:r>
      <w:r w:rsidRPr="00635496">
        <w:rPr>
          <w:rFonts w:ascii="PT Astra Serif" w:hAnsi="PT Astra Serif"/>
        </w:rPr>
        <w:t>(не менее</w:t>
      </w:r>
      <w:r w:rsidRPr="00635496">
        <w:rPr>
          <w:rFonts w:ascii="PT Astra Serif" w:hAnsi="PT Astra Serif"/>
          <w:spacing w:val="-1"/>
        </w:rPr>
        <w:t xml:space="preserve"> </w:t>
      </w:r>
      <w:r w:rsidRPr="00635496">
        <w:rPr>
          <w:rFonts w:ascii="PT Astra Serif" w:hAnsi="PT Astra Serif"/>
        </w:rPr>
        <w:t>30 (тридцати) см).</w:t>
      </w:r>
    </w:p>
    <w:p w:rsidR="001259FE" w:rsidRPr="00635496" w:rsidRDefault="001259FE" w:rsidP="001259FE">
      <w:pPr>
        <w:spacing w:after="0" w:line="240" w:lineRule="auto"/>
        <w:ind w:firstLine="709"/>
        <w:jc w:val="both"/>
        <w:rPr>
          <w:rFonts w:ascii="PT Astra Serif" w:hAnsi="PT Astra Serif"/>
        </w:rPr>
      </w:pPr>
      <w:r w:rsidRPr="00635496">
        <w:rPr>
          <w:rFonts w:ascii="PT Astra Serif" w:hAnsi="PT Astra Serif"/>
        </w:rPr>
        <w:t>Подкормка проводится после проведения работ рыхления почвы и прополки растений в весеннее, осеннее и летнее время года.</w:t>
      </w:r>
    </w:p>
    <w:p w:rsidR="001259FE" w:rsidRPr="00635496" w:rsidRDefault="001259FE" w:rsidP="001259FE">
      <w:pPr>
        <w:pStyle w:val="a8"/>
        <w:widowControl w:val="0"/>
        <w:tabs>
          <w:tab w:val="left" w:pos="812"/>
        </w:tabs>
        <w:autoSpaceDE w:val="0"/>
        <w:autoSpaceDN w:val="0"/>
        <w:spacing w:after="0" w:line="240" w:lineRule="auto"/>
        <w:ind w:left="0" w:right="152" w:firstLine="709"/>
        <w:jc w:val="both"/>
        <w:rPr>
          <w:rFonts w:ascii="PT Astra Serif" w:hAnsi="PT Astra Serif"/>
        </w:rPr>
      </w:pPr>
      <w:r w:rsidRPr="00635496">
        <w:rPr>
          <w:rFonts w:ascii="PT Astra Serif" w:hAnsi="PT Astra Serif"/>
        </w:rPr>
        <w:t>Перед рыхлением обязателен полив (если не было дождя). Рыхление почвы</w:t>
      </w:r>
      <w:r w:rsidRPr="00635496">
        <w:rPr>
          <w:rFonts w:ascii="PT Astra Serif" w:hAnsi="PT Astra Serif"/>
          <w:spacing w:val="1"/>
        </w:rPr>
        <w:t xml:space="preserve"> </w:t>
      </w:r>
      <w:r w:rsidRPr="00635496">
        <w:rPr>
          <w:rFonts w:ascii="PT Astra Serif" w:hAnsi="PT Astra Serif"/>
        </w:rPr>
        <w:t>должно быть проведено с учетом залегания корней. Средняя глубина рыхления должна составлять 3</w:t>
      </w:r>
      <w:r w:rsidRPr="00635496">
        <w:rPr>
          <w:rFonts w:ascii="PT Astra Serif" w:hAnsi="PT Astra Serif"/>
          <w:spacing w:val="1"/>
        </w:rPr>
        <w:t xml:space="preserve"> </w:t>
      </w:r>
      <w:r w:rsidRPr="00635496">
        <w:rPr>
          <w:rFonts w:ascii="PT Astra Serif" w:hAnsi="PT Astra Serif"/>
        </w:rPr>
        <w:t>(три)</w:t>
      </w:r>
      <w:r w:rsidRPr="00635496">
        <w:rPr>
          <w:rFonts w:ascii="PT Astra Serif" w:hAnsi="PT Astra Serif"/>
          <w:spacing w:val="-1"/>
        </w:rPr>
        <w:t xml:space="preserve"> </w:t>
      </w:r>
      <w:r w:rsidRPr="00635496">
        <w:rPr>
          <w:rFonts w:ascii="PT Astra Serif" w:hAnsi="PT Astra Serif"/>
        </w:rPr>
        <w:t>– 5(пять) см.</w:t>
      </w:r>
    </w:p>
    <w:p w:rsidR="001259FE" w:rsidRPr="00635496" w:rsidRDefault="001259FE" w:rsidP="001259FE">
      <w:pPr>
        <w:spacing w:after="0" w:line="240" w:lineRule="auto"/>
        <w:ind w:firstLine="709"/>
        <w:jc w:val="both"/>
        <w:rPr>
          <w:rFonts w:ascii="PT Astra Serif" w:hAnsi="PT Astra Serif"/>
        </w:rPr>
      </w:pPr>
      <w:r w:rsidRPr="00635496">
        <w:rPr>
          <w:rFonts w:ascii="PT Astra Serif" w:hAnsi="PT Astra Serif"/>
        </w:rPr>
        <w:t xml:space="preserve"> При транспортировке к месту высадки, посадочный материал упаковывается в тару, обеспечивающую сохранность посадочного материала, исключающую высыхание корневой системы и увядание листьев. </w:t>
      </w:r>
    </w:p>
    <w:p w:rsidR="001259FE" w:rsidRPr="0094566B" w:rsidRDefault="001259FE" w:rsidP="001259FE">
      <w:pPr>
        <w:spacing w:after="0" w:line="240" w:lineRule="auto"/>
        <w:ind w:firstLine="426"/>
        <w:jc w:val="both"/>
        <w:rPr>
          <w:rFonts w:ascii="PT Astra Serif" w:hAnsi="PT Astra Serif"/>
        </w:rPr>
      </w:pPr>
      <w:r w:rsidRPr="0094566B">
        <w:rPr>
          <w:rFonts w:ascii="PT Astra Serif" w:hAnsi="PT Astra Serif"/>
        </w:rPr>
        <w:tab/>
        <w:t>Выполнение работ по организации вывоза мусора должно исполняться в соответствии с требованиями Постановления Правительства РФ от 12.11.2016 № 1156 «Об обращении с твердыми коммунальными отходами и внесении изменения в постановление Правительства РФ от 25.08.2008 № 641».</w:t>
      </w:r>
    </w:p>
    <w:p w:rsidR="001259FE" w:rsidRDefault="001259FE" w:rsidP="001259FE">
      <w:pPr>
        <w:spacing w:after="0" w:line="240" w:lineRule="auto"/>
        <w:ind w:firstLine="709"/>
        <w:jc w:val="both"/>
        <w:rPr>
          <w:rFonts w:ascii="PT Astra Serif" w:hAnsi="PT Astra Serif"/>
        </w:rPr>
      </w:pPr>
      <w:r w:rsidRPr="0094566B">
        <w:rPr>
          <w:rFonts w:ascii="PT Astra Serif" w:hAnsi="PT Astra Serif"/>
        </w:rPr>
        <w:t>Подрядчик вправе осуществлять вывоз мусора самостоятельно при наличии соответствующей лицензии или заключить договор на оказание таких услуг со специализированной организацией, имеющей такую лицензию, действующую на протяжении всего срока выполнения работ.</w:t>
      </w:r>
    </w:p>
    <w:p w:rsidR="001259FE" w:rsidRDefault="001259FE" w:rsidP="001259FE">
      <w:pPr>
        <w:spacing w:after="0"/>
        <w:ind w:firstLine="426"/>
        <w:rPr>
          <w:rFonts w:ascii="PT Astra Serif" w:hAnsi="PT Astra Serif"/>
        </w:rPr>
      </w:pPr>
    </w:p>
    <w:p w:rsidR="001259FE" w:rsidRDefault="001259FE" w:rsidP="001259FE">
      <w:pPr>
        <w:widowControl w:val="0"/>
        <w:spacing w:after="0"/>
        <w:ind w:firstLine="708"/>
        <w:jc w:val="right"/>
        <w:rPr>
          <w:rFonts w:ascii="PT Astra Serif" w:hAnsi="PT Astra Serif"/>
          <w:i/>
        </w:rPr>
      </w:pPr>
      <w:r w:rsidRPr="007D3C85">
        <w:rPr>
          <w:rFonts w:ascii="PT Astra Serif" w:hAnsi="PT Astra Serif"/>
          <w:i/>
        </w:rPr>
        <w:t>Таблица №1</w:t>
      </w:r>
    </w:p>
    <w:p w:rsidR="001259FE" w:rsidRDefault="001259FE" w:rsidP="001259FE">
      <w:pPr>
        <w:widowControl w:val="0"/>
        <w:spacing w:after="0"/>
        <w:ind w:firstLine="708"/>
        <w:jc w:val="right"/>
        <w:rPr>
          <w:rFonts w:ascii="PT Astra Serif" w:hAnsi="PT Astra Serif"/>
          <w:i/>
        </w:rPr>
      </w:pPr>
    </w:p>
    <w:tbl>
      <w:tblPr>
        <w:tblW w:w="489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199"/>
        <w:gridCol w:w="5509"/>
        <w:gridCol w:w="1647"/>
      </w:tblGrid>
      <w:tr w:rsidR="001259FE" w:rsidRPr="00A14851" w:rsidTr="005A3E82">
        <w:trPr>
          <w:jc w:val="center"/>
        </w:trPr>
        <w:tc>
          <w:tcPr>
            <w:tcW w:w="286" w:type="pct"/>
            <w:tcBorders>
              <w:top w:val="single" w:sz="4" w:space="0" w:color="000000"/>
              <w:left w:val="single" w:sz="4" w:space="0" w:color="000000"/>
              <w:bottom w:val="single" w:sz="4" w:space="0" w:color="000000"/>
              <w:right w:val="single" w:sz="4" w:space="0" w:color="000000"/>
            </w:tcBorders>
            <w:vAlign w:val="center"/>
            <w:hideMark/>
          </w:tcPr>
          <w:p w:rsidR="001259FE" w:rsidRPr="00A14851" w:rsidRDefault="001259FE" w:rsidP="005A3E82">
            <w:pPr>
              <w:spacing w:after="0"/>
              <w:jc w:val="center"/>
              <w:rPr>
                <w:rFonts w:ascii="PT Astra Serif" w:eastAsia="Calibri" w:hAnsi="PT Astra Serif"/>
                <w:b/>
                <w:kern w:val="2"/>
                <w:sz w:val="20"/>
                <w:szCs w:val="20"/>
              </w:rPr>
            </w:pPr>
            <w:r w:rsidRPr="00A14851">
              <w:rPr>
                <w:rFonts w:ascii="PT Astra Serif" w:eastAsia="Calibri" w:hAnsi="PT Astra Serif"/>
                <w:b/>
                <w:kern w:val="2"/>
                <w:sz w:val="20"/>
                <w:szCs w:val="20"/>
              </w:rPr>
              <w:t xml:space="preserve">№ </w:t>
            </w:r>
            <w:proofErr w:type="gramStart"/>
            <w:r w:rsidRPr="00A14851">
              <w:rPr>
                <w:rFonts w:ascii="PT Astra Serif" w:eastAsia="Calibri" w:hAnsi="PT Astra Serif"/>
                <w:b/>
                <w:kern w:val="2"/>
                <w:sz w:val="20"/>
                <w:szCs w:val="20"/>
              </w:rPr>
              <w:t>п</w:t>
            </w:r>
            <w:proofErr w:type="gramEnd"/>
            <w:r w:rsidRPr="00A14851">
              <w:rPr>
                <w:rFonts w:ascii="PT Astra Serif" w:eastAsia="Calibri" w:hAnsi="PT Astra Serif"/>
                <w:b/>
                <w:kern w:val="2"/>
                <w:sz w:val="20"/>
                <w:szCs w:val="20"/>
              </w:rPr>
              <w:t>/п</w:t>
            </w:r>
          </w:p>
        </w:tc>
        <w:tc>
          <w:tcPr>
            <w:tcW w:w="1108" w:type="pct"/>
            <w:tcBorders>
              <w:top w:val="single" w:sz="4" w:space="0" w:color="000000"/>
              <w:left w:val="single" w:sz="4" w:space="0" w:color="000000"/>
              <w:bottom w:val="single" w:sz="4" w:space="0" w:color="000000"/>
              <w:right w:val="single" w:sz="4" w:space="0" w:color="000000"/>
            </w:tcBorders>
            <w:vAlign w:val="center"/>
            <w:hideMark/>
          </w:tcPr>
          <w:p w:rsidR="001259FE" w:rsidRPr="00A14851" w:rsidRDefault="001259FE" w:rsidP="005A3E82">
            <w:pPr>
              <w:spacing w:after="0"/>
              <w:jc w:val="center"/>
              <w:rPr>
                <w:rFonts w:ascii="PT Astra Serif" w:eastAsia="Calibri" w:hAnsi="PT Astra Serif"/>
                <w:b/>
                <w:kern w:val="2"/>
                <w:sz w:val="20"/>
                <w:szCs w:val="20"/>
              </w:rPr>
            </w:pPr>
            <w:r w:rsidRPr="00A14851">
              <w:rPr>
                <w:rFonts w:ascii="PT Astra Serif" w:eastAsia="Calibri" w:hAnsi="PT Astra Serif"/>
                <w:b/>
                <w:kern w:val="2"/>
                <w:sz w:val="20"/>
                <w:szCs w:val="20"/>
              </w:rPr>
              <w:t>Наименование</w:t>
            </w:r>
          </w:p>
          <w:p w:rsidR="001259FE" w:rsidRPr="00A14851" w:rsidRDefault="001259FE" w:rsidP="005A3E82">
            <w:pPr>
              <w:spacing w:after="0"/>
              <w:jc w:val="center"/>
              <w:rPr>
                <w:rFonts w:ascii="PT Astra Serif" w:eastAsia="Calibri" w:hAnsi="PT Astra Serif"/>
                <w:b/>
                <w:kern w:val="2"/>
                <w:sz w:val="20"/>
                <w:szCs w:val="20"/>
              </w:rPr>
            </w:pPr>
            <w:r w:rsidRPr="00A14851">
              <w:rPr>
                <w:rFonts w:ascii="PT Astra Serif" w:eastAsia="Calibri" w:hAnsi="PT Astra Serif"/>
                <w:b/>
                <w:kern w:val="2"/>
                <w:sz w:val="20"/>
                <w:szCs w:val="20"/>
              </w:rPr>
              <w:t>товара</w:t>
            </w:r>
          </w:p>
        </w:tc>
        <w:tc>
          <w:tcPr>
            <w:tcW w:w="2776" w:type="pct"/>
            <w:tcBorders>
              <w:top w:val="single" w:sz="4" w:space="0" w:color="000000"/>
              <w:left w:val="single" w:sz="4" w:space="0" w:color="000000"/>
              <w:bottom w:val="single" w:sz="4" w:space="0" w:color="000000"/>
              <w:right w:val="single" w:sz="4" w:space="0" w:color="auto"/>
            </w:tcBorders>
            <w:vAlign w:val="center"/>
            <w:hideMark/>
          </w:tcPr>
          <w:p w:rsidR="001259FE" w:rsidRPr="00A14851" w:rsidRDefault="001259FE" w:rsidP="005A3E82">
            <w:pPr>
              <w:spacing w:after="0"/>
              <w:jc w:val="center"/>
              <w:rPr>
                <w:rFonts w:ascii="PT Astra Serif" w:eastAsia="Calibri" w:hAnsi="PT Astra Serif"/>
                <w:b/>
                <w:kern w:val="2"/>
                <w:sz w:val="20"/>
                <w:szCs w:val="20"/>
              </w:rPr>
            </w:pPr>
            <w:r w:rsidRPr="00A14851">
              <w:rPr>
                <w:rFonts w:ascii="PT Astra Serif" w:eastAsia="Calibri" w:hAnsi="PT Astra Serif"/>
                <w:b/>
                <w:kern w:val="2"/>
                <w:sz w:val="20"/>
                <w:szCs w:val="20"/>
              </w:rPr>
              <w:t>Характеристика</w:t>
            </w:r>
          </w:p>
        </w:tc>
        <w:tc>
          <w:tcPr>
            <w:tcW w:w="830" w:type="pct"/>
            <w:tcBorders>
              <w:top w:val="single" w:sz="4" w:space="0" w:color="000000"/>
              <w:left w:val="single" w:sz="4" w:space="0" w:color="000000"/>
              <w:bottom w:val="single" w:sz="4" w:space="0" w:color="000000"/>
              <w:right w:val="single" w:sz="4" w:space="0" w:color="auto"/>
            </w:tcBorders>
            <w:vAlign w:val="center"/>
          </w:tcPr>
          <w:p w:rsidR="001259FE" w:rsidRPr="00A14851" w:rsidRDefault="001259FE" w:rsidP="005A3E82">
            <w:pPr>
              <w:spacing w:after="0"/>
              <w:jc w:val="center"/>
              <w:rPr>
                <w:rFonts w:ascii="PT Astra Serif" w:hAnsi="PT Astra Serif"/>
                <w:b/>
                <w:sz w:val="20"/>
                <w:szCs w:val="20"/>
              </w:rPr>
            </w:pPr>
            <w:r w:rsidRPr="00A14851">
              <w:rPr>
                <w:rFonts w:ascii="PT Astra Serif" w:hAnsi="PT Astra Serif"/>
                <w:b/>
                <w:sz w:val="20"/>
                <w:szCs w:val="20"/>
              </w:rPr>
              <w:t>Количество (шт.)</w:t>
            </w:r>
          </w:p>
        </w:tc>
      </w:tr>
      <w:tr w:rsidR="001259FE" w:rsidRPr="00A14851" w:rsidTr="005A3E82">
        <w:trPr>
          <w:trHeight w:val="324"/>
          <w:jc w:val="center"/>
        </w:trPr>
        <w:tc>
          <w:tcPr>
            <w:tcW w:w="5000" w:type="pct"/>
            <w:gridSpan w:val="4"/>
            <w:tcBorders>
              <w:top w:val="single" w:sz="4" w:space="0" w:color="auto"/>
              <w:left w:val="single" w:sz="4" w:space="0" w:color="000000"/>
              <w:bottom w:val="single" w:sz="4" w:space="0" w:color="auto"/>
              <w:right w:val="single" w:sz="4" w:space="0" w:color="auto"/>
            </w:tcBorders>
          </w:tcPr>
          <w:p w:rsidR="001259FE" w:rsidRPr="00A14851" w:rsidRDefault="001259FE" w:rsidP="005A3E82">
            <w:pPr>
              <w:suppressAutoHyphens/>
              <w:autoSpaceDE w:val="0"/>
              <w:autoSpaceDN w:val="0"/>
              <w:adjustRightInd w:val="0"/>
              <w:spacing w:after="0"/>
              <w:rPr>
                <w:rFonts w:ascii="PT Astra Serif" w:hAnsi="PT Astra Serif"/>
                <w:sz w:val="20"/>
                <w:szCs w:val="20"/>
              </w:rPr>
            </w:pPr>
            <w:r w:rsidRPr="00A14851">
              <w:rPr>
                <w:rFonts w:ascii="PT Astra Serif" w:hAnsi="PT Astra Serif"/>
                <w:sz w:val="20"/>
                <w:szCs w:val="20"/>
              </w:rPr>
              <w:t xml:space="preserve">Рассада цветов должна соответствовать ГОСТ 28852-90. </w:t>
            </w:r>
          </w:p>
        </w:tc>
      </w:tr>
      <w:tr w:rsidR="001259FE" w:rsidRPr="00A76934" w:rsidTr="005A3E82">
        <w:trPr>
          <w:trHeight w:val="836"/>
          <w:jc w:val="center"/>
        </w:trPr>
        <w:tc>
          <w:tcPr>
            <w:tcW w:w="286" w:type="pct"/>
            <w:tcBorders>
              <w:top w:val="single" w:sz="4" w:space="0" w:color="auto"/>
              <w:left w:val="single" w:sz="4" w:space="0" w:color="000000"/>
              <w:bottom w:val="single" w:sz="4" w:space="0" w:color="auto"/>
              <w:right w:val="single" w:sz="4" w:space="0" w:color="000000"/>
            </w:tcBorders>
            <w:hideMark/>
          </w:tcPr>
          <w:p w:rsidR="001259FE" w:rsidRPr="00A14851" w:rsidRDefault="001259FE" w:rsidP="005A3E82">
            <w:pPr>
              <w:spacing w:after="0"/>
              <w:jc w:val="center"/>
              <w:rPr>
                <w:rFonts w:ascii="PT Astra Serif" w:eastAsia="Calibri" w:hAnsi="PT Astra Serif"/>
                <w:kern w:val="2"/>
                <w:sz w:val="20"/>
                <w:szCs w:val="20"/>
              </w:rPr>
            </w:pPr>
            <w:r w:rsidRPr="00A14851">
              <w:rPr>
                <w:rFonts w:ascii="PT Astra Serif" w:eastAsia="Calibri" w:hAnsi="PT Astra Serif"/>
                <w:kern w:val="2"/>
                <w:sz w:val="20"/>
                <w:szCs w:val="20"/>
              </w:rPr>
              <w:t>1</w:t>
            </w:r>
          </w:p>
        </w:tc>
        <w:tc>
          <w:tcPr>
            <w:tcW w:w="1108"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spacing w:after="0"/>
              <w:jc w:val="center"/>
              <w:rPr>
                <w:rFonts w:ascii="PT Astra Serif" w:eastAsia="Calibri" w:hAnsi="PT Astra Serif"/>
                <w:sz w:val="20"/>
                <w:szCs w:val="20"/>
              </w:rPr>
            </w:pPr>
            <w:r w:rsidRPr="00A14851">
              <w:rPr>
                <w:rFonts w:ascii="PT Astra Serif" w:hAnsi="PT Astra Serif"/>
                <w:sz w:val="20"/>
                <w:szCs w:val="20"/>
              </w:rPr>
              <w:t>Петуния ампельная</w:t>
            </w:r>
          </w:p>
        </w:tc>
        <w:tc>
          <w:tcPr>
            <w:tcW w:w="2776"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spacing w:after="0"/>
              <w:rPr>
                <w:rFonts w:ascii="PT Astra Serif" w:eastAsia="Calibri" w:hAnsi="PT Astra Serif"/>
                <w:kern w:val="2"/>
                <w:sz w:val="20"/>
                <w:szCs w:val="20"/>
              </w:rPr>
            </w:pPr>
            <w:r w:rsidRPr="00A14851">
              <w:rPr>
                <w:rFonts w:ascii="PT Astra Serif" w:hAnsi="PT Astra Serif"/>
                <w:sz w:val="20"/>
                <w:szCs w:val="20"/>
              </w:rPr>
              <w:t xml:space="preserve">Петуния ампельная: однолетнее травянистое растение со стелющимися побегами 30-120 см. Листья овальные, ланцетовидные. Лепестки простые или махровые. </w:t>
            </w:r>
            <w:r w:rsidRPr="00A14851">
              <w:rPr>
                <w:rFonts w:ascii="PT Astra Serif" w:hAnsi="PT Astra Serif"/>
                <w:bCs/>
                <w:sz w:val="20"/>
                <w:szCs w:val="20"/>
              </w:rPr>
              <w:t>Рассада должна соответствовать показателям: наличие развитой розетки листьев с количеством не менее 4-х и высотой не менее 6 см.</w:t>
            </w:r>
          </w:p>
        </w:tc>
        <w:tc>
          <w:tcPr>
            <w:tcW w:w="830" w:type="pct"/>
            <w:tcBorders>
              <w:top w:val="single" w:sz="4" w:space="0" w:color="auto"/>
              <w:left w:val="single" w:sz="4" w:space="0" w:color="000000"/>
              <w:bottom w:val="single" w:sz="4" w:space="0" w:color="auto"/>
              <w:right w:val="single" w:sz="4" w:space="0" w:color="000000"/>
            </w:tcBorders>
            <w:vAlign w:val="center"/>
          </w:tcPr>
          <w:p w:rsidR="001259FE" w:rsidRPr="00A76934" w:rsidRDefault="001259FE" w:rsidP="005A3E82">
            <w:pPr>
              <w:spacing w:after="0"/>
              <w:jc w:val="center"/>
              <w:rPr>
                <w:rFonts w:ascii="PT Astra Serif" w:hAnsi="PT Astra Serif"/>
                <w:sz w:val="20"/>
                <w:szCs w:val="20"/>
                <w:lang w:val="en-US"/>
              </w:rPr>
            </w:pPr>
            <w:r>
              <w:rPr>
                <w:rFonts w:ascii="PT Astra Serif" w:hAnsi="PT Astra Serif"/>
                <w:sz w:val="20"/>
                <w:szCs w:val="20"/>
                <w:lang w:val="en-US"/>
              </w:rPr>
              <w:t>700</w:t>
            </w:r>
          </w:p>
        </w:tc>
      </w:tr>
      <w:tr w:rsidR="001259FE" w:rsidRPr="00A14851" w:rsidTr="005A3E82">
        <w:trPr>
          <w:trHeight w:val="836"/>
          <w:jc w:val="center"/>
        </w:trPr>
        <w:tc>
          <w:tcPr>
            <w:tcW w:w="286"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spacing w:after="0"/>
              <w:jc w:val="center"/>
              <w:rPr>
                <w:rFonts w:ascii="PT Astra Serif" w:eastAsia="Calibri" w:hAnsi="PT Astra Serif"/>
                <w:kern w:val="2"/>
                <w:sz w:val="20"/>
                <w:szCs w:val="20"/>
              </w:rPr>
            </w:pPr>
            <w:r w:rsidRPr="00A14851">
              <w:rPr>
                <w:rFonts w:ascii="PT Astra Serif" w:eastAsia="Calibri" w:hAnsi="PT Astra Serif"/>
                <w:kern w:val="2"/>
                <w:sz w:val="20"/>
                <w:szCs w:val="20"/>
              </w:rPr>
              <w:t>2</w:t>
            </w:r>
          </w:p>
        </w:tc>
        <w:tc>
          <w:tcPr>
            <w:tcW w:w="1108"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spacing w:after="0"/>
              <w:jc w:val="center"/>
              <w:rPr>
                <w:rFonts w:ascii="PT Astra Serif" w:eastAsia="Calibri" w:hAnsi="PT Astra Serif"/>
                <w:kern w:val="2"/>
                <w:sz w:val="20"/>
                <w:szCs w:val="20"/>
              </w:rPr>
            </w:pPr>
            <w:r w:rsidRPr="00A14851">
              <w:rPr>
                <w:rFonts w:ascii="PT Astra Serif" w:hAnsi="PT Astra Serif"/>
                <w:sz w:val="20"/>
                <w:szCs w:val="20"/>
              </w:rPr>
              <w:t>Петунья кустовая</w:t>
            </w:r>
          </w:p>
        </w:tc>
        <w:tc>
          <w:tcPr>
            <w:tcW w:w="2776"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spacing w:after="0"/>
              <w:rPr>
                <w:rFonts w:ascii="PT Astra Serif" w:eastAsia="Calibri" w:hAnsi="PT Astra Serif"/>
                <w:kern w:val="2"/>
                <w:sz w:val="20"/>
                <w:szCs w:val="20"/>
              </w:rPr>
            </w:pPr>
            <w:r w:rsidRPr="00A14851">
              <w:rPr>
                <w:rFonts w:ascii="PT Astra Serif" w:hAnsi="PT Astra Serif"/>
                <w:sz w:val="20"/>
                <w:szCs w:val="20"/>
              </w:rPr>
              <w:t xml:space="preserve">Петунья кустовая: корневая система неглубокая. Стебли </w:t>
            </w:r>
            <w:r w:rsidRPr="00A14851">
              <w:rPr>
                <w:rFonts w:ascii="PT Astra Serif" w:hAnsi="PT Astra Serif"/>
                <w:bCs/>
                <w:sz w:val="20"/>
                <w:szCs w:val="20"/>
              </w:rPr>
              <w:t>петунии</w:t>
            </w:r>
            <w:r w:rsidRPr="00A14851">
              <w:rPr>
                <w:rFonts w:ascii="PT Astra Serif" w:hAnsi="PT Astra Serif"/>
                <w:sz w:val="20"/>
                <w:szCs w:val="20"/>
              </w:rPr>
              <w:t xml:space="preserve"> прямостоячие, а каждый побег и листовые пластины обильно покрыты ворсинками. Диаметр цветов достигает 12-16 см в зависимости от сортовой принадлежности. </w:t>
            </w:r>
            <w:r w:rsidRPr="00A14851">
              <w:rPr>
                <w:rFonts w:ascii="PT Astra Serif" w:hAnsi="PT Astra Serif"/>
                <w:bCs/>
                <w:sz w:val="20"/>
                <w:szCs w:val="20"/>
              </w:rPr>
              <w:t>Рассада должна соответствовать показателям: наличие развитой розетки листьев с количеством не менее 4-х листьев и высотой не менее 6 см.</w:t>
            </w:r>
          </w:p>
        </w:tc>
        <w:tc>
          <w:tcPr>
            <w:tcW w:w="830" w:type="pct"/>
            <w:tcBorders>
              <w:top w:val="single" w:sz="4" w:space="0" w:color="auto"/>
              <w:left w:val="single" w:sz="4" w:space="0" w:color="000000"/>
              <w:bottom w:val="single" w:sz="4" w:space="0" w:color="auto"/>
              <w:right w:val="single" w:sz="4" w:space="0" w:color="000000"/>
            </w:tcBorders>
            <w:vAlign w:val="center"/>
          </w:tcPr>
          <w:p w:rsidR="001259FE" w:rsidRPr="00A14851" w:rsidRDefault="001259FE" w:rsidP="005A3E82">
            <w:pPr>
              <w:spacing w:after="0"/>
              <w:jc w:val="center"/>
              <w:rPr>
                <w:rFonts w:ascii="PT Astra Serif" w:hAnsi="PT Astra Serif"/>
                <w:sz w:val="20"/>
                <w:szCs w:val="20"/>
              </w:rPr>
            </w:pPr>
            <w:r>
              <w:rPr>
                <w:rFonts w:ascii="PT Astra Serif" w:hAnsi="PT Astra Serif"/>
                <w:sz w:val="20"/>
                <w:szCs w:val="20"/>
                <w:lang w:val="en-US"/>
              </w:rPr>
              <w:t>7</w:t>
            </w:r>
            <w:r>
              <w:rPr>
                <w:rFonts w:ascii="PT Astra Serif" w:hAnsi="PT Astra Serif"/>
                <w:sz w:val="20"/>
                <w:szCs w:val="20"/>
              </w:rPr>
              <w:t xml:space="preserve"> 616</w:t>
            </w:r>
          </w:p>
        </w:tc>
      </w:tr>
      <w:tr w:rsidR="001259FE" w:rsidRPr="00A14851" w:rsidTr="005A3E82">
        <w:trPr>
          <w:trHeight w:val="836"/>
          <w:jc w:val="center"/>
        </w:trPr>
        <w:tc>
          <w:tcPr>
            <w:tcW w:w="286"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spacing w:after="0"/>
              <w:jc w:val="center"/>
              <w:rPr>
                <w:rFonts w:ascii="PT Astra Serif" w:eastAsia="Calibri" w:hAnsi="PT Astra Serif"/>
                <w:kern w:val="2"/>
                <w:sz w:val="20"/>
                <w:szCs w:val="20"/>
              </w:rPr>
            </w:pPr>
            <w:r w:rsidRPr="00A14851">
              <w:rPr>
                <w:rFonts w:ascii="PT Astra Serif" w:eastAsia="Calibri" w:hAnsi="PT Astra Serif"/>
                <w:kern w:val="2"/>
                <w:sz w:val="20"/>
                <w:szCs w:val="20"/>
              </w:rPr>
              <w:lastRenderedPageBreak/>
              <w:t>3</w:t>
            </w:r>
          </w:p>
        </w:tc>
        <w:tc>
          <w:tcPr>
            <w:tcW w:w="1108"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snapToGrid w:val="0"/>
              <w:spacing w:after="0"/>
              <w:jc w:val="center"/>
              <w:rPr>
                <w:rFonts w:ascii="PT Astra Serif" w:hAnsi="PT Astra Serif"/>
                <w:sz w:val="20"/>
                <w:szCs w:val="20"/>
              </w:rPr>
            </w:pPr>
            <w:r w:rsidRPr="00A14851">
              <w:rPr>
                <w:rFonts w:ascii="PT Astra Serif" w:hAnsi="PT Astra Serif"/>
                <w:sz w:val="20"/>
                <w:szCs w:val="20"/>
              </w:rPr>
              <w:t>Виола (анютины глазки)</w:t>
            </w:r>
          </w:p>
        </w:tc>
        <w:tc>
          <w:tcPr>
            <w:tcW w:w="2776"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pStyle w:val="af0"/>
              <w:spacing w:before="0" w:beforeAutospacing="0" w:after="0" w:afterAutospacing="0"/>
              <w:ind w:left="23"/>
              <w:jc w:val="both"/>
              <w:rPr>
                <w:rFonts w:ascii="PT Astra Serif" w:hAnsi="PT Astra Serif"/>
                <w:sz w:val="20"/>
                <w:szCs w:val="20"/>
              </w:rPr>
            </w:pPr>
            <w:r w:rsidRPr="00A14851">
              <w:rPr>
                <w:rFonts w:ascii="PT Astra Serif" w:hAnsi="PT Astra Serif"/>
                <w:sz w:val="20"/>
                <w:szCs w:val="20"/>
              </w:rPr>
              <w:t xml:space="preserve">Виола: семейство </w:t>
            </w:r>
            <w:proofErr w:type="gramStart"/>
            <w:r w:rsidRPr="00A14851">
              <w:rPr>
                <w:rFonts w:ascii="PT Astra Serif" w:hAnsi="PT Astra Serif"/>
                <w:sz w:val="20"/>
                <w:szCs w:val="20"/>
              </w:rPr>
              <w:t>фиалковых</w:t>
            </w:r>
            <w:proofErr w:type="gramEnd"/>
            <w:r w:rsidRPr="00A14851">
              <w:rPr>
                <w:rFonts w:ascii="PT Astra Serif" w:hAnsi="PT Astra Serif"/>
                <w:sz w:val="20"/>
                <w:szCs w:val="20"/>
              </w:rPr>
              <w:t xml:space="preserve">. Низкорослое травянистое растение с прикорневым расположением листьев. Кусты компактные. </w:t>
            </w:r>
            <w:r w:rsidRPr="00A14851">
              <w:rPr>
                <w:rFonts w:ascii="PT Astra Serif" w:hAnsi="PT Astra Serif"/>
                <w:bCs/>
                <w:sz w:val="20"/>
                <w:szCs w:val="20"/>
              </w:rPr>
              <w:t xml:space="preserve">Рассада должна соответствовать показателям: наличие развитой розетки листьев с количеством не менее 4-х и высотой не менее </w:t>
            </w:r>
            <w:smartTag w:uri="urn:schemas-microsoft-com:office:smarttags" w:element="metricconverter">
              <w:smartTagPr>
                <w:attr w:name="ProductID" w:val="8 см"/>
              </w:smartTagPr>
              <w:r w:rsidRPr="00A14851">
                <w:rPr>
                  <w:rFonts w:ascii="PT Astra Serif" w:hAnsi="PT Astra Serif"/>
                  <w:bCs/>
                  <w:sz w:val="20"/>
                  <w:szCs w:val="20"/>
                </w:rPr>
                <w:t>8 см</w:t>
              </w:r>
            </w:smartTag>
            <w:r w:rsidRPr="00A14851">
              <w:rPr>
                <w:rFonts w:ascii="PT Astra Serif" w:hAnsi="PT Astra Serif"/>
                <w:bCs/>
                <w:sz w:val="20"/>
                <w:szCs w:val="20"/>
              </w:rPr>
              <w:t>.</w:t>
            </w:r>
          </w:p>
        </w:tc>
        <w:tc>
          <w:tcPr>
            <w:tcW w:w="830" w:type="pct"/>
            <w:tcBorders>
              <w:top w:val="single" w:sz="4" w:space="0" w:color="auto"/>
              <w:left w:val="single" w:sz="4" w:space="0" w:color="000000"/>
              <w:bottom w:val="single" w:sz="4" w:space="0" w:color="auto"/>
              <w:right w:val="single" w:sz="4" w:space="0" w:color="000000"/>
            </w:tcBorders>
            <w:vAlign w:val="center"/>
          </w:tcPr>
          <w:p w:rsidR="001259FE" w:rsidRPr="00A14851" w:rsidRDefault="001259FE" w:rsidP="005A3E82">
            <w:pPr>
              <w:pStyle w:val="af0"/>
              <w:spacing w:before="0" w:beforeAutospacing="0" w:after="0" w:afterAutospacing="0"/>
              <w:ind w:left="163" w:right="174"/>
              <w:jc w:val="center"/>
              <w:rPr>
                <w:rFonts w:ascii="PT Astra Serif" w:hAnsi="PT Astra Serif"/>
                <w:sz w:val="20"/>
                <w:szCs w:val="20"/>
              </w:rPr>
            </w:pPr>
            <w:r>
              <w:rPr>
                <w:rFonts w:ascii="PT Astra Serif" w:hAnsi="PT Astra Serif"/>
                <w:sz w:val="20"/>
                <w:szCs w:val="20"/>
                <w:lang w:val="en-US"/>
              </w:rPr>
              <w:t>3</w:t>
            </w:r>
            <w:r w:rsidRPr="00A14851">
              <w:rPr>
                <w:rFonts w:ascii="PT Astra Serif" w:hAnsi="PT Astra Serif"/>
                <w:sz w:val="20"/>
                <w:szCs w:val="20"/>
              </w:rPr>
              <w:t xml:space="preserve"> 000</w:t>
            </w:r>
          </w:p>
        </w:tc>
      </w:tr>
      <w:tr w:rsidR="001259FE" w:rsidRPr="00A14851" w:rsidTr="005A3E82">
        <w:trPr>
          <w:trHeight w:val="836"/>
          <w:jc w:val="center"/>
        </w:trPr>
        <w:tc>
          <w:tcPr>
            <w:tcW w:w="286"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spacing w:after="0"/>
              <w:jc w:val="center"/>
              <w:rPr>
                <w:rFonts w:ascii="PT Astra Serif" w:eastAsia="Calibri" w:hAnsi="PT Astra Serif"/>
                <w:kern w:val="2"/>
                <w:sz w:val="20"/>
                <w:szCs w:val="20"/>
              </w:rPr>
            </w:pPr>
            <w:r w:rsidRPr="00A14851">
              <w:rPr>
                <w:rFonts w:ascii="PT Astra Serif" w:eastAsia="Calibri" w:hAnsi="PT Astra Serif"/>
                <w:kern w:val="2"/>
                <w:sz w:val="20"/>
                <w:szCs w:val="20"/>
              </w:rPr>
              <w:t>4</w:t>
            </w:r>
          </w:p>
        </w:tc>
        <w:tc>
          <w:tcPr>
            <w:tcW w:w="1108"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snapToGrid w:val="0"/>
              <w:spacing w:after="0"/>
              <w:jc w:val="center"/>
              <w:rPr>
                <w:rFonts w:ascii="PT Astra Serif" w:hAnsi="PT Astra Serif"/>
                <w:sz w:val="20"/>
                <w:szCs w:val="20"/>
              </w:rPr>
            </w:pPr>
            <w:r w:rsidRPr="00A14851">
              <w:rPr>
                <w:rFonts w:ascii="PT Astra Serif" w:hAnsi="PT Astra Serif"/>
                <w:sz w:val="20"/>
                <w:szCs w:val="20"/>
              </w:rPr>
              <w:t>Лобелия</w:t>
            </w:r>
          </w:p>
        </w:tc>
        <w:tc>
          <w:tcPr>
            <w:tcW w:w="2776"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snapToGrid w:val="0"/>
              <w:spacing w:after="0"/>
              <w:ind w:left="23"/>
              <w:rPr>
                <w:rFonts w:ascii="PT Astra Serif" w:hAnsi="PT Astra Serif"/>
                <w:sz w:val="20"/>
                <w:szCs w:val="20"/>
              </w:rPr>
            </w:pPr>
            <w:r w:rsidRPr="00A14851">
              <w:rPr>
                <w:rFonts w:ascii="PT Astra Serif" w:hAnsi="PT Astra Serif"/>
                <w:sz w:val="20"/>
                <w:szCs w:val="20"/>
              </w:rPr>
              <w:t xml:space="preserve">Лобелия: стелющееся медленнорастущее однолетнее растение, с тонкими ветвящимися, густо облиственными стеблями, высотой не менее 25 см. </w:t>
            </w:r>
            <w:r w:rsidRPr="00A14851">
              <w:rPr>
                <w:rFonts w:ascii="PT Astra Serif" w:hAnsi="PT Astra Serif"/>
                <w:bCs/>
                <w:sz w:val="20"/>
                <w:szCs w:val="20"/>
              </w:rPr>
              <w:t xml:space="preserve">Рассада должна соответствовать показателям: наличие развитой розетки листьев с количеством листьев не менее 4-х и высотой не менее </w:t>
            </w:r>
            <w:smartTag w:uri="urn:schemas-microsoft-com:office:smarttags" w:element="metricconverter">
              <w:smartTagPr>
                <w:attr w:name="ProductID" w:val="5 см"/>
              </w:smartTagPr>
              <w:r w:rsidRPr="00A14851">
                <w:rPr>
                  <w:rFonts w:ascii="PT Astra Serif" w:hAnsi="PT Astra Serif"/>
                  <w:bCs/>
                  <w:sz w:val="20"/>
                  <w:szCs w:val="20"/>
                </w:rPr>
                <w:t>5 см</w:t>
              </w:r>
            </w:smartTag>
            <w:r w:rsidRPr="00A14851">
              <w:rPr>
                <w:rFonts w:ascii="PT Astra Serif" w:hAnsi="PT Astra Serif"/>
                <w:bCs/>
                <w:sz w:val="20"/>
                <w:szCs w:val="20"/>
              </w:rPr>
              <w:t>.</w:t>
            </w:r>
          </w:p>
        </w:tc>
        <w:tc>
          <w:tcPr>
            <w:tcW w:w="830" w:type="pct"/>
            <w:tcBorders>
              <w:top w:val="single" w:sz="4" w:space="0" w:color="auto"/>
              <w:left w:val="single" w:sz="4" w:space="0" w:color="000000"/>
              <w:bottom w:val="single" w:sz="4" w:space="0" w:color="auto"/>
              <w:right w:val="single" w:sz="4" w:space="0" w:color="000000"/>
            </w:tcBorders>
            <w:vAlign w:val="center"/>
          </w:tcPr>
          <w:p w:rsidR="001259FE" w:rsidRPr="00A14851" w:rsidRDefault="001259FE" w:rsidP="005A3E82">
            <w:pPr>
              <w:snapToGrid w:val="0"/>
              <w:spacing w:after="0"/>
              <w:ind w:left="159" w:right="178"/>
              <w:jc w:val="center"/>
              <w:rPr>
                <w:rFonts w:ascii="PT Astra Serif" w:hAnsi="PT Astra Serif"/>
                <w:sz w:val="20"/>
                <w:szCs w:val="20"/>
              </w:rPr>
            </w:pPr>
            <w:r>
              <w:rPr>
                <w:rFonts w:ascii="PT Astra Serif" w:hAnsi="PT Astra Serif"/>
                <w:sz w:val="20"/>
                <w:szCs w:val="20"/>
                <w:lang w:val="en-US"/>
              </w:rPr>
              <w:t>800</w:t>
            </w:r>
          </w:p>
        </w:tc>
      </w:tr>
      <w:tr w:rsidR="001259FE" w:rsidRPr="00A14851" w:rsidTr="005A3E82">
        <w:trPr>
          <w:trHeight w:val="836"/>
          <w:jc w:val="center"/>
        </w:trPr>
        <w:tc>
          <w:tcPr>
            <w:tcW w:w="286"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spacing w:after="0"/>
              <w:jc w:val="center"/>
              <w:rPr>
                <w:rFonts w:ascii="PT Astra Serif" w:eastAsia="Calibri" w:hAnsi="PT Astra Serif"/>
                <w:kern w:val="2"/>
                <w:sz w:val="20"/>
                <w:szCs w:val="20"/>
              </w:rPr>
            </w:pPr>
            <w:r w:rsidRPr="00A14851">
              <w:rPr>
                <w:rFonts w:ascii="PT Astra Serif" w:eastAsia="Calibri" w:hAnsi="PT Astra Serif"/>
                <w:kern w:val="2"/>
                <w:sz w:val="20"/>
                <w:szCs w:val="20"/>
              </w:rPr>
              <w:t>5</w:t>
            </w:r>
          </w:p>
        </w:tc>
        <w:tc>
          <w:tcPr>
            <w:tcW w:w="1108"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snapToGrid w:val="0"/>
              <w:spacing w:after="0"/>
              <w:jc w:val="center"/>
              <w:rPr>
                <w:rFonts w:ascii="PT Astra Serif" w:hAnsi="PT Astra Serif"/>
                <w:sz w:val="20"/>
                <w:szCs w:val="20"/>
              </w:rPr>
            </w:pPr>
            <w:proofErr w:type="spellStart"/>
            <w:r w:rsidRPr="00A14851">
              <w:rPr>
                <w:rFonts w:ascii="PT Astra Serif" w:hAnsi="PT Astra Serif"/>
                <w:sz w:val="20"/>
                <w:szCs w:val="20"/>
              </w:rPr>
              <w:t>Тагетас</w:t>
            </w:r>
            <w:proofErr w:type="spellEnd"/>
            <w:r w:rsidRPr="00A14851">
              <w:rPr>
                <w:rFonts w:ascii="PT Astra Serif" w:hAnsi="PT Astra Serif"/>
                <w:sz w:val="20"/>
                <w:szCs w:val="20"/>
              </w:rPr>
              <w:t xml:space="preserve"> </w:t>
            </w:r>
            <w:proofErr w:type="gramStart"/>
            <w:r w:rsidRPr="00A14851">
              <w:rPr>
                <w:rFonts w:ascii="PT Astra Serif" w:hAnsi="PT Astra Serif"/>
                <w:sz w:val="20"/>
                <w:szCs w:val="20"/>
              </w:rPr>
              <w:t>отклонённый</w:t>
            </w:r>
            <w:proofErr w:type="gramEnd"/>
            <w:r w:rsidRPr="00A14851">
              <w:rPr>
                <w:rFonts w:ascii="PT Astra Serif" w:hAnsi="PT Astra Serif"/>
                <w:sz w:val="20"/>
                <w:szCs w:val="20"/>
              </w:rPr>
              <w:t xml:space="preserve"> (бархатцы)</w:t>
            </w:r>
          </w:p>
        </w:tc>
        <w:tc>
          <w:tcPr>
            <w:tcW w:w="2776"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snapToGrid w:val="0"/>
              <w:spacing w:after="0"/>
              <w:ind w:left="23"/>
              <w:rPr>
                <w:rFonts w:ascii="PT Astra Serif" w:hAnsi="PT Astra Serif"/>
                <w:sz w:val="20"/>
                <w:szCs w:val="20"/>
              </w:rPr>
            </w:pPr>
            <w:proofErr w:type="spellStart"/>
            <w:r w:rsidRPr="00A14851">
              <w:rPr>
                <w:rFonts w:ascii="PT Astra Serif" w:hAnsi="PT Astra Serif"/>
                <w:sz w:val="20"/>
                <w:szCs w:val="20"/>
              </w:rPr>
              <w:t>Тагетас</w:t>
            </w:r>
            <w:proofErr w:type="spellEnd"/>
            <w:r w:rsidRPr="00A14851">
              <w:rPr>
                <w:rFonts w:ascii="PT Astra Serif" w:hAnsi="PT Astra Serif"/>
                <w:sz w:val="20"/>
                <w:szCs w:val="20"/>
              </w:rPr>
              <w:t xml:space="preserve"> отклонённый: низкорослое растение высотой не более </w:t>
            </w:r>
            <w:smartTag w:uri="urn:schemas-microsoft-com:office:smarttags" w:element="metricconverter">
              <w:smartTagPr>
                <w:attr w:name="ProductID" w:val="50 см"/>
              </w:smartTagPr>
              <w:r w:rsidRPr="00A14851">
                <w:rPr>
                  <w:rFonts w:ascii="PT Astra Serif" w:hAnsi="PT Astra Serif"/>
                  <w:sz w:val="20"/>
                  <w:szCs w:val="20"/>
                </w:rPr>
                <w:t xml:space="preserve">50 см </w:t>
              </w:r>
            </w:smartTag>
            <w:r w:rsidRPr="00A14851">
              <w:rPr>
                <w:rFonts w:ascii="PT Astra Serif" w:hAnsi="PT Astra Serif"/>
                <w:sz w:val="20"/>
                <w:szCs w:val="20"/>
              </w:rPr>
              <w:t>с хрупкими светло-зелеными побегами. Листья мелкие, дважды-</w:t>
            </w:r>
            <w:proofErr w:type="spellStart"/>
            <w:r w:rsidRPr="00A14851">
              <w:rPr>
                <w:rFonts w:ascii="PT Astra Serif" w:hAnsi="PT Astra Serif"/>
                <w:sz w:val="20"/>
                <w:szCs w:val="20"/>
              </w:rPr>
              <w:t>перисторассеченные</w:t>
            </w:r>
            <w:proofErr w:type="spellEnd"/>
            <w:r w:rsidRPr="00A14851">
              <w:rPr>
                <w:rFonts w:ascii="PT Astra Serif" w:hAnsi="PT Astra Serif"/>
                <w:sz w:val="20"/>
                <w:szCs w:val="20"/>
              </w:rPr>
              <w:t xml:space="preserve">. Соцветия немахровые, мелкие не менее </w:t>
            </w:r>
            <w:smartTag w:uri="urn:schemas-microsoft-com:office:smarttags" w:element="metricconverter">
              <w:smartTagPr>
                <w:attr w:name="ProductID" w:val="3 см"/>
              </w:smartTagPr>
              <w:r w:rsidRPr="00A14851">
                <w:rPr>
                  <w:rFonts w:ascii="PT Astra Serif" w:hAnsi="PT Astra Serif"/>
                  <w:sz w:val="20"/>
                  <w:szCs w:val="20"/>
                </w:rPr>
                <w:t>3 см</w:t>
              </w:r>
            </w:smartTag>
            <w:r w:rsidRPr="00A14851">
              <w:rPr>
                <w:rFonts w:ascii="PT Astra Serif" w:hAnsi="PT Astra Serif"/>
                <w:sz w:val="20"/>
                <w:szCs w:val="20"/>
              </w:rPr>
              <w:t xml:space="preserve">  в диаметре, на коротких цветоносах, желтые или желто-оранжевые. </w:t>
            </w:r>
            <w:r w:rsidRPr="00A14851">
              <w:rPr>
                <w:rFonts w:ascii="PT Astra Serif" w:hAnsi="PT Astra Serif"/>
                <w:bCs/>
                <w:sz w:val="20"/>
                <w:szCs w:val="20"/>
              </w:rPr>
              <w:t xml:space="preserve">Рассада должна соответствовать показателям: наличие развитой розетки листьев с количеством не менее 4-х и высотой не менее 8 см. </w:t>
            </w:r>
          </w:p>
        </w:tc>
        <w:tc>
          <w:tcPr>
            <w:tcW w:w="830" w:type="pct"/>
            <w:tcBorders>
              <w:top w:val="single" w:sz="4" w:space="0" w:color="auto"/>
              <w:left w:val="single" w:sz="4" w:space="0" w:color="000000"/>
              <w:bottom w:val="single" w:sz="4" w:space="0" w:color="auto"/>
              <w:right w:val="single" w:sz="4" w:space="0" w:color="000000"/>
            </w:tcBorders>
            <w:vAlign w:val="center"/>
          </w:tcPr>
          <w:p w:rsidR="001259FE" w:rsidRPr="00A14851" w:rsidRDefault="001259FE" w:rsidP="005A3E82">
            <w:pPr>
              <w:snapToGrid w:val="0"/>
              <w:spacing w:after="0"/>
              <w:ind w:left="130" w:right="178"/>
              <w:jc w:val="center"/>
              <w:rPr>
                <w:rFonts w:ascii="PT Astra Serif" w:hAnsi="PT Astra Serif"/>
                <w:sz w:val="20"/>
                <w:szCs w:val="20"/>
              </w:rPr>
            </w:pPr>
            <w:r>
              <w:rPr>
                <w:rFonts w:ascii="PT Astra Serif" w:hAnsi="PT Astra Serif"/>
                <w:sz w:val="20"/>
                <w:szCs w:val="20"/>
                <w:lang w:val="en-US"/>
              </w:rPr>
              <w:t>1500</w:t>
            </w:r>
          </w:p>
        </w:tc>
      </w:tr>
      <w:tr w:rsidR="001259FE" w:rsidRPr="00A2425F" w:rsidTr="005A3E82">
        <w:trPr>
          <w:trHeight w:val="836"/>
          <w:jc w:val="center"/>
        </w:trPr>
        <w:tc>
          <w:tcPr>
            <w:tcW w:w="286"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spacing w:after="0"/>
              <w:jc w:val="center"/>
              <w:rPr>
                <w:rFonts w:ascii="PT Astra Serif" w:eastAsia="Calibri" w:hAnsi="PT Astra Serif"/>
                <w:kern w:val="2"/>
                <w:sz w:val="20"/>
                <w:szCs w:val="20"/>
              </w:rPr>
            </w:pPr>
            <w:r w:rsidRPr="00A14851">
              <w:rPr>
                <w:rFonts w:ascii="PT Astra Serif" w:eastAsia="Calibri" w:hAnsi="PT Astra Serif"/>
                <w:kern w:val="2"/>
                <w:sz w:val="20"/>
                <w:szCs w:val="20"/>
              </w:rPr>
              <w:t>6</w:t>
            </w:r>
          </w:p>
        </w:tc>
        <w:tc>
          <w:tcPr>
            <w:tcW w:w="1108"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snapToGrid w:val="0"/>
              <w:spacing w:after="0"/>
              <w:jc w:val="center"/>
              <w:rPr>
                <w:rFonts w:ascii="PT Astra Serif" w:hAnsi="PT Astra Serif"/>
                <w:sz w:val="20"/>
                <w:szCs w:val="20"/>
              </w:rPr>
            </w:pPr>
            <w:proofErr w:type="spellStart"/>
            <w:r w:rsidRPr="00A14851">
              <w:rPr>
                <w:rFonts w:ascii="PT Astra Serif" w:hAnsi="PT Astra Serif"/>
                <w:sz w:val="20"/>
                <w:szCs w:val="20"/>
              </w:rPr>
              <w:t>Тагетас</w:t>
            </w:r>
            <w:proofErr w:type="spellEnd"/>
            <w:r w:rsidRPr="00A14851">
              <w:rPr>
                <w:rFonts w:ascii="PT Astra Serif" w:hAnsi="PT Astra Serif"/>
                <w:sz w:val="20"/>
                <w:szCs w:val="20"/>
              </w:rPr>
              <w:t xml:space="preserve"> </w:t>
            </w:r>
            <w:proofErr w:type="gramStart"/>
            <w:r w:rsidRPr="00A14851">
              <w:rPr>
                <w:rFonts w:ascii="PT Astra Serif" w:hAnsi="PT Astra Serif"/>
                <w:sz w:val="20"/>
                <w:szCs w:val="20"/>
              </w:rPr>
              <w:t>прямостоячий</w:t>
            </w:r>
            <w:proofErr w:type="gramEnd"/>
            <w:r w:rsidRPr="00A14851">
              <w:rPr>
                <w:rFonts w:ascii="PT Astra Serif" w:hAnsi="PT Astra Serif"/>
                <w:sz w:val="20"/>
                <w:szCs w:val="20"/>
              </w:rPr>
              <w:t xml:space="preserve"> (бархатцы)</w:t>
            </w:r>
          </w:p>
        </w:tc>
        <w:tc>
          <w:tcPr>
            <w:tcW w:w="2776"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snapToGrid w:val="0"/>
              <w:spacing w:after="0"/>
              <w:ind w:left="23"/>
              <w:rPr>
                <w:rFonts w:ascii="PT Astra Serif" w:hAnsi="PT Astra Serif"/>
                <w:sz w:val="20"/>
                <w:szCs w:val="20"/>
              </w:rPr>
            </w:pPr>
            <w:proofErr w:type="spellStart"/>
            <w:r w:rsidRPr="00A14851">
              <w:rPr>
                <w:rFonts w:ascii="PT Astra Serif" w:hAnsi="PT Astra Serif"/>
                <w:sz w:val="20"/>
                <w:szCs w:val="20"/>
              </w:rPr>
              <w:t>Тагетас</w:t>
            </w:r>
            <w:proofErr w:type="spellEnd"/>
            <w:r w:rsidRPr="00A14851">
              <w:rPr>
                <w:rFonts w:ascii="PT Astra Serif" w:hAnsi="PT Astra Serif"/>
                <w:sz w:val="20"/>
                <w:szCs w:val="20"/>
              </w:rPr>
              <w:t xml:space="preserve"> прямостоячий: компактное растение высотой не более 70 см  с отклоненными побегами. Окраска соцветий желтая, оранжевая или </w:t>
            </w:r>
            <w:proofErr w:type="spellStart"/>
            <w:r w:rsidRPr="00A14851">
              <w:rPr>
                <w:rFonts w:ascii="PT Astra Serif" w:hAnsi="PT Astra Serif"/>
                <w:sz w:val="20"/>
                <w:szCs w:val="20"/>
              </w:rPr>
              <w:t>буровато</w:t>
            </w:r>
            <w:proofErr w:type="spellEnd"/>
            <w:r w:rsidRPr="00A14851">
              <w:rPr>
                <w:rFonts w:ascii="PT Astra Serif" w:hAnsi="PT Astra Serif"/>
                <w:sz w:val="20"/>
                <w:szCs w:val="20"/>
              </w:rPr>
              <w:t xml:space="preserve">-коричневая. </w:t>
            </w:r>
          </w:p>
          <w:p w:rsidR="001259FE" w:rsidRPr="00A14851" w:rsidRDefault="001259FE" w:rsidP="005A3E82">
            <w:pPr>
              <w:snapToGrid w:val="0"/>
              <w:spacing w:after="0"/>
              <w:ind w:left="23"/>
              <w:rPr>
                <w:rFonts w:ascii="PT Astra Serif" w:hAnsi="PT Astra Serif"/>
                <w:sz w:val="20"/>
                <w:szCs w:val="20"/>
              </w:rPr>
            </w:pPr>
            <w:r w:rsidRPr="00A14851">
              <w:rPr>
                <w:rFonts w:ascii="PT Astra Serif" w:hAnsi="PT Astra Serif"/>
                <w:sz w:val="20"/>
                <w:szCs w:val="20"/>
              </w:rPr>
              <w:t xml:space="preserve">Листья крупные, </w:t>
            </w:r>
            <w:proofErr w:type="spellStart"/>
            <w:r w:rsidRPr="00A14851">
              <w:rPr>
                <w:rFonts w:ascii="PT Astra Serif" w:hAnsi="PT Astra Serif"/>
                <w:sz w:val="20"/>
                <w:szCs w:val="20"/>
              </w:rPr>
              <w:t>непарноперистораздельные</w:t>
            </w:r>
            <w:proofErr w:type="spellEnd"/>
            <w:r w:rsidRPr="00A14851">
              <w:rPr>
                <w:rFonts w:ascii="PT Astra Serif" w:hAnsi="PT Astra Serif"/>
                <w:sz w:val="20"/>
                <w:szCs w:val="20"/>
              </w:rPr>
              <w:t xml:space="preserve">. Соцветия простые, полумахровые или махровые, крупные не менее </w:t>
            </w:r>
            <w:smartTag w:uri="urn:schemas-microsoft-com:office:smarttags" w:element="metricconverter">
              <w:smartTagPr>
                <w:attr w:name="ProductID" w:val="10 см"/>
              </w:smartTagPr>
              <w:r w:rsidRPr="00A14851">
                <w:rPr>
                  <w:rFonts w:ascii="PT Astra Serif" w:hAnsi="PT Astra Serif"/>
                  <w:sz w:val="20"/>
                  <w:szCs w:val="20"/>
                </w:rPr>
                <w:t>10 см</w:t>
              </w:r>
            </w:smartTag>
            <w:r w:rsidRPr="00A14851">
              <w:rPr>
                <w:rFonts w:ascii="PT Astra Serif" w:hAnsi="PT Astra Serif"/>
                <w:sz w:val="20"/>
                <w:szCs w:val="20"/>
              </w:rPr>
              <w:t xml:space="preserve"> в диаметре, на длинных цветоносах. </w:t>
            </w:r>
          </w:p>
          <w:p w:rsidR="001259FE" w:rsidRPr="00A14851" w:rsidRDefault="001259FE" w:rsidP="005A3E82">
            <w:pPr>
              <w:snapToGrid w:val="0"/>
              <w:spacing w:after="0"/>
              <w:ind w:left="23"/>
              <w:rPr>
                <w:rFonts w:ascii="PT Astra Serif" w:hAnsi="PT Astra Serif"/>
                <w:sz w:val="20"/>
                <w:szCs w:val="20"/>
              </w:rPr>
            </w:pPr>
            <w:r w:rsidRPr="00A14851">
              <w:rPr>
                <w:rFonts w:ascii="PT Astra Serif" w:hAnsi="PT Astra Serif"/>
                <w:bCs/>
                <w:sz w:val="20"/>
                <w:szCs w:val="20"/>
              </w:rPr>
              <w:t>Рассада должна соответствовать показателям: наличие развитой розетки листьев с количеством не менее 4-х и высотой не менее 8 см.</w:t>
            </w:r>
          </w:p>
        </w:tc>
        <w:tc>
          <w:tcPr>
            <w:tcW w:w="830" w:type="pct"/>
            <w:tcBorders>
              <w:top w:val="single" w:sz="4" w:space="0" w:color="auto"/>
              <w:left w:val="single" w:sz="4" w:space="0" w:color="000000"/>
              <w:bottom w:val="single" w:sz="4" w:space="0" w:color="auto"/>
              <w:right w:val="single" w:sz="4" w:space="0" w:color="000000"/>
            </w:tcBorders>
            <w:vAlign w:val="center"/>
          </w:tcPr>
          <w:p w:rsidR="001259FE" w:rsidRPr="00A2425F" w:rsidRDefault="001259FE" w:rsidP="005A3E82">
            <w:pPr>
              <w:pStyle w:val="af2"/>
              <w:snapToGrid w:val="0"/>
              <w:spacing w:after="0"/>
              <w:jc w:val="center"/>
              <w:rPr>
                <w:rFonts w:ascii="PT Astra Serif" w:hAnsi="PT Astra Serif"/>
                <w:sz w:val="20"/>
                <w:szCs w:val="20"/>
                <w:lang w:val="en-US"/>
              </w:rPr>
            </w:pPr>
            <w:r>
              <w:rPr>
                <w:rFonts w:ascii="PT Astra Serif" w:hAnsi="PT Astra Serif"/>
                <w:sz w:val="20"/>
                <w:szCs w:val="20"/>
                <w:lang w:val="en-US"/>
              </w:rPr>
              <w:t>1500</w:t>
            </w:r>
          </w:p>
        </w:tc>
      </w:tr>
      <w:tr w:rsidR="001259FE" w:rsidRPr="00A14851" w:rsidTr="005A3E82">
        <w:trPr>
          <w:trHeight w:val="134"/>
          <w:jc w:val="center"/>
        </w:trPr>
        <w:tc>
          <w:tcPr>
            <w:tcW w:w="286"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spacing w:after="0"/>
              <w:jc w:val="center"/>
              <w:rPr>
                <w:rFonts w:ascii="PT Astra Serif" w:eastAsia="Calibri" w:hAnsi="PT Astra Serif"/>
                <w:kern w:val="2"/>
                <w:sz w:val="20"/>
                <w:szCs w:val="20"/>
              </w:rPr>
            </w:pPr>
            <w:r w:rsidRPr="00A14851">
              <w:rPr>
                <w:rFonts w:ascii="PT Astra Serif" w:eastAsia="Calibri" w:hAnsi="PT Astra Serif"/>
                <w:kern w:val="2"/>
                <w:sz w:val="20"/>
                <w:szCs w:val="20"/>
              </w:rPr>
              <w:t>7</w:t>
            </w:r>
          </w:p>
          <w:p w:rsidR="001259FE" w:rsidRPr="00A14851" w:rsidRDefault="001259FE" w:rsidP="005A3E82">
            <w:pPr>
              <w:spacing w:after="0"/>
              <w:jc w:val="center"/>
              <w:rPr>
                <w:rFonts w:ascii="PT Astra Serif" w:eastAsia="Calibri" w:hAnsi="PT Astra Serif"/>
                <w:kern w:val="2"/>
                <w:sz w:val="20"/>
                <w:szCs w:val="20"/>
              </w:rPr>
            </w:pPr>
          </w:p>
        </w:tc>
        <w:tc>
          <w:tcPr>
            <w:tcW w:w="1108"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snapToGrid w:val="0"/>
              <w:spacing w:after="0"/>
              <w:jc w:val="center"/>
              <w:rPr>
                <w:rFonts w:ascii="PT Astra Serif" w:hAnsi="PT Astra Serif"/>
                <w:sz w:val="20"/>
                <w:szCs w:val="20"/>
              </w:rPr>
            </w:pPr>
            <w:r w:rsidRPr="00A14851">
              <w:rPr>
                <w:rFonts w:ascii="PT Astra Serif" w:hAnsi="PT Astra Serif"/>
                <w:sz w:val="20"/>
                <w:szCs w:val="20"/>
              </w:rPr>
              <w:t>Астра</w:t>
            </w:r>
          </w:p>
        </w:tc>
        <w:tc>
          <w:tcPr>
            <w:tcW w:w="2776"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pStyle w:val="af2"/>
              <w:snapToGrid w:val="0"/>
              <w:spacing w:after="0"/>
              <w:rPr>
                <w:rFonts w:ascii="PT Astra Serif" w:hAnsi="PT Astra Serif"/>
                <w:bCs/>
                <w:sz w:val="20"/>
                <w:szCs w:val="20"/>
              </w:rPr>
            </w:pPr>
            <w:r w:rsidRPr="00A14851">
              <w:rPr>
                <w:rFonts w:ascii="PT Astra Serif" w:hAnsi="PT Astra Serif"/>
                <w:bCs/>
                <w:sz w:val="20"/>
                <w:szCs w:val="20"/>
              </w:rPr>
              <w:t>Астра: п</w:t>
            </w:r>
            <w:r w:rsidRPr="00A14851">
              <w:rPr>
                <w:rFonts w:ascii="PT Astra Serif" w:hAnsi="PT Astra Serif"/>
                <w:sz w:val="20"/>
                <w:szCs w:val="20"/>
              </w:rPr>
              <w:t xml:space="preserve">рямостоячий, </w:t>
            </w:r>
            <w:proofErr w:type="spellStart"/>
            <w:r w:rsidRPr="00A14851">
              <w:rPr>
                <w:rFonts w:ascii="PT Astra Serif" w:hAnsi="PT Astra Serif"/>
                <w:sz w:val="20"/>
                <w:szCs w:val="20"/>
              </w:rPr>
              <w:t>кустистовой</w:t>
            </w:r>
            <w:proofErr w:type="spellEnd"/>
            <w:r w:rsidRPr="00A14851">
              <w:rPr>
                <w:rFonts w:ascii="PT Astra Serif" w:hAnsi="PT Astra Serif"/>
                <w:sz w:val="20"/>
                <w:szCs w:val="20"/>
              </w:rPr>
              <w:t xml:space="preserve">, или раскидистый цветок, высотой от 15 см до 100 см. Соцветия  полумахровые или махровые, различной окраски, от 3 см до 15 см в диаметре.  </w:t>
            </w:r>
            <w:r w:rsidRPr="00A14851">
              <w:rPr>
                <w:rFonts w:ascii="PT Astra Serif" w:hAnsi="PT Astra Serif"/>
                <w:bCs/>
                <w:sz w:val="20"/>
                <w:szCs w:val="20"/>
              </w:rPr>
              <w:t xml:space="preserve">Рассада должна соответствовать показателям: наличие развитой розетки листьев с количеством не менее 4-х и высотой  не менее 7 см. </w:t>
            </w:r>
          </w:p>
        </w:tc>
        <w:tc>
          <w:tcPr>
            <w:tcW w:w="830" w:type="pct"/>
            <w:tcBorders>
              <w:top w:val="single" w:sz="4" w:space="0" w:color="auto"/>
              <w:left w:val="single" w:sz="4" w:space="0" w:color="000000"/>
              <w:bottom w:val="single" w:sz="4" w:space="0" w:color="auto"/>
              <w:right w:val="single" w:sz="4" w:space="0" w:color="000000"/>
            </w:tcBorders>
            <w:vAlign w:val="center"/>
          </w:tcPr>
          <w:p w:rsidR="001259FE" w:rsidRPr="00A14851" w:rsidRDefault="001259FE" w:rsidP="005A3E82">
            <w:pPr>
              <w:pStyle w:val="af2"/>
              <w:snapToGrid w:val="0"/>
              <w:spacing w:after="0"/>
              <w:jc w:val="center"/>
              <w:rPr>
                <w:rFonts w:ascii="PT Astra Serif" w:hAnsi="PT Astra Serif"/>
                <w:bCs/>
                <w:sz w:val="20"/>
                <w:szCs w:val="20"/>
              </w:rPr>
            </w:pPr>
            <w:r>
              <w:rPr>
                <w:rFonts w:ascii="PT Astra Serif" w:hAnsi="PT Astra Serif"/>
                <w:bCs/>
                <w:sz w:val="20"/>
                <w:szCs w:val="20"/>
                <w:lang w:val="en-US"/>
              </w:rPr>
              <w:t>1</w:t>
            </w:r>
            <w:r w:rsidRPr="00A14851">
              <w:rPr>
                <w:rFonts w:ascii="PT Astra Serif" w:hAnsi="PT Astra Serif"/>
                <w:bCs/>
                <w:sz w:val="20"/>
                <w:szCs w:val="20"/>
              </w:rPr>
              <w:t xml:space="preserve"> 000</w:t>
            </w:r>
          </w:p>
        </w:tc>
      </w:tr>
      <w:tr w:rsidR="001259FE" w:rsidRPr="009D4A8E" w:rsidTr="005A3E82">
        <w:trPr>
          <w:trHeight w:val="836"/>
          <w:jc w:val="center"/>
        </w:trPr>
        <w:tc>
          <w:tcPr>
            <w:tcW w:w="286" w:type="pct"/>
            <w:tcBorders>
              <w:top w:val="single" w:sz="4" w:space="0" w:color="auto"/>
              <w:left w:val="single" w:sz="4" w:space="0" w:color="000000"/>
              <w:bottom w:val="single" w:sz="4" w:space="0" w:color="auto"/>
              <w:right w:val="single" w:sz="4" w:space="0" w:color="000000"/>
            </w:tcBorders>
          </w:tcPr>
          <w:p w:rsidR="001259FE" w:rsidRPr="009D4A8E" w:rsidRDefault="001259FE" w:rsidP="005A3E82">
            <w:pPr>
              <w:spacing w:after="0"/>
              <w:jc w:val="center"/>
              <w:rPr>
                <w:rFonts w:ascii="PT Astra Serif" w:eastAsia="Calibri" w:hAnsi="PT Astra Serif"/>
                <w:kern w:val="2"/>
                <w:sz w:val="20"/>
                <w:szCs w:val="20"/>
                <w:lang w:val="en-US"/>
              </w:rPr>
            </w:pPr>
            <w:r>
              <w:rPr>
                <w:rFonts w:ascii="PT Astra Serif" w:eastAsia="Calibri" w:hAnsi="PT Astra Serif"/>
                <w:kern w:val="2"/>
                <w:sz w:val="20"/>
                <w:szCs w:val="20"/>
                <w:lang w:val="en-US"/>
              </w:rPr>
              <w:t>8</w:t>
            </w:r>
          </w:p>
        </w:tc>
        <w:tc>
          <w:tcPr>
            <w:tcW w:w="1108"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snapToGrid w:val="0"/>
              <w:spacing w:after="0"/>
              <w:jc w:val="center"/>
              <w:rPr>
                <w:rFonts w:ascii="PT Astra Serif" w:hAnsi="PT Astra Serif"/>
                <w:sz w:val="20"/>
                <w:szCs w:val="20"/>
              </w:rPr>
            </w:pPr>
            <w:r w:rsidRPr="00A14851">
              <w:rPr>
                <w:rFonts w:ascii="PT Astra Serif" w:hAnsi="PT Astra Serif"/>
                <w:sz w:val="20"/>
                <w:szCs w:val="20"/>
              </w:rPr>
              <w:t>Цинерария</w:t>
            </w:r>
          </w:p>
        </w:tc>
        <w:tc>
          <w:tcPr>
            <w:tcW w:w="2776"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pStyle w:val="af2"/>
              <w:snapToGrid w:val="0"/>
              <w:spacing w:after="0"/>
              <w:rPr>
                <w:rFonts w:ascii="PT Astra Serif" w:hAnsi="PT Astra Serif"/>
                <w:b/>
                <w:bCs/>
                <w:sz w:val="20"/>
                <w:szCs w:val="20"/>
              </w:rPr>
            </w:pPr>
            <w:r w:rsidRPr="00A14851">
              <w:rPr>
                <w:rFonts w:ascii="PT Astra Serif" w:hAnsi="PT Astra Serif"/>
                <w:sz w:val="20"/>
                <w:szCs w:val="20"/>
              </w:rPr>
              <w:t xml:space="preserve">Цинерария: травянистые многолетники или полукустарники, листья крупные, по краям изрезаны, растение высотой от 10 см до 30 см. </w:t>
            </w:r>
            <w:r w:rsidRPr="00A14851">
              <w:rPr>
                <w:rFonts w:ascii="PT Astra Serif" w:hAnsi="PT Astra Serif"/>
                <w:bCs/>
                <w:sz w:val="20"/>
                <w:szCs w:val="20"/>
              </w:rPr>
              <w:t>Рассада должна соответствовать показателям: наличие количества пар листьев  3-х и высотой 8 см.</w:t>
            </w:r>
          </w:p>
        </w:tc>
        <w:tc>
          <w:tcPr>
            <w:tcW w:w="830" w:type="pct"/>
            <w:tcBorders>
              <w:top w:val="single" w:sz="4" w:space="0" w:color="auto"/>
              <w:left w:val="single" w:sz="4" w:space="0" w:color="000000"/>
              <w:bottom w:val="single" w:sz="4" w:space="0" w:color="auto"/>
              <w:right w:val="single" w:sz="4" w:space="0" w:color="000000"/>
            </w:tcBorders>
            <w:vAlign w:val="center"/>
          </w:tcPr>
          <w:p w:rsidR="001259FE" w:rsidRPr="009D4A8E" w:rsidRDefault="001259FE" w:rsidP="005A3E82">
            <w:pPr>
              <w:pStyle w:val="af2"/>
              <w:snapToGrid w:val="0"/>
              <w:spacing w:after="0"/>
              <w:jc w:val="center"/>
              <w:rPr>
                <w:rFonts w:ascii="PT Astra Serif" w:hAnsi="PT Astra Serif"/>
                <w:sz w:val="20"/>
                <w:szCs w:val="20"/>
                <w:lang w:val="en-US"/>
              </w:rPr>
            </w:pPr>
            <w:r w:rsidRPr="00A14851">
              <w:rPr>
                <w:rFonts w:ascii="PT Astra Serif" w:hAnsi="PT Astra Serif"/>
                <w:sz w:val="20"/>
                <w:szCs w:val="20"/>
              </w:rPr>
              <w:t xml:space="preserve">7 </w:t>
            </w:r>
            <w:r>
              <w:rPr>
                <w:rFonts w:ascii="PT Astra Serif" w:hAnsi="PT Astra Serif"/>
                <w:sz w:val="20"/>
                <w:szCs w:val="20"/>
                <w:lang w:val="en-US"/>
              </w:rPr>
              <w:t>500</w:t>
            </w:r>
          </w:p>
        </w:tc>
      </w:tr>
      <w:tr w:rsidR="001259FE" w:rsidRPr="00A14851" w:rsidTr="005A3E82">
        <w:trPr>
          <w:trHeight w:val="265"/>
          <w:jc w:val="center"/>
        </w:trPr>
        <w:tc>
          <w:tcPr>
            <w:tcW w:w="286" w:type="pct"/>
            <w:tcBorders>
              <w:top w:val="single" w:sz="4" w:space="0" w:color="auto"/>
              <w:left w:val="single" w:sz="4" w:space="0" w:color="000000"/>
              <w:bottom w:val="single" w:sz="4" w:space="0" w:color="auto"/>
              <w:right w:val="single" w:sz="4" w:space="0" w:color="000000"/>
            </w:tcBorders>
          </w:tcPr>
          <w:p w:rsidR="001259FE" w:rsidRPr="009D4A8E" w:rsidRDefault="001259FE" w:rsidP="005A3E82">
            <w:pPr>
              <w:spacing w:after="0"/>
              <w:jc w:val="center"/>
              <w:rPr>
                <w:rFonts w:ascii="PT Astra Serif" w:eastAsia="Calibri" w:hAnsi="PT Astra Serif"/>
                <w:kern w:val="2"/>
                <w:sz w:val="20"/>
                <w:szCs w:val="20"/>
                <w:lang w:val="en-US"/>
              </w:rPr>
            </w:pPr>
            <w:r>
              <w:rPr>
                <w:rFonts w:ascii="PT Astra Serif" w:eastAsia="Calibri" w:hAnsi="PT Astra Serif"/>
                <w:kern w:val="2"/>
                <w:sz w:val="20"/>
                <w:szCs w:val="20"/>
                <w:lang w:val="en-US"/>
              </w:rPr>
              <w:t>9</w:t>
            </w:r>
          </w:p>
        </w:tc>
        <w:tc>
          <w:tcPr>
            <w:tcW w:w="1108"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snapToGrid w:val="0"/>
              <w:spacing w:after="0"/>
              <w:jc w:val="center"/>
              <w:rPr>
                <w:rFonts w:ascii="PT Astra Serif" w:hAnsi="PT Astra Serif"/>
                <w:sz w:val="20"/>
                <w:szCs w:val="20"/>
              </w:rPr>
            </w:pPr>
            <w:r w:rsidRPr="00A14851">
              <w:rPr>
                <w:rFonts w:ascii="PT Astra Serif" w:hAnsi="PT Astra Serif"/>
                <w:sz w:val="20"/>
                <w:szCs w:val="20"/>
              </w:rPr>
              <w:t>Кохия</w:t>
            </w:r>
          </w:p>
        </w:tc>
        <w:tc>
          <w:tcPr>
            <w:tcW w:w="2776"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pStyle w:val="af2"/>
              <w:snapToGrid w:val="0"/>
              <w:spacing w:after="0"/>
              <w:rPr>
                <w:rFonts w:ascii="PT Astra Serif" w:hAnsi="PT Astra Serif"/>
                <w:b/>
                <w:bCs/>
                <w:sz w:val="20"/>
                <w:szCs w:val="20"/>
              </w:rPr>
            </w:pPr>
            <w:r w:rsidRPr="00A14851">
              <w:rPr>
                <w:rFonts w:ascii="PT Astra Serif" w:hAnsi="PT Astra Serif"/>
                <w:sz w:val="20"/>
                <w:szCs w:val="20"/>
              </w:rPr>
              <w:t xml:space="preserve">Кохия: растение с сочной и яркой зеленью, напоминающий кипарис в миниатюре. Быстрорастущее и сильноразветвленное растение. Кустики правильные, удлиненно-овальной формы от 75 см до 100 см высотой. </w:t>
            </w:r>
            <w:r w:rsidRPr="00A14851">
              <w:rPr>
                <w:rFonts w:ascii="PT Astra Serif" w:hAnsi="PT Astra Serif"/>
                <w:bCs/>
                <w:sz w:val="20"/>
                <w:szCs w:val="20"/>
              </w:rPr>
              <w:t>Рассада должна соответствовать показателям: наличие количества пар листьев не менее 4-х и высотой не менее 8 см.</w:t>
            </w:r>
          </w:p>
        </w:tc>
        <w:tc>
          <w:tcPr>
            <w:tcW w:w="830" w:type="pct"/>
            <w:tcBorders>
              <w:top w:val="single" w:sz="4" w:space="0" w:color="auto"/>
              <w:left w:val="single" w:sz="4" w:space="0" w:color="000000"/>
              <w:bottom w:val="single" w:sz="4" w:space="0" w:color="auto"/>
              <w:right w:val="single" w:sz="4" w:space="0" w:color="000000"/>
            </w:tcBorders>
            <w:vAlign w:val="center"/>
          </w:tcPr>
          <w:p w:rsidR="001259FE" w:rsidRPr="00A14851" w:rsidRDefault="001259FE" w:rsidP="005A3E82">
            <w:pPr>
              <w:pStyle w:val="af2"/>
              <w:snapToGrid w:val="0"/>
              <w:spacing w:after="0"/>
              <w:ind w:left="86" w:right="87"/>
              <w:jc w:val="center"/>
              <w:rPr>
                <w:rFonts w:ascii="PT Astra Serif" w:hAnsi="PT Astra Serif"/>
                <w:sz w:val="20"/>
                <w:szCs w:val="20"/>
              </w:rPr>
            </w:pPr>
            <w:r>
              <w:rPr>
                <w:rFonts w:ascii="PT Astra Serif" w:hAnsi="PT Astra Serif"/>
                <w:sz w:val="20"/>
                <w:szCs w:val="20"/>
                <w:lang w:val="en-US"/>
              </w:rPr>
              <w:t>500</w:t>
            </w:r>
          </w:p>
        </w:tc>
      </w:tr>
      <w:tr w:rsidR="001259FE" w:rsidRPr="009D4A8E" w:rsidTr="005A3E82">
        <w:trPr>
          <w:trHeight w:val="836"/>
          <w:jc w:val="center"/>
        </w:trPr>
        <w:tc>
          <w:tcPr>
            <w:tcW w:w="286" w:type="pct"/>
            <w:tcBorders>
              <w:top w:val="single" w:sz="4" w:space="0" w:color="auto"/>
              <w:left w:val="single" w:sz="4" w:space="0" w:color="000000"/>
              <w:bottom w:val="single" w:sz="4" w:space="0" w:color="auto"/>
              <w:right w:val="single" w:sz="4" w:space="0" w:color="000000"/>
            </w:tcBorders>
          </w:tcPr>
          <w:p w:rsidR="001259FE" w:rsidRPr="009D4A8E" w:rsidRDefault="001259FE" w:rsidP="005A3E82">
            <w:pPr>
              <w:spacing w:after="0"/>
              <w:jc w:val="center"/>
              <w:rPr>
                <w:rFonts w:ascii="PT Astra Serif" w:eastAsia="Calibri" w:hAnsi="PT Astra Serif"/>
                <w:kern w:val="2"/>
                <w:sz w:val="20"/>
                <w:szCs w:val="20"/>
                <w:lang w:val="en-US"/>
              </w:rPr>
            </w:pPr>
            <w:r>
              <w:rPr>
                <w:rFonts w:ascii="PT Astra Serif" w:eastAsia="Calibri" w:hAnsi="PT Astra Serif"/>
                <w:kern w:val="2"/>
                <w:sz w:val="20"/>
                <w:szCs w:val="20"/>
                <w:lang w:val="en-US"/>
              </w:rPr>
              <w:t>10</w:t>
            </w:r>
          </w:p>
        </w:tc>
        <w:tc>
          <w:tcPr>
            <w:tcW w:w="1108"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pStyle w:val="af2"/>
              <w:snapToGrid w:val="0"/>
              <w:spacing w:after="0"/>
              <w:jc w:val="center"/>
              <w:rPr>
                <w:rFonts w:ascii="PT Astra Serif" w:hAnsi="PT Astra Serif"/>
                <w:bCs/>
                <w:sz w:val="20"/>
                <w:szCs w:val="20"/>
              </w:rPr>
            </w:pPr>
            <w:proofErr w:type="spellStart"/>
            <w:r w:rsidRPr="00A14851">
              <w:rPr>
                <w:rFonts w:ascii="PT Astra Serif" w:hAnsi="PT Astra Serif"/>
                <w:bCs/>
                <w:sz w:val="20"/>
                <w:szCs w:val="20"/>
              </w:rPr>
              <w:t>Гацания</w:t>
            </w:r>
            <w:proofErr w:type="spellEnd"/>
          </w:p>
        </w:tc>
        <w:tc>
          <w:tcPr>
            <w:tcW w:w="2776"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pStyle w:val="af2"/>
              <w:snapToGrid w:val="0"/>
              <w:spacing w:after="0"/>
              <w:rPr>
                <w:rFonts w:ascii="PT Astra Serif" w:hAnsi="PT Astra Serif"/>
                <w:sz w:val="20"/>
                <w:szCs w:val="20"/>
              </w:rPr>
            </w:pPr>
            <w:proofErr w:type="spellStart"/>
            <w:r w:rsidRPr="00A14851">
              <w:rPr>
                <w:rFonts w:ascii="PT Astra Serif" w:hAnsi="PT Astra Serif"/>
                <w:sz w:val="20"/>
                <w:szCs w:val="20"/>
              </w:rPr>
              <w:t>Гацания</w:t>
            </w:r>
            <w:proofErr w:type="spellEnd"/>
            <w:r w:rsidRPr="00A14851">
              <w:rPr>
                <w:rFonts w:ascii="PT Astra Serif" w:hAnsi="PT Astra Serif"/>
                <w:sz w:val="20"/>
                <w:szCs w:val="20"/>
              </w:rPr>
              <w:t>: цветок высотой до 30 сантиметров. Прикорневые листовые пластины входят в состав розетки, при этом стебель отсутствует либо он короткий. Плотные листовые пластины зеленовато-серые  и имеют самую разную форму. Соцветия имеют вид одиночных корзинок, которые в диаметре достигают 5–9 сантиметров.</w:t>
            </w:r>
          </w:p>
          <w:p w:rsidR="001259FE" w:rsidRPr="00A14851" w:rsidRDefault="001259FE" w:rsidP="005A3E82">
            <w:pPr>
              <w:pStyle w:val="af2"/>
              <w:snapToGrid w:val="0"/>
              <w:spacing w:after="0"/>
              <w:rPr>
                <w:rFonts w:ascii="PT Astra Serif" w:hAnsi="PT Astra Serif"/>
                <w:sz w:val="20"/>
                <w:szCs w:val="20"/>
              </w:rPr>
            </w:pPr>
            <w:r w:rsidRPr="00A14851">
              <w:rPr>
                <w:rFonts w:ascii="PT Astra Serif" w:hAnsi="PT Astra Serif"/>
                <w:bCs/>
                <w:sz w:val="20"/>
                <w:szCs w:val="20"/>
              </w:rPr>
              <w:t>Рассада должна соответствовать показателям: наличие развитой розетки листьев с количеством не менее 4-х и высотой не менее 7см.</w:t>
            </w:r>
          </w:p>
        </w:tc>
        <w:tc>
          <w:tcPr>
            <w:tcW w:w="830" w:type="pct"/>
            <w:tcBorders>
              <w:top w:val="single" w:sz="4" w:space="0" w:color="auto"/>
              <w:left w:val="single" w:sz="4" w:space="0" w:color="000000"/>
              <w:bottom w:val="single" w:sz="4" w:space="0" w:color="auto"/>
              <w:right w:val="single" w:sz="4" w:space="0" w:color="000000"/>
            </w:tcBorders>
            <w:vAlign w:val="center"/>
          </w:tcPr>
          <w:p w:rsidR="001259FE" w:rsidRPr="009846CF" w:rsidRDefault="001259FE" w:rsidP="005A3E82">
            <w:pPr>
              <w:pStyle w:val="a8"/>
              <w:ind w:left="86" w:right="87" w:hanging="86"/>
              <w:jc w:val="center"/>
              <w:rPr>
                <w:rFonts w:ascii="PT Astra Serif" w:hAnsi="PT Astra Serif"/>
                <w:sz w:val="20"/>
                <w:szCs w:val="20"/>
              </w:rPr>
            </w:pPr>
            <w:r>
              <w:rPr>
                <w:rFonts w:ascii="PT Astra Serif" w:hAnsi="PT Astra Serif"/>
                <w:sz w:val="20"/>
                <w:szCs w:val="20"/>
              </w:rPr>
              <w:t>1198</w:t>
            </w:r>
          </w:p>
        </w:tc>
      </w:tr>
      <w:tr w:rsidR="001259FE" w:rsidRPr="009D4A8E" w:rsidTr="005A3E82">
        <w:trPr>
          <w:trHeight w:val="836"/>
          <w:jc w:val="center"/>
        </w:trPr>
        <w:tc>
          <w:tcPr>
            <w:tcW w:w="286" w:type="pct"/>
            <w:tcBorders>
              <w:top w:val="single" w:sz="4" w:space="0" w:color="auto"/>
              <w:left w:val="single" w:sz="4" w:space="0" w:color="000000"/>
              <w:bottom w:val="single" w:sz="4" w:space="0" w:color="auto"/>
              <w:right w:val="single" w:sz="4" w:space="0" w:color="000000"/>
            </w:tcBorders>
          </w:tcPr>
          <w:p w:rsidR="001259FE" w:rsidRPr="009D4A8E" w:rsidRDefault="001259FE" w:rsidP="005A3E82">
            <w:pPr>
              <w:spacing w:after="0"/>
              <w:jc w:val="center"/>
              <w:rPr>
                <w:rFonts w:ascii="PT Astra Serif" w:eastAsia="Calibri" w:hAnsi="PT Astra Serif"/>
                <w:kern w:val="2"/>
                <w:sz w:val="20"/>
                <w:szCs w:val="20"/>
                <w:lang w:val="en-US"/>
              </w:rPr>
            </w:pPr>
            <w:r>
              <w:rPr>
                <w:rFonts w:ascii="PT Astra Serif" w:eastAsia="Calibri" w:hAnsi="PT Astra Serif"/>
                <w:kern w:val="2"/>
                <w:sz w:val="20"/>
                <w:szCs w:val="20"/>
                <w:lang w:val="en-US"/>
              </w:rPr>
              <w:t>11</w:t>
            </w:r>
          </w:p>
        </w:tc>
        <w:tc>
          <w:tcPr>
            <w:tcW w:w="1108"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pStyle w:val="af2"/>
              <w:snapToGrid w:val="0"/>
              <w:spacing w:after="0"/>
              <w:jc w:val="center"/>
              <w:rPr>
                <w:rFonts w:ascii="PT Astra Serif" w:hAnsi="PT Astra Serif"/>
                <w:bCs/>
                <w:sz w:val="20"/>
                <w:szCs w:val="20"/>
              </w:rPr>
            </w:pPr>
            <w:r>
              <w:rPr>
                <w:rFonts w:ascii="PT Astra Serif" w:hAnsi="PT Astra Serif"/>
                <w:sz w:val="20"/>
                <w:szCs w:val="20"/>
              </w:rPr>
              <w:t>Колеус</w:t>
            </w:r>
          </w:p>
        </w:tc>
        <w:tc>
          <w:tcPr>
            <w:tcW w:w="2776" w:type="pct"/>
            <w:tcBorders>
              <w:top w:val="single" w:sz="4" w:space="0" w:color="auto"/>
              <w:left w:val="single" w:sz="4" w:space="0" w:color="000000"/>
              <w:bottom w:val="single" w:sz="4" w:space="0" w:color="auto"/>
              <w:right w:val="single" w:sz="4" w:space="0" w:color="000000"/>
            </w:tcBorders>
          </w:tcPr>
          <w:p w:rsidR="001259FE" w:rsidRPr="00A76934" w:rsidRDefault="001259FE" w:rsidP="005A3E82">
            <w:pPr>
              <w:pStyle w:val="af2"/>
              <w:snapToGrid w:val="0"/>
              <w:spacing w:after="0"/>
              <w:rPr>
                <w:rFonts w:ascii="PT Astra Serif" w:hAnsi="PT Astra Serif"/>
                <w:sz w:val="20"/>
                <w:szCs w:val="20"/>
              </w:rPr>
            </w:pPr>
            <w:r w:rsidRPr="00A76934">
              <w:rPr>
                <w:color w:val="333333"/>
                <w:sz w:val="20"/>
                <w:szCs w:val="20"/>
                <w:shd w:val="clear" w:color="auto" w:fill="FFFFFF"/>
              </w:rPr>
              <w:t>Колеус:</w:t>
            </w:r>
            <w:r w:rsidRPr="00A76934">
              <w:rPr>
                <w:color w:val="000000"/>
                <w:sz w:val="20"/>
                <w:szCs w:val="20"/>
                <w:shd w:val="clear" w:color="auto" w:fill="FFFFFF"/>
              </w:rPr>
              <w:t xml:space="preserve"> </w:t>
            </w:r>
            <w:r w:rsidRPr="00A76934">
              <w:rPr>
                <w:color w:val="333333"/>
                <w:sz w:val="20"/>
                <w:szCs w:val="20"/>
                <w:shd w:val="clear" w:color="auto" w:fill="FFFFFF"/>
              </w:rPr>
              <w:t>декоративно-лиственное</w:t>
            </w:r>
            <w:r w:rsidRPr="00A76934">
              <w:rPr>
                <w:color w:val="000000"/>
                <w:sz w:val="20"/>
                <w:szCs w:val="20"/>
                <w:shd w:val="clear" w:color="auto" w:fill="FFFFFF"/>
              </w:rPr>
              <w:t xml:space="preserve"> однолетнее растение. Компактный кустик, высотой 30-35 см, диаметром 25-30 см. Листья красно-бордовые овальные, по краям крупнозубчатые с салатовой каймой, напоминающие по форме листья крапивы </w:t>
            </w:r>
            <w:r w:rsidRPr="00A76934">
              <w:rPr>
                <w:bCs/>
                <w:sz w:val="20"/>
                <w:szCs w:val="20"/>
              </w:rPr>
              <w:t>Рассада должна соответствовать показателям: наличие развитой розетки листьев с количеством не менее 4-х и высотой не менее 8 см.</w:t>
            </w:r>
          </w:p>
        </w:tc>
        <w:tc>
          <w:tcPr>
            <w:tcW w:w="830" w:type="pct"/>
            <w:tcBorders>
              <w:top w:val="single" w:sz="4" w:space="0" w:color="auto"/>
              <w:left w:val="single" w:sz="4" w:space="0" w:color="000000"/>
              <w:bottom w:val="single" w:sz="4" w:space="0" w:color="auto"/>
              <w:right w:val="single" w:sz="4" w:space="0" w:color="000000"/>
            </w:tcBorders>
            <w:vAlign w:val="center"/>
          </w:tcPr>
          <w:p w:rsidR="001259FE" w:rsidRPr="009D4A8E" w:rsidRDefault="001259FE" w:rsidP="005A3E82">
            <w:pPr>
              <w:pStyle w:val="a8"/>
              <w:ind w:left="86" w:right="87" w:hanging="86"/>
              <w:jc w:val="center"/>
              <w:rPr>
                <w:rFonts w:ascii="PT Astra Serif" w:hAnsi="PT Astra Serif"/>
                <w:sz w:val="20"/>
                <w:szCs w:val="20"/>
                <w:lang w:val="en-US"/>
              </w:rPr>
            </w:pPr>
            <w:r>
              <w:rPr>
                <w:rFonts w:ascii="PT Astra Serif" w:hAnsi="PT Astra Serif"/>
                <w:sz w:val="20"/>
                <w:szCs w:val="20"/>
                <w:lang w:val="en-US"/>
              </w:rPr>
              <w:t>800</w:t>
            </w:r>
          </w:p>
        </w:tc>
      </w:tr>
      <w:tr w:rsidR="001259FE" w:rsidTr="005A3E82">
        <w:trPr>
          <w:trHeight w:val="836"/>
          <w:jc w:val="center"/>
        </w:trPr>
        <w:tc>
          <w:tcPr>
            <w:tcW w:w="286" w:type="pct"/>
            <w:tcBorders>
              <w:top w:val="single" w:sz="4" w:space="0" w:color="auto"/>
              <w:left w:val="single" w:sz="4" w:space="0" w:color="000000"/>
              <w:bottom w:val="single" w:sz="4" w:space="0" w:color="auto"/>
              <w:right w:val="single" w:sz="4" w:space="0" w:color="000000"/>
            </w:tcBorders>
          </w:tcPr>
          <w:p w:rsidR="001259FE" w:rsidRDefault="001259FE" w:rsidP="005A3E82">
            <w:pPr>
              <w:spacing w:after="0"/>
              <w:jc w:val="center"/>
              <w:rPr>
                <w:rFonts w:ascii="PT Astra Serif" w:eastAsia="Calibri" w:hAnsi="PT Astra Serif"/>
                <w:kern w:val="2"/>
                <w:sz w:val="20"/>
                <w:szCs w:val="20"/>
                <w:lang w:val="en-US"/>
              </w:rPr>
            </w:pPr>
            <w:r>
              <w:rPr>
                <w:rFonts w:ascii="PT Astra Serif" w:eastAsia="Calibri" w:hAnsi="PT Astra Serif"/>
                <w:kern w:val="2"/>
                <w:sz w:val="20"/>
                <w:szCs w:val="20"/>
                <w:lang w:val="en-US"/>
              </w:rPr>
              <w:lastRenderedPageBreak/>
              <w:t>12</w:t>
            </w:r>
          </w:p>
        </w:tc>
        <w:tc>
          <w:tcPr>
            <w:tcW w:w="1108" w:type="pct"/>
            <w:tcBorders>
              <w:top w:val="single" w:sz="4" w:space="0" w:color="auto"/>
              <w:left w:val="single" w:sz="4" w:space="0" w:color="000000"/>
              <w:bottom w:val="single" w:sz="4" w:space="0" w:color="auto"/>
              <w:right w:val="single" w:sz="4" w:space="0" w:color="000000"/>
            </w:tcBorders>
          </w:tcPr>
          <w:p w:rsidR="001259FE" w:rsidRDefault="001259FE" w:rsidP="005A3E82">
            <w:pPr>
              <w:pStyle w:val="af2"/>
              <w:snapToGrid w:val="0"/>
              <w:spacing w:after="0"/>
              <w:jc w:val="center"/>
              <w:rPr>
                <w:rFonts w:ascii="PT Astra Serif" w:hAnsi="PT Astra Serif"/>
                <w:sz w:val="20"/>
                <w:szCs w:val="20"/>
              </w:rPr>
            </w:pPr>
            <w:proofErr w:type="spellStart"/>
            <w:r>
              <w:rPr>
                <w:rFonts w:ascii="PT Astra Serif" w:hAnsi="PT Astra Serif"/>
                <w:bCs/>
                <w:sz w:val="20"/>
                <w:szCs w:val="20"/>
              </w:rPr>
              <w:t>Сальвия</w:t>
            </w:r>
            <w:proofErr w:type="spellEnd"/>
          </w:p>
        </w:tc>
        <w:tc>
          <w:tcPr>
            <w:tcW w:w="2776" w:type="pct"/>
            <w:tcBorders>
              <w:top w:val="single" w:sz="4" w:space="0" w:color="auto"/>
              <w:left w:val="single" w:sz="4" w:space="0" w:color="000000"/>
              <w:bottom w:val="single" w:sz="4" w:space="0" w:color="auto"/>
              <w:right w:val="single" w:sz="4" w:space="0" w:color="000000"/>
            </w:tcBorders>
          </w:tcPr>
          <w:p w:rsidR="001259FE" w:rsidRPr="00A76934" w:rsidRDefault="001259FE" w:rsidP="005A3E82">
            <w:pPr>
              <w:pStyle w:val="af2"/>
              <w:snapToGrid w:val="0"/>
              <w:spacing w:after="0"/>
              <w:rPr>
                <w:color w:val="333333"/>
                <w:sz w:val="20"/>
                <w:szCs w:val="20"/>
                <w:shd w:val="clear" w:color="auto" w:fill="FFFFFF"/>
              </w:rPr>
            </w:pPr>
            <w:proofErr w:type="spellStart"/>
            <w:r w:rsidRPr="00120370">
              <w:rPr>
                <w:rFonts w:ascii="PT Astra Serif" w:hAnsi="PT Astra Serif"/>
                <w:bCs/>
                <w:sz w:val="20"/>
                <w:szCs w:val="20"/>
              </w:rPr>
              <w:t>Сальвия</w:t>
            </w:r>
            <w:proofErr w:type="spellEnd"/>
            <w:r w:rsidRPr="00120370">
              <w:rPr>
                <w:rFonts w:ascii="PT Astra Serif" w:hAnsi="PT Astra Serif"/>
                <w:bCs/>
                <w:sz w:val="20"/>
                <w:szCs w:val="20"/>
              </w:rPr>
              <w:t>: п</w:t>
            </w:r>
            <w:r w:rsidRPr="00120370">
              <w:rPr>
                <w:rFonts w:ascii="PT Astra Serif" w:hAnsi="PT Astra Serif"/>
                <w:sz w:val="20"/>
                <w:szCs w:val="20"/>
              </w:rPr>
              <w:t xml:space="preserve">о форме лекарственный вид полукустарник, </w:t>
            </w:r>
            <w:proofErr w:type="gramStart"/>
            <w:r w:rsidRPr="00120370">
              <w:rPr>
                <w:rFonts w:ascii="PT Astra Serif" w:hAnsi="PT Astra Serif"/>
                <w:i/>
                <w:iCs/>
                <w:sz w:val="20"/>
                <w:szCs w:val="20"/>
              </w:rPr>
              <w:t>неприхотлива</w:t>
            </w:r>
            <w:proofErr w:type="gramEnd"/>
            <w:r w:rsidRPr="00120370">
              <w:rPr>
                <w:rFonts w:ascii="PT Astra Serif" w:hAnsi="PT Astra Serif"/>
                <w:i/>
                <w:iCs/>
                <w:sz w:val="20"/>
                <w:szCs w:val="20"/>
              </w:rPr>
              <w:t xml:space="preserve"> и в особом уходе не нуждается.</w:t>
            </w:r>
            <w:r w:rsidRPr="00120370">
              <w:rPr>
                <w:rFonts w:ascii="PT Astra Serif" w:hAnsi="PT Astra Serif"/>
                <w:sz w:val="20"/>
                <w:szCs w:val="20"/>
              </w:rPr>
              <w:t xml:space="preserve"> Соцветия плотные от 14 до 25 см по 2 - 6 цветков. </w:t>
            </w:r>
            <w:r w:rsidRPr="00120370">
              <w:rPr>
                <w:rFonts w:ascii="PT Astra Serif" w:hAnsi="PT Astra Serif"/>
                <w:bCs/>
                <w:sz w:val="20"/>
                <w:szCs w:val="20"/>
              </w:rPr>
              <w:t xml:space="preserve">Рассада должна соответствовать показателям: наличие развитой розетки листьев с количеством не менее 4-х и высотой не менее </w:t>
            </w:r>
            <w:smartTag w:uri="urn:schemas-microsoft-com:office:smarttags" w:element="metricconverter">
              <w:smartTagPr>
                <w:attr w:name="ProductID" w:val="8 см"/>
              </w:smartTagPr>
              <w:r w:rsidRPr="00120370">
                <w:rPr>
                  <w:rFonts w:ascii="PT Astra Serif" w:hAnsi="PT Astra Serif"/>
                  <w:bCs/>
                  <w:sz w:val="20"/>
                  <w:szCs w:val="20"/>
                </w:rPr>
                <w:t>8 см</w:t>
              </w:r>
            </w:smartTag>
            <w:r w:rsidRPr="00120370">
              <w:rPr>
                <w:rFonts w:ascii="PT Astra Serif" w:hAnsi="PT Astra Serif"/>
                <w:bCs/>
                <w:sz w:val="20"/>
                <w:szCs w:val="20"/>
              </w:rPr>
              <w:t>.</w:t>
            </w:r>
          </w:p>
        </w:tc>
        <w:tc>
          <w:tcPr>
            <w:tcW w:w="830" w:type="pct"/>
            <w:tcBorders>
              <w:top w:val="single" w:sz="4" w:space="0" w:color="auto"/>
              <w:left w:val="single" w:sz="4" w:space="0" w:color="000000"/>
              <w:bottom w:val="single" w:sz="4" w:space="0" w:color="auto"/>
              <w:right w:val="single" w:sz="4" w:space="0" w:color="000000"/>
            </w:tcBorders>
            <w:vAlign w:val="center"/>
          </w:tcPr>
          <w:p w:rsidR="001259FE" w:rsidRPr="009846CF" w:rsidRDefault="001259FE" w:rsidP="005A3E82">
            <w:pPr>
              <w:pStyle w:val="a8"/>
              <w:ind w:left="86" w:right="87" w:hanging="86"/>
              <w:jc w:val="center"/>
              <w:rPr>
                <w:rFonts w:ascii="PT Astra Serif" w:hAnsi="PT Astra Serif"/>
                <w:sz w:val="20"/>
                <w:szCs w:val="20"/>
              </w:rPr>
            </w:pPr>
            <w:r>
              <w:rPr>
                <w:rFonts w:ascii="PT Astra Serif" w:hAnsi="PT Astra Serif"/>
                <w:sz w:val="20"/>
                <w:szCs w:val="20"/>
                <w:lang w:val="en-US"/>
              </w:rPr>
              <w:t>1</w:t>
            </w:r>
            <w:r>
              <w:rPr>
                <w:rFonts w:ascii="PT Astra Serif" w:hAnsi="PT Astra Serif"/>
                <w:sz w:val="20"/>
                <w:szCs w:val="20"/>
              </w:rPr>
              <w:t>450</w:t>
            </w:r>
          </w:p>
          <w:p w:rsidR="001259FE" w:rsidRDefault="001259FE" w:rsidP="005A3E82">
            <w:pPr>
              <w:pStyle w:val="a8"/>
              <w:ind w:left="86" w:right="87" w:hanging="86"/>
              <w:jc w:val="center"/>
              <w:rPr>
                <w:rFonts w:ascii="PT Astra Serif" w:hAnsi="PT Astra Serif"/>
                <w:sz w:val="20"/>
                <w:szCs w:val="20"/>
                <w:lang w:val="en-US"/>
              </w:rPr>
            </w:pPr>
          </w:p>
        </w:tc>
      </w:tr>
      <w:tr w:rsidR="001259FE" w:rsidRPr="009D4A8E" w:rsidTr="005A3E82">
        <w:trPr>
          <w:trHeight w:val="266"/>
          <w:jc w:val="center"/>
        </w:trPr>
        <w:tc>
          <w:tcPr>
            <w:tcW w:w="286"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spacing w:after="0"/>
              <w:jc w:val="center"/>
              <w:rPr>
                <w:rFonts w:ascii="PT Astra Serif" w:eastAsia="Calibri" w:hAnsi="PT Astra Serif"/>
                <w:kern w:val="2"/>
                <w:sz w:val="20"/>
                <w:szCs w:val="20"/>
              </w:rPr>
            </w:pPr>
          </w:p>
        </w:tc>
        <w:tc>
          <w:tcPr>
            <w:tcW w:w="1108"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pStyle w:val="af2"/>
              <w:snapToGrid w:val="0"/>
              <w:spacing w:after="0"/>
              <w:jc w:val="left"/>
              <w:rPr>
                <w:rFonts w:ascii="PT Astra Serif" w:hAnsi="PT Astra Serif"/>
                <w:b/>
                <w:bCs/>
                <w:sz w:val="20"/>
                <w:szCs w:val="20"/>
              </w:rPr>
            </w:pPr>
            <w:r w:rsidRPr="00A14851">
              <w:rPr>
                <w:rFonts w:ascii="PT Astra Serif" w:hAnsi="PT Astra Serif"/>
                <w:b/>
                <w:bCs/>
                <w:sz w:val="20"/>
                <w:szCs w:val="20"/>
              </w:rPr>
              <w:t>ВСЕГО:</w:t>
            </w:r>
          </w:p>
        </w:tc>
        <w:tc>
          <w:tcPr>
            <w:tcW w:w="2776" w:type="pct"/>
            <w:tcBorders>
              <w:top w:val="single" w:sz="4" w:space="0" w:color="auto"/>
              <w:left w:val="single" w:sz="4" w:space="0" w:color="000000"/>
              <w:bottom w:val="single" w:sz="4" w:space="0" w:color="auto"/>
              <w:right w:val="single" w:sz="4" w:space="0" w:color="000000"/>
            </w:tcBorders>
          </w:tcPr>
          <w:p w:rsidR="001259FE" w:rsidRPr="00A14851" w:rsidRDefault="001259FE" w:rsidP="005A3E82">
            <w:pPr>
              <w:pStyle w:val="af2"/>
              <w:snapToGrid w:val="0"/>
              <w:spacing w:after="0"/>
              <w:ind w:left="86" w:right="87"/>
              <w:rPr>
                <w:rFonts w:ascii="PT Astra Serif" w:hAnsi="PT Astra Serif"/>
                <w:b/>
                <w:bCs/>
                <w:sz w:val="20"/>
                <w:szCs w:val="20"/>
              </w:rPr>
            </w:pPr>
          </w:p>
        </w:tc>
        <w:tc>
          <w:tcPr>
            <w:tcW w:w="830" w:type="pct"/>
            <w:tcBorders>
              <w:top w:val="single" w:sz="4" w:space="0" w:color="auto"/>
              <w:left w:val="single" w:sz="4" w:space="0" w:color="000000"/>
              <w:bottom w:val="single" w:sz="4" w:space="0" w:color="auto"/>
              <w:right w:val="single" w:sz="4" w:space="0" w:color="000000"/>
            </w:tcBorders>
            <w:vAlign w:val="center"/>
          </w:tcPr>
          <w:p w:rsidR="001259FE" w:rsidRPr="000E087E" w:rsidRDefault="001259FE" w:rsidP="005A3E82">
            <w:pPr>
              <w:pStyle w:val="a8"/>
              <w:ind w:left="86" w:right="87" w:hanging="86"/>
              <w:jc w:val="center"/>
              <w:rPr>
                <w:rFonts w:ascii="PT Astra Serif" w:hAnsi="PT Astra Serif"/>
                <w:b/>
                <w:sz w:val="20"/>
                <w:szCs w:val="20"/>
              </w:rPr>
            </w:pPr>
            <w:r w:rsidRPr="000E087E">
              <w:rPr>
                <w:rFonts w:ascii="PT Astra Serif" w:hAnsi="PT Astra Serif"/>
                <w:b/>
                <w:sz w:val="20"/>
                <w:szCs w:val="20"/>
                <w:lang w:val="en-US"/>
              </w:rPr>
              <w:t>2</w:t>
            </w:r>
            <w:r w:rsidRPr="000E087E">
              <w:rPr>
                <w:rFonts w:ascii="PT Astra Serif" w:hAnsi="PT Astra Serif"/>
                <w:b/>
                <w:sz w:val="20"/>
                <w:szCs w:val="20"/>
              </w:rPr>
              <w:t>7 564</w:t>
            </w:r>
          </w:p>
        </w:tc>
      </w:tr>
    </w:tbl>
    <w:p w:rsidR="001259FE" w:rsidRPr="007D3C85" w:rsidRDefault="001259FE" w:rsidP="001259FE">
      <w:pPr>
        <w:spacing w:after="0"/>
        <w:jc w:val="right"/>
        <w:rPr>
          <w:rFonts w:ascii="PT Astra Serif" w:hAnsi="PT Astra Serif"/>
          <w:bCs/>
          <w:i/>
        </w:rPr>
      </w:pPr>
      <w:r w:rsidRPr="007D3C85">
        <w:rPr>
          <w:rFonts w:ascii="PT Astra Serif" w:hAnsi="PT Astra Serif"/>
          <w:bCs/>
          <w:i/>
        </w:rPr>
        <w:t>Таблица №2</w:t>
      </w:r>
    </w:p>
    <w:p w:rsidR="001259FE" w:rsidRDefault="001259FE" w:rsidP="001259FE">
      <w:pPr>
        <w:spacing w:after="0"/>
        <w:jc w:val="center"/>
        <w:rPr>
          <w:rFonts w:ascii="PT Astra Serif" w:hAnsi="PT Astra Serif"/>
          <w:b/>
          <w:bCs/>
          <w:u w:val="single"/>
        </w:rPr>
      </w:pPr>
      <w:r w:rsidRPr="00635496">
        <w:rPr>
          <w:rFonts w:ascii="PT Astra Serif" w:hAnsi="PT Astra Serif"/>
          <w:b/>
          <w:bCs/>
          <w:u w:val="single"/>
        </w:rPr>
        <w:t>Места посадки  цветов</w:t>
      </w:r>
    </w:p>
    <w:p w:rsidR="001259FE" w:rsidRPr="00635496" w:rsidRDefault="001259FE" w:rsidP="001259FE">
      <w:pPr>
        <w:spacing w:after="0"/>
        <w:jc w:val="center"/>
        <w:rPr>
          <w:rFonts w:ascii="PT Astra Serif" w:hAnsi="PT Astra Serif"/>
          <w:b/>
          <w:bCs/>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7307"/>
        <w:gridCol w:w="2113"/>
      </w:tblGrid>
      <w:tr w:rsidR="001259FE" w:rsidRPr="00700C10" w:rsidTr="005A3E82">
        <w:trPr>
          <w:trHeight w:val="495"/>
          <w:jc w:val="center"/>
        </w:trPr>
        <w:tc>
          <w:tcPr>
            <w:tcW w:w="354" w:type="pct"/>
            <w:shd w:val="clear" w:color="auto" w:fill="auto"/>
            <w:noWrap/>
            <w:vAlign w:val="center"/>
            <w:hideMark/>
          </w:tcPr>
          <w:p w:rsidR="001259FE" w:rsidRDefault="001259FE" w:rsidP="005A3E82">
            <w:pPr>
              <w:spacing w:after="0"/>
              <w:jc w:val="center"/>
              <w:rPr>
                <w:rFonts w:ascii="PT Astra Serif" w:hAnsi="PT Astra Serif"/>
                <w:b/>
                <w:bCs/>
              </w:rPr>
            </w:pPr>
            <w:r w:rsidRPr="00700C10">
              <w:rPr>
                <w:rFonts w:ascii="PT Astra Serif" w:hAnsi="PT Astra Serif"/>
                <w:b/>
                <w:bCs/>
              </w:rPr>
              <w:t xml:space="preserve">№ </w:t>
            </w:r>
          </w:p>
          <w:p w:rsidR="001259FE" w:rsidRPr="00700C10" w:rsidRDefault="001259FE" w:rsidP="005A3E82">
            <w:pPr>
              <w:spacing w:after="0"/>
              <w:jc w:val="center"/>
              <w:rPr>
                <w:rFonts w:ascii="PT Astra Serif" w:hAnsi="PT Astra Serif"/>
                <w:b/>
                <w:bCs/>
              </w:rPr>
            </w:pPr>
            <w:proofErr w:type="gramStart"/>
            <w:r w:rsidRPr="00700C10">
              <w:rPr>
                <w:rFonts w:ascii="PT Astra Serif" w:hAnsi="PT Astra Serif"/>
                <w:b/>
                <w:bCs/>
              </w:rPr>
              <w:t>п</w:t>
            </w:r>
            <w:proofErr w:type="gramEnd"/>
            <w:r w:rsidRPr="00700C10">
              <w:rPr>
                <w:rFonts w:ascii="PT Astra Serif" w:hAnsi="PT Astra Serif"/>
                <w:b/>
                <w:bCs/>
              </w:rPr>
              <w:t>/п</w:t>
            </w:r>
          </w:p>
        </w:tc>
        <w:tc>
          <w:tcPr>
            <w:tcW w:w="3604" w:type="pct"/>
            <w:shd w:val="clear" w:color="auto" w:fill="auto"/>
            <w:noWrap/>
            <w:vAlign w:val="center"/>
            <w:hideMark/>
          </w:tcPr>
          <w:p w:rsidR="001259FE" w:rsidRPr="00700C10" w:rsidRDefault="001259FE" w:rsidP="005A3E82">
            <w:pPr>
              <w:spacing w:after="0"/>
              <w:jc w:val="center"/>
              <w:rPr>
                <w:rFonts w:ascii="PT Astra Serif" w:hAnsi="PT Astra Serif"/>
                <w:b/>
                <w:bCs/>
              </w:rPr>
            </w:pPr>
            <w:r w:rsidRPr="00700C10">
              <w:rPr>
                <w:rFonts w:ascii="PT Astra Serif" w:hAnsi="PT Astra Serif"/>
                <w:b/>
                <w:bCs/>
              </w:rPr>
              <w:t>Адрес (места высадки цветов)</w:t>
            </w:r>
          </w:p>
        </w:tc>
        <w:tc>
          <w:tcPr>
            <w:tcW w:w="1042" w:type="pct"/>
            <w:shd w:val="clear" w:color="auto" w:fill="auto"/>
            <w:noWrap/>
            <w:vAlign w:val="center"/>
            <w:hideMark/>
          </w:tcPr>
          <w:p w:rsidR="001259FE" w:rsidRDefault="001259FE" w:rsidP="005A3E82">
            <w:pPr>
              <w:spacing w:after="0"/>
              <w:jc w:val="center"/>
              <w:rPr>
                <w:rFonts w:ascii="PT Astra Serif" w:hAnsi="PT Astra Serif"/>
                <w:b/>
              </w:rPr>
            </w:pPr>
            <w:r w:rsidRPr="00700C10">
              <w:rPr>
                <w:rFonts w:ascii="PT Astra Serif" w:hAnsi="PT Astra Serif"/>
                <w:b/>
              </w:rPr>
              <w:t>Площадь посадки</w:t>
            </w:r>
          </w:p>
          <w:p w:rsidR="001259FE" w:rsidRPr="00700C10" w:rsidRDefault="001259FE" w:rsidP="005A3E82">
            <w:pPr>
              <w:spacing w:after="0"/>
              <w:jc w:val="center"/>
              <w:rPr>
                <w:rFonts w:ascii="PT Astra Serif" w:hAnsi="PT Astra Serif"/>
                <w:b/>
                <w:bCs/>
              </w:rPr>
            </w:pPr>
            <w:r w:rsidRPr="00700C10">
              <w:rPr>
                <w:rFonts w:ascii="PT Astra Serif" w:hAnsi="PT Astra Serif"/>
                <w:b/>
              </w:rPr>
              <w:t xml:space="preserve"> (м</w:t>
            </w:r>
            <w:proofErr w:type="gramStart"/>
            <w:r w:rsidRPr="00700C10">
              <w:rPr>
                <w:rFonts w:ascii="PT Astra Serif" w:hAnsi="PT Astra Serif"/>
                <w:b/>
              </w:rPr>
              <w:t>2</w:t>
            </w:r>
            <w:proofErr w:type="gramEnd"/>
            <w:r w:rsidRPr="00700C10">
              <w:rPr>
                <w:rFonts w:ascii="PT Astra Serif" w:hAnsi="PT Astra Serif"/>
                <w:b/>
              </w:rPr>
              <w:t>)</w:t>
            </w:r>
          </w:p>
        </w:tc>
      </w:tr>
      <w:tr w:rsidR="001259FE" w:rsidRPr="00700C10" w:rsidTr="005A3E82">
        <w:trPr>
          <w:trHeight w:val="360"/>
          <w:jc w:val="center"/>
        </w:trPr>
        <w:tc>
          <w:tcPr>
            <w:tcW w:w="354" w:type="pct"/>
            <w:shd w:val="clear" w:color="auto" w:fill="auto"/>
            <w:noWrap/>
            <w:vAlign w:val="center"/>
            <w:hideMark/>
          </w:tcPr>
          <w:p w:rsidR="001259FE" w:rsidRPr="00700C10" w:rsidRDefault="001259FE" w:rsidP="005A3E82">
            <w:pPr>
              <w:spacing w:after="0"/>
              <w:jc w:val="center"/>
              <w:rPr>
                <w:rFonts w:ascii="PT Astra Serif" w:hAnsi="PT Astra Serif"/>
              </w:rPr>
            </w:pPr>
            <w:r w:rsidRPr="00700C10">
              <w:rPr>
                <w:rFonts w:ascii="PT Astra Serif" w:hAnsi="PT Astra Serif"/>
              </w:rPr>
              <w:t>1</w:t>
            </w:r>
          </w:p>
        </w:tc>
        <w:tc>
          <w:tcPr>
            <w:tcW w:w="3604" w:type="pct"/>
            <w:shd w:val="clear" w:color="auto" w:fill="auto"/>
            <w:vAlign w:val="center"/>
            <w:hideMark/>
          </w:tcPr>
          <w:p w:rsidR="001259FE" w:rsidRPr="00700C10" w:rsidRDefault="001259FE" w:rsidP="005A3E82">
            <w:pPr>
              <w:spacing w:after="0"/>
              <w:rPr>
                <w:rFonts w:ascii="PT Astra Serif" w:hAnsi="PT Astra Serif"/>
              </w:rPr>
            </w:pPr>
            <w:r w:rsidRPr="00700C10">
              <w:rPr>
                <w:rFonts w:ascii="PT Astra Serif" w:hAnsi="PT Astra Serif"/>
              </w:rPr>
              <w:t>Фонтанная площадь (цветники и вазоны)</w:t>
            </w:r>
          </w:p>
        </w:tc>
        <w:tc>
          <w:tcPr>
            <w:tcW w:w="1042" w:type="pct"/>
            <w:shd w:val="clear" w:color="000000" w:fill="FFFFFF"/>
            <w:vAlign w:val="center"/>
            <w:hideMark/>
          </w:tcPr>
          <w:p w:rsidR="001259FE" w:rsidRPr="00700C10" w:rsidRDefault="001259FE" w:rsidP="005A3E82">
            <w:pPr>
              <w:spacing w:after="0"/>
              <w:jc w:val="center"/>
              <w:rPr>
                <w:rFonts w:ascii="PT Astra Serif" w:hAnsi="PT Astra Serif"/>
              </w:rPr>
            </w:pPr>
            <w:r>
              <w:rPr>
                <w:rFonts w:ascii="PT Astra Serif" w:hAnsi="PT Astra Serif"/>
              </w:rPr>
              <w:t>190</w:t>
            </w:r>
            <w:r w:rsidRPr="00700C10">
              <w:rPr>
                <w:rFonts w:ascii="PT Astra Serif" w:hAnsi="PT Astra Serif"/>
              </w:rPr>
              <w:t>,0</w:t>
            </w:r>
          </w:p>
        </w:tc>
      </w:tr>
      <w:tr w:rsidR="001259FE" w:rsidRPr="00700C10" w:rsidTr="005A3E82">
        <w:trPr>
          <w:trHeight w:val="462"/>
          <w:jc w:val="center"/>
        </w:trPr>
        <w:tc>
          <w:tcPr>
            <w:tcW w:w="354" w:type="pct"/>
            <w:shd w:val="clear" w:color="auto" w:fill="auto"/>
            <w:noWrap/>
            <w:vAlign w:val="center"/>
          </w:tcPr>
          <w:p w:rsidR="001259FE" w:rsidRPr="00700C10" w:rsidRDefault="001259FE" w:rsidP="005A3E82">
            <w:pPr>
              <w:spacing w:after="0"/>
              <w:jc w:val="center"/>
              <w:rPr>
                <w:rFonts w:ascii="PT Astra Serif" w:hAnsi="PT Astra Serif"/>
              </w:rPr>
            </w:pPr>
            <w:r>
              <w:rPr>
                <w:rFonts w:ascii="PT Astra Serif" w:hAnsi="PT Astra Serif"/>
              </w:rPr>
              <w:t>2</w:t>
            </w:r>
          </w:p>
        </w:tc>
        <w:tc>
          <w:tcPr>
            <w:tcW w:w="3604" w:type="pct"/>
            <w:shd w:val="clear" w:color="auto" w:fill="auto"/>
            <w:vAlign w:val="center"/>
            <w:hideMark/>
          </w:tcPr>
          <w:p w:rsidR="001259FE" w:rsidRPr="00700C10" w:rsidRDefault="001259FE" w:rsidP="005A3E82">
            <w:pPr>
              <w:spacing w:after="0"/>
              <w:rPr>
                <w:rFonts w:ascii="PT Astra Serif" w:hAnsi="PT Astra Serif"/>
              </w:rPr>
            </w:pPr>
            <w:r w:rsidRPr="00700C10">
              <w:rPr>
                <w:rFonts w:ascii="PT Astra Serif" w:hAnsi="PT Astra Serif"/>
              </w:rPr>
              <w:t>Прилегающая территория МУ "Дворец семьи" со стороны ул. Спортивная</w:t>
            </w:r>
          </w:p>
        </w:tc>
        <w:tc>
          <w:tcPr>
            <w:tcW w:w="1042" w:type="pct"/>
            <w:shd w:val="clear" w:color="000000" w:fill="FFFFFF"/>
            <w:vAlign w:val="center"/>
            <w:hideMark/>
          </w:tcPr>
          <w:p w:rsidR="001259FE" w:rsidRPr="00700C10" w:rsidRDefault="001259FE" w:rsidP="005A3E82">
            <w:pPr>
              <w:spacing w:after="0"/>
              <w:jc w:val="center"/>
              <w:rPr>
                <w:rFonts w:ascii="PT Astra Serif" w:hAnsi="PT Astra Serif"/>
              </w:rPr>
            </w:pPr>
            <w:r w:rsidRPr="00700C10">
              <w:rPr>
                <w:rFonts w:ascii="PT Astra Serif" w:hAnsi="PT Astra Serif"/>
              </w:rPr>
              <w:t>139,8</w:t>
            </w:r>
          </w:p>
        </w:tc>
      </w:tr>
      <w:tr w:rsidR="001259FE" w:rsidRPr="00700C10" w:rsidTr="005A3E82">
        <w:trPr>
          <w:trHeight w:val="414"/>
          <w:jc w:val="center"/>
        </w:trPr>
        <w:tc>
          <w:tcPr>
            <w:tcW w:w="354" w:type="pct"/>
            <w:shd w:val="clear" w:color="auto" w:fill="auto"/>
            <w:noWrap/>
            <w:vAlign w:val="center"/>
          </w:tcPr>
          <w:p w:rsidR="001259FE" w:rsidRPr="00700C10" w:rsidRDefault="001259FE" w:rsidP="005A3E82">
            <w:pPr>
              <w:spacing w:after="0"/>
              <w:jc w:val="center"/>
              <w:rPr>
                <w:rFonts w:ascii="PT Astra Serif" w:hAnsi="PT Astra Serif"/>
              </w:rPr>
            </w:pPr>
            <w:r>
              <w:rPr>
                <w:rFonts w:ascii="PT Astra Serif" w:hAnsi="PT Astra Serif"/>
              </w:rPr>
              <w:t>3</w:t>
            </w:r>
          </w:p>
        </w:tc>
        <w:tc>
          <w:tcPr>
            <w:tcW w:w="3604" w:type="pct"/>
            <w:shd w:val="clear" w:color="auto" w:fill="auto"/>
            <w:vAlign w:val="center"/>
            <w:hideMark/>
          </w:tcPr>
          <w:p w:rsidR="001259FE" w:rsidRPr="00700C10" w:rsidRDefault="001259FE" w:rsidP="005A3E82">
            <w:pPr>
              <w:spacing w:after="0"/>
              <w:rPr>
                <w:rFonts w:ascii="PT Astra Serif" w:hAnsi="PT Astra Serif"/>
              </w:rPr>
            </w:pPr>
            <w:r w:rsidRPr="00700C10">
              <w:rPr>
                <w:rFonts w:ascii="PT Astra Serif" w:hAnsi="PT Astra Serif"/>
              </w:rPr>
              <w:t>Территория памятника "Паровоз" (цветник со стороны ул. Железнодорожная)</w:t>
            </w:r>
          </w:p>
        </w:tc>
        <w:tc>
          <w:tcPr>
            <w:tcW w:w="1042" w:type="pct"/>
            <w:shd w:val="clear" w:color="000000" w:fill="FFFFFF"/>
            <w:vAlign w:val="center"/>
            <w:hideMark/>
          </w:tcPr>
          <w:p w:rsidR="001259FE" w:rsidRPr="00700C10" w:rsidRDefault="001259FE" w:rsidP="005A3E82">
            <w:pPr>
              <w:spacing w:after="0"/>
              <w:jc w:val="center"/>
              <w:rPr>
                <w:rFonts w:ascii="PT Astra Serif" w:hAnsi="PT Astra Serif"/>
              </w:rPr>
            </w:pPr>
            <w:r w:rsidRPr="00700C10">
              <w:rPr>
                <w:rFonts w:ascii="PT Astra Serif" w:hAnsi="PT Astra Serif"/>
              </w:rPr>
              <w:t>144,9</w:t>
            </w:r>
          </w:p>
        </w:tc>
      </w:tr>
      <w:tr w:rsidR="001259FE" w:rsidRPr="00700C10" w:rsidTr="005A3E82">
        <w:trPr>
          <w:trHeight w:val="360"/>
          <w:jc w:val="center"/>
        </w:trPr>
        <w:tc>
          <w:tcPr>
            <w:tcW w:w="354" w:type="pct"/>
            <w:shd w:val="clear" w:color="auto" w:fill="auto"/>
            <w:noWrap/>
            <w:vAlign w:val="center"/>
          </w:tcPr>
          <w:p w:rsidR="001259FE" w:rsidRDefault="001259FE" w:rsidP="005A3E82">
            <w:pPr>
              <w:spacing w:after="0"/>
              <w:jc w:val="center"/>
              <w:rPr>
                <w:rFonts w:ascii="PT Astra Serif" w:hAnsi="PT Astra Serif"/>
              </w:rPr>
            </w:pPr>
            <w:r>
              <w:rPr>
                <w:rFonts w:ascii="PT Astra Serif" w:hAnsi="PT Astra Serif"/>
              </w:rPr>
              <w:t>4</w:t>
            </w:r>
          </w:p>
        </w:tc>
        <w:tc>
          <w:tcPr>
            <w:tcW w:w="3604" w:type="pct"/>
            <w:shd w:val="clear" w:color="auto" w:fill="auto"/>
            <w:vAlign w:val="center"/>
          </w:tcPr>
          <w:p w:rsidR="001259FE" w:rsidRPr="00700C10" w:rsidRDefault="001259FE" w:rsidP="005A3E82">
            <w:pPr>
              <w:spacing w:after="0"/>
              <w:rPr>
                <w:rFonts w:ascii="PT Astra Serif" w:hAnsi="PT Astra Serif"/>
              </w:rPr>
            </w:pPr>
            <w:r>
              <w:rPr>
                <w:rFonts w:ascii="PT Astra Serif" w:hAnsi="PT Astra Serif"/>
              </w:rPr>
              <w:t>Ул. Попова (бюст Попову)</w:t>
            </w:r>
          </w:p>
        </w:tc>
        <w:tc>
          <w:tcPr>
            <w:tcW w:w="1042" w:type="pct"/>
            <w:shd w:val="clear" w:color="auto" w:fill="auto"/>
            <w:vAlign w:val="center"/>
          </w:tcPr>
          <w:p w:rsidR="001259FE" w:rsidRPr="00700C10" w:rsidRDefault="001259FE" w:rsidP="005A3E82">
            <w:pPr>
              <w:spacing w:after="0"/>
              <w:jc w:val="center"/>
              <w:rPr>
                <w:rFonts w:ascii="PT Astra Serif" w:hAnsi="PT Astra Serif"/>
              </w:rPr>
            </w:pPr>
            <w:r>
              <w:rPr>
                <w:rFonts w:ascii="PT Astra Serif" w:hAnsi="PT Astra Serif"/>
              </w:rPr>
              <w:t>6,2</w:t>
            </w:r>
          </w:p>
        </w:tc>
      </w:tr>
      <w:tr w:rsidR="001259FE" w:rsidRPr="00700C10" w:rsidTr="005A3E82">
        <w:trPr>
          <w:trHeight w:val="360"/>
          <w:jc w:val="center"/>
        </w:trPr>
        <w:tc>
          <w:tcPr>
            <w:tcW w:w="354" w:type="pct"/>
            <w:shd w:val="clear" w:color="auto" w:fill="auto"/>
            <w:noWrap/>
            <w:vAlign w:val="center"/>
          </w:tcPr>
          <w:p w:rsidR="001259FE" w:rsidRPr="00700C10" w:rsidRDefault="001259FE" w:rsidP="005A3E82">
            <w:pPr>
              <w:spacing w:after="0"/>
              <w:jc w:val="center"/>
              <w:rPr>
                <w:rFonts w:ascii="PT Astra Serif" w:hAnsi="PT Astra Serif"/>
              </w:rPr>
            </w:pPr>
            <w:r>
              <w:rPr>
                <w:rFonts w:ascii="PT Astra Serif" w:hAnsi="PT Astra Serif"/>
              </w:rPr>
              <w:t>5</w:t>
            </w:r>
          </w:p>
        </w:tc>
        <w:tc>
          <w:tcPr>
            <w:tcW w:w="4646" w:type="pct"/>
            <w:gridSpan w:val="2"/>
            <w:shd w:val="clear" w:color="auto" w:fill="auto"/>
            <w:vAlign w:val="center"/>
            <w:hideMark/>
          </w:tcPr>
          <w:p w:rsidR="001259FE" w:rsidRPr="00700C10" w:rsidRDefault="001259FE" w:rsidP="005A3E82">
            <w:pPr>
              <w:spacing w:after="0"/>
              <w:rPr>
                <w:rFonts w:ascii="PT Astra Serif" w:hAnsi="PT Astra Serif"/>
              </w:rPr>
            </w:pPr>
            <w:r w:rsidRPr="00700C10">
              <w:rPr>
                <w:rFonts w:ascii="PT Astra Serif" w:hAnsi="PT Astra Serif"/>
              </w:rPr>
              <w:t>Территория Югорска-2, в том числе: </w:t>
            </w:r>
          </w:p>
        </w:tc>
      </w:tr>
      <w:tr w:rsidR="001259FE" w:rsidRPr="00700C10" w:rsidTr="005A3E82">
        <w:trPr>
          <w:trHeight w:val="405"/>
          <w:jc w:val="center"/>
        </w:trPr>
        <w:tc>
          <w:tcPr>
            <w:tcW w:w="354" w:type="pct"/>
            <w:shd w:val="clear" w:color="auto" w:fill="auto"/>
            <w:noWrap/>
            <w:vAlign w:val="center"/>
          </w:tcPr>
          <w:p w:rsidR="001259FE" w:rsidRPr="00700C10" w:rsidRDefault="001259FE" w:rsidP="005A3E82">
            <w:pPr>
              <w:spacing w:after="0"/>
              <w:jc w:val="center"/>
              <w:rPr>
                <w:rFonts w:ascii="PT Astra Serif" w:hAnsi="PT Astra Serif"/>
              </w:rPr>
            </w:pPr>
            <w:r>
              <w:rPr>
                <w:rFonts w:ascii="PT Astra Serif" w:hAnsi="PT Astra Serif"/>
              </w:rPr>
              <w:t>5.1</w:t>
            </w:r>
          </w:p>
        </w:tc>
        <w:tc>
          <w:tcPr>
            <w:tcW w:w="3604" w:type="pct"/>
            <w:shd w:val="clear" w:color="auto" w:fill="auto"/>
            <w:vAlign w:val="center"/>
            <w:hideMark/>
          </w:tcPr>
          <w:p w:rsidR="001259FE" w:rsidRPr="00700C10" w:rsidRDefault="001259FE" w:rsidP="005A3E82">
            <w:pPr>
              <w:spacing w:after="0"/>
              <w:rPr>
                <w:rFonts w:ascii="PT Astra Serif" w:hAnsi="PT Astra Serif"/>
                <w:i/>
                <w:iCs/>
              </w:rPr>
            </w:pPr>
            <w:r w:rsidRPr="00700C10">
              <w:rPr>
                <w:rFonts w:ascii="PT Astra Serif" w:hAnsi="PT Astra Serif"/>
                <w:i/>
                <w:iCs/>
              </w:rPr>
              <w:t>цветник  на прилегающей территории МУК "МИГ"</w:t>
            </w:r>
          </w:p>
        </w:tc>
        <w:tc>
          <w:tcPr>
            <w:tcW w:w="1042" w:type="pct"/>
            <w:shd w:val="clear" w:color="000000" w:fill="FFFFFF"/>
            <w:vAlign w:val="center"/>
            <w:hideMark/>
          </w:tcPr>
          <w:p w:rsidR="001259FE" w:rsidRPr="00F7262E" w:rsidRDefault="001259FE" w:rsidP="005A3E82">
            <w:pPr>
              <w:spacing w:after="0"/>
              <w:jc w:val="center"/>
              <w:rPr>
                <w:rFonts w:ascii="PT Astra Serif" w:hAnsi="PT Astra Serif"/>
                <w:iCs/>
              </w:rPr>
            </w:pPr>
            <w:r w:rsidRPr="00F7262E">
              <w:rPr>
                <w:rFonts w:ascii="PT Astra Serif" w:hAnsi="PT Astra Serif"/>
                <w:iCs/>
              </w:rPr>
              <w:t>42,13</w:t>
            </w:r>
          </w:p>
        </w:tc>
      </w:tr>
      <w:tr w:rsidR="001259FE" w:rsidRPr="00700C10" w:rsidTr="005A3E82">
        <w:trPr>
          <w:trHeight w:val="414"/>
          <w:jc w:val="center"/>
        </w:trPr>
        <w:tc>
          <w:tcPr>
            <w:tcW w:w="354" w:type="pct"/>
            <w:shd w:val="clear" w:color="auto" w:fill="auto"/>
            <w:noWrap/>
            <w:vAlign w:val="center"/>
          </w:tcPr>
          <w:p w:rsidR="001259FE" w:rsidRPr="00700C10" w:rsidRDefault="001259FE" w:rsidP="005A3E82">
            <w:pPr>
              <w:spacing w:after="0"/>
              <w:jc w:val="center"/>
              <w:rPr>
                <w:rFonts w:ascii="PT Astra Serif" w:hAnsi="PT Astra Serif"/>
              </w:rPr>
            </w:pPr>
            <w:r>
              <w:rPr>
                <w:rFonts w:ascii="PT Astra Serif" w:hAnsi="PT Astra Serif"/>
              </w:rPr>
              <w:t>6</w:t>
            </w:r>
          </w:p>
        </w:tc>
        <w:tc>
          <w:tcPr>
            <w:tcW w:w="3604" w:type="pct"/>
            <w:shd w:val="clear" w:color="auto" w:fill="auto"/>
            <w:vAlign w:val="center"/>
            <w:hideMark/>
          </w:tcPr>
          <w:p w:rsidR="001259FE" w:rsidRPr="00700C10" w:rsidRDefault="001259FE" w:rsidP="005A3E82">
            <w:pPr>
              <w:spacing w:after="0"/>
              <w:rPr>
                <w:rFonts w:ascii="PT Astra Serif" w:hAnsi="PT Astra Serif"/>
              </w:rPr>
            </w:pPr>
            <w:r w:rsidRPr="00700C10">
              <w:rPr>
                <w:rFonts w:ascii="PT Astra Serif" w:hAnsi="PT Astra Serif"/>
              </w:rPr>
              <w:t>Малые архитектурные формы (вазоны, клумбы):</w:t>
            </w:r>
          </w:p>
        </w:tc>
        <w:tc>
          <w:tcPr>
            <w:tcW w:w="1042" w:type="pct"/>
            <w:shd w:val="clear" w:color="000000" w:fill="FFFFFF"/>
            <w:vAlign w:val="center"/>
            <w:hideMark/>
          </w:tcPr>
          <w:p w:rsidR="001259FE" w:rsidRPr="00700C10" w:rsidRDefault="001259FE" w:rsidP="005A3E82">
            <w:pPr>
              <w:spacing w:after="0"/>
              <w:jc w:val="center"/>
              <w:rPr>
                <w:rFonts w:ascii="PT Astra Serif" w:hAnsi="PT Astra Serif"/>
              </w:rPr>
            </w:pPr>
            <w:r w:rsidRPr="00700C10">
              <w:rPr>
                <w:rFonts w:ascii="PT Astra Serif" w:hAnsi="PT Astra Serif"/>
              </w:rPr>
              <w:t>7,6 </w:t>
            </w:r>
          </w:p>
        </w:tc>
      </w:tr>
      <w:tr w:rsidR="001259FE" w:rsidRPr="00700C10" w:rsidTr="005A3E82">
        <w:trPr>
          <w:trHeight w:val="370"/>
          <w:jc w:val="center"/>
        </w:trPr>
        <w:tc>
          <w:tcPr>
            <w:tcW w:w="354" w:type="pct"/>
            <w:shd w:val="clear" w:color="auto" w:fill="auto"/>
            <w:noWrap/>
            <w:vAlign w:val="center"/>
          </w:tcPr>
          <w:p w:rsidR="001259FE" w:rsidRPr="00700C10" w:rsidRDefault="001259FE" w:rsidP="005A3E82">
            <w:pPr>
              <w:spacing w:after="0"/>
              <w:jc w:val="center"/>
              <w:rPr>
                <w:rFonts w:ascii="PT Astra Serif" w:hAnsi="PT Astra Serif"/>
              </w:rPr>
            </w:pPr>
            <w:r>
              <w:rPr>
                <w:rFonts w:ascii="PT Astra Serif" w:hAnsi="PT Astra Serif"/>
              </w:rPr>
              <w:t>7</w:t>
            </w:r>
          </w:p>
        </w:tc>
        <w:tc>
          <w:tcPr>
            <w:tcW w:w="3604" w:type="pct"/>
            <w:shd w:val="clear" w:color="auto" w:fill="auto"/>
            <w:vAlign w:val="center"/>
            <w:hideMark/>
          </w:tcPr>
          <w:p w:rsidR="001259FE" w:rsidRPr="00700C10" w:rsidRDefault="001259FE" w:rsidP="005A3E82">
            <w:pPr>
              <w:spacing w:after="0"/>
              <w:rPr>
                <w:rFonts w:ascii="PT Astra Serif" w:hAnsi="PT Astra Serif"/>
              </w:rPr>
            </w:pPr>
            <w:r w:rsidRPr="00700C10">
              <w:rPr>
                <w:rFonts w:ascii="PT Astra Serif" w:hAnsi="PT Astra Serif"/>
              </w:rPr>
              <w:t>Цветник напротив жилого дома по ул. Механизаторов 19Б</w:t>
            </w:r>
          </w:p>
        </w:tc>
        <w:tc>
          <w:tcPr>
            <w:tcW w:w="1042" w:type="pct"/>
            <w:shd w:val="clear" w:color="000000" w:fill="FFFFFF"/>
            <w:vAlign w:val="center"/>
            <w:hideMark/>
          </w:tcPr>
          <w:p w:rsidR="001259FE" w:rsidRPr="00700C10" w:rsidRDefault="001259FE" w:rsidP="005A3E82">
            <w:pPr>
              <w:spacing w:after="0"/>
              <w:jc w:val="center"/>
              <w:rPr>
                <w:rFonts w:ascii="PT Astra Serif" w:hAnsi="PT Astra Serif"/>
              </w:rPr>
            </w:pPr>
            <w:r w:rsidRPr="00700C10">
              <w:rPr>
                <w:rFonts w:ascii="PT Astra Serif" w:hAnsi="PT Astra Serif"/>
              </w:rPr>
              <w:t>72,2</w:t>
            </w:r>
          </w:p>
        </w:tc>
      </w:tr>
      <w:tr w:rsidR="001259FE" w:rsidRPr="00700C10" w:rsidTr="005A3E82">
        <w:trPr>
          <w:trHeight w:val="409"/>
          <w:jc w:val="center"/>
        </w:trPr>
        <w:tc>
          <w:tcPr>
            <w:tcW w:w="354" w:type="pct"/>
            <w:shd w:val="clear" w:color="auto" w:fill="auto"/>
            <w:noWrap/>
            <w:vAlign w:val="center"/>
          </w:tcPr>
          <w:p w:rsidR="001259FE" w:rsidRPr="00700C10" w:rsidRDefault="001259FE" w:rsidP="005A3E82">
            <w:pPr>
              <w:spacing w:after="0"/>
              <w:jc w:val="center"/>
              <w:rPr>
                <w:rFonts w:ascii="PT Astra Serif" w:hAnsi="PT Astra Serif"/>
              </w:rPr>
            </w:pPr>
            <w:r>
              <w:rPr>
                <w:rFonts w:ascii="PT Astra Serif" w:hAnsi="PT Astra Serif"/>
              </w:rPr>
              <w:t>8</w:t>
            </w:r>
          </w:p>
        </w:tc>
        <w:tc>
          <w:tcPr>
            <w:tcW w:w="3604" w:type="pct"/>
            <w:shd w:val="clear" w:color="auto" w:fill="auto"/>
            <w:vAlign w:val="center"/>
            <w:hideMark/>
          </w:tcPr>
          <w:p w:rsidR="001259FE" w:rsidRPr="00700C10" w:rsidRDefault="001259FE" w:rsidP="005A3E82">
            <w:pPr>
              <w:spacing w:after="0"/>
              <w:jc w:val="center"/>
              <w:rPr>
                <w:rFonts w:ascii="PT Astra Serif" w:hAnsi="PT Astra Serif"/>
                <w:b/>
                <w:bCs/>
              </w:rPr>
            </w:pPr>
            <w:r w:rsidRPr="00700C10">
              <w:rPr>
                <w:rFonts w:ascii="PT Astra Serif" w:hAnsi="PT Astra Serif"/>
                <w:b/>
                <w:bCs/>
              </w:rPr>
              <w:t>Цветники на газонах вдоль проезжей части автомобильных дорог</w:t>
            </w:r>
          </w:p>
        </w:tc>
        <w:tc>
          <w:tcPr>
            <w:tcW w:w="1042" w:type="pct"/>
            <w:shd w:val="clear" w:color="000000" w:fill="FFFFFF"/>
            <w:vAlign w:val="center"/>
            <w:hideMark/>
          </w:tcPr>
          <w:p w:rsidR="001259FE" w:rsidRPr="00700C10" w:rsidRDefault="001259FE" w:rsidP="005A3E82">
            <w:pPr>
              <w:spacing w:after="0"/>
              <w:jc w:val="center"/>
              <w:rPr>
                <w:rFonts w:ascii="PT Astra Serif" w:hAnsi="PT Astra Serif"/>
              </w:rPr>
            </w:pPr>
            <w:r w:rsidRPr="00700C10">
              <w:rPr>
                <w:rFonts w:ascii="PT Astra Serif" w:hAnsi="PT Astra Serif"/>
              </w:rPr>
              <w:t> </w:t>
            </w:r>
          </w:p>
        </w:tc>
      </w:tr>
      <w:tr w:rsidR="001259FE" w:rsidRPr="00700C10" w:rsidTr="005A3E82">
        <w:trPr>
          <w:trHeight w:val="523"/>
          <w:jc w:val="center"/>
        </w:trPr>
        <w:tc>
          <w:tcPr>
            <w:tcW w:w="354" w:type="pct"/>
            <w:shd w:val="clear" w:color="auto" w:fill="auto"/>
            <w:noWrap/>
            <w:vAlign w:val="center"/>
          </w:tcPr>
          <w:p w:rsidR="001259FE" w:rsidRPr="00700C10" w:rsidRDefault="001259FE" w:rsidP="005A3E82">
            <w:pPr>
              <w:spacing w:after="0"/>
              <w:jc w:val="center"/>
              <w:rPr>
                <w:rFonts w:ascii="PT Astra Serif" w:hAnsi="PT Astra Serif"/>
              </w:rPr>
            </w:pPr>
            <w:r>
              <w:rPr>
                <w:rFonts w:ascii="PT Astra Serif" w:hAnsi="PT Astra Serif"/>
              </w:rPr>
              <w:t>9</w:t>
            </w:r>
          </w:p>
        </w:tc>
        <w:tc>
          <w:tcPr>
            <w:tcW w:w="3604" w:type="pct"/>
            <w:shd w:val="clear" w:color="auto" w:fill="auto"/>
            <w:vAlign w:val="center"/>
            <w:hideMark/>
          </w:tcPr>
          <w:p w:rsidR="001259FE" w:rsidRPr="00700C10" w:rsidRDefault="001259FE" w:rsidP="005A3E82">
            <w:pPr>
              <w:spacing w:after="0"/>
              <w:rPr>
                <w:rFonts w:ascii="PT Astra Serif" w:hAnsi="PT Astra Serif"/>
              </w:rPr>
            </w:pPr>
            <w:r w:rsidRPr="00700C10">
              <w:rPr>
                <w:rFonts w:ascii="PT Astra Serif" w:hAnsi="PT Astra Serif"/>
              </w:rPr>
              <w:t>Цветник на территории, прилегающей к храму "Сергея Радонежского" со стороны по ул. Ленина</w:t>
            </w:r>
          </w:p>
        </w:tc>
        <w:tc>
          <w:tcPr>
            <w:tcW w:w="1042" w:type="pct"/>
            <w:shd w:val="clear" w:color="000000" w:fill="FFFFFF"/>
            <w:vAlign w:val="center"/>
            <w:hideMark/>
          </w:tcPr>
          <w:p w:rsidR="001259FE" w:rsidRPr="00700C10" w:rsidRDefault="001259FE" w:rsidP="005A3E82">
            <w:pPr>
              <w:spacing w:after="0"/>
              <w:jc w:val="center"/>
              <w:rPr>
                <w:rFonts w:ascii="PT Astra Serif" w:hAnsi="PT Astra Serif"/>
              </w:rPr>
            </w:pPr>
            <w:r w:rsidRPr="00700C10">
              <w:rPr>
                <w:rFonts w:ascii="PT Astra Serif" w:hAnsi="PT Astra Serif"/>
              </w:rPr>
              <w:t>45,7</w:t>
            </w:r>
          </w:p>
        </w:tc>
      </w:tr>
      <w:tr w:rsidR="001259FE" w:rsidRPr="00700C10" w:rsidTr="005A3E82">
        <w:trPr>
          <w:trHeight w:val="476"/>
          <w:jc w:val="center"/>
        </w:trPr>
        <w:tc>
          <w:tcPr>
            <w:tcW w:w="354" w:type="pct"/>
            <w:shd w:val="clear" w:color="auto" w:fill="auto"/>
            <w:noWrap/>
            <w:vAlign w:val="center"/>
          </w:tcPr>
          <w:p w:rsidR="001259FE" w:rsidRPr="00700C10" w:rsidRDefault="001259FE" w:rsidP="005A3E82">
            <w:pPr>
              <w:spacing w:after="0"/>
              <w:jc w:val="center"/>
              <w:rPr>
                <w:rFonts w:ascii="PT Astra Serif" w:hAnsi="PT Astra Serif"/>
              </w:rPr>
            </w:pPr>
            <w:r>
              <w:rPr>
                <w:rFonts w:ascii="PT Astra Serif" w:hAnsi="PT Astra Serif"/>
              </w:rPr>
              <w:t>10</w:t>
            </w:r>
          </w:p>
        </w:tc>
        <w:tc>
          <w:tcPr>
            <w:tcW w:w="3604" w:type="pct"/>
            <w:shd w:val="clear" w:color="auto" w:fill="auto"/>
            <w:vAlign w:val="center"/>
            <w:hideMark/>
          </w:tcPr>
          <w:p w:rsidR="001259FE" w:rsidRPr="00700C10" w:rsidRDefault="001259FE" w:rsidP="005A3E82">
            <w:pPr>
              <w:spacing w:after="0"/>
              <w:rPr>
                <w:rFonts w:ascii="PT Astra Serif" w:hAnsi="PT Astra Serif"/>
              </w:rPr>
            </w:pPr>
            <w:r w:rsidRPr="00700C10">
              <w:rPr>
                <w:rFonts w:ascii="PT Astra Serif" w:hAnsi="PT Astra Serif"/>
              </w:rPr>
              <w:t>Территория в районе улицы Мира, 14-16 (аллея В. Лопатиной)</w:t>
            </w:r>
          </w:p>
        </w:tc>
        <w:tc>
          <w:tcPr>
            <w:tcW w:w="1042" w:type="pct"/>
            <w:shd w:val="clear" w:color="000000" w:fill="FFFFFF"/>
            <w:vAlign w:val="center"/>
            <w:hideMark/>
          </w:tcPr>
          <w:p w:rsidR="001259FE" w:rsidRPr="00700C10" w:rsidRDefault="001259FE" w:rsidP="005A3E82">
            <w:pPr>
              <w:spacing w:after="0"/>
              <w:jc w:val="center"/>
              <w:rPr>
                <w:rFonts w:ascii="PT Astra Serif" w:hAnsi="PT Astra Serif"/>
              </w:rPr>
            </w:pPr>
            <w:r>
              <w:rPr>
                <w:rFonts w:ascii="PT Astra Serif" w:hAnsi="PT Astra Serif"/>
              </w:rPr>
              <w:t>202,0</w:t>
            </w:r>
          </w:p>
        </w:tc>
      </w:tr>
      <w:tr w:rsidR="001259FE" w:rsidRPr="00700C10" w:rsidTr="005A3E82">
        <w:trPr>
          <w:trHeight w:val="652"/>
          <w:jc w:val="center"/>
        </w:trPr>
        <w:tc>
          <w:tcPr>
            <w:tcW w:w="354" w:type="pct"/>
            <w:shd w:val="clear" w:color="auto" w:fill="auto"/>
            <w:noWrap/>
            <w:vAlign w:val="center"/>
          </w:tcPr>
          <w:p w:rsidR="001259FE" w:rsidRPr="00700C10" w:rsidRDefault="001259FE" w:rsidP="005A3E82">
            <w:pPr>
              <w:spacing w:after="0"/>
              <w:jc w:val="center"/>
              <w:rPr>
                <w:rFonts w:ascii="PT Astra Serif" w:hAnsi="PT Astra Serif"/>
              </w:rPr>
            </w:pPr>
            <w:r>
              <w:rPr>
                <w:rFonts w:ascii="PT Astra Serif" w:hAnsi="PT Astra Serif"/>
              </w:rPr>
              <w:t>11</w:t>
            </w:r>
          </w:p>
        </w:tc>
        <w:tc>
          <w:tcPr>
            <w:tcW w:w="3604" w:type="pct"/>
            <w:shd w:val="clear" w:color="auto" w:fill="auto"/>
            <w:vAlign w:val="center"/>
            <w:hideMark/>
          </w:tcPr>
          <w:p w:rsidR="001259FE" w:rsidRPr="00700C10" w:rsidRDefault="001259FE" w:rsidP="005A3E82">
            <w:pPr>
              <w:spacing w:after="0"/>
              <w:rPr>
                <w:rFonts w:ascii="PT Astra Serif" w:hAnsi="PT Astra Serif"/>
              </w:rPr>
            </w:pPr>
            <w:r w:rsidRPr="00700C10">
              <w:rPr>
                <w:rFonts w:ascii="PT Astra Serif" w:hAnsi="PT Astra Serif"/>
              </w:rPr>
              <w:t xml:space="preserve">Вертикальное озеленение стойка  "Радуга" ул. </w:t>
            </w:r>
            <w:proofErr w:type="gramStart"/>
            <w:r w:rsidRPr="00700C10">
              <w:rPr>
                <w:rFonts w:ascii="PT Astra Serif" w:hAnsi="PT Astra Serif"/>
              </w:rPr>
              <w:t>Железнодорожная-Механизаторов</w:t>
            </w:r>
            <w:proofErr w:type="gramEnd"/>
            <w:r w:rsidRPr="00700C10">
              <w:rPr>
                <w:rFonts w:ascii="PT Astra Serif" w:hAnsi="PT Astra Serif"/>
              </w:rPr>
              <w:t>, ул. Студенческая-Толстого, ул. Садовая-Студенческая</w:t>
            </w:r>
            <w:r>
              <w:rPr>
                <w:rFonts w:ascii="PT Astra Serif" w:hAnsi="PT Astra Serif"/>
              </w:rPr>
              <w:t>, ул. Газовиков-Толстого</w:t>
            </w:r>
          </w:p>
        </w:tc>
        <w:tc>
          <w:tcPr>
            <w:tcW w:w="1042" w:type="pct"/>
            <w:shd w:val="clear" w:color="000000" w:fill="FFFFFF"/>
            <w:vAlign w:val="center"/>
            <w:hideMark/>
          </w:tcPr>
          <w:p w:rsidR="001259FE" w:rsidRPr="00700C10" w:rsidRDefault="001259FE" w:rsidP="005A3E82">
            <w:pPr>
              <w:spacing w:after="0"/>
              <w:jc w:val="center"/>
              <w:rPr>
                <w:rFonts w:ascii="PT Astra Serif" w:hAnsi="PT Astra Serif"/>
              </w:rPr>
            </w:pPr>
            <w:r w:rsidRPr="00700C10">
              <w:rPr>
                <w:rFonts w:ascii="PT Astra Serif" w:hAnsi="PT Astra Serif"/>
              </w:rPr>
              <w:t>17,1</w:t>
            </w:r>
          </w:p>
        </w:tc>
      </w:tr>
      <w:tr w:rsidR="001259FE" w:rsidRPr="00700C10" w:rsidTr="005A3E82">
        <w:trPr>
          <w:trHeight w:val="345"/>
          <w:jc w:val="center"/>
        </w:trPr>
        <w:tc>
          <w:tcPr>
            <w:tcW w:w="354" w:type="pct"/>
            <w:shd w:val="clear" w:color="auto" w:fill="auto"/>
            <w:noWrap/>
            <w:vAlign w:val="center"/>
          </w:tcPr>
          <w:p w:rsidR="001259FE" w:rsidRPr="00400949" w:rsidRDefault="001259FE" w:rsidP="005A3E82">
            <w:pPr>
              <w:spacing w:after="0"/>
              <w:jc w:val="center"/>
              <w:rPr>
                <w:rFonts w:ascii="PT Astra Serif" w:hAnsi="PT Astra Serif"/>
                <w:bCs/>
              </w:rPr>
            </w:pPr>
            <w:r>
              <w:rPr>
                <w:rFonts w:ascii="PT Astra Serif" w:hAnsi="PT Astra Serif"/>
                <w:bCs/>
              </w:rPr>
              <w:t>12</w:t>
            </w:r>
          </w:p>
        </w:tc>
        <w:tc>
          <w:tcPr>
            <w:tcW w:w="3604" w:type="pct"/>
            <w:shd w:val="clear" w:color="auto" w:fill="auto"/>
            <w:vAlign w:val="center"/>
          </w:tcPr>
          <w:p w:rsidR="001259FE" w:rsidRPr="00700C10" w:rsidRDefault="001259FE" w:rsidP="005A3E82">
            <w:pPr>
              <w:spacing w:after="0"/>
              <w:rPr>
                <w:rFonts w:ascii="PT Astra Serif" w:hAnsi="PT Astra Serif"/>
                <w:b/>
                <w:bCs/>
              </w:rPr>
            </w:pPr>
            <w:r w:rsidRPr="00700C10">
              <w:rPr>
                <w:rFonts w:ascii="PT Astra Serif" w:hAnsi="PT Astra Serif"/>
              </w:rPr>
              <w:t>Прилегающая территория здания администрации города (цветники на прилегающей территории со стороны ул. 40 лет Победы и прое</w:t>
            </w:r>
            <w:proofErr w:type="gramStart"/>
            <w:r w:rsidRPr="00700C10">
              <w:rPr>
                <w:rFonts w:ascii="PT Astra Serif" w:hAnsi="PT Astra Serif"/>
              </w:rPr>
              <w:t>зд к зд</w:t>
            </w:r>
            <w:proofErr w:type="gramEnd"/>
            <w:r w:rsidRPr="00700C10">
              <w:rPr>
                <w:rFonts w:ascii="PT Astra Serif" w:hAnsi="PT Astra Serif"/>
              </w:rPr>
              <w:t>анию по ул. 40 лет Победы,11а)</w:t>
            </w:r>
          </w:p>
        </w:tc>
        <w:tc>
          <w:tcPr>
            <w:tcW w:w="1042" w:type="pct"/>
            <w:shd w:val="clear" w:color="auto" w:fill="auto"/>
            <w:noWrap/>
            <w:vAlign w:val="center"/>
          </w:tcPr>
          <w:p w:rsidR="001259FE" w:rsidRPr="00DC4EFC" w:rsidRDefault="001259FE" w:rsidP="005A3E82">
            <w:pPr>
              <w:spacing w:after="0"/>
              <w:jc w:val="center"/>
              <w:rPr>
                <w:rFonts w:ascii="PT Astra Serif" w:hAnsi="PT Astra Serif"/>
                <w:bCs/>
              </w:rPr>
            </w:pPr>
            <w:r>
              <w:rPr>
                <w:rFonts w:ascii="PT Astra Serif" w:hAnsi="PT Astra Serif"/>
                <w:bCs/>
                <w:lang w:val="en-US"/>
              </w:rPr>
              <w:t>1</w:t>
            </w:r>
            <w:r>
              <w:rPr>
                <w:rFonts w:ascii="PT Astra Serif" w:hAnsi="PT Astra Serif"/>
                <w:bCs/>
              </w:rPr>
              <w:t>43,0</w:t>
            </w:r>
          </w:p>
        </w:tc>
      </w:tr>
      <w:tr w:rsidR="001259FE" w:rsidRPr="00700C10" w:rsidTr="005A3E82">
        <w:trPr>
          <w:trHeight w:val="345"/>
          <w:jc w:val="center"/>
        </w:trPr>
        <w:tc>
          <w:tcPr>
            <w:tcW w:w="354" w:type="pct"/>
            <w:shd w:val="clear" w:color="auto" w:fill="auto"/>
            <w:noWrap/>
            <w:vAlign w:val="center"/>
          </w:tcPr>
          <w:p w:rsidR="001259FE" w:rsidRDefault="001259FE" w:rsidP="005A3E82">
            <w:pPr>
              <w:spacing w:after="0"/>
              <w:jc w:val="center"/>
              <w:rPr>
                <w:rFonts w:ascii="PT Astra Serif" w:hAnsi="PT Astra Serif"/>
                <w:bCs/>
              </w:rPr>
            </w:pPr>
          </w:p>
        </w:tc>
        <w:tc>
          <w:tcPr>
            <w:tcW w:w="3604" w:type="pct"/>
            <w:shd w:val="clear" w:color="auto" w:fill="auto"/>
            <w:vAlign w:val="center"/>
          </w:tcPr>
          <w:p w:rsidR="001259FE" w:rsidRPr="00F7262E" w:rsidRDefault="001259FE" w:rsidP="005A3E82">
            <w:pPr>
              <w:spacing w:after="0"/>
              <w:rPr>
                <w:rFonts w:ascii="PT Astra Serif" w:hAnsi="PT Astra Serif"/>
              </w:rPr>
            </w:pPr>
            <w:r w:rsidRPr="00F7262E">
              <w:rPr>
                <w:rFonts w:ascii="PT Astra Serif" w:hAnsi="PT Astra Serif"/>
              </w:rPr>
              <w:t xml:space="preserve">ул. </w:t>
            </w:r>
            <w:proofErr w:type="gramStart"/>
            <w:r w:rsidRPr="00F7262E">
              <w:rPr>
                <w:rFonts w:ascii="PT Astra Serif" w:hAnsi="PT Astra Serif"/>
              </w:rPr>
              <w:t>Студенческая</w:t>
            </w:r>
            <w:proofErr w:type="gramEnd"/>
            <w:r w:rsidRPr="00F7262E">
              <w:rPr>
                <w:rFonts w:ascii="PT Astra Serif" w:hAnsi="PT Astra Serif"/>
              </w:rPr>
              <w:t>, д.20 до автобусной остановки</w:t>
            </w:r>
          </w:p>
        </w:tc>
        <w:tc>
          <w:tcPr>
            <w:tcW w:w="1042" w:type="pct"/>
            <w:shd w:val="clear" w:color="auto" w:fill="auto"/>
            <w:noWrap/>
            <w:vAlign w:val="center"/>
          </w:tcPr>
          <w:p w:rsidR="001259FE" w:rsidRPr="00F7262E" w:rsidRDefault="001259FE" w:rsidP="005A3E82">
            <w:pPr>
              <w:spacing w:after="0"/>
              <w:jc w:val="center"/>
              <w:rPr>
                <w:rFonts w:ascii="PT Astra Serif" w:hAnsi="PT Astra Serif"/>
                <w:bCs/>
              </w:rPr>
            </w:pPr>
            <w:r w:rsidRPr="00F7262E">
              <w:rPr>
                <w:rFonts w:ascii="PT Astra Serif" w:hAnsi="PT Astra Serif"/>
                <w:bCs/>
              </w:rPr>
              <w:t>92,07</w:t>
            </w:r>
          </w:p>
        </w:tc>
      </w:tr>
      <w:tr w:rsidR="001259FE" w:rsidRPr="00700C10" w:rsidTr="005A3E82">
        <w:trPr>
          <w:trHeight w:val="345"/>
          <w:jc w:val="center"/>
        </w:trPr>
        <w:tc>
          <w:tcPr>
            <w:tcW w:w="3958" w:type="pct"/>
            <w:gridSpan w:val="2"/>
            <w:shd w:val="clear" w:color="auto" w:fill="auto"/>
            <w:noWrap/>
            <w:vAlign w:val="center"/>
            <w:hideMark/>
          </w:tcPr>
          <w:p w:rsidR="001259FE" w:rsidRPr="00700C10" w:rsidRDefault="001259FE" w:rsidP="005A3E82">
            <w:pPr>
              <w:spacing w:after="0"/>
              <w:rPr>
                <w:rFonts w:ascii="PT Astra Serif" w:hAnsi="PT Astra Serif"/>
                <w:b/>
                <w:bCs/>
              </w:rPr>
            </w:pPr>
            <w:r w:rsidRPr="00700C10">
              <w:rPr>
                <w:rFonts w:ascii="PT Astra Serif" w:hAnsi="PT Astra Serif"/>
                <w:b/>
                <w:bCs/>
              </w:rPr>
              <w:t>Всего</w:t>
            </w:r>
          </w:p>
        </w:tc>
        <w:tc>
          <w:tcPr>
            <w:tcW w:w="1042" w:type="pct"/>
            <w:shd w:val="clear" w:color="auto" w:fill="auto"/>
            <w:noWrap/>
            <w:vAlign w:val="center"/>
            <w:hideMark/>
          </w:tcPr>
          <w:p w:rsidR="001259FE" w:rsidRPr="00400949" w:rsidRDefault="001259FE" w:rsidP="005A3E82">
            <w:pPr>
              <w:spacing w:after="0"/>
              <w:jc w:val="center"/>
              <w:rPr>
                <w:rFonts w:ascii="PT Astra Serif" w:hAnsi="PT Astra Serif"/>
                <w:bCs/>
              </w:rPr>
            </w:pPr>
            <w:r>
              <w:rPr>
                <w:rFonts w:ascii="PT Astra Serif" w:hAnsi="PT Astra Serif"/>
                <w:bCs/>
              </w:rPr>
              <w:t>1 102,7</w:t>
            </w:r>
          </w:p>
        </w:tc>
      </w:tr>
    </w:tbl>
    <w:p w:rsidR="001259FE" w:rsidRPr="00635496" w:rsidRDefault="001259FE" w:rsidP="001259FE">
      <w:pPr>
        <w:spacing w:after="0"/>
        <w:jc w:val="center"/>
        <w:rPr>
          <w:rFonts w:ascii="PT Astra Serif" w:hAnsi="PT Astra Serif"/>
          <w:b/>
          <w:bCs/>
          <w:u w:val="single"/>
        </w:rPr>
      </w:pPr>
      <w:r w:rsidRPr="00635496">
        <w:rPr>
          <w:rFonts w:ascii="PT Astra Serif" w:hAnsi="PT Astra Serif"/>
          <w:b/>
          <w:bCs/>
          <w:u w:val="single"/>
        </w:rPr>
        <w:t>Перечень и характеристика работ.</w:t>
      </w:r>
    </w:p>
    <w:p w:rsidR="001259FE" w:rsidRPr="00700C10" w:rsidRDefault="001259FE" w:rsidP="001259FE">
      <w:pPr>
        <w:spacing w:after="0" w:line="240" w:lineRule="auto"/>
        <w:rPr>
          <w:rFonts w:ascii="PT Astra Serif" w:hAnsi="PT Astra Serif"/>
        </w:rPr>
      </w:pPr>
      <w:r w:rsidRPr="00700C10">
        <w:rPr>
          <w:rFonts w:ascii="PT Astra Serif" w:hAnsi="PT Astra Serif"/>
          <w:bCs/>
        </w:rPr>
        <w:t>1. Поставка однолетних цветов.</w:t>
      </w:r>
      <w:r w:rsidRPr="00700C10">
        <w:rPr>
          <w:rFonts w:ascii="PT Astra Serif" w:hAnsi="PT Astra Serif"/>
        </w:rPr>
        <w:t xml:space="preserve"> </w:t>
      </w:r>
    </w:p>
    <w:p w:rsidR="001259FE" w:rsidRPr="00700C10" w:rsidRDefault="001259FE" w:rsidP="001259FE">
      <w:pPr>
        <w:spacing w:after="0" w:line="240" w:lineRule="auto"/>
        <w:rPr>
          <w:rFonts w:ascii="PT Astra Serif" w:hAnsi="PT Astra Serif"/>
        </w:rPr>
      </w:pPr>
      <w:r w:rsidRPr="00700C10">
        <w:rPr>
          <w:rFonts w:ascii="PT Astra Serif" w:hAnsi="PT Astra Serif"/>
        </w:rPr>
        <w:t>2. Подготовка почвы под посадку цветочной рассады:</w:t>
      </w:r>
    </w:p>
    <w:p w:rsidR="001259FE" w:rsidRPr="00700C10" w:rsidRDefault="001259FE" w:rsidP="001259FE">
      <w:pPr>
        <w:spacing w:after="0" w:line="240" w:lineRule="auto"/>
        <w:rPr>
          <w:rFonts w:ascii="PT Astra Serif" w:hAnsi="PT Astra Serif"/>
        </w:rPr>
      </w:pPr>
      <w:r w:rsidRPr="00700C10">
        <w:rPr>
          <w:rFonts w:ascii="PT Astra Serif" w:hAnsi="PT Astra Serif"/>
        </w:rPr>
        <w:t>-  очистка от мусора;</w:t>
      </w:r>
    </w:p>
    <w:p w:rsidR="001259FE" w:rsidRPr="00700C10" w:rsidRDefault="001259FE" w:rsidP="001259FE">
      <w:pPr>
        <w:spacing w:after="0" w:line="240" w:lineRule="auto"/>
        <w:rPr>
          <w:rFonts w:ascii="PT Astra Serif" w:hAnsi="PT Astra Serif"/>
        </w:rPr>
      </w:pPr>
      <w:r w:rsidRPr="00700C10">
        <w:rPr>
          <w:rFonts w:ascii="PT Astra Serif" w:hAnsi="PT Astra Serif"/>
        </w:rPr>
        <w:t>- полное удаление старой травы;</w:t>
      </w:r>
    </w:p>
    <w:p w:rsidR="001259FE" w:rsidRPr="00700C10" w:rsidRDefault="001259FE" w:rsidP="001259FE">
      <w:pPr>
        <w:spacing w:after="0" w:line="240" w:lineRule="auto"/>
        <w:rPr>
          <w:rFonts w:ascii="PT Astra Serif" w:hAnsi="PT Astra Serif"/>
        </w:rPr>
      </w:pPr>
      <w:r w:rsidRPr="00700C10">
        <w:rPr>
          <w:rFonts w:ascii="PT Astra Serif" w:hAnsi="PT Astra Serif"/>
        </w:rPr>
        <w:t>- добавление плодородного грунта, мульчирование;</w:t>
      </w:r>
    </w:p>
    <w:p w:rsidR="001259FE" w:rsidRPr="00700C10" w:rsidRDefault="001259FE" w:rsidP="001259FE">
      <w:pPr>
        <w:spacing w:after="0" w:line="240" w:lineRule="auto"/>
        <w:rPr>
          <w:rFonts w:ascii="PT Astra Serif" w:hAnsi="PT Astra Serif"/>
        </w:rPr>
      </w:pPr>
      <w:r w:rsidRPr="00700C10">
        <w:rPr>
          <w:rFonts w:ascii="PT Astra Serif" w:hAnsi="PT Astra Serif"/>
        </w:rPr>
        <w:t>- перекапывание почвы;</w:t>
      </w:r>
    </w:p>
    <w:p w:rsidR="001259FE" w:rsidRPr="00700C10" w:rsidRDefault="001259FE" w:rsidP="001259FE">
      <w:pPr>
        <w:spacing w:after="0" w:line="240" w:lineRule="auto"/>
        <w:rPr>
          <w:rFonts w:ascii="PT Astra Serif" w:hAnsi="PT Astra Serif"/>
        </w:rPr>
      </w:pPr>
      <w:r w:rsidRPr="00700C10">
        <w:rPr>
          <w:rFonts w:ascii="PT Astra Serif" w:hAnsi="PT Astra Serif"/>
        </w:rPr>
        <w:t>- добавление минеральных удобрений;</w:t>
      </w:r>
    </w:p>
    <w:p w:rsidR="001259FE" w:rsidRPr="005C16A6" w:rsidRDefault="001259FE" w:rsidP="001259FE">
      <w:pPr>
        <w:spacing w:after="0" w:line="240" w:lineRule="auto"/>
        <w:rPr>
          <w:rFonts w:ascii="PT Astra Serif" w:hAnsi="PT Astra Serif"/>
        </w:rPr>
      </w:pPr>
      <w:r w:rsidRPr="00700C10">
        <w:rPr>
          <w:rFonts w:ascii="PT Astra Serif" w:hAnsi="PT Astra Serif"/>
        </w:rPr>
        <w:t xml:space="preserve">- посадка рассады цветов, формирование </w:t>
      </w:r>
      <w:r w:rsidRPr="005C16A6">
        <w:rPr>
          <w:rFonts w:ascii="PT Astra Serif" w:hAnsi="PT Astra Serif"/>
        </w:rPr>
        <w:t>цветочниц и кашпо.</w:t>
      </w:r>
    </w:p>
    <w:p w:rsidR="001259FE" w:rsidRPr="005C16A6" w:rsidRDefault="001259FE" w:rsidP="001259FE">
      <w:pPr>
        <w:spacing w:after="0" w:line="240" w:lineRule="auto"/>
        <w:rPr>
          <w:rFonts w:ascii="PT Astra Serif" w:hAnsi="PT Astra Serif"/>
        </w:rPr>
      </w:pPr>
      <w:r w:rsidRPr="005C16A6">
        <w:rPr>
          <w:rFonts w:ascii="PT Astra Serif" w:hAnsi="PT Astra Serif"/>
        </w:rPr>
        <w:t>3. Уход за цветами:</w:t>
      </w:r>
    </w:p>
    <w:p w:rsidR="001259FE" w:rsidRPr="005C16A6" w:rsidRDefault="001259FE" w:rsidP="001259FE">
      <w:pPr>
        <w:spacing w:after="0" w:line="240" w:lineRule="auto"/>
        <w:rPr>
          <w:rFonts w:ascii="PT Astra Serif" w:hAnsi="PT Astra Serif"/>
        </w:rPr>
      </w:pPr>
      <w:r w:rsidRPr="005C16A6">
        <w:rPr>
          <w:rFonts w:ascii="PT Astra Serif" w:hAnsi="PT Astra Serif"/>
        </w:rPr>
        <w:t>- подкормка (дополнительное внесение удобрений, соответствующих агротехническим требованиям данного климатического района не менее двух раз за вегетационный период);</w:t>
      </w:r>
    </w:p>
    <w:p w:rsidR="001259FE" w:rsidRPr="005C16A6" w:rsidRDefault="001259FE" w:rsidP="001259FE">
      <w:pPr>
        <w:spacing w:after="0" w:line="240" w:lineRule="auto"/>
        <w:rPr>
          <w:rFonts w:ascii="PT Astra Serif" w:hAnsi="PT Astra Serif"/>
        </w:rPr>
      </w:pPr>
      <w:r w:rsidRPr="005C16A6">
        <w:rPr>
          <w:rFonts w:ascii="PT Astra Serif" w:hAnsi="PT Astra Serif"/>
        </w:rPr>
        <w:t>- ландшафтное оформление цветников и кашпо;</w:t>
      </w:r>
    </w:p>
    <w:p w:rsidR="001259FE" w:rsidRPr="005C16A6" w:rsidRDefault="001259FE" w:rsidP="001259FE">
      <w:pPr>
        <w:spacing w:after="0" w:line="240" w:lineRule="auto"/>
        <w:rPr>
          <w:rFonts w:ascii="PT Astra Serif" w:hAnsi="PT Astra Serif"/>
        </w:rPr>
      </w:pPr>
      <w:r w:rsidRPr="005C16A6">
        <w:rPr>
          <w:rFonts w:ascii="PT Astra Serif" w:hAnsi="PT Astra Serif"/>
        </w:rPr>
        <w:t>-формирование растений, удаление отцветших соцветий и цветков;</w:t>
      </w:r>
    </w:p>
    <w:p w:rsidR="001259FE" w:rsidRPr="005C16A6" w:rsidRDefault="001259FE" w:rsidP="001259FE">
      <w:pPr>
        <w:spacing w:after="0" w:line="240" w:lineRule="auto"/>
        <w:rPr>
          <w:rFonts w:ascii="PT Astra Serif" w:hAnsi="PT Astra Serif"/>
        </w:rPr>
      </w:pPr>
      <w:r w:rsidRPr="005C16A6">
        <w:rPr>
          <w:rFonts w:ascii="PT Astra Serif" w:hAnsi="PT Astra Serif"/>
        </w:rPr>
        <w:t>-прополка цветников;</w:t>
      </w:r>
    </w:p>
    <w:p w:rsidR="001259FE" w:rsidRPr="005C16A6" w:rsidRDefault="001259FE" w:rsidP="001259FE">
      <w:pPr>
        <w:spacing w:after="0" w:line="240" w:lineRule="auto"/>
        <w:rPr>
          <w:rFonts w:ascii="PT Astra Serif" w:hAnsi="PT Astra Serif"/>
        </w:rPr>
      </w:pPr>
      <w:r w:rsidRPr="005C16A6">
        <w:rPr>
          <w:rFonts w:ascii="PT Astra Serif" w:hAnsi="PT Astra Serif"/>
        </w:rPr>
        <w:t>-рыхление почвы с удалением нежелательной растительности</w:t>
      </w:r>
      <w:r w:rsidRPr="005C16A6">
        <w:rPr>
          <w:rFonts w:ascii="PT Astra Serif" w:hAnsi="PT Astra Serif"/>
          <w:spacing w:val="1"/>
        </w:rPr>
        <w:t xml:space="preserve"> </w:t>
      </w:r>
      <w:r w:rsidRPr="005C16A6">
        <w:rPr>
          <w:rFonts w:ascii="PT Astra Serif" w:hAnsi="PT Astra Serif"/>
        </w:rPr>
        <w:t>по мере ее уплотнения;</w:t>
      </w:r>
    </w:p>
    <w:p w:rsidR="001259FE" w:rsidRPr="005C16A6" w:rsidRDefault="001259FE" w:rsidP="001259FE">
      <w:pPr>
        <w:spacing w:after="0" w:line="240" w:lineRule="auto"/>
        <w:rPr>
          <w:rFonts w:ascii="PT Astra Serif" w:hAnsi="PT Astra Serif"/>
        </w:rPr>
      </w:pPr>
      <w:r w:rsidRPr="005C16A6">
        <w:rPr>
          <w:rFonts w:ascii="PT Astra Serif" w:hAnsi="PT Astra Serif"/>
        </w:rPr>
        <w:t>-обильный полив цветов в период вегетации, последующий полив - по мере высыхания почвы</w:t>
      </w:r>
      <w:r w:rsidRPr="005C16A6">
        <w:rPr>
          <w:rFonts w:ascii="PT Astra Serif" w:hAnsi="PT Astra Serif"/>
          <w:spacing w:val="14"/>
        </w:rPr>
        <w:t xml:space="preserve"> вручную</w:t>
      </w:r>
      <w:r w:rsidRPr="005C16A6">
        <w:rPr>
          <w:rFonts w:ascii="PT Astra Serif" w:hAnsi="PT Astra Serif"/>
          <w:spacing w:val="15"/>
        </w:rPr>
        <w:t xml:space="preserve"> </w:t>
      </w:r>
      <w:r w:rsidRPr="005C16A6">
        <w:rPr>
          <w:rFonts w:ascii="PT Astra Serif" w:hAnsi="PT Astra Serif"/>
          <w:spacing w:val="11"/>
        </w:rPr>
        <w:t>или</w:t>
      </w:r>
      <w:r w:rsidRPr="005C16A6">
        <w:rPr>
          <w:rFonts w:ascii="PT Astra Serif" w:hAnsi="PT Astra Serif"/>
          <w:spacing w:val="12"/>
        </w:rPr>
        <w:t xml:space="preserve"> </w:t>
      </w:r>
      <w:r w:rsidRPr="005C16A6">
        <w:rPr>
          <w:rFonts w:ascii="PT Astra Serif" w:hAnsi="PT Astra Serif"/>
        </w:rPr>
        <w:t>с</w:t>
      </w:r>
      <w:r w:rsidRPr="005C16A6">
        <w:rPr>
          <w:rFonts w:ascii="PT Astra Serif" w:hAnsi="PT Astra Serif"/>
          <w:spacing w:val="1"/>
        </w:rPr>
        <w:t xml:space="preserve"> </w:t>
      </w:r>
      <w:r w:rsidRPr="005C16A6">
        <w:rPr>
          <w:rFonts w:ascii="PT Astra Serif" w:hAnsi="PT Astra Serif"/>
          <w:spacing w:val="15"/>
        </w:rPr>
        <w:t>использованием</w:t>
      </w:r>
      <w:r w:rsidRPr="005C16A6">
        <w:rPr>
          <w:rFonts w:ascii="PT Astra Serif" w:hAnsi="PT Astra Serif"/>
          <w:spacing w:val="16"/>
        </w:rPr>
        <w:t xml:space="preserve"> </w:t>
      </w:r>
      <w:r w:rsidRPr="005C16A6">
        <w:rPr>
          <w:rFonts w:ascii="PT Astra Serif" w:hAnsi="PT Astra Serif"/>
          <w:spacing w:val="14"/>
        </w:rPr>
        <w:t>машин</w:t>
      </w:r>
      <w:r w:rsidRPr="005C16A6">
        <w:rPr>
          <w:rFonts w:ascii="PT Astra Serif" w:hAnsi="PT Astra Serif"/>
        </w:rPr>
        <w:t>;</w:t>
      </w:r>
    </w:p>
    <w:p w:rsidR="001259FE" w:rsidRPr="005C16A6" w:rsidRDefault="001259FE" w:rsidP="001259FE">
      <w:pPr>
        <w:spacing w:after="0" w:line="240" w:lineRule="auto"/>
        <w:rPr>
          <w:rFonts w:ascii="PT Astra Serif" w:hAnsi="PT Astra Serif"/>
        </w:rPr>
      </w:pPr>
      <w:r w:rsidRPr="005C16A6">
        <w:rPr>
          <w:rFonts w:ascii="PT Astra Serif" w:hAnsi="PT Astra Serif"/>
        </w:rPr>
        <w:lastRenderedPageBreak/>
        <w:t>- подсадка  цветов на</w:t>
      </w:r>
      <w:r w:rsidRPr="005C16A6">
        <w:rPr>
          <w:rFonts w:ascii="PT Astra Serif" w:hAnsi="PT Astra Serif"/>
          <w:spacing w:val="-4"/>
        </w:rPr>
        <w:t xml:space="preserve"> </w:t>
      </w:r>
      <w:r w:rsidRPr="005C16A6">
        <w:rPr>
          <w:rFonts w:ascii="PT Astra Serif" w:hAnsi="PT Astra Serif"/>
        </w:rPr>
        <w:t>местах</w:t>
      </w:r>
      <w:r w:rsidRPr="005C16A6">
        <w:rPr>
          <w:rFonts w:ascii="PT Astra Serif" w:hAnsi="PT Astra Serif"/>
          <w:spacing w:val="-5"/>
        </w:rPr>
        <w:t xml:space="preserve"> погибших, </w:t>
      </w:r>
      <w:r w:rsidRPr="005C16A6">
        <w:rPr>
          <w:rFonts w:ascii="PT Astra Serif" w:hAnsi="PT Astra Serif"/>
        </w:rPr>
        <w:t>выпавших</w:t>
      </w:r>
      <w:r w:rsidRPr="005C16A6">
        <w:rPr>
          <w:rFonts w:ascii="PT Astra Serif" w:hAnsi="PT Astra Serif"/>
          <w:spacing w:val="-5"/>
        </w:rPr>
        <w:t xml:space="preserve"> </w:t>
      </w:r>
      <w:r w:rsidRPr="005C16A6">
        <w:rPr>
          <w:rFonts w:ascii="PT Astra Serif" w:hAnsi="PT Astra Serif"/>
        </w:rPr>
        <w:t>или</w:t>
      </w:r>
      <w:r w:rsidRPr="005C16A6">
        <w:rPr>
          <w:rFonts w:ascii="PT Astra Serif" w:hAnsi="PT Astra Serif"/>
          <w:spacing w:val="-4"/>
        </w:rPr>
        <w:t xml:space="preserve"> </w:t>
      </w:r>
      <w:r w:rsidRPr="005C16A6">
        <w:rPr>
          <w:rFonts w:ascii="PT Astra Serif" w:hAnsi="PT Astra Serif"/>
        </w:rPr>
        <w:t>изъятых.</w:t>
      </w:r>
    </w:p>
    <w:p w:rsidR="001259FE" w:rsidRPr="005C16A6" w:rsidRDefault="001259FE" w:rsidP="001259FE">
      <w:pPr>
        <w:spacing w:after="0" w:line="240" w:lineRule="auto"/>
        <w:rPr>
          <w:rFonts w:ascii="PT Astra Serif" w:hAnsi="PT Astra Serif"/>
        </w:rPr>
      </w:pPr>
      <w:r w:rsidRPr="005C16A6">
        <w:rPr>
          <w:rFonts w:ascii="PT Astra Serif" w:hAnsi="PT Astra Serif"/>
        </w:rPr>
        <w:t>4. Подготовка цветочниц и кашпо на зиму:</w:t>
      </w:r>
    </w:p>
    <w:p w:rsidR="001259FE" w:rsidRPr="005C16A6" w:rsidRDefault="001259FE" w:rsidP="001259FE">
      <w:pPr>
        <w:spacing w:after="0" w:line="240" w:lineRule="auto"/>
        <w:rPr>
          <w:rFonts w:ascii="PT Astra Serif" w:hAnsi="PT Astra Serif"/>
        </w:rPr>
      </w:pPr>
      <w:r w:rsidRPr="005C16A6">
        <w:rPr>
          <w:rFonts w:ascii="PT Astra Serif" w:hAnsi="PT Astra Serif"/>
        </w:rPr>
        <w:t>- выкапывание однолетних цветов;</w:t>
      </w:r>
    </w:p>
    <w:p w:rsidR="001259FE" w:rsidRPr="005C16A6" w:rsidRDefault="001259FE" w:rsidP="001259FE">
      <w:pPr>
        <w:spacing w:after="0" w:line="240" w:lineRule="auto"/>
        <w:rPr>
          <w:rFonts w:ascii="PT Astra Serif" w:hAnsi="PT Astra Serif"/>
        </w:rPr>
      </w:pPr>
      <w:r w:rsidRPr="005C16A6">
        <w:rPr>
          <w:rFonts w:ascii="PT Astra Serif" w:hAnsi="PT Astra Serif"/>
        </w:rPr>
        <w:t>-  очистка от мусора;</w:t>
      </w:r>
    </w:p>
    <w:p w:rsidR="001259FE" w:rsidRPr="005C16A6" w:rsidRDefault="001259FE" w:rsidP="001259FE">
      <w:pPr>
        <w:spacing w:after="0" w:line="240" w:lineRule="auto"/>
        <w:rPr>
          <w:rFonts w:ascii="PT Astra Serif" w:hAnsi="PT Astra Serif"/>
        </w:rPr>
      </w:pPr>
      <w:r w:rsidRPr="005C16A6">
        <w:rPr>
          <w:rFonts w:ascii="PT Astra Serif" w:hAnsi="PT Astra Serif"/>
        </w:rPr>
        <w:t xml:space="preserve">- выравнивание почвы граблями. </w:t>
      </w:r>
    </w:p>
    <w:p w:rsidR="005C16A6" w:rsidRDefault="005C16A6" w:rsidP="00700C10">
      <w:pPr>
        <w:spacing w:after="0" w:line="240" w:lineRule="auto"/>
        <w:jc w:val="both"/>
        <w:rPr>
          <w:rFonts w:ascii="PT Astra Serif" w:hAnsi="PT Astra Serif" w:cs="Times New Roman"/>
          <w:b/>
          <w:bCs/>
        </w:rPr>
      </w:pPr>
    </w:p>
    <w:p w:rsidR="00BF1847" w:rsidRPr="00BF1847" w:rsidRDefault="00BF1847" w:rsidP="00BF1847">
      <w:pPr>
        <w:spacing w:after="0" w:line="240" w:lineRule="auto"/>
        <w:jc w:val="both"/>
        <w:rPr>
          <w:rFonts w:ascii="PT Astra Serif" w:hAnsi="PT Astra Serif" w:cs="Times New Roman"/>
          <w:bCs/>
        </w:rPr>
      </w:pPr>
      <w:r w:rsidRPr="00BF1847">
        <w:rPr>
          <w:rFonts w:ascii="PT Astra Serif" w:hAnsi="PT Astra Serif" w:cs="Times New Roman"/>
          <w:b/>
          <w:bCs/>
        </w:rPr>
        <w:t>Муниципальный заказчик</w:t>
      </w:r>
      <w:r w:rsidRPr="00BF1847">
        <w:rPr>
          <w:rFonts w:ascii="PT Astra Serif" w:hAnsi="PT Astra Serif" w:cs="Times New Roman"/>
          <w:bCs/>
        </w:rPr>
        <w:t xml:space="preserve">: Департамент жилищно-коммунального и строительного комплекса администрации города </w:t>
      </w:r>
      <w:proofErr w:type="spellStart"/>
      <w:r w:rsidRPr="00BF1847">
        <w:rPr>
          <w:rFonts w:ascii="PT Astra Serif" w:hAnsi="PT Astra Serif" w:cs="Times New Roman"/>
          <w:bCs/>
        </w:rPr>
        <w:t>Югорска</w:t>
      </w:r>
      <w:proofErr w:type="spellEnd"/>
      <w:r w:rsidRPr="00BF1847">
        <w:rPr>
          <w:rFonts w:ascii="PT Astra Serif" w:hAnsi="PT Astra Serif" w:cs="Times New Roman"/>
          <w:bCs/>
        </w:rPr>
        <w:t xml:space="preserve">: 628260, Тюменская область, Ханты-Мансийский автономный округ-Югра, г. </w:t>
      </w:r>
      <w:proofErr w:type="spellStart"/>
      <w:r w:rsidRPr="00BF1847">
        <w:rPr>
          <w:rFonts w:ascii="PT Astra Serif" w:hAnsi="PT Astra Serif" w:cs="Times New Roman"/>
          <w:bCs/>
        </w:rPr>
        <w:t>Югорск</w:t>
      </w:r>
      <w:proofErr w:type="spellEnd"/>
      <w:r w:rsidRPr="00BF1847">
        <w:rPr>
          <w:rFonts w:ascii="PT Astra Serif" w:hAnsi="PT Astra Serif" w:cs="Times New Roman"/>
          <w:bCs/>
        </w:rPr>
        <w:t>, ул. Механизаторов, 22, тел./факс 8(34675) 7-30-81, ИНН 8622012310.</w:t>
      </w:r>
    </w:p>
    <w:p w:rsidR="00BF1847" w:rsidRPr="00BF1847" w:rsidRDefault="00BF1847" w:rsidP="00BF1847">
      <w:pPr>
        <w:spacing w:after="0" w:line="240" w:lineRule="auto"/>
        <w:jc w:val="both"/>
        <w:rPr>
          <w:rFonts w:ascii="PT Astra Serif" w:hAnsi="PT Astra Serif" w:cs="Times New Roman"/>
          <w:bCs/>
        </w:rPr>
      </w:pPr>
      <w:r w:rsidRPr="00BF1847">
        <w:rPr>
          <w:rFonts w:ascii="PT Astra Serif" w:hAnsi="PT Astra Serif" w:cs="Times New Roman"/>
          <w:bCs/>
        </w:rPr>
        <w:t xml:space="preserve">Руководитель: </w:t>
      </w:r>
    </w:p>
    <w:p w:rsidR="00BF1847" w:rsidRPr="00BF1847" w:rsidRDefault="00BF1847" w:rsidP="00BF1847">
      <w:pPr>
        <w:spacing w:after="0" w:line="240" w:lineRule="auto"/>
        <w:jc w:val="both"/>
        <w:rPr>
          <w:rFonts w:ascii="PT Astra Serif" w:hAnsi="PT Astra Serif" w:cs="Times New Roman"/>
          <w:bCs/>
        </w:rPr>
      </w:pPr>
      <w:r w:rsidRPr="00BF1847">
        <w:rPr>
          <w:rFonts w:ascii="PT Astra Serif" w:hAnsi="PT Astra Serif" w:cs="Times New Roman"/>
          <w:bCs/>
        </w:rPr>
        <w:t>_______________________________________________________________/</w:t>
      </w:r>
      <w:r w:rsidRPr="001D2A76">
        <w:rPr>
          <w:rFonts w:ascii="PT Astra Serif" w:hAnsi="PT Astra Serif" w:cs="Times New Roman"/>
          <w:bCs/>
          <w:u w:val="single"/>
        </w:rPr>
        <w:t xml:space="preserve">                                              </w:t>
      </w:r>
      <w:r w:rsidRPr="00BF1847">
        <w:rPr>
          <w:rFonts w:ascii="PT Astra Serif" w:hAnsi="PT Astra Serif" w:cs="Times New Roman"/>
          <w:bCs/>
        </w:rPr>
        <w:t>/</w:t>
      </w:r>
    </w:p>
    <w:p w:rsidR="00BF1847" w:rsidRPr="00BF1847" w:rsidRDefault="00BF1847" w:rsidP="00BF1847">
      <w:pPr>
        <w:spacing w:after="0" w:line="240" w:lineRule="auto"/>
        <w:jc w:val="both"/>
        <w:rPr>
          <w:rFonts w:ascii="PT Astra Serif" w:hAnsi="PT Astra Serif" w:cs="Times New Roman"/>
          <w:bCs/>
        </w:rPr>
      </w:pPr>
    </w:p>
    <w:p w:rsidR="00BF1847" w:rsidRPr="00BF1847" w:rsidRDefault="00BF1847" w:rsidP="00BF1847">
      <w:pPr>
        <w:spacing w:after="0" w:line="240" w:lineRule="auto"/>
        <w:jc w:val="both"/>
        <w:rPr>
          <w:rFonts w:ascii="PT Astra Serif" w:hAnsi="PT Astra Serif" w:cs="Times New Roman"/>
          <w:bCs/>
        </w:rPr>
      </w:pPr>
      <w:r w:rsidRPr="00BF1847">
        <w:rPr>
          <w:rFonts w:ascii="PT Astra Serif" w:hAnsi="PT Astra Serif" w:cs="Times New Roman"/>
          <w:b/>
          <w:bCs/>
        </w:rPr>
        <w:t>Подрядчик</w:t>
      </w:r>
      <w:r w:rsidRPr="00BF1847">
        <w:rPr>
          <w:rFonts w:ascii="PT Astra Serif" w:hAnsi="PT Astra Serif" w:cs="Times New Roman"/>
          <w:bCs/>
        </w:rPr>
        <w:t>: _____________________</w:t>
      </w:r>
    </w:p>
    <w:p w:rsidR="00BF1847" w:rsidRPr="00BF1847" w:rsidRDefault="00BF1847" w:rsidP="00BF1847">
      <w:pPr>
        <w:spacing w:after="0" w:line="240" w:lineRule="auto"/>
        <w:jc w:val="both"/>
        <w:rPr>
          <w:rFonts w:ascii="PT Astra Serif" w:hAnsi="PT Astra Serif" w:cs="Times New Roman"/>
          <w:bCs/>
        </w:rPr>
      </w:pPr>
    </w:p>
    <w:p w:rsidR="00E3472C" w:rsidRPr="00BF1847" w:rsidRDefault="00BF1847" w:rsidP="00BF1847">
      <w:pPr>
        <w:spacing w:after="0" w:line="240" w:lineRule="auto"/>
        <w:jc w:val="both"/>
        <w:rPr>
          <w:rFonts w:ascii="PT Astra Serif" w:hAnsi="PT Astra Serif"/>
        </w:rPr>
      </w:pPr>
      <w:r w:rsidRPr="00BF1847">
        <w:rPr>
          <w:rFonts w:ascii="PT Astra Serif" w:hAnsi="PT Astra Serif" w:cs="Times New Roman"/>
          <w:bCs/>
        </w:rPr>
        <w:t>Руководитель: _____________________</w:t>
      </w:r>
    </w:p>
    <w:p w:rsidR="00E3472C" w:rsidRPr="00BF1847" w:rsidRDefault="00E3472C" w:rsidP="00BF1847">
      <w:pPr>
        <w:spacing w:after="0" w:line="240" w:lineRule="auto"/>
        <w:jc w:val="both"/>
        <w:rPr>
          <w:rFonts w:ascii="PT Astra Serif" w:hAnsi="PT Astra Serif"/>
        </w:rPr>
      </w:pPr>
    </w:p>
    <w:p w:rsidR="00E3472C" w:rsidRDefault="00E3472C" w:rsidP="00BF1847">
      <w:pPr>
        <w:spacing w:after="0" w:line="240" w:lineRule="auto"/>
        <w:jc w:val="both"/>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744C63" w:rsidRDefault="00744C63" w:rsidP="00700C10">
      <w:pPr>
        <w:spacing w:after="0" w:line="240" w:lineRule="auto"/>
        <w:jc w:val="right"/>
        <w:rPr>
          <w:rFonts w:ascii="PT Astra Serif" w:hAnsi="PT Astra Serif"/>
        </w:rPr>
      </w:pPr>
    </w:p>
    <w:p w:rsidR="00744C63" w:rsidRDefault="00744C63" w:rsidP="00700C10">
      <w:pPr>
        <w:spacing w:after="0" w:line="240" w:lineRule="auto"/>
        <w:jc w:val="right"/>
        <w:rPr>
          <w:rFonts w:ascii="PT Astra Serif" w:hAnsi="PT Astra Serif"/>
        </w:rPr>
      </w:pPr>
    </w:p>
    <w:p w:rsidR="00744C63" w:rsidRDefault="00744C63" w:rsidP="00700C10">
      <w:pPr>
        <w:spacing w:after="0" w:line="240" w:lineRule="auto"/>
        <w:jc w:val="right"/>
        <w:rPr>
          <w:rFonts w:ascii="PT Astra Serif" w:hAnsi="PT Astra Serif"/>
        </w:rPr>
      </w:pPr>
    </w:p>
    <w:p w:rsidR="00744C63" w:rsidRDefault="00744C63" w:rsidP="00700C10">
      <w:pPr>
        <w:spacing w:after="0" w:line="240" w:lineRule="auto"/>
        <w:jc w:val="right"/>
        <w:rPr>
          <w:rFonts w:ascii="PT Astra Serif" w:hAnsi="PT Astra Serif"/>
        </w:rPr>
      </w:pPr>
    </w:p>
    <w:p w:rsidR="00744C63" w:rsidRDefault="00744C63" w:rsidP="00700C10">
      <w:pPr>
        <w:spacing w:after="0" w:line="240" w:lineRule="auto"/>
        <w:jc w:val="right"/>
        <w:rPr>
          <w:rFonts w:ascii="PT Astra Serif" w:hAnsi="PT Astra Serif"/>
        </w:rPr>
      </w:pPr>
    </w:p>
    <w:p w:rsidR="00744C63" w:rsidRDefault="00744C63" w:rsidP="00700C10">
      <w:pPr>
        <w:spacing w:after="0" w:line="240" w:lineRule="auto"/>
        <w:jc w:val="right"/>
        <w:rPr>
          <w:rFonts w:ascii="PT Astra Serif" w:hAnsi="PT Astra Serif"/>
        </w:rPr>
      </w:pPr>
    </w:p>
    <w:p w:rsidR="00744C63" w:rsidRDefault="00744C63" w:rsidP="00700C10">
      <w:pPr>
        <w:spacing w:after="0" w:line="240" w:lineRule="auto"/>
        <w:jc w:val="right"/>
        <w:rPr>
          <w:rFonts w:ascii="PT Astra Serif" w:hAnsi="PT Astra Serif"/>
        </w:rPr>
      </w:pPr>
    </w:p>
    <w:p w:rsidR="00744C63" w:rsidRDefault="00744C63" w:rsidP="00700C10">
      <w:pPr>
        <w:spacing w:after="0" w:line="240" w:lineRule="auto"/>
        <w:jc w:val="right"/>
        <w:rPr>
          <w:rFonts w:ascii="PT Astra Serif" w:hAnsi="PT Astra Serif"/>
        </w:rPr>
      </w:pPr>
    </w:p>
    <w:p w:rsidR="00744C63" w:rsidRDefault="00744C63" w:rsidP="00700C10">
      <w:pPr>
        <w:spacing w:after="0" w:line="240" w:lineRule="auto"/>
        <w:jc w:val="right"/>
        <w:rPr>
          <w:rFonts w:ascii="PT Astra Serif" w:hAnsi="PT Astra Serif"/>
        </w:rPr>
      </w:pPr>
    </w:p>
    <w:p w:rsidR="00744C63" w:rsidRDefault="00744C63" w:rsidP="00700C10">
      <w:pPr>
        <w:spacing w:after="0" w:line="240" w:lineRule="auto"/>
        <w:jc w:val="right"/>
        <w:rPr>
          <w:rFonts w:ascii="PT Astra Serif" w:hAnsi="PT Astra Serif"/>
        </w:rPr>
      </w:pPr>
    </w:p>
    <w:p w:rsidR="00744C63" w:rsidRDefault="00744C63" w:rsidP="00700C10">
      <w:pPr>
        <w:spacing w:after="0" w:line="240" w:lineRule="auto"/>
        <w:jc w:val="right"/>
        <w:rPr>
          <w:rFonts w:ascii="PT Astra Serif" w:hAnsi="PT Astra Serif"/>
        </w:rPr>
      </w:pPr>
    </w:p>
    <w:p w:rsidR="001259FE" w:rsidRDefault="001259FE" w:rsidP="00700C10">
      <w:pPr>
        <w:spacing w:after="0" w:line="240" w:lineRule="auto"/>
        <w:jc w:val="right"/>
        <w:rPr>
          <w:rFonts w:ascii="PT Astra Serif" w:hAnsi="PT Astra Serif"/>
        </w:rPr>
      </w:pPr>
    </w:p>
    <w:p w:rsidR="001259FE" w:rsidRDefault="001259FE" w:rsidP="00700C10">
      <w:pPr>
        <w:spacing w:after="0" w:line="240" w:lineRule="auto"/>
        <w:jc w:val="right"/>
        <w:rPr>
          <w:rFonts w:ascii="PT Astra Serif" w:hAnsi="PT Astra Serif"/>
        </w:rPr>
      </w:pPr>
    </w:p>
    <w:p w:rsidR="001259FE" w:rsidRDefault="001259FE" w:rsidP="00700C10">
      <w:pPr>
        <w:spacing w:after="0" w:line="240" w:lineRule="auto"/>
        <w:jc w:val="right"/>
        <w:rPr>
          <w:rFonts w:ascii="PT Astra Serif" w:hAnsi="PT Astra Serif"/>
        </w:rPr>
      </w:pPr>
    </w:p>
    <w:p w:rsidR="001259FE" w:rsidRDefault="001259FE" w:rsidP="00700C10">
      <w:pPr>
        <w:spacing w:after="0" w:line="240" w:lineRule="auto"/>
        <w:jc w:val="right"/>
        <w:rPr>
          <w:rFonts w:ascii="PT Astra Serif" w:hAnsi="PT Astra Serif"/>
        </w:rPr>
      </w:pPr>
    </w:p>
    <w:p w:rsidR="001259FE" w:rsidRDefault="001259FE" w:rsidP="00700C10">
      <w:pPr>
        <w:spacing w:after="0" w:line="240" w:lineRule="auto"/>
        <w:jc w:val="right"/>
        <w:rPr>
          <w:rFonts w:ascii="PT Astra Serif" w:hAnsi="PT Astra Serif"/>
        </w:rPr>
      </w:pPr>
    </w:p>
    <w:p w:rsidR="001259FE" w:rsidRDefault="001259FE" w:rsidP="00700C10">
      <w:pPr>
        <w:spacing w:after="0" w:line="240" w:lineRule="auto"/>
        <w:jc w:val="right"/>
        <w:rPr>
          <w:rFonts w:ascii="PT Astra Serif" w:hAnsi="PT Astra Serif"/>
        </w:rPr>
      </w:pPr>
    </w:p>
    <w:p w:rsidR="001259FE" w:rsidRDefault="001259FE" w:rsidP="00700C10">
      <w:pPr>
        <w:spacing w:after="0" w:line="240" w:lineRule="auto"/>
        <w:jc w:val="right"/>
        <w:rPr>
          <w:rFonts w:ascii="PT Astra Serif" w:hAnsi="PT Astra Serif"/>
        </w:rPr>
      </w:pPr>
    </w:p>
    <w:p w:rsidR="001259FE" w:rsidRDefault="001259FE" w:rsidP="00700C10">
      <w:pPr>
        <w:spacing w:after="0" w:line="240" w:lineRule="auto"/>
        <w:jc w:val="right"/>
        <w:rPr>
          <w:rFonts w:ascii="PT Astra Serif" w:hAnsi="PT Astra Serif"/>
        </w:rPr>
      </w:pPr>
    </w:p>
    <w:p w:rsidR="001259FE" w:rsidRDefault="001259FE" w:rsidP="00700C10">
      <w:pPr>
        <w:spacing w:after="0" w:line="240" w:lineRule="auto"/>
        <w:jc w:val="right"/>
        <w:rPr>
          <w:rFonts w:ascii="PT Astra Serif" w:hAnsi="PT Astra Serif"/>
        </w:rPr>
      </w:pPr>
    </w:p>
    <w:p w:rsidR="001259FE" w:rsidRDefault="001259FE" w:rsidP="00700C10">
      <w:pPr>
        <w:spacing w:after="0" w:line="240" w:lineRule="auto"/>
        <w:jc w:val="right"/>
        <w:rPr>
          <w:rFonts w:ascii="PT Astra Serif" w:hAnsi="PT Astra Serif"/>
        </w:rPr>
      </w:pPr>
    </w:p>
    <w:p w:rsidR="00744C63" w:rsidRDefault="00744C63"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340547" w:rsidRPr="00700C10" w:rsidRDefault="00340547" w:rsidP="00700C10">
      <w:pPr>
        <w:spacing w:after="0" w:line="240" w:lineRule="auto"/>
        <w:jc w:val="right"/>
        <w:rPr>
          <w:rFonts w:ascii="PT Astra Serif" w:hAnsi="PT Astra Serif"/>
        </w:rPr>
      </w:pPr>
      <w:r w:rsidRPr="00700C10">
        <w:rPr>
          <w:rFonts w:ascii="PT Astra Serif" w:hAnsi="PT Astra Serif"/>
        </w:rPr>
        <w:lastRenderedPageBreak/>
        <w:t xml:space="preserve">Приложение № 2 </w:t>
      </w:r>
    </w:p>
    <w:p w:rsidR="00340547" w:rsidRPr="00700C10" w:rsidRDefault="00340547" w:rsidP="00700C10">
      <w:pPr>
        <w:spacing w:after="0" w:line="240" w:lineRule="auto"/>
        <w:jc w:val="right"/>
        <w:rPr>
          <w:rFonts w:ascii="PT Astra Serif" w:hAnsi="PT Astra Serif"/>
        </w:rPr>
      </w:pPr>
      <w:r w:rsidRPr="00700C10">
        <w:rPr>
          <w:rFonts w:ascii="PT Astra Serif" w:hAnsi="PT Astra Serif"/>
        </w:rPr>
        <w:t xml:space="preserve">                                                                                                              к муниципальному контракту </w:t>
      </w:r>
    </w:p>
    <w:p w:rsidR="00E3472C" w:rsidRPr="00700C10" w:rsidRDefault="00E3472C" w:rsidP="00700C10">
      <w:pPr>
        <w:spacing w:after="0" w:line="240" w:lineRule="auto"/>
        <w:jc w:val="right"/>
        <w:rPr>
          <w:rFonts w:ascii="PT Astra Serif" w:hAnsi="PT Astra Serif"/>
        </w:rPr>
      </w:pPr>
    </w:p>
    <w:p w:rsidR="00340547" w:rsidRPr="00700C10" w:rsidRDefault="00340547" w:rsidP="00700C10">
      <w:pPr>
        <w:tabs>
          <w:tab w:val="left" w:pos="180"/>
          <w:tab w:val="left" w:pos="720"/>
        </w:tabs>
        <w:spacing w:after="0" w:line="240" w:lineRule="auto"/>
        <w:ind w:left="-60"/>
        <w:jc w:val="center"/>
        <w:rPr>
          <w:rFonts w:ascii="PT Astra Serif" w:hAnsi="PT Astra Serif"/>
          <w:b/>
        </w:rPr>
      </w:pPr>
      <w:r w:rsidRPr="00700C10">
        <w:rPr>
          <w:rFonts w:ascii="PT Astra Serif" w:hAnsi="PT Astra Serif"/>
          <w:b/>
        </w:rPr>
        <w:t>ОБРАЗЕЦ расчета стоимости работ по посадке и уходу за цветами</w:t>
      </w:r>
      <w:r w:rsidRPr="00700C10">
        <w:rPr>
          <w:rFonts w:ascii="PT Astra Serif" w:hAnsi="PT Astra Serif"/>
          <w:b/>
          <w:bCs/>
        </w:rPr>
        <w:t xml:space="preserve"> </w:t>
      </w:r>
    </w:p>
    <w:tbl>
      <w:tblPr>
        <w:tblW w:w="10342" w:type="dxa"/>
        <w:tblInd w:w="-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851"/>
        <w:gridCol w:w="4254"/>
        <w:gridCol w:w="849"/>
        <w:gridCol w:w="1134"/>
        <w:gridCol w:w="1695"/>
        <w:gridCol w:w="1559"/>
      </w:tblGrid>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 xml:space="preserve">№ </w:t>
            </w:r>
            <w:proofErr w:type="gramStart"/>
            <w:r w:rsidRPr="00700C10">
              <w:rPr>
                <w:rFonts w:ascii="PT Astra Serif" w:hAnsi="PT Astra Serif"/>
                <w:b/>
                <w:bCs/>
                <w:sz w:val="22"/>
                <w:szCs w:val="22"/>
              </w:rPr>
              <w:t>п</w:t>
            </w:r>
            <w:proofErr w:type="gramEnd"/>
            <w:r w:rsidRPr="00700C10">
              <w:rPr>
                <w:rFonts w:ascii="PT Astra Serif" w:hAnsi="PT Astra Serif"/>
                <w:b/>
                <w:bCs/>
                <w:sz w:val="22"/>
                <w:szCs w:val="22"/>
              </w:rPr>
              <w:t>/п</w:t>
            </w:r>
          </w:p>
        </w:tc>
        <w:tc>
          <w:tcPr>
            <w:tcW w:w="4254" w:type="dxa"/>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Наименование затрат</w:t>
            </w:r>
          </w:p>
        </w:tc>
        <w:tc>
          <w:tcPr>
            <w:tcW w:w="849" w:type="dxa"/>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Ед.</w:t>
            </w:r>
          </w:p>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изм.</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Объем</w:t>
            </w: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 xml:space="preserve">Стоимость за единицу </w:t>
            </w:r>
          </w:p>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с учетом НДС либо без НДС (руб.)</w:t>
            </w:r>
          </w:p>
        </w:tc>
        <w:tc>
          <w:tcPr>
            <w:tcW w:w="1559" w:type="dxa"/>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Стоимость работ с учетом НДС либо без НДС (руб.)</w:t>
            </w:r>
          </w:p>
        </w:tc>
      </w:tr>
      <w:tr w:rsidR="00340547" w:rsidRPr="00700C10" w:rsidTr="00BA0766">
        <w:tc>
          <w:tcPr>
            <w:tcW w:w="10342" w:type="dxa"/>
            <w:gridSpan w:val="6"/>
          </w:tcPr>
          <w:p w:rsidR="00340547" w:rsidRPr="00700C10" w:rsidRDefault="00340547" w:rsidP="00700C10">
            <w:pPr>
              <w:pStyle w:val="af2"/>
              <w:snapToGrid w:val="0"/>
              <w:spacing w:after="0"/>
              <w:jc w:val="center"/>
              <w:rPr>
                <w:rFonts w:ascii="PT Astra Serif" w:hAnsi="PT Astra Serif"/>
                <w:b/>
                <w:bCs/>
                <w:sz w:val="22"/>
                <w:szCs w:val="22"/>
                <w:u w:val="single"/>
              </w:rPr>
            </w:pPr>
            <w:r w:rsidRPr="00700C10">
              <w:rPr>
                <w:rFonts w:ascii="PT Astra Serif" w:hAnsi="PT Astra Serif"/>
                <w:b/>
                <w:bCs/>
                <w:sz w:val="22"/>
                <w:szCs w:val="22"/>
                <w:u w:val="single"/>
              </w:rPr>
              <w:t>1. Поставка однолетних цветов, в том числе стоимость рассады цветов</w:t>
            </w:r>
          </w:p>
        </w:tc>
      </w:tr>
      <w:tr w:rsidR="00340547" w:rsidRPr="00700C10" w:rsidTr="00BA0766">
        <w:trPr>
          <w:trHeight w:val="187"/>
        </w:trPr>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1.1.</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шт.</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1.2.</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шт.</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rPr>
          <w:trHeight w:val="35"/>
        </w:trPr>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1.3.</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шт.</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5105" w:type="dxa"/>
            <w:gridSpan w:val="2"/>
            <w:vAlign w:val="center"/>
          </w:tcPr>
          <w:p w:rsidR="00340547" w:rsidRPr="00700C10" w:rsidRDefault="00340547" w:rsidP="00700C10">
            <w:pPr>
              <w:pStyle w:val="af2"/>
              <w:snapToGrid w:val="0"/>
              <w:spacing w:after="0"/>
              <w:rPr>
                <w:rFonts w:ascii="PT Astra Serif" w:hAnsi="PT Astra Serif"/>
                <w:b/>
                <w:bCs/>
                <w:sz w:val="22"/>
                <w:szCs w:val="22"/>
              </w:rPr>
            </w:pPr>
            <w:r w:rsidRPr="00700C10">
              <w:rPr>
                <w:rFonts w:ascii="PT Astra Serif" w:hAnsi="PT Astra Serif"/>
                <w:b/>
                <w:bCs/>
                <w:sz w:val="22"/>
                <w:szCs w:val="22"/>
              </w:rPr>
              <w:t>ИТОГО по разделу</w:t>
            </w:r>
          </w:p>
        </w:tc>
        <w:tc>
          <w:tcPr>
            <w:tcW w:w="849" w:type="dxa"/>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шт.</w:t>
            </w:r>
          </w:p>
        </w:tc>
        <w:tc>
          <w:tcPr>
            <w:tcW w:w="1134" w:type="dxa"/>
            <w:tcBorders>
              <w:right w:val="single" w:sz="4" w:space="0" w:color="auto"/>
            </w:tcBorders>
            <w:vAlign w:val="center"/>
          </w:tcPr>
          <w:p w:rsidR="00340547" w:rsidRPr="00700C10" w:rsidRDefault="001259FE" w:rsidP="00700C10">
            <w:pPr>
              <w:pStyle w:val="af2"/>
              <w:snapToGrid w:val="0"/>
              <w:spacing w:after="0"/>
              <w:jc w:val="center"/>
              <w:rPr>
                <w:rFonts w:ascii="PT Astra Serif" w:hAnsi="PT Astra Serif"/>
                <w:b/>
                <w:bCs/>
                <w:sz w:val="22"/>
                <w:szCs w:val="22"/>
              </w:rPr>
            </w:pPr>
            <w:r w:rsidRPr="001259FE">
              <w:rPr>
                <w:rFonts w:ascii="PT Astra Serif" w:hAnsi="PT Astra Serif"/>
                <w:b/>
                <w:bCs/>
                <w:sz w:val="22"/>
                <w:szCs w:val="22"/>
              </w:rPr>
              <w:t>27 564</w:t>
            </w: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b/>
                <w:bCs/>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10342" w:type="dxa"/>
            <w:gridSpan w:val="6"/>
            <w:vAlign w:val="center"/>
          </w:tcPr>
          <w:p w:rsidR="00340547" w:rsidRPr="00700C10" w:rsidRDefault="00340547" w:rsidP="00700C10">
            <w:pPr>
              <w:pStyle w:val="af2"/>
              <w:snapToGrid w:val="0"/>
              <w:spacing w:after="0"/>
              <w:jc w:val="center"/>
              <w:rPr>
                <w:rFonts w:ascii="PT Astra Serif" w:hAnsi="PT Astra Serif"/>
                <w:b/>
                <w:bCs/>
                <w:sz w:val="22"/>
                <w:szCs w:val="22"/>
                <w:u w:val="single"/>
              </w:rPr>
            </w:pPr>
            <w:r w:rsidRPr="00700C10">
              <w:rPr>
                <w:rFonts w:ascii="PT Astra Serif" w:hAnsi="PT Astra Serif"/>
                <w:b/>
                <w:sz w:val="22"/>
                <w:szCs w:val="22"/>
                <w:u w:val="single"/>
              </w:rPr>
              <w:t>2. Подготовка почвы и п</w:t>
            </w:r>
            <w:r w:rsidRPr="00700C10">
              <w:rPr>
                <w:rFonts w:ascii="PT Astra Serif" w:hAnsi="PT Astra Serif"/>
                <w:b/>
                <w:bCs/>
                <w:sz w:val="22"/>
                <w:szCs w:val="22"/>
                <w:u w:val="single"/>
              </w:rPr>
              <w:t>осадка рассады цветов, в том числе стоимость сопутствующих материалов</w:t>
            </w: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2.1.</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2.1.1.</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tcPr>
          <w:p w:rsidR="00340547" w:rsidRPr="00700C10" w:rsidRDefault="00340547" w:rsidP="00700C10">
            <w:pPr>
              <w:snapToGrid w:val="0"/>
              <w:spacing w:after="0" w:line="240" w:lineRule="auto"/>
              <w:jc w:val="center"/>
              <w:rPr>
                <w:rFonts w:ascii="PT Astra Serif" w:hAnsi="PT Astra Serif"/>
              </w:rPr>
            </w:pPr>
            <w:proofErr w:type="spellStart"/>
            <w:r w:rsidRPr="00700C10">
              <w:rPr>
                <w:rFonts w:ascii="PT Astra Serif" w:hAnsi="PT Astra Serif"/>
              </w:rPr>
              <w:t>кв.м</w:t>
            </w:r>
            <w:proofErr w:type="spellEnd"/>
            <w:r w:rsidRPr="00700C10">
              <w:rPr>
                <w:rFonts w:ascii="PT Astra Serif" w:hAnsi="PT Astra Serif"/>
              </w:rPr>
              <w:t>.</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2.1.2.</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tcPr>
          <w:p w:rsidR="00340547" w:rsidRPr="00700C10" w:rsidRDefault="00340547" w:rsidP="00700C10">
            <w:pPr>
              <w:spacing w:after="0" w:line="240" w:lineRule="auto"/>
              <w:jc w:val="center"/>
              <w:rPr>
                <w:rFonts w:ascii="PT Astra Serif" w:hAnsi="PT Astra Serif"/>
              </w:rPr>
            </w:pPr>
            <w:proofErr w:type="spellStart"/>
            <w:r w:rsidRPr="00700C10">
              <w:rPr>
                <w:rFonts w:ascii="PT Astra Serif" w:hAnsi="PT Astra Serif"/>
              </w:rPr>
              <w:t>кв.м</w:t>
            </w:r>
            <w:proofErr w:type="spellEnd"/>
            <w:r w:rsidRPr="00700C10">
              <w:rPr>
                <w:rFonts w:ascii="PT Astra Serif" w:hAnsi="PT Astra Serif"/>
              </w:rPr>
              <w:t>.</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2.1.3.</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tcPr>
          <w:p w:rsidR="00340547" w:rsidRPr="00700C10" w:rsidRDefault="00340547" w:rsidP="00700C10">
            <w:pPr>
              <w:spacing w:after="0" w:line="240" w:lineRule="auto"/>
              <w:jc w:val="center"/>
              <w:rPr>
                <w:rFonts w:ascii="PT Astra Serif" w:hAnsi="PT Astra Serif"/>
              </w:rPr>
            </w:pPr>
            <w:proofErr w:type="spellStart"/>
            <w:r w:rsidRPr="00700C10">
              <w:rPr>
                <w:rFonts w:ascii="PT Astra Serif" w:hAnsi="PT Astra Serif"/>
              </w:rPr>
              <w:t>кв.м</w:t>
            </w:r>
            <w:proofErr w:type="spellEnd"/>
            <w:r w:rsidRPr="00700C10">
              <w:rPr>
                <w:rFonts w:ascii="PT Astra Serif" w:hAnsi="PT Astra Serif"/>
              </w:rPr>
              <w:t>.</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2.2.</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шт.</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5105" w:type="dxa"/>
            <w:gridSpan w:val="2"/>
            <w:vAlign w:val="center"/>
          </w:tcPr>
          <w:p w:rsidR="00340547" w:rsidRPr="00700C10" w:rsidRDefault="00340547" w:rsidP="00700C10">
            <w:pPr>
              <w:pStyle w:val="af2"/>
              <w:snapToGrid w:val="0"/>
              <w:spacing w:after="0"/>
              <w:rPr>
                <w:rFonts w:ascii="PT Astra Serif" w:hAnsi="PT Astra Serif"/>
                <w:b/>
                <w:bCs/>
                <w:sz w:val="22"/>
                <w:szCs w:val="22"/>
              </w:rPr>
            </w:pPr>
            <w:r w:rsidRPr="00700C10">
              <w:rPr>
                <w:rFonts w:ascii="PT Astra Serif" w:hAnsi="PT Astra Serif"/>
                <w:b/>
                <w:bCs/>
                <w:sz w:val="22"/>
                <w:szCs w:val="22"/>
              </w:rPr>
              <w:t>ИТОГО по разделу</w:t>
            </w: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340547">
        <w:trPr>
          <w:trHeight w:val="222"/>
        </w:trPr>
        <w:tc>
          <w:tcPr>
            <w:tcW w:w="10342" w:type="dxa"/>
            <w:gridSpan w:val="6"/>
          </w:tcPr>
          <w:p w:rsidR="00340547" w:rsidRPr="00700C10" w:rsidRDefault="00340547" w:rsidP="00700C10">
            <w:pPr>
              <w:pStyle w:val="af2"/>
              <w:snapToGrid w:val="0"/>
              <w:spacing w:after="0"/>
              <w:jc w:val="center"/>
              <w:rPr>
                <w:rFonts w:ascii="PT Astra Serif" w:hAnsi="PT Astra Serif"/>
                <w:b/>
                <w:bCs/>
                <w:sz w:val="22"/>
                <w:szCs w:val="22"/>
                <w:u w:val="single"/>
              </w:rPr>
            </w:pPr>
            <w:r w:rsidRPr="00700C10">
              <w:rPr>
                <w:rFonts w:ascii="PT Astra Serif" w:hAnsi="PT Astra Serif"/>
                <w:b/>
                <w:bCs/>
                <w:sz w:val="22"/>
                <w:szCs w:val="22"/>
                <w:u w:val="single"/>
              </w:rPr>
              <w:t>3. Уход за цветами, в том числе стоимость сопутствующих материалов</w:t>
            </w: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3.1.</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roofErr w:type="gramStart"/>
            <w:r w:rsidRPr="00700C10">
              <w:rPr>
                <w:rFonts w:ascii="PT Astra Serif" w:hAnsi="PT Astra Serif"/>
                <w:sz w:val="22"/>
                <w:szCs w:val="22"/>
              </w:rPr>
              <w:t>кг</w:t>
            </w:r>
            <w:proofErr w:type="gramEnd"/>
            <w:r w:rsidRPr="00700C10">
              <w:rPr>
                <w:rFonts w:ascii="PT Astra Serif" w:hAnsi="PT Astra Serif"/>
                <w:sz w:val="22"/>
                <w:szCs w:val="22"/>
              </w:rPr>
              <w:t>.</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3.2.</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roofErr w:type="spellStart"/>
            <w:r w:rsidRPr="00700C10">
              <w:rPr>
                <w:rFonts w:ascii="PT Astra Serif" w:hAnsi="PT Astra Serif"/>
                <w:sz w:val="22"/>
                <w:szCs w:val="22"/>
              </w:rPr>
              <w:t>кв</w:t>
            </w:r>
            <w:proofErr w:type="gramStart"/>
            <w:r w:rsidRPr="00700C10">
              <w:rPr>
                <w:rFonts w:ascii="PT Astra Serif" w:hAnsi="PT Astra Serif"/>
                <w:sz w:val="22"/>
                <w:szCs w:val="22"/>
              </w:rPr>
              <w:t>.м</w:t>
            </w:r>
            <w:proofErr w:type="spellEnd"/>
            <w:proofErr w:type="gramEnd"/>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3.3.</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roofErr w:type="spellStart"/>
            <w:r w:rsidRPr="00700C10">
              <w:rPr>
                <w:rFonts w:ascii="PT Astra Serif" w:hAnsi="PT Astra Serif"/>
                <w:sz w:val="22"/>
                <w:szCs w:val="22"/>
              </w:rPr>
              <w:t>кв</w:t>
            </w:r>
            <w:proofErr w:type="gramStart"/>
            <w:r w:rsidRPr="00700C10">
              <w:rPr>
                <w:rFonts w:ascii="PT Astra Serif" w:hAnsi="PT Astra Serif"/>
                <w:sz w:val="22"/>
                <w:szCs w:val="22"/>
              </w:rPr>
              <w:t>.м</w:t>
            </w:r>
            <w:proofErr w:type="spellEnd"/>
            <w:proofErr w:type="gramEnd"/>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3.4.</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roofErr w:type="spellStart"/>
            <w:r w:rsidRPr="00700C10">
              <w:rPr>
                <w:rFonts w:ascii="PT Astra Serif" w:hAnsi="PT Astra Serif"/>
                <w:sz w:val="22"/>
                <w:szCs w:val="22"/>
              </w:rPr>
              <w:t>кв</w:t>
            </w:r>
            <w:proofErr w:type="gramStart"/>
            <w:r w:rsidRPr="00700C10">
              <w:rPr>
                <w:rFonts w:ascii="PT Astra Serif" w:hAnsi="PT Astra Serif"/>
                <w:sz w:val="22"/>
                <w:szCs w:val="22"/>
              </w:rPr>
              <w:t>.м</w:t>
            </w:r>
            <w:proofErr w:type="spellEnd"/>
            <w:proofErr w:type="gramEnd"/>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5105" w:type="dxa"/>
            <w:gridSpan w:val="2"/>
            <w:vAlign w:val="center"/>
          </w:tcPr>
          <w:p w:rsidR="00340547" w:rsidRPr="00700C10" w:rsidRDefault="00340547" w:rsidP="00700C10">
            <w:pPr>
              <w:pStyle w:val="af2"/>
              <w:snapToGrid w:val="0"/>
              <w:spacing w:after="0"/>
              <w:rPr>
                <w:rFonts w:ascii="PT Astra Serif" w:hAnsi="PT Astra Serif"/>
                <w:b/>
                <w:bCs/>
                <w:sz w:val="22"/>
                <w:szCs w:val="22"/>
              </w:rPr>
            </w:pPr>
            <w:r w:rsidRPr="00700C10">
              <w:rPr>
                <w:rFonts w:ascii="PT Astra Serif" w:hAnsi="PT Astra Serif"/>
                <w:b/>
                <w:bCs/>
                <w:sz w:val="22"/>
                <w:szCs w:val="22"/>
              </w:rPr>
              <w:t>ИТОГО по разделу</w:t>
            </w: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340547">
        <w:trPr>
          <w:trHeight w:val="24"/>
        </w:trPr>
        <w:tc>
          <w:tcPr>
            <w:tcW w:w="10342" w:type="dxa"/>
            <w:gridSpan w:val="6"/>
          </w:tcPr>
          <w:p w:rsidR="00340547" w:rsidRPr="00700C10" w:rsidRDefault="00340547" w:rsidP="00700C10">
            <w:pPr>
              <w:pStyle w:val="af2"/>
              <w:snapToGrid w:val="0"/>
              <w:spacing w:after="0"/>
              <w:jc w:val="center"/>
              <w:rPr>
                <w:rFonts w:ascii="PT Astra Serif" w:hAnsi="PT Astra Serif"/>
                <w:b/>
                <w:bCs/>
                <w:sz w:val="22"/>
                <w:szCs w:val="22"/>
                <w:u w:val="single"/>
              </w:rPr>
            </w:pPr>
            <w:r w:rsidRPr="00700C10">
              <w:rPr>
                <w:rFonts w:ascii="PT Astra Serif" w:hAnsi="PT Astra Serif"/>
                <w:b/>
                <w:bCs/>
                <w:sz w:val="22"/>
                <w:szCs w:val="22"/>
                <w:u w:val="single"/>
              </w:rPr>
              <w:t xml:space="preserve">4. </w:t>
            </w:r>
            <w:r w:rsidRPr="00D156A3">
              <w:rPr>
                <w:rFonts w:ascii="PT Astra Serif" w:hAnsi="PT Astra Serif"/>
                <w:b/>
                <w:bCs/>
                <w:sz w:val="22"/>
                <w:szCs w:val="22"/>
                <w:u w:val="single"/>
              </w:rPr>
              <w:t xml:space="preserve">Подготовка </w:t>
            </w:r>
            <w:r w:rsidRPr="00D156A3">
              <w:rPr>
                <w:rFonts w:ascii="PT Astra Serif" w:hAnsi="PT Astra Serif"/>
                <w:b/>
                <w:sz w:val="22"/>
                <w:szCs w:val="22"/>
                <w:u w:val="single"/>
              </w:rPr>
              <w:t>цветочниц</w:t>
            </w:r>
            <w:r w:rsidRPr="00D156A3">
              <w:rPr>
                <w:rFonts w:ascii="PT Astra Serif" w:hAnsi="PT Astra Serif"/>
                <w:b/>
                <w:bCs/>
                <w:sz w:val="22"/>
                <w:szCs w:val="22"/>
                <w:u w:val="single"/>
              </w:rPr>
              <w:t xml:space="preserve"> </w:t>
            </w:r>
            <w:r w:rsidR="00753376">
              <w:rPr>
                <w:rFonts w:ascii="PT Astra Serif" w:hAnsi="PT Astra Serif"/>
                <w:b/>
                <w:bCs/>
                <w:sz w:val="22"/>
                <w:szCs w:val="22"/>
                <w:u w:val="single"/>
              </w:rPr>
              <w:t xml:space="preserve">и кашпо </w:t>
            </w:r>
            <w:r w:rsidRPr="00D156A3">
              <w:rPr>
                <w:rFonts w:ascii="PT Astra Serif" w:hAnsi="PT Astra Serif"/>
                <w:b/>
                <w:bCs/>
                <w:sz w:val="22"/>
                <w:szCs w:val="22"/>
                <w:u w:val="single"/>
              </w:rPr>
              <w:t>на зиму</w:t>
            </w: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4.1.</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4.1.1.</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шт.</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4.1.2.</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шт.</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4.1.3.</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roofErr w:type="spellStart"/>
            <w:r w:rsidRPr="00700C10">
              <w:rPr>
                <w:rFonts w:ascii="PT Astra Serif" w:hAnsi="PT Astra Serif"/>
                <w:sz w:val="22"/>
                <w:szCs w:val="22"/>
              </w:rPr>
              <w:t>кв</w:t>
            </w:r>
            <w:proofErr w:type="gramStart"/>
            <w:r w:rsidRPr="00700C10">
              <w:rPr>
                <w:rFonts w:ascii="PT Astra Serif" w:hAnsi="PT Astra Serif"/>
                <w:sz w:val="22"/>
                <w:szCs w:val="22"/>
              </w:rPr>
              <w:t>.м</w:t>
            </w:r>
            <w:proofErr w:type="spellEnd"/>
            <w:proofErr w:type="gramEnd"/>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4.1.4.</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roofErr w:type="spellStart"/>
            <w:r w:rsidRPr="00700C10">
              <w:rPr>
                <w:rFonts w:ascii="PT Astra Serif" w:hAnsi="PT Astra Serif"/>
                <w:sz w:val="22"/>
                <w:szCs w:val="22"/>
              </w:rPr>
              <w:t>кв</w:t>
            </w:r>
            <w:proofErr w:type="gramStart"/>
            <w:r w:rsidRPr="00700C10">
              <w:rPr>
                <w:rFonts w:ascii="PT Astra Serif" w:hAnsi="PT Astra Serif"/>
                <w:sz w:val="22"/>
                <w:szCs w:val="22"/>
              </w:rPr>
              <w:t>.м</w:t>
            </w:r>
            <w:proofErr w:type="spellEnd"/>
            <w:proofErr w:type="gramEnd"/>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5105" w:type="dxa"/>
            <w:gridSpan w:val="2"/>
            <w:vAlign w:val="center"/>
          </w:tcPr>
          <w:p w:rsidR="00340547" w:rsidRPr="00700C10" w:rsidRDefault="00340547" w:rsidP="00700C10">
            <w:pPr>
              <w:pStyle w:val="af2"/>
              <w:snapToGrid w:val="0"/>
              <w:spacing w:after="0"/>
              <w:rPr>
                <w:rFonts w:ascii="PT Astra Serif" w:hAnsi="PT Astra Serif"/>
                <w:b/>
                <w:bCs/>
                <w:sz w:val="22"/>
                <w:szCs w:val="22"/>
              </w:rPr>
            </w:pPr>
            <w:r w:rsidRPr="00700C10">
              <w:rPr>
                <w:rFonts w:ascii="PT Astra Serif" w:hAnsi="PT Astra Serif"/>
                <w:b/>
                <w:bCs/>
                <w:sz w:val="22"/>
                <w:szCs w:val="22"/>
              </w:rPr>
              <w:t>ИТОГО по разделу</w:t>
            </w: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5105" w:type="dxa"/>
            <w:gridSpan w:val="2"/>
            <w:vAlign w:val="center"/>
          </w:tcPr>
          <w:p w:rsidR="00340547" w:rsidRPr="00700C10" w:rsidRDefault="00340547" w:rsidP="00700C10">
            <w:pPr>
              <w:pStyle w:val="af2"/>
              <w:snapToGrid w:val="0"/>
              <w:spacing w:after="0"/>
              <w:jc w:val="left"/>
              <w:rPr>
                <w:rFonts w:ascii="PT Astra Serif" w:hAnsi="PT Astra Serif"/>
                <w:b/>
                <w:bCs/>
                <w:sz w:val="22"/>
                <w:szCs w:val="22"/>
              </w:rPr>
            </w:pPr>
            <w:r w:rsidRPr="00700C10">
              <w:rPr>
                <w:rFonts w:ascii="PT Astra Serif" w:hAnsi="PT Astra Serif"/>
                <w:b/>
                <w:bCs/>
                <w:sz w:val="22"/>
                <w:szCs w:val="22"/>
              </w:rPr>
              <w:t>ВСЕГО стоимость работ по контракту:</w:t>
            </w: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bl>
    <w:p w:rsidR="00FC77F8" w:rsidRDefault="00FC77F8" w:rsidP="00FC77F8">
      <w:pPr>
        <w:spacing w:after="0" w:line="240" w:lineRule="auto"/>
        <w:ind w:left="-142"/>
        <w:jc w:val="both"/>
        <w:rPr>
          <w:rFonts w:ascii="PT Astra Serif" w:hAnsi="PT Astra Serif" w:cs="Times New Roman"/>
          <w:b/>
          <w:bCs/>
        </w:rPr>
      </w:pPr>
    </w:p>
    <w:p w:rsidR="00BF1847" w:rsidRPr="00BF1847" w:rsidRDefault="00BF1847" w:rsidP="00FC77F8">
      <w:pPr>
        <w:spacing w:after="0" w:line="240" w:lineRule="auto"/>
        <w:ind w:left="-142"/>
        <w:jc w:val="both"/>
        <w:rPr>
          <w:rFonts w:ascii="PT Astra Serif" w:hAnsi="PT Astra Serif" w:cs="Times New Roman"/>
          <w:bCs/>
        </w:rPr>
      </w:pPr>
      <w:r w:rsidRPr="00BF1847">
        <w:rPr>
          <w:rFonts w:ascii="PT Astra Serif" w:hAnsi="PT Astra Serif" w:cs="Times New Roman"/>
          <w:b/>
          <w:bCs/>
        </w:rPr>
        <w:t>Муниципальный заказчик</w:t>
      </w:r>
      <w:r w:rsidRPr="00BF1847">
        <w:rPr>
          <w:rFonts w:ascii="PT Astra Serif" w:hAnsi="PT Astra Serif" w:cs="Times New Roman"/>
          <w:bCs/>
        </w:rPr>
        <w:t xml:space="preserve">: Департамент жилищно-коммунального и строительного комплекса администрации города </w:t>
      </w:r>
      <w:proofErr w:type="spellStart"/>
      <w:r w:rsidRPr="00BF1847">
        <w:rPr>
          <w:rFonts w:ascii="PT Astra Serif" w:hAnsi="PT Astra Serif" w:cs="Times New Roman"/>
          <w:bCs/>
        </w:rPr>
        <w:t>Югорска</w:t>
      </w:r>
      <w:proofErr w:type="spellEnd"/>
      <w:r w:rsidRPr="00BF1847">
        <w:rPr>
          <w:rFonts w:ascii="PT Astra Serif" w:hAnsi="PT Astra Serif" w:cs="Times New Roman"/>
          <w:bCs/>
        </w:rPr>
        <w:t xml:space="preserve">: 628260, Тюменская область, Ханты-Мансийский автономный округ-Югра, г. </w:t>
      </w:r>
      <w:proofErr w:type="spellStart"/>
      <w:r w:rsidRPr="00BF1847">
        <w:rPr>
          <w:rFonts w:ascii="PT Astra Serif" w:hAnsi="PT Astra Serif" w:cs="Times New Roman"/>
          <w:bCs/>
        </w:rPr>
        <w:t>Югорск</w:t>
      </w:r>
      <w:proofErr w:type="spellEnd"/>
      <w:r w:rsidRPr="00BF1847">
        <w:rPr>
          <w:rFonts w:ascii="PT Astra Serif" w:hAnsi="PT Astra Serif" w:cs="Times New Roman"/>
          <w:bCs/>
        </w:rPr>
        <w:t>, ул. Механизаторов, 22, тел./факс 8(34675) 7-30-81, ИНН 8622012310.</w:t>
      </w:r>
    </w:p>
    <w:p w:rsidR="00BF1847" w:rsidRPr="00BF1847" w:rsidRDefault="00BF1847" w:rsidP="00FC77F8">
      <w:pPr>
        <w:spacing w:after="0" w:line="240" w:lineRule="auto"/>
        <w:ind w:left="-142"/>
        <w:jc w:val="both"/>
        <w:rPr>
          <w:rFonts w:ascii="PT Astra Serif" w:hAnsi="PT Astra Serif" w:cs="Times New Roman"/>
          <w:bCs/>
        </w:rPr>
      </w:pPr>
      <w:r w:rsidRPr="00BF1847">
        <w:rPr>
          <w:rFonts w:ascii="PT Astra Serif" w:hAnsi="PT Astra Serif" w:cs="Times New Roman"/>
          <w:bCs/>
        </w:rPr>
        <w:t xml:space="preserve">Руководитель: </w:t>
      </w:r>
    </w:p>
    <w:p w:rsidR="00BF1847" w:rsidRPr="00BF1847" w:rsidRDefault="00BF1847" w:rsidP="00FC77F8">
      <w:pPr>
        <w:spacing w:after="0" w:line="240" w:lineRule="auto"/>
        <w:ind w:left="-142"/>
        <w:jc w:val="both"/>
        <w:rPr>
          <w:rFonts w:ascii="PT Astra Serif" w:hAnsi="PT Astra Serif" w:cs="Times New Roman"/>
          <w:bCs/>
        </w:rPr>
      </w:pPr>
      <w:r w:rsidRPr="00BF1847">
        <w:rPr>
          <w:rFonts w:ascii="PT Astra Serif" w:hAnsi="PT Astra Serif" w:cs="Times New Roman"/>
          <w:bCs/>
        </w:rPr>
        <w:t>_______________________________________________________________/</w:t>
      </w:r>
      <w:r w:rsidRPr="00584C55">
        <w:rPr>
          <w:rFonts w:ascii="PT Astra Serif" w:hAnsi="PT Astra Serif" w:cs="Times New Roman"/>
          <w:bCs/>
          <w:u w:val="single"/>
        </w:rPr>
        <w:t xml:space="preserve">                                              </w:t>
      </w:r>
      <w:r w:rsidRPr="00BF1847">
        <w:rPr>
          <w:rFonts w:ascii="PT Astra Serif" w:hAnsi="PT Astra Serif" w:cs="Times New Roman"/>
          <w:bCs/>
        </w:rPr>
        <w:t>/</w:t>
      </w:r>
    </w:p>
    <w:p w:rsidR="00BF1847" w:rsidRPr="00BF1847" w:rsidRDefault="00BF1847" w:rsidP="00FC77F8">
      <w:pPr>
        <w:spacing w:after="0" w:line="240" w:lineRule="auto"/>
        <w:ind w:left="-142"/>
        <w:jc w:val="both"/>
        <w:rPr>
          <w:rFonts w:ascii="PT Astra Serif" w:hAnsi="PT Astra Serif" w:cs="Times New Roman"/>
          <w:bCs/>
        </w:rPr>
      </w:pPr>
    </w:p>
    <w:p w:rsidR="00BF1847" w:rsidRPr="00BF1847" w:rsidRDefault="00BF1847" w:rsidP="00FC77F8">
      <w:pPr>
        <w:spacing w:after="0" w:line="240" w:lineRule="auto"/>
        <w:ind w:left="-142"/>
        <w:jc w:val="both"/>
        <w:rPr>
          <w:rFonts w:ascii="PT Astra Serif" w:hAnsi="PT Astra Serif" w:cs="Times New Roman"/>
          <w:bCs/>
        </w:rPr>
      </w:pPr>
      <w:r w:rsidRPr="00BF1847">
        <w:rPr>
          <w:rFonts w:ascii="PT Astra Serif" w:hAnsi="PT Astra Serif" w:cs="Times New Roman"/>
          <w:b/>
          <w:bCs/>
        </w:rPr>
        <w:t>Подрядчик:</w:t>
      </w:r>
      <w:r w:rsidRPr="00BF1847">
        <w:rPr>
          <w:rFonts w:ascii="PT Astra Serif" w:hAnsi="PT Astra Serif" w:cs="Times New Roman"/>
          <w:bCs/>
        </w:rPr>
        <w:t xml:space="preserve"> _____________________</w:t>
      </w:r>
    </w:p>
    <w:p w:rsidR="00BF1847" w:rsidRPr="00BF1847" w:rsidRDefault="00BF1847" w:rsidP="00FC77F8">
      <w:pPr>
        <w:spacing w:after="0" w:line="240" w:lineRule="auto"/>
        <w:ind w:left="-142"/>
        <w:jc w:val="both"/>
        <w:rPr>
          <w:rFonts w:ascii="PT Astra Serif" w:hAnsi="PT Astra Serif" w:cs="Times New Roman"/>
          <w:bCs/>
        </w:rPr>
      </w:pPr>
    </w:p>
    <w:p w:rsidR="00BF1847" w:rsidRPr="00BF1847" w:rsidRDefault="00BF1847" w:rsidP="00FC77F8">
      <w:pPr>
        <w:spacing w:after="0" w:line="240" w:lineRule="auto"/>
        <w:ind w:left="-142"/>
        <w:jc w:val="both"/>
        <w:rPr>
          <w:rFonts w:ascii="PT Astra Serif" w:hAnsi="PT Astra Serif"/>
        </w:rPr>
      </w:pPr>
      <w:r w:rsidRPr="00BF1847">
        <w:rPr>
          <w:rFonts w:ascii="PT Astra Serif" w:hAnsi="PT Astra Serif" w:cs="Times New Roman"/>
          <w:bCs/>
        </w:rPr>
        <w:t>Руководитель: _____________________</w:t>
      </w:r>
    </w:p>
    <w:p w:rsidR="00BF1847" w:rsidRDefault="00BF1847" w:rsidP="00BF1847">
      <w:pPr>
        <w:spacing w:after="0" w:line="240" w:lineRule="auto"/>
        <w:jc w:val="both"/>
        <w:rPr>
          <w:rFonts w:ascii="PT Astra Serif" w:hAnsi="PT Astra Serif"/>
        </w:rPr>
      </w:pPr>
    </w:p>
    <w:p w:rsidR="00744C63" w:rsidRPr="00BF1847" w:rsidRDefault="00744C63" w:rsidP="00BF1847">
      <w:pPr>
        <w:spacing w:after="0" w:line="240" w:lineRule="auto"/>
        <w:jc w:val="both"/>
        <w:rPr>
          <w:rFonts w:ascii="PT Astra Serif" w:hAnsi="PT Astra Serif"/>
        </w:rPr>
      </w:pPr>
    </w:p>
    <w:p w:rsidR="00340547" w:rsidRPr="00700C10" w:rsidRDefault="00340547" w:rsidP="00700C10">
      <w:pPr>
        <w:spacing w:after="0" w:line="240" w:lineRule="auto"/>
        <w:jc w:val="right"/>
        <w:rPr>
          <w:rFonts w:ascii="PT Astra Serif" w:hAnsi="PT Astra Serif"/>
        </w:rPr>
      </w:pPr>
      <w:r w:rsidRPr="00700C10">
        <w:rPr>
          <w:rFonts w:ascii="PT Astra Serif" w:hAnsi="PT Astra Serif"/>
        </w:rPr>
        <w:lastRenderedPageBreak/>
        <w:t xml:space="preserve">Приложение № 3 </w:t>
      </w:r>
    </w:p>
    <w:p w:rsidR="00340547" w:rsidRPr="00700C10" w:rsidRDefault="00340547" w:rsidP="00700C10">
      <w:pPr>
        <w:spacing w:after="0" w:line="240" w:lineRule="auto"/>
        <w:jc w:val="right"/>
        <w:rPr>
          <w:rFonts w:ascii="PT Astra Serif" w:hAnsi="PT Astra Serif"/>
        </w:rPr>
      </w:pPr>
      <w:r w:rsidRPr="00700C10">
        <w:rPr>
          <w:rFonts w:ascii="PT Astra Serif" w:hAnsi="PT Astra Serif"/>
        </w:rPr>
        <w:t xml:space="preserve">                                                                                                              к муниципальному контракту </w:t>
      </w:r>
    </w:p>
    <w:p w:rsidR="00340547" w:rsidRPr="00700C10" w:rsidRDefault="00340547" w:rsidP="00700C10">
      <w:pPr>
        <w:spacing w:line="240" w:lineRule="auto"/>
        <w:rPr>
          <w:rFonts w:ascii="PT Astra Serif" w:hAnsi="PT Astra Serif"/>
        </w:rPr>
      </w:pPr>
    </w:p>
    <w:p w:rsidR="00340547" w:rsidRPr="00700C10" w:rsidRDefault="00340547" w:rsidP="00FC77F8">
      <w:pPr>
        <w:pStyle w:val="ab"/>
        <w:tabs>
          <w:tab w:val="left" w:pos="-8820"/>
          <w:tab w:val="left" w:pos="-8640"/>
        </w:tabs>
        <w:spacing w:line="240" w:lineRule="auto"/>
        <w:ind w:left="0"/>
        <w:jc w:val="center"/>
        <w:rPr>
          <w:rFonts w:ascii="PT Astra Serif" w:hAnsi="PT Astra Serif"/>
          <w:b/>
          <w:bCs/>
        </w:rPr>
      </w:pPr>
      <w:r w:rsidRPr="00700C10">
        <w:rPr>
          <w:rFonts w:ascii="PT Astra Serif" w:hAnsi="PT Astra Serif"/>
          <w:b/>
          <w:bCs/>
        </w:rPr>
        <w:t>Образец графика высадки цветов</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4"/>
        <w:gridCol w:w="2087"/>
        <w:gridCol w:w="1721"/>
        <w:gridCol w:w="2717"/>
        <w:gridCol w:w="2176"/>
      </w:tblGrid>
      <w:tr w:rsidR="00340547" w:rsidRPr="00700C10" w:rsidTr="00BA0766">
        <w:trPr>
          <w:trHeight w:val="480"/>
        </w:trPr>
        <w:tc>
          <w:tcPr>
            <w:tcW w:w="494" w:type="pct"/>
            <w:vAlign w:val="center"/>
          </w:tcPr>
          <w:p w:rsidR="00340547" w:rsidRPr="00700C10" w:rsidRDefault="00340547" w:rsidP="00700C10">
            <w:pPr>
              <w:pStyle w:val="af2"/>
              <w:snapToGrid w:val="0"/>
              <w:jc w:val="center"/>
              <w:rPr>
                <w:rFonts w:ascii="PT Astra Serif" w:hAnsi="PT Astra Serif"/>
                <w:b/>
                <w:bCs/>
                <w:sz w:val="22"/>
                <w:szCs w:val="22"/>
              </w:rPr>
            </w:pPr>
            <w:r w:rsidRPr="00700C10">
              <w:rPr>
                <w:rFonts w:ascii="PT Astra Serif" w:hAnsi="PT Astra Serif"/>
                <w:b/>
                <w:bCs/>
                <w:sz w:val="22"/>
                <w:szCs w:val="22"/>
              </w:rPr>
              <w:t xml:space="preserve">№ </w:t>
            </w:r>
            <w:proofErr w:type="gramStart"/>
            <w:r w:rsidRPr="00700C10">
              <w:rPr>
                <w:rFonts w:ascii="PT Astra Serif" w:hAnsi="PT Astra Serif"/>
                <w:b/>
                <w:bCs/>
                <w:sz w:val="22"/>
                <w:szCs w:val="22"/>
              </w:rPr>
              <w:t>п</w:t>
            </w:r>
            <w:proofErr w:type="gramEnd"/>
            <w:r w:rsidRPr="00700C10">
              <w:rPr>
                <w:rFonts w:ascii="PT Astra Serif" w:hAnsi="PT Astra Serif"/>
                <w:b/>
                <w:bCs/>
                <w:sz w:val="22"/>
                <w:szCs w:val="22"/>
              </w:rPr>
              <w:t>/п</w:t>
            </w:r>
          </w:p>
        </w:tc>
        <w:tc>
          <w:tcPr>
            <w:tcW w:w="1081" w:type="pct"/>
            <w:vAlign w:val="center"/>
          </w:tcPr>
          <w:p w:rsidR="00340547" w:rsidRPr="00700C10"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Места высадки цветов</w:t>
            </w:r>
          </w:p>
        </w:tc>
        <w:tc>
          <w:tcPr>
            <w:tcW w:w="891" w:type="pct"/>
            <w:vAlign w:val="center"/>
          </w:tcPr>
          <w:p w:rsidR="008B52AA"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 xml:space="preserve">Кол-во, </w:t>
            </w:r>
          </w:p>
          <w:p w:rsidR="00340547" w:rsidRPr="00700C10"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шт.</w:t>
            </w:r>
          </w:p>
        </w:tc>
        <w:tc>
          <w:tcPr>
            <w:tcW w:w="1407" w:type="pct"/>
            <w:vAlign w:val="center"/>
          </w:tcPr>
          <w:p w:rsidR="00340547" w:rsidRPr="00700C10"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Начало выполнения работ</w:t>
            </w:r>
          </w:p>
          <w:p w:rsidR="00340547" w:rsidRPr="00700C10"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(дата, месяц, год)</w:t>
            </w:r>
          </w:p>
        </w:tc>
        <w:tc>
          <w:tcPr>
            <w:tcW w:w="1127" w:type="pct"/>
            <w:vAlign w:val="center"/>
          </w:tcPr>
          <w:p w:rsidR="00340547" w:rsidRPr="00700C10"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Окончание работ</w:t>
            </w:r>
          </w:p>
          <w:p w:rsidR="00340547" w:rsidRPr="00700C10"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(дата, месяц, год)</w:t>
            </w:r>
          </w:p>
        </w:tc>
      </w:tr>
      <w:tr w:rsidR="00340547" w:rsidRPr="00700C10" w:rsidTr="00BA0766">
        <w:trPr>
          <w:trHeight w:val="372"/>
        </w:trPr>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jc w:val="center"/>
              <w:rPr>
                <w:rFonts w:ascii="PT Astra Serif" w:hAnsi="PT Astra Serif"/>
                <w:b/>
                <w:bCs/>
                <w:i/>
                <w:iCs/>
                <w:u w:val="single"/>
              </w:rPr>
            </w:pPr>
          </w:p>
        </w:tc>
        <w:tc>
          <w:tcPr>
            <w:tcW w:w="891" w:type="pct"/>
          </w:tcPr>
          <w:p w:rsidR="00340547" w:rsidRPr="00700C10" w:rsidRDefault="00340547" w:rsidP="00700C10">
            <w:pPr>
              <w:snapToGrid w:val="0"/>
              <w:spacing w:line="240" w:lineRule="auto"/>
              <w:jc w:val="center"/>
              <w:rPr>
                <w:rFonts w:ascii="PT Astra Serif" w:hAnsi="PT Astra Serif"/>
                <w:b/>
                <w:bCs/>
                <w:i/>
                <w:iCs/>
                <w:u w:val="single"/>
              </w:rPr>
            </w:pPr>
          </w:p>
        </w:tc>
        <w:tc>
          <w:tcPr>
            <w:tcW w:w="1407" w:type="pct"/>
          </w:tcPr>
          <w:p w:rsidR="00340547" w:rsidRPr="00700C10" w:rsidRDefault="00340547" w:rsidP="00700C10">
            <w:pPr>
              <w:snapToGrid w:val="0"/>
              <w:spacing w:line="240" w:lineRule="auto"/>
              <w:jc w:val="center"/>
              <w:rPr>
                <w:rFonts w:ascii="PT Astra Serif" w:hAnsi="PT Astra Serif"/>
                <w:b/>
                <w:bCs/>
                <w:i/>
                <w:iCs/>
                <w:u w:val="single"/>
              </w:rPr>
            </w:pPr>
          </w:p>
        </w:tc>
        <w:tc>
          <w:tcPr>
            <w:tcW w:w="1127" w:type="pct"/>
          </w:tcPr>
          <w:p w:rsidR="00340547" w:rsidRPr="00700C10" w:rsidRDefault="00340547" w:rsidP="00700C10">
            <w:pPr>
              <w:snapToGrid w:val="0"/>
              <w:spacing w:line="240" w:lineRule="auto"/>
              <w:jc w:val="center"/>
              <w:rPr>
                <w:rFonts w:ascii="PT Astra Serif" w:hAnsi="PT Astra Serif"/>
                <w:b/>
                <w:bCs/>
                <w:i/>
                <w:iCs/>
                <w:u w:val="single"/>
              </w:rPr>
            </w:pPr>
          </w:p>
        </w:tc>
      </w:tr>
      <w:tr w:rsidR="00340547" w:rsidRPr="00700C10" w:rsidTr="00BA0766">
        <w:trPr>
          <w:trHeight w:val="78"/>
        </w:trPr>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after="0" w:line="240" w:lineRule="auto"/>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after="0"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blPrEx>
          <w:tblCellMar>
            <w:top w:w="55" w:type="dxa"/>
            <w:left w:w="55" w:type="dxa"/>
            <w:bottom w:w="55" w:type="dxa"/>
            <w:right w:w="55" w:type="dxa"/>
          </w:tblCellMar>
        </w:tblPrEx>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b/>
                <w:bCs/>
              </w:rPr>
            </w:pPr>
          </w:p>
        </w:tc>
        <w:tc>
          <w:tcPr>
            <w:tcW w:w="1407" w:type="pct"/>
          </w:tcPr>
          <w:p w:rsidR="00340547" w:rsidRPr="00700C10" w:rsidRDefault="00340547" w:rsidP="00700C10">
            <w:pPr>
              <w:spacing w:line="240" w:lineRule="auto"/>
              <w:rPr>
                <w:rFonts w:ascii="PT Astra Serif" w:hAnsi="PT Astra Serif"/>
                <w:b/>
                <w:bCs/>
              </w:rPr>
            </w:pPr>
          </w:p>
        </w:tc>
        <w:tc>
          <w:tcPr>
            <w:tcW w:w="1127" w:type="pct"/>
          </w:tcPr>
          <w:p w:rsidR="00340547" w:rsidRPr="00700C10" w:rsidRDefault="00340547" w:rsidP="00700C10">
            <w:pPr>
              <w:pStyle w:val="af2"/>
              <w:snapToGrid w:val="0"/>
              <w:jc w:val="center"/>
              <w:rPr>
                <w:rFonts w:ascii="PT Astra Serif" w:hAnsi="PT Astra Serif"/>
                <w:b/>
                <w:bCs/>
                <w:sz w:val="22"/>
                <w:szCs w:val="22"/>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b/>
                <w:bCs/>
                <w:sz w:val="22"/>
                <w:szCs w:val="22"/>
              </w:rPr>
            </w:pPr>
          </w:p>
        </w:tc>
        <w:tc>
          <w:tcPr>
            <w:tcW w:w="1081" w:type="pct"/>
          </w:tcPr>
          <w:p w:rsidR="00340547" w:rsidRPr="00700C10" w:rsidRDefault="00340547" w:rsidP="00700C10">
            <w:pPr>
              <w:snapToGrid w:val="0"/>
              <w:spacing w:line="240" w:lineRule="auto"/>
              <w:rPr>
                <w:rFonts w:ascii="PT Astra Serif" w:hAnsi="PT Astra Serif"/>
                <w:b/>
                <w:bCs/>
              </w:rPr>
            </w:pPr>
          </w:p>
        </w:tc>
        <w:tc>
          <w:tcPr>
            <w:tcW w:w="891" w:type="pct"/>
          </w:tcPr>
          <w:p w:rsidR="00340547" w:rsidRPr="00700C10" w:rsidRDefault="00340547" w:rsidP="00700C10">
            <w:pPr>
              <w:snapToGrid w:val="0"/>
              <w:spacing w:line="240" w:lineRule="auto"/>
              <w:rPr>
                <w:rFonts w:ascii="PT Astra Serif" w:hAnsi="PT Astra Serif"/>
              </w:rPr>
            </w:pPr>
          </w:p>
        </w:tc>
        <w:tc>
          <w:tcPr>
            <w:tcW w:w="1407" w:type="pct"/>
          </w:tcPr>
          <w:p w:rsidR="00340547" w:rsidRPr="00700C10" w:rsidRDefault="00340547" w:rsidP="00700C10">
            <w:pPr>
              <w:snapToGrid w:val="0"/>
              <w:spacing w:line="240" w:lineRule="auto"/>
              <w:rPr>
                <w:rFonts w:ascii="PT Astra Serif" w:hAnsi="PT Astra Serif"/>
              </w:rPr>
            </w:pPr>
          </w:p>
        </w:tc>
        <w:tc>
          <w:tcPr>
            <w:tcW w:w="1127" w:type="pct"/>
          </w:tcPr>
          <w:p w:rsidR="00340547" w:rsidRPr="00700C10" w:rsidRDefault="00340547" w:rsidP="00700C10">
            <w:pPr>
              <w:pStyle w:val="af2"/>
              <w:snapToGrid w:val="0"/>
              <w:jc w:val="center"/>
              <w:rPr>
                <w:rFonts w:ascii="PT Astra Serif" w:hAnsi="PT Astra Serif"/>
                <w:b/>
                <w:bCs/>
                <w:sz w:val="22"/>
                <w:szCs w:val="22"/>
              </w:rPr>
            </w:pPr>
          </w:p>
        </w:tc>
      </w:tr>
    </w:tbl>
    <w:p w:rsidR="00340547" w:rsidRPr="00700C10" w:rsidRDefault="00340547" w:rsidP="00700C10">
      <w:pPr>
        <w:spacing w:line="240" w:lineRule="auto"/>
        <w:rPr>
          <w:rFonts w:ascii="PT Astra Serif" w:hAnsi="PT Astra Serif"/>
        </w:rPr>
      </w:pPr>
    </w:p>
    <w:p w:rsidR="00340547" w:rsidRPr="00700C10" w:rsidRDefault="00340547" w:rsidP="00BF1847">
      <w:pPr>
        <w:spacing w:after="0" w:line="240" w:lineRule="auto"/>
        <w:jc w:val="both"/>
        <w:rPr>
          <w:rFonts w:ascii="PT Astra Serif" w:eastAsia="Calibri" w:hAnsi="PT Astra Serif"/>
          <w:b/>
          <w:bCs/>
        </w:rPr>
      </w:pPr>
    </w:p>
    <w:p w:rsidR="00BF1847" w:rsidRPr="00BF1847" w:rsidRDefault="00BF1847" w:rsidP="00BF1847">
      <w:pPr>
        <w:spacing w:after="0" w:line="240" w:lineRule="auto"/>
        <w:jc w:val="both"/>
        <w:rPr>
          <w:rFonts w:ascii="PT Astra Serif" w:hAnsi="PT Astra Serif" w:cs="Times New Roman"/>
          <w:bCs/>
        </w:rPr>
      </w:pPr>
      <w:r w:rsidRPr="00BF1847">
        <w:rPr>
          <w:rFonts w:ascii="PT Astra Serif" w:hAnsi="PT Astra Serif" w:cs="Times New Roman"/>
          <w:b/>
          <w:bCs/>
        </w:rPr>
        <w:t>Муниципальный заказчик</w:t>
      </w:r>
      <w:r w:rsidRPr="00BF1847">
        <w:rPr>
          <w:rFonts w:ascii="PT Astra Serif" w:hAnsi="PT Astra Serif" w:cs="Times New Roman"/>
          <w:bCs/>
        </w:rPr>
        <w:t xml:space="preserve">: Департамент жилищно-коммунального и строительного комплекса администрации города </w:t>
      </w:r>
      <w:proofErr w:type="spellStart"/>
      <w:r w:rsidRPr="00BF1847">
        <w:rPr>
          <w:rFonts w:ascii="PT Astra Serif" w:hAnsi="PT Astra Serif" w:cs="Times New Roman"/>
          <w:bCs/>
        </w:rPr>
        <w:t>Югорска</w:t>
      </w:r>
      <w:proofErr w:type="spellEnd"/>
      <w:r w:rsidRPr="00BF1847">
        <w:rPr>
          <w:rFonts w:ascii="PT Astra Serif" w:hAnsi="PT Astra Serif" w:cs="Times New Roman"/>
          <w:bCs/>
        </w:rPr>
        <w:t xml:space="preserve">: 628260, Тюменская область, Ханты-Мансийский автономный округ-Югра, г. </w:t>
      </w:r>
      <w:proofErr w:type="spellStart"/>
      <w:r w:rsidRPr="00BF1847">
        <w:rPr>
          <w:rFonts w:ascii="PT Astra Serif" w:hAnsi="PT Astra Serif" w:cs="Times New Roman"/>
          <w:bCs/>
        </w:rPr>
        <w:t>Югорск</w:t>
      </w:r>
      <w:proofErr w:type="spellEnd"/>
      <w:r w:rsidRPr="00BF1847">
        <w:rPr>
          <w:rFonts w:ascii="PT Astra Serif" w:hAnsi="PT Astra Serif" w:cs="Times New Roman"/>
          <w:bCs/>
        </w:rPr>
        <w:t>, ул. Механизаторов, 22, тел./факс 8(34675) 7-30-81, ИНН 8622012310.</w:t>
      </w:r>
    </w:p>
    <w:p w:rsidR="00BF1847" w:rsidRPr="00BF1847" w:rsidRDefault="00BF1847" w:rsidP="00BF1847">
      <w:pPr>
        <w:spacing w:after="0" w:line="240" w:lineRule="auto"/>
        <w:jc w:val="both"/>
        <w:rPr>
          <w:rFonts w:ascii="PT Astra Serif" w:hAnsi="PT Astra Serif" w:cs="Times New Roman"/>
          <w:bCs/>
        </w:rPr>
      </w:pPr>
      <w:r w:rsidRPr="00BF1847">
        <w:rPr>
          <w:rFonts w:ascii="PT Astra Serif" w:hAnsi="PT Astra Serif" w:cs="Times New Roman"/>
          <w:bCs/>
        </w:rPr>
        <w:t xml:space="preserve">Руководитель: </w:t>
      </w:r>
    </w:p>
    <w:p w:rsidR="00BF1847" w:rsidRPr="00BF1847" w:rsidRDefault="00BF1847" w:rsidP="00BF1847">
      <w:pPr>
        <w:spacing w:after="0" w:line="240" w:lineRule="auto"/>
        <w:jc w:val="both"/>
        <w:rPr>
          <w:rFonts w:ascii="PT Astra Serif" w:hAnsi="PT Astra Serif" w:cs="Times New Roman"/>
          <w:bCs/>
        </w:rPr>
      </w:pPr>
      <w:r w:rsidRPr="00BF1847">
        <w:rPr>
          <w:rFonts w:ascii="PT Astra Serif" w:hAnsi="PT Astra Serif" w:cs="Times New Roman"/>
          <w:bCs/>
        </w:rPr>
        <w:t xml:space="preserve">_______________________________________________________________/ </w:t>
      </w:r>
      <w:r w:rsidRPr="00584C55">
        <w:rPr>
          <w:rFonts w:ascii="PT Astra Serif" w:hAnsi="PT Astra Serif" w:cs="Times New Roman"/>
          <w:bCs/>
          <w:u w:val="single"/>
        </w:rPr>
        <w:t xml:space="preserve">                                             </w:t>
      </w:r>
      <w:r w:rsidRPr="00BF1847">
        <w:rPr>
          <w:rFonts w:ascii="PT Astra Serif" w:hAnsi="PT Astra Serif" w:cs="Times New Roman"/>
          <w:bCs/>
        </w:rPr>
        <w:t>/</w:t>
      </w:r>
    </w:p>
    <w:p w:rsidR="00BF1847" w:rsidRPr="00BF1847" w:rsidRDefault="00BF1847" w:rsidP="00BF1847">
      <w:pPr>
        <w:spacing w:after="0" w:line="240" w:lineRule="auto"/>
        <w:jc w:val="both"/>
        <w:rPr>
          <w:rFonts w:ascii="PT Astra Serif" w:hAnsi="PT Astra Serif" w:cs="Times New Roman"/>
          <w:bCs/>
        </w:rPr>
      </w:pPr>
    </w:p>
    <w:p w:rsidR="00BF1847" w:rsidRPr="00BF1847" w:rsidRDefault="00BF1847" w:rsidP="00BF1847">
      <w:pPr>
        <w:spacing w:after="0" w:line="240" w:lineRule="auto"/>
        <w:jc w:val="both"/>
        <w:rPr>
          <w:rFonts w:ascii="PT Astra Serif" w:hAnsi="PT Astra Serif" w:cs="Times New Roman"/>
          <w:bCs/>
        </w:rPr>
      </w:pPr>
      <w:r w:rsidRPr="00BF1847">
        <w:rPr>
          <w:rFonts w:ascii="PT Astra Serif" w:hAnsi="PT Astra Serif" w:cs="Times New Roman"/>
          <w:b/>
          <w:bCs/>
        </w:rPr>
        <w:t>Подрядчик</w:t>
      </w:r>
      <w:r w:rsidRPr="00BF1847">
        <w:rPr>
          <w:rFonts w:ascii="PT Astra Serif" w:hAnsi="PT Astra Serif" w:cs="Times New Roman"/>
          <w:bCs/>
        </w:rPr>
        <w:t>: _____________________</w:t>
      </w:r>
    </w:p>
    <w:p w:rsidR="00BF1847" w:rsidRPr="00BF1847" w:rsidRDefault="00BF1847" w:rsidP="00BF1847">
      <w:pPr>
        <w:spacing w:after="0" w:line="240" w:lineRule="auto"/>
        <w:jc w:val="both"/>
        <w:rPr>
          <w:rFonts w:ascii="PT Astra Serif" w:hAnsi="PT Astra Serif" w:cs="Times New Roman"/>
          <w:bCs/>
        </w:rPr>
      </w:pPr>
    </w:p>
    <w:p w:rsidR="00BF1847" w:rsidRPr="00BF1847" w:rsidRDefault="00BF1847" w:rsidP="00BF1847">
      <w:pPr>
        <w:spacing w:after="0" w:line="240" w:lineRule="auto"/>
        <w:jc w:val="both"/>
        <w:rPr>
          <w:rFonts w:ascii="PT Astra Serif" w:hAnsi="PT Astra Serif" w:cs="Times New Roman"/>
          <w:bCs/>
        </w:rPr>
      </w:pPr>
      <w:r w:rsidRPr="00BF1847">
        <w:rPr>
          <w:rFonts w:ascii="PT Astra Serif" w:hAnsi="PT Astra Serif" w:cs="Times New Roman"/>
          <w:bCs/>
        </w:rPr>
        <w:t>Руководитель: _____________________</w:t>
      </w:r>
    </w:p>
    <w:p w:rsidR="00BF1847" w:rsidRPr="00BF1847" w:rsidRDefault="00BF1847" w:rsidP="00BF1847">
      <w:pPr>
        <w:spacing w:after="0" w:line="240" w:lineRule="auto"/>
        <w:jc w:val="both"/>
        <w:rPr>
          <w:rFonts w:ascii="PT Astra Serif" w:hAnsi="PT Astra Serif" w:cs="Times New Roman"/>
          <w:bCs/>
        </w:rPr>
      </w:pPr>
    </w:p>
    <w:p w:rsidR="00340547" w:rsidRPr="00700C10" w:rsidRDefault="00340547" w:rsidP="00700C10">
      <w:pPr>
        <w:spacing w:after="0" w:line="240" w:lineRule="auto"/>
        <w:rPr>
          <w:rFonts w:ascii="PT Astra Serif" w:eastAsia="Calibri" w:hAnsi="PT Astra Serif"/>
          <w:b/>
          <w:bCs/>
        </w:rPr>
      </w:pPr>
    </w:p>
    <w:sectPr w:rsidR="00340547" w:rsidRPr="00700C10" w:rsidSect="00700C10">
      <w:pgSz w:w="11906" w:h="16838"/>
      <w:pgMar w:top="568"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E82" w:rsidRDefault="005A3E82" w:rsidP="00B55BF9">
      <w:pPr>
        <w:spacing w:after="0" w:line="240" w:lineRule="auto"/>
      </w:pPr>
      <w:r>
        <w:separator/>
      </w:r>
    </w:p>
  </w:endnote>
  <w:endnote w:type="continuationSeparator" w:id="0">
    <w:p w:rsidR="005A3E82" w:rsidRDefault="005A3E82"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E82" w:rsidRDefault="005A3E82" w:rsidP="00B55BF9">
      <w:pPr>
        <w:spacing w:after="0" w:line="240" w:lineRule="auto"/>
      </w:pPr>
      <w:r>
        <w:separator/>
      </w:r>
    </w:p>
  </w:footnote>
  <w:footnote w:type="continuationSeparator" w:id="0">
    <w:p w:rsidR="005A3E82" w:rsidRDefault="005A3E82"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C93484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F3F4555"/>
    <w:multiLevelType w:val="multilevel"/>
    <w:tmpl w:val="1556D9F0"/>
    <w:lvl w:ilvl="0">
      <w:start w:val="9"/>
      <w:numFmt w:val="decimal"/>
      <w:lvlText w:val="%1."/>
      <w:lvlJc w:val="left"/>
      <w:pPr>
        <w:ind w:left="360" w:hanging="360"/>
      </w:pPr>
      <w:rPr>
        <w:rFonts w:eastAsia="Arial" w:cstheme="minorBidi" w:hint="default"/>
      </w:rPr>
    </w:lvl>
    <w:lvl w:ilvl="1">
      <w:start w:val="1"/>
      <w:numFmt w:val="decimal"/>
      <w:lvlText w:val="%1.%2."/>
      <w:lvlJc w:val="left"/>
      <w:pPr>
        <w:ind w:left="360" w:hanging="360"/>
      </w:pPr>
      <w:rPr>
        <w:rFonts w:eastAsia="Arial" w:cstheme="minorBidi" w:hint="default"/>
      </w:rPr>
    </w:lvl>
    <w:lvl w:ilvl="2">
      <w:start w:val="1"/>
      <w:numFmt w:val="decimal"/>
      <w:lvlText w:val="%1.%2.%3."/>
      <w:lvlJc w:val="left"/>
      <w:pPr>
        <w:ind w:left="720" w:hanging="720"/>
      </w:pPr>
      <w:rPr>
        <w:rFonts w:eastAsia="Arial" w:cstheme="minorBidi" w:hint="default"/>
      </w:rPr>
    </w:lvl>
    <w:lvl w:ilvl="3">
      <w:start w:val="1"/>
      <w:numFmt w:val="decimal"/>
      <w:lvlText w:val="%1.%2.%3.%4."/>
      <w:lvlJc w:val="left"/>
      <w:pPr>
        <w:ind w:left="720" w:hanging="720"/>
      </w:pPr>
      <w:rPr>
        <w:rFonts w:eastAsia="Arial" w:cstheme="minorBidi" w:hint="default"/>
      </w:rPr>
    </w:lvl>
    <w:lvl w:ilvl="4">
      <w:start w:val="1"/>
      <w:numFmt w:val="decimal"/>
      <w:lvlText w:val="%1.%2.%3.%4.%5."/>
      <w:lvlJc w:val="left"/>
      <w:pPr>
        <w:ind w:left="1080" w:hanging="1080"/>
      </w:pPr>
      <w:rPr>
        <w:rFonts w:eastAsia="Arial" w:cstheme="minorBidi" w:hint="default"/>
      </w:rPr>
    </w:lvl>
    <w:lvl w:ilvl="5">
      <w:start w:val="1"/>
      <w:numFmt w:val="decimal"/>
      <w:lvlText w:val="%1.%2.%3.%4.%5.%6."/>
      <w:lvlJc w:val="left"/>
      <w:pPr>
        <w:ind w:left="1080" w:hanging="1080"/>
      </w:pPr>
      <w:rPr>
        <w:rFonts w:eastAsia="Arial" w:cstheme="minorBidi" w:hint="default"/>
      </w:rPr>
    </w:lvl>
    <w:lvl w:ilvl="6">
      <w:start w:val="1"/>
      <w:numFmt w:val="decimal"/>
      <w:lvlText w:val="%1.%2.%3.%4.%5.%6.%7."/>
      <w:lvlJc w:val="left"/>
      <w:pPr>
        <w:ind w:left="1440" w:hanging="1440"/>
      </w:pPr>
      <w:rPr>
        <w:rFonts w:eastAsia="Arial" w:cstheme="minorBidi" w:hint="default"/>
      </w:rPr>
    </w:lvl>
    <w:lvl w:ilvl="7">
      <w:start w:val="1"/>
      <w:numFmt w:val="decimal"/>
      <w:lvlText w:val="%1.%2.%3.%4.%5.%6.%7.%8."/>
      <w:lvlJc w:val="left"/>
      <w:pPr>
        <w:ind w:left="1440" w:hanging="1440"/>
      </w:pPr>
      <w:rPr>
        <w:rFonts w:eastAsia="Arial" w:cstheme="minorBidi" w:hint="default"/>
      </w:rPr>
    </w:lvl>
    <w:lvl w:ilvl="8">
      <w:start w:val="1"/>
      <w:numFmt w:val="decimal"/>
      <w:lvlText w:val="%1.%2.%3.%4.%5.%6.%7.%8.%9."/>
      <w:lvlJc w:val="left"/>
      <w:pPr>
        <w:ind w:left="1800" w:hanging="1800"/>
      </w:pPr>
      <w:rPr>
        <w:rFonts w:eastAsia="Arial" w:cstheme="minorBidi" w:hint="default"/>
      </w:rPr>
    </w:lvl>
  </w:abstractNum>
  <w:abstractNum w:abstractNumId="8">
    <w:nsid w:val="33EA593F"/>
    <w:multiLevelType w:val="multilevel"/>
    <w:tmpl w:val="56F6A13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5FC387B"/>
    <w:multiLevelType w:val="hybridMultilevel"/>
    <w:tmpl w:val="B5A4C8A0"/>
    <w:lvl w:ilvl="0" w:tplc="2ECEF1E6">
      <w:start w:val="1"/>
      <w:numFmt w:val="decimal"/>
      <w:lvlText w:val="%1)"/>
      <w:lvlJc w:val="left"/>
      <w:pPr>
        <w:ind w:left="978" w:hanging="480"/>
      </w:pPr>
      <w:rPr>
        <w:rFonts w:hint="default"/>
      </w:rPr>
    </w:lvl>
    <w:lvl w:ilvl="1" w:tplc="04190019" w:tentative="1">
      <w:start w:val="1"/>
      <w:numFmt w:val="lowerLetter"/>
      <w:lvlText w:val="%2."/>
      <w:lvlJc w:val="left"/>
      <w:pPr>
        <w:ind w:left="1578" w:hanging="360"/>
      </w:pPr>
    </w:lvl>
    <w:lvl w:ilvl="2" w:tplc="0419001B" w:tentative="1">
      <w:start w:val="1"/>
      <w:numFmt w:val="lowerRoman"/>
      <w:lvlText w:val="%3."/>
      <w:lvlJc w:val="right"/>
      <w:pPr>
        <w:ind w:left="2298" w:hanging="180"/>
      </w:pPr>
    </w:lvl>
    <w:lvl w:ilvl="3" w:tplc="0419000F" w:tentative="1">
      <w:start w:val="1"/>
      <w:numFmt w:val="decimal"/>
      <w:lvlText w:val="%4."/>
      <w:lvlJc w:val="left"/>
      <w:pPr>
        <w:ind w:left="3018" w:hanging="360"/>
      </w:pPr>
    </w:lvl>
    <w:lvl w:ilvl="4" w:tplc="04190019" w:tentative="1">
      <w:start w:val="1"/>
      <w:numFmt w:val="lowerLetter"/>
      <w:lvlText w:val="%5."/>
      <w:lvlJc w:val="left"/>
      <w:pPr>
        <w:ind w:left="3738" w:hanging="360"/>
      </w:pPr>
    </w:lvl>
    <w:lvl w:ilvl="5" w:tplc="0419001B" w:tentative="1">
      <w:start w:val="1"/>
      <w:numFmt w:val="lowerRoman"/>
      <w:lvlText w:val="%6."/>
      <w:lvlJc w:val="right"/>
      <w:pPr>
        <w:ind w:left="4458" w:hanging="180"/>
      </w:pPr>
    </w:lvl>
    <w:lvl w:ilvl="6" w:tplc="0419000F" w:tentative="1">
      <w:start w:val="1"/>
      <w:numFmt w:val="decimal"/>
      <w:lvlText w:val="%7."/>
      <w:lvlJc w:val="left"/>
      <w:pPr>
        <w:ind w:left="5178" w:hanging="360"/>
      </w:pPr>
    </w:lvl>
    <w:lvl w:ilvl="7" w:tplc="04190019" w:tentative="1">
      <w:start w:val="1"/>
      <w:numFmt w:val="lowerLetter"/>
      <w:lvlText w:val="%8."/>
      <w:lvlJc w:val="left"/>
      <w:pPr>
        <w:ind w:left="5898" w:hanging="360"/>
      </w:pPr>
    </w:lvl>
    <w:lvl w:ilvl="8" w:tplc="0419001B" w:tentative="1">
      <w:start w:val="1"/>
      <w:numFmt w:val="lowerRoman"/>
      <w:lvlText w:val="%9."/>
      <w:lvlJc w:val="right"/>
      <w:pPr>
        <w:ind w:left="6618" w:hanging="18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79D3B1F"/>
    <w:multiLevelType w:val="multilevel"/>
    <w:tmpl w:val="94FABAB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50F40B68"/>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FE16208"/>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6">
    <w:nsid w:val="425031E7"/>
    <w:multiLevelType w:val="multilevel"/>
    <w:tmpl w:val="6B54F3E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196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A7868EA"/>
    <w:multiLevelType w:val="multilevel"/>
    <w:tmpl w:val="4C12CA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E907E86"/>
    <w:multiLevelType w:val="multilevel"/>
    <w:tmpl w:val="270E98EE"/>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5A6433"/>
    <w:multiLevelType w:val="multilevel"/>
    <w:tmpl w:val="57442138"/>
    <w:lvl w:ilvl="0">
      <w:start w:val="10"/>
      <w:numFmt w:val="decimal"/>
      <w:lvlText w:val="%1."/>
      <w:lvlJc w:val="left"/>
      <w:pPr>
        <w:ind w:left="444" w:hanging="444"/>
      </w:pPr>
      <w:rPr>
        <w:rFonts w:eastAsia="Arial"/>
      </w:rPr>
    </w:lvl>
    <w:lvl w:ilvl="1">
      <w:start w:val="1"/>
      <w:numFmt w:val="decimal"/>
      <w:lvlText w:val="%1.%2."/>
      <w:lvlJc w:val="left"/>
      <w:pPr>
        <w:ind w:left="444"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4BC2F29"/>
    <w:multiLevelType w:val="multilevel"/>
    <w:tmpl w:val="870E99D2"/>
    <w:lvl w:ilvl="0">
      <w:start w:val="5"/>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b w:val="0"/>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1">
    <w:nsid w:val="78582C82"/>
    <w:multiLevelType w:val="multilevel"/>
    <w:tmpl w:val="4BDC8D2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C813B57"/>
    <w:multiLevelType w:val="multilevel"/>
    <w:tmpl w:val="5D8ACC7A"/>
    <w:lvl w:ilvl="0">
      <w:start w:val="4"/>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
  </w:num>
  <w:num w:numId="13">
    <w:abstractNumId w:val="14"/>
  </w:num>
  <w:num w:numId="14">
    <w:abstractNumId w:val="1"/>
  </w:num>
  <w:num w:numId="15">
    <w:abstractNumId w:val="5"/>
  </w:num>
  <w:num w:numId="16">
    <w:abstractNumId w:val="24"/>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8"/>
  </w:num>
  <w:num w:numId="24">
    <w:abstractNumId w:val="8"/>
  </w:num>
  <w:num w:numId="25">
    <w:abstractNumId w:val="31"/>
  </w:num>
  <w:num w:numId="26">
    <w:abstractNumId w:val="33"/>
  </w:num>
  <w:num w:numId="27">
    <w:abstractNumId w:val="22"/>
  </w:num>
  <w:num w:numId="28">
    <w:abstractNumId w:val="12"/>
  </w:num>
  <w:num w:numId="29">
    <w:abstractNumId w:val="7"/>
  </w:num>
  <w:num w:numId="30">
    <w:abstractNumId w:val="10"/>
  </w:num>
  <w:num w:numId="31">
    <w:abstractNumId w:val="16"/>
  </w:num>
  <w:num w:numId="32">
    <w:abstractNumId w:val="30"/>
  </w:num>
  <w:num w:numId="33">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25"/>
  </w:num>
  <w:num w:numId="36">
    <w:abstractNumId w:val="20"/>
  </w:num>
  <w:num w:numId="37">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3956"/>
    <w:rsid w:val="00024B84"/>
    <w:rsid w:val="000428A2"/>
    <w:rsid w:val="0004447F"/>
    <w:rsid w:val="0004739A"/>
    <w:rsid w:val="00080FB5"/>
    <w:rsid w:val="000B6AAA"/>
    <w:rsid w:val="000B705B"/>
    <w:rsid w:val="000E0E07"/>
    <w:rsid w:val="000E37F1"/>
    <w:rsid w:val="000E56E5"/>
    <w:rsid w:val="00100AF4"/>
    <w:rsid w:val="00106938"/>
    <w:rsid w:val="001259FE"/>
    <w:rsid w:val="001472AC"/>
    <w:rsid w:val="00151F18"/>
    <w:rsid w:val="0015242F"/>
    <w:rsid w:val="001D2A76"/>
    <w:rsid w:val="00200B32"/>
    <w:rsid w:val="00202B02"/>
    <w:rsid w:val="00212C5E"/>
    <w:rsid w:val="002521CF"/>
    <w:rsid w:val="00253F24"/>
    <w:rsid w:val="00291619"/>
    <w:rsid w:val="00294D8F"/>
    <w:rsid w:val="002A7917"/>
    <w:rsid w:val="002B272F"/>
    <w:rsid w:val="002E3B60"/>
    <w:rsid w:val="00301C23"/>
    <w:rsid w:val="00326415"/>
    <w:rsid w:val="00332C8E"/>
    <w:rsid w:val="00336045"/>
    <w:rsid w:val="00340547"/>
    <w:rsid w:val="003836A6"/>
    <w:rsid w:val="00393E41"/>
    <w:rsid w:val="003B53E7"/>
    <w:rsid w:val="003B6C52"/>
    <w:rsid w:val="003C623A"/>
    <w:rsid w:val="003F3556"/>
    <w:rsid w:val="003F7601"/>
    <w:rsid w:val="004142DF"/>
    <w:rsid w:val="00436D40"/>
    <w:rsid w:val="00455BE9"/>
    <w:rsid w:val="004572A0"/>
    <w:rsid w:val="00466271"/>
    <w:rsid w:val="00470C41"/>
    <w:rsid w:val="004F2DBC"/>
    <w:rsid w:val="004F6FD2"/>
    <w:rsid w:val="0051387F"/>
    <w:rsid w:val="00553275"/>
    <w:rsid w:val="00563F68"/>
    <w:rsid w:val="00571828"/>
    <w:rsid w:val="00584B59"/>
    <w:rsid w:val="00584C55"/>
    <w:rsid w:val="005874E2"/>
    <w:rsid w:val="005921AC"/>
    <w:rsid w:val="005A1021"/>
    <w:rsid w:val="005A3E82"/>
    <w:rsid w:val="005C16A6"/>
    <w:rsid w:val="005C7195"/>
    <w:rsid w:val="005D65D9"/>
    <w:rsid w:val="005E55E1"/>
    <w:rsid w:val="00616FA9"/>
    <w:rsid w:val="00653E57"/>
    <w:rsid w:val="00661798"/>
    <w:rsid w:val="006829EE"/>
    <w:rsid w:val="00686991"/>
    <w:rsid w:val="00691C67"/>
    <w:rsid w:val="006C6266"/>
    <w:rsid w:val="006F0D0F"/>
    <w:rsid w:val="00700C10"/>
    <w:rsid w:val="00744C63"/>
    <w:rsid w:val="00753376"/>
    <w:rsid w:val="007629A1"/>
    <w:rsid w:val="00764126"/>
    <w:rsid w:val="0077131D"/>
    <w:rsid w:val="0078186A"/>
    <w:rsid w:val="007A52DC"/>
    <w:rsid w:val="007F0CA5"/>
    <w:rsid w:val="008013D7"/>
    <w:rsid w:val="00803AC8"/>
    <w:rsid w:val="00812AE9"/>
    <w:rsid w:val="00815D35"/>
    <w:rsid w:val="00854D6B"/>
    <w:rsid w:val="00867881"/>
    <w:rsid w:val="008733A5"/>
    <w:rsid w:val="00884ACC"/>
    <w:rsid w:val="00892179"/>
    <w:rsid w:val="00896CA4"/>
    <w:rsid w:val="008A72F1"/>
    <w:rsid w:val="008B52AA"/>
    <w:rsid w:val="008C4C71"/>
    <w:rsid w:val="008C576E"/>
    <w:rsid w:val="0092205E"/>
    <w:rsid w:val="0096299E"/>
    <w:rsid w:val="009B1225"/>
    <w:rsid w:val="009F4220"/>
    <w:rsid w:val="00A1307A"/>
    <w:rsid w:val="00A43229"/>
    <w:rsid w:val="00A6661E"/>
    <w:rsid w:val="00AC78C7"/>
    <w:rsid w:val="00AF52A5"/>
    <w:rsid w:val="00B045BE"/>
    <w:rsid w:val="00B24E3D"/>
    <w:rsid w:val="00B5042D"/>
    <w:rsid w:val="00B50C89"/>
    <w:rsid w:val="00B55BF9"/>
    <w:rsid w:val="00B61E9B"/>
    <w:rsid w:val="00B65AC2"/>
    <w:rsid w:val="00B735D1"/>
    <w:rsid w:val="00B82C45"/>
    <w:rsid w:val="00B91019"/>
    <w:rsid w:val="00BA0766"/>
    <w:rsid w:val="00BA7730"/>
    <w:rsid w:val="00BF1847"/>
    <w:rsid w:val="00BF2CF1"/>
    <w:rsid w:val="00BF55D2"/>
    <w:rsid w:val="00C17494"/>
    <w:rsid w:val="00C6538E"/>
    <w:rsid w:val="00C6733D"/>
    <w:rsid w:val="00C80A5C"/>
    <w:rsid w:val="00C935DC"/>
    <w:rsid w:val="00CA1446"/>
    <w:rsid w:val="00CB579D"/>
    <w:rsid w:val="00CC522D"/>
    <w:rsid w:val="00CC71E6"/>
    <w:rsid w:val="00D156A3"/>
    <w:rsid w:val="00D17114"/>
    <w:rsid w:val="00D808ED"/>
    <w:rsid w:val="00E0671E"/>
    <w:rsid w:val="00E3472C"/>
    <w:rsid w:val="00E54CD7"/>
    <w:rsid w:val="00EB5933"/>
    <w:rsid w:val="00EE0FB2"/>
    <w:rsid w:val="00EE1B2C"/>
    <w:rsid w:val="00EE73C5"/>
    <w:rsid w:val="00EE7D14"/>
    <w:rsid w:val="00F03119"/>
    <w:rsid w:val="00F13ABA"/>
    <w:rsid w:val="00F442A4"/>
    <w:rsid w:val="00F566CB"/>
    <w:rsid w:val="00F70F7B"/>
    <w:rsid w:val="00FC6A89"/>
    <w:rsid w:val="00FC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1"/>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99"/>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locked/>
    <w:rsid w:val="000428A2"/>
    <w:rPr>
      <w:rFonts w:ascii="Times New Roman" w:eastAsia="Times New Roman" w:hAnsi="Times New Roman" w:cs="Times New Roman"/>
      <w:b/>
      <w:bCs/>
      <w:kern w:val="28"/>
      <w:sz w:val="36"/>
      <w:szCs w:val="36"/>
      <w:lang w:val="x-none" w:eastAsia="ru-RU"/>
    </w:rPr>
  </w:style>
  <w:style w:type="paragraph" w:styleId="af0">
    <w:name w:val="Normal (Web)"/>
    <w:basedOn w:val="a"/>
    <w:uiPriority w:val="99"/>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uiPriority w:val="22"/>
    <w:qFormat/>
    <w:rsid w:val="003C623A"/>
    <w:rPr>
      <w:b/>
      <w:bCs/>
    </w:rPr>
  </w:style>
  <w:style w:type="paragraph" w:customStyle="1" w:styleId="af2">
    <w:name w:val="Содержимое таблицы"/>
    <w:basedOn w:val="a"/>
    <w:uiPriority w:val="99"/>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af3">
    <w:name w:val="Balloon Text"/>
    <w:basedOn w:val="a"/>
    <w:link w:val="af4"/>
    <w:uiPriority w:val="99"/>
    <w:semiHidden/>
    <w:unhideWhenUsed/>
    <w:rsid w:val="00553275"/>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5532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1"/>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99"/>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locked/>
    <w:rsid w:val="000428A2"/>
    <w:rPr>
      <w:rFonts w:ascii="Times New Roman" w:eastAsia="Times New Roman" w:hAnsi="Times New Roman" w:cs="Times New Roman"/>
      <w:b/>
      <w:bCs/>
      <w:kern w:val="28"/>
      <w:sz w:val="36"/>
      <w:szCs w:val="36"/>
      <w:lang w:val="x-none" w:eastAsia="ru-RU"/>
    </w:rPr>
  </w:style>
  <w:style w:type="paragraph" w:styleId="af0">
    <w:name w:val="Normal (Web)"/>
    <w:basedOn w:val="a"/>
    <w:uiPriority w:val="99"/>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uiPriority w:val="22"/>
    <w:qFormat/>
    <w:rsid w:val="003C623A"/>
    <w:rPr>
      <w:b/>
      <w:bCs/>
    </w:rPr>
  </w:style>
  <w:style w:type="paragraph" w:customStyle="1" w:styleId="af2">
    <w:name w:val="Содержимое таблицы"/>
    <w:basedOn w:val="a"/>
    <w:uiPriority w:val="99"/>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af3">
    <w:name w:val="Balloon Text"/>
    <w:basedOn w:val="a"/>
    <w:link w:val="af4"/>
    <w:uiPriority w:val="99"/>
    <w:semiHidden/>
    <w:unhideWhenUsed/>
    <w:rsid w:val="00553275"/>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5532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439">
      <w:bodyDiv w:val="1"/>
      <w:marLeft w:val="0"/>
      <w:marRight w:val="0"/>
      <w:marTop w:val="0"/>
      <w:marBottom w:val="0"/>
      <w:divBdr>
        <w:top w:val="none" w:sz="0" w:space="0" w:color="auto"/>
        <w:left w:val="none" w:sz="0" w:space="0" w:color="auto"/>
        <w:bottom w:val="none" w:sz="0" w:space="0" w:color="auto"/>
        <w:right w:val="none" w:sz="0" w:space="0" w:color="auto"/>
      </w:divBdr>
    </w:div>
    <w:div w:id="306209566">
      <w:bodyDiv w:val="1"/>
      <w:marLeft w:val="0"/>
      <w:marRight w:val="0"/>
      <w:marTop w:val="0"/>
      <w:marBottom w:val="0"/>
      <w:divBdr>
        <w:top w:val="none" w:sz="0" w:space="0" w:color="auto"/>
        <w:left w:val="none" w:sz="0" w:space="0" w:color="auto"/>
        <w:bottom w:val="none" w:sz="0" w:space="0" w:color="auto"/>
        <w:right w:val="none" w:sz="0" w:space="0" w:color="auto"/>
      </w:divBdr>
    </w:div>
    <w:div w:id="424963962">
      <w:bodyDiv w:val="1"/>
      <w:marLeft w:val="0"/>
      <w:marRight w:val="0"/>
      <w:marTop w:val="0"/>
      <w:marBottom w:val="0"/>
      <w:divBdr>
        <w:top w:val="none" w:sz="0" w:space="0" w:color="auto"/>
        <w:left w:val="none" w:sz="0" w:space="0" w:color="auto"/>
        <w:bottom w:val="none" w:sz="0" w:space="0" w:color="auto"/>
        <w:right w:val="none" w:sz="0" w:space="0" w:color="auto"/>
      </w:divBdr>
    </w:div>
    <w:div w:id="568270382">
      <w:bodyDiv w:val="1"/>
      <w:marLeft w:val="0"/>
      <w:marRight w:val="0"/>
      <w:marTop w:val="0"/>
      <w:marBottom w:val="0"/>
      <w:divBdr>
        <w:top w:val="none" w:sz="0" w:space="0" w:color="auto"/>
        <w:left w:val="none" w:sz="0" w:space="0" w:color="auto"/>
        <w:bottom w:val="none" w:sz="0" w:space="0" w:color="auto"/>
        <w:right w:val="none" w:sz="0" w:space="0" w:color="auto"/>
      </w:divBdr>
    </w:div>
    <w:div w:id="79961596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63871348">
      <w:bodyDiv w:val="1"/>
      <w:marLeft w:val="0"/>
      <w:marRight w:val="0"/>
      <w:marTop w:val="0"/>
      <w:marBottom w:val="0"/>
      <w:divBdr>
        <w:top w:val="none" w:sz="0" w:space="0" w:color="auto"/>
        <w:left w:val="none" w:sz="0" w:space="0" w:color="auto"/>
        <w:bottom w:val="none" w:sz="0" w:space="0" w:color="auto"/>
        <w:right w:val="none" w:sz="0" w:space="0" w:color="auto"/>
      </w:divBdr>
    </w:div>
    <w:div w:id="1305309148">
      <w:bodyDiv w:val="1"/>
      <w:marLeft w:val="0"/>
      <w:marRight w:val="0"/>
      <w:marTop w:val="0"/>
      <w:marBottom w:val="0"/>
      <w:divBdr>
        <w:top w:val="none" w:sz="0" w:space="0" w:color="auto"/>
        <w:left w:val="none" w:sz="0" w:space="0" w:color="auto"/>
        <w:bottom w:val="none" w:sz="0" w:space="0" w:color="auto"/>
        <w:right w:val="none" w:sz="0" w:space="0" w:color="auto"/>
      </w:divBdr>
    </w:div>
    <w:div w:id="1330407907">
      <w:bodyDiv w:val="1"/>
      <w:marLeft w:val="0"/>
      <w:marRight w:val="0"/>
      <w:marTop w:val="0"/>
      <w:marBottom w:val="0"/>
      <w:divBdr>
        <w:top w:val="none" w:sz="0" w:space="0" w:color="auto"/>
        <w:left w:val="none" w:sz="0" w:space="0" w:color="auto"/>
        <w:bottom w:val="none" w:sz="0" w:space="0" w:color="auto"/>
        <w:right w:val="none" w:sz="0" w:space="0" w:color="auto"/>
      </w:divBdr>
    </w:div>
    <w:div w:id="1362197201">
      <w:bodyDiv w:val="1"/>
      <w:marLeft w:val="0"/>
      <w:marRight w:val="0"/>
      <w:marTop w:val="0"/>
      <w:marBottom w:val="0"/>
      <w:divBdr>
        <w:top w:val="none" w:sz="0" w:space="0" w:color="auto"/>
        <w:left w:val="none" w:sz="0" w:space="0" w:color="auto"/>
        <w:bottom w:val="none" w:sz="0" w:space="0" w:color="auto"/>
        <w:right w:val="none" w:sz="0" w:space="0" w:color="auto"/>
      </w:divBdr>
    </w:div>
    <w:div w:id="1392650554">
      <w:bodyDiv w:val="1"/>
      <w:marLeft w:val="0"/>
      <w:marRight w:val="0"/>
      <w:marTop w:val="0"/>
      <w:marBottom w:val="0"/>
      <w:divBdr>
        <w:top w:val="none" w:sz="0" w:space="0" w:color="auto"/>
        <w:left w:val="none" w:sz="0" w:space="0" w:color="auto"/>
        <w:bottom w:val="none" w:sz="0" w:space="0" w:color="auto"/>
        <w:right w:val="none" w:sz="0" w:space="0" w:color="auto"/>
      </w:divBdr>
    </w:div>
    <w:div w:id="1395273685">
      <w:bodyDiv w:val="1"/>
      <w:marLeft w:val="0"/>
      <w:marRight w:val="0"/>
      <w:marTop w:val="0"/>
      <w:marBottom w:val="0"/>
      <w:divBdr>
        <w:top w:val="none" w:sz="0" w:space="0" w:color="auto"/>
        <w:left w:val="none" w:sz="0" w:space="0" w:color="auto"/>
        <w:bottom w:val="none" w:sz="0" w:space="0" w:color="auto"/>
        <w:right w:val="none" w:sz="0" w:space="0" w:color="auto"/>
      </w:divBdr>
    </w:div>
    <w:div w:id="1423523547">
      <w:bodyDiv w:val="1"/>
      <w:marLeft w:val="0"/>
      <w:marRight w:val="0"/>
      <w:marTop w:val="0"/>
      <w:marBottom w:val="0"/>
      <w:divBdr>
        <w:top w:val="none" w:sz="0" w:space="0" w:color="auto"/>
        <w:left w:val="none" w:sz="0" w:space="0" w:color="auto"/>
        <w:bottom w:val="none" w:sz="0" w:space="0" w:color="auto"/>
        <w:right w:val="none" w:sz="0" w:space="0" w:color="auto"/>
      </w:divBdr>
    </w:div>
    <w:div w:id="1581256452">
      <w:bodyDiv w:val="1"/>
      <w:marLeft w:val="0"/>
      <w:marRight w:val="0"/>
      <w:marTop w:val="0"/>
      <w:marBottom w:val="0"/>
      <w:divBdr>
        <w:top w:val="none" w:sz="0" w:space="0" w:color="auto"/>
        <w:left w:val="none" w:sz="0" w:space="0" w:color="auto"/>
        <w:bottom w:val="none" w:sz="0" w:space="0" w:color="auto"/>
        <w:right w:val="none" w:sz="0" w:space="0" w:color="auto"/>
      </w:divBdr>
    </w:div>
    <w:div w:id="1743411462">
      <w:bodyDiv w:val="1"/>
      <w:marLeft w:val="0"/>
      <w:marRight w:val="0"/>
      <w:marTop w:val="0"/>
      <w:marBottom w:val="0"/>
      <w:divBdr>
        <w:top w:val="none" w:sz="0" w:space="0" w:color="auto"/>
        <w:left w:val="none" w:sz="0" w:space="0" w:color="auto"/>
        <w:bottom w:val="none" w:sz="0" w:space="0" w:color="auto"/>
        <w:right w:val="none" w:sz="0" w:space="0" w:color="auto"/>
      </w:divBdr>
    </w:div>
    <w:div w:id="1847404363">
      <w:bodyDiv w:val="1"/>
      <w:marLeft w:val="0"/>
      <w:marRight w:val="0"/>
      <w:marTop w:val="0"/>
      <w:marBottom w:val="0"/>
      <w:divBdr>
        <w:top w:val="none" w:sz="0" w:space="0" w:color="auto"/>
        <w:left w:val="none" w:sz="0" w:space="0" w:color="auto"/>
        <w:bottom w:val="none" w:sz="0" w:space="0" w:color="auto"/>
        <w:right w:val="none" w:sz="0" w:space="0" w:color="auto"/>
      </w:divBdr>
    </w:div>
    <w:div w:id="1868370644">
      <w:bodyDiv w:val="1"/>
      <w:marLeft w:val="0"/>
      <w:marRight w:val="0"/>
      <w:marTop w:val="0"/>
      <w:marBottom w:val="0"/>
      <w:divBdr>
        <w:top w:val="none" w:sz="0" w:space="0" w:color="auto"/>
        <w:left w:val="none" w:sz="0" w:space="0" w:color="auto"/>
        <w:bottom w:val="none" w:sz="0" w:space="0" w:color="auto"/>
        <w:right w:val="none" w:sz="0" w:space="0" w:color="auto"/>
      </w:divBdr>
    </w:div>
    <w:div w:id="205522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2A7CD-520A-483B-9195-B089D5B58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23</Pages>
  <Words>11922</Words>
  <Characters>67956</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95</cp:revision>
  <cp:lastPrinted>2024-02-07T04:32:00Z</cp:lastPrinted>
  <dcterms:created xsi:type="dcterms:W3CDTF">2020-01-29T05:37:00Z</dcterms:created>
  <dcterms:modified xsi:type="dcterms:W3CDTF">2024-02-07T04:40:00Z</dcterms:modified>
</cp:coreProperties>
</file>