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D63080" w:rsidP="00E57B9B">
      <w:pPr>
        <w:rPr>
          <w:sz w:val="24"/>
          <w:szCs w:val="24"/>
        </w:rPr>
      </w:pPr>
      <w:r>
        <w:rPr>
          <w:sz w:val="24"/>
          <w:szCs w:val="24"/>
        </w:rPr>
        <w:t xml:space="preserve">09 </w:t>
      </w:r>
      <w:r w:rsidR="00BA5E82" w:rsidRPr="00BA5E82">
        <w:rPr>
          <w:sz w:val="24"/>
          <w:szCs w:val="24"/>
        </w:rPr>
        <w:t>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D22E30">
        <w:rPr>
          <w:sz w:val="24"/>
          <w:szCs w:val="24"/>
        </w:rPr>
        <w:t>29</w:t>
      </w:r>
      <w:r w:rsidR="00396BF6">
        <w:rPr>
          <w:sz w:val="24"/>
          <w:szCs w:val="24"/>
        </w:rPr>
        <w:t>7</w:t>
      </w:r>
      <w:r w:rsidR="00E57B9B" w:rsidRPr="00BA5E82">
        <w:rPr>
          <w:sz w:val="24"/>
          <w:szCs w:val="24"/>
        </w:rPr>
        <w:t>-3</w:t>
      </w:r>
    </w:p>
    <w:p w:rsidR="00E57B9B" w:rsidRPr="00BA5E82" w:rsidRDefault="00E57B9B" w:rsidP="00E57B9B">
      <w:pPr>
        <w:rPr>
          <w:b/>
          <w:color w:val="FF0000"/>
          <w:sz w:val="24"/>
          <w:szCs w:val="24"/>
        </w:rPr>
      </w:pPr>
    </w:p>
    <w:p w:rsidR="00F31D8C" w:rsidRPr="00F87CDD" w:rsidRDefault="00F31D8C" w:rsidP="00F31D8C">
      <w:pPr>
        <w:jc w:val="both"/>
        <w:rPr>
          <w:noProof/>
          <w:sz w:val="24"/>
          <w:szCs w:val="24"/>
        </w:rPr>
      </w:pPr>
      <w:r w:rsidRPr="00F87CDD">
        <w:rPr>
          <w:noProof/>
          <w:sz w:val="24"/>
          <w:szCs w:val="24"/>
        </w:rPr>
        <w:t xml:space="preserve">ПРИСУТСТВОВАЛИ: </w:t>
      </w:r>
    </w:p>
    <w:p w:rsidR="00F31D8C" w:rsidRPr="00F87CDD" w:rsidRDefault="00F31D8C" w:rsidP="00F31D8C">
      <w:pPr>
        <w:rPr>
          <w:sz w:val="24"/>
          <w:szCs w:val="24"/>
        </w:rPr>
      </w:pPr>
      <w:r w:rsidRPr="00F87CDD">
        <w:rPr>
          <w:spacing w:val="-6"/>
          <w:sz w:val="24"/>
          <w:szCs w:val="24"/>
        </w:rPr>
        <w:t xml:space="preserve">Единая комиссия </w:t>
      </w:r>
      <w:r w:rsidRPr="00F87CDD">
        <w:rPr>
          <w:sz w:val="24"/>
          <w:szCs w:val="24"/>
        </w:rPr>
        <w:t xml:space="preserve">по осуществлению закупок для обеспечения муниципальных нужд города </w:t>
      </w:r>
      <w:proofErr w:type="spellStart"/>
      <w:r w:rsidRPr="00F87CDD">
        <w:rPr>
          <w:sz w:val="24"/>
          <w:szCs w:val="24"/>
        </w:rPr>
        <w:t>Югорска</w:t>
      </w:r>
      <w:proofErr w:type="spellEnd"/>
      <w:r w:rsidRPr="00F87CDD">
        <w:rPr>
          <w:sz w:val="24"/>
          <w:szCs w:val="24"/>
        </w:rPr>
        <w:t xml:space="preserve"> (далее - комиссия) в следующем составе:</w:t>
      </w:r>
    </w:p>
    <w:p w:rsidR="00F31D8C" w:rsidRPr="00F87CDD" w:rsidRDefault="00F31D8C" w:rsidP="00F31D8C">
      <w:pPr>
        <w:jc w:val="both"/>
        <w:rPr>
          <w:spacing w:val="-6"/>
          <w:sz w:val="24"/>
          <w:szCs w:val="24"/>
        </w:rPr>
      </w:pPr>
      <w:r w:rsidRPr="00F87CDD">
        <w:rPr>
          <w:sz w:val="24"/>
          <w:szCs w:val="24"/>
        </w:rPr>
        <w:t xml:space="preserve">1. </w:t>
      </w:r>
      <w:proofErr w:type="spellStart"/>
      <w:r w:rsidRPr="00F87CDD">
        <w:rPr>
          <w:spacing w:val="-6"/>
          <w:sz w:val="24"/>
          <w:szCs w:val="24"/>
        </w:rPr>
        <w:t>Голин</w:t>
      </w:r>
      <w:proofErr w:type="spellEnd"/>
      <w:r w:rsidRPr="00F87CDD">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31D8C" w:rsidRPr="00F87CDD" w:rsidRDefault="00F31D8C" w:rsidP="00F31D8C">
      <w:pPr>
        <w:rPr>
          <w:sz w:val="24"/>
          <w:szCs w:val="24"/>
        </w:rPr>
      </w:pPr>
      <w:r w:rsidRPr="00F87CDD">
        <w:rPr>
          <w:sz w:val="24"/>
          <w:szCs w:val="24"/>
        </w:rPr>
        <w:t>Члены  комиссии:</w:t>
      </w:r>
    </w:p>
    <w:p w:rsidR="00F31D8C" w:rsidRPr="00F87CDD" w:rsidRDefault="00F31D8C" w:rsidP="00F31D8C">
      <w:pPr>
        <w:rPr>
          <w:spacing w:val="-6"/>
          <w:sz w:val="24"/>
          <w:szCs w:val="24"/>
        </w:rPr>
      </w:pPr>
      <w:r w:rsidRPr="00F87CDD">
        <w:rPr>
          <w:sz w:val="24"/>
          <w:szCs w:val="24"/>
        </w:rPr>
        <w:t xml:space="preserve">2. </w:t>
      </w:r>
      <w:proofErr w:type="spellStart"/>
      <w:r w:rsidRPr="00F87CDD">
        <w:rPr>
          <w:spacing w:val="-6"/>
          <w:sz w:val="24"/>
          <w:szCs w:val="24"/>
        </w:rPr>
        <w:t>Долгодворова</w:t>
      </w:r>
      <w:proofErr w:type="spellEnd"/>
      <w:r w:rsidRPr="00F87CDD">
        <w:rPr>
          <w:spacing w:val="-6"/>
          <w:sz w:val="24"/>
          <w:szCs w:val="24"/>
        </w:rPr>
        <w:t xml:space="preserve"> Т.И. – заместитель главы администрации города </w:t>
      </w:r>
      <w:proofErr w:type="spellStart"/>
      <w:r w:rsidRPr="00F87CDD">
        <w:rPr>
          <w:spacing w:val="-6"/>
          <w:sz w:val="24"/>
          <w:szCs w:val="24"/>
        </w:rPr>
        <w:t>Югорска</w:t>
      </w:r>
      <w:proofErr w:type="spellEnd"/>
      <w:r w:rsidRPr="00F87CDD">
        <w:rPr>
          <w:spacing w:val="-6"/>
          <w:sz w:val="24"/>
          <w:szCs w:val="24"/>
        </w:rPr>
        <w:t>;</w:t>
      </w:r>
    </w:p>
    <w:p w:rsidR="00F31D8C" w:rsidRPr="00F87CDD" w:rsidRDefault="00F31D8C" w:rsidP="00F31D8C">
      <w:pPr>
        <w:rPr>
          <w:sz w:val="24"/>
          <w:szCs w:val="24"/>
        </w:rPr>
      </w:pPr>
      <w:r w:rsidRPr="00F87CDD">
        <w:rPr>
          <w:spacing w:val="-6"/>
          <w:sz w:val="24"/>
          <w:szCs w:val="24"/>
        </w:rPr>
        <w:t xml:space="preserve">3. Морозова Н.А. – помощник главы города </w:t>
      </w:r>
      <w:proofErr w:type="spellStart"/>
      <w:r w:rsidRPr="00F87CDD">
        <w:rPr>
          <w:spacing w:val="-6"/>
          <w:sz w:val="24"/>
          <w:szCs w:val="24"/>
        </w:rPr>
        <w:t>Югорска</w:t>
      </w:r>
      <w:proofErr w:type="spellEnd"/>
      <w:r w:rsidRPr="00F87CDD">
        <w:rPr>
          <w:spacing w:val="-6"/>
          <w:sz w:val="24"/>
          <w:szCs w:val="24"/>
        </w:rPr>
        <w:t>;</w:t>
      </w:r>
    </w:p>
    <w:p w:rsidR="00F31D8C" w:rsidRPr="00F87CDD" w:rsidRDefault="00F31D8C" w:rsidP="00F31D8C">
      <w:pPr>
        <w:jc w:val="both"/>
        <w:rPr>
          <w:sz w:val="24"/>
          <w:szCs w:val="24"/>
        </w:rPr>
      </w:pPr>
      <w:r w:rsidRPr="00F87CDD">
        <w:rPr>
          <w:sz w:val="24"/>
          <w:szCs w:val="24"/>
        </w:rPr>
        <w:t xml:space="preserve">4. </w:t>
      </w:r>
      <w:proofErr w:type="spellStart"/>
      <w:r w:rsidRPr="00F87CDD">
        <w:rPr>
          <w:sz w:val="24"/>
          <w:szCs w:val="24"/>
        </w:rPr>
        <w:t>Резинкина</w:t>
      </w:r>
      <w:proofErr w:type="spellEnd"/>
      <w:r w:rsidRPr="00F87CDD">
        <w:rPr>
          <w:sz w:val="24"/>
          <w:szCs w:val="24"/>
        </w:rPr>
        <w:t xml:space="preserve"> Ж.В. – заместитель начальника управления экономической политики;</w:t>
      </w:r>
    </w:p>
    <w:p w:rsidR="00F31D8C" w:rsidRPr="00F87CDD" w:rsidRDefault="00F31D8C" w:rsidP="00F31D8C">
      <w:pPr>
        <w:jc w:val="both"/>
        <w:rPr>
          <w:sz w:val="24"/>
          <w:szCs w:val="24"/>
        </w:rPr>
      </w:pPr>
      <w:r w:rsidRPr="00F87CDD">
        <w:rPr>
          <w:sz w:val="24"/>
          <w:szCs w:val="24"/>
        </w:rPr>
        <w:t xml:space="preserve">5. </w:t>
      </w:r>
      <w:r w:rsidRPr="00F87CDD">
        <w:rPr>
          <w:spacing w:val="-6"/>
          <w:sz w:val="24"/>
          <w:szCs w:val="24"/>
        </w:rPr>
        <w:t xml:space="preserve">Абдуллаев А.Т. </w:t>
      </w:r>
      <w:r w:rsidRPr="00F87CD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F31D8C" w:rsidRPr="00F31D8C" w:rsidRDefault="00F31D8C" w:rsidP="00F31D8C">
      <w:pPr>
        <w:jc w:val="both"/>
        <w:rPr>
          <w:sz w:val="24"/>
          <w:szCs w:val="24"/>
        </w:rPr>
      </w:pPr>
      <w:r w:rsidRPr="00F87CDD">
        <w:rPr>
          <w:sz w:val="24"/>
          <w:szCs w:val="24"/>
        </w:rPr>
        <w:t>Всего присутствовали 5  членов комиссии из 8.</w:t>
      </w:r>
    </w:p>
    <w:p w:rsidR="00F31D8C" w:rsidRPr="00F31D8C" w:rsidRDefault="00F31D8C" w:rsidP="00F31D8C">
      <w:pPr>
        <w:tabs>
          <w:tab w:val="num" w:pos="927"/>
        </w:tabs>
        <w:autoSpaceDE w:val="0"/>
        <w:autoSpaceDN w:val="0"/>
        <w:adjustRightInd w:val="0"/>
        <w:jc w:val="both"/>
        <w:rPr>
          <w:noProof/>
          <w:sz w:val="24"/>
          <w:szCs w:val="24"/>
        </w:rPr>
      </w:pPr>
      <w:r w:rsidRPr="00F31D8C">
        <w:rPr>
          <w:sz w:val="24"/>
          <w:szCs w:val="24"/>
        </w:rPr>
        <w:t xml:space="preserve">Представитель заказчика: Паламарчук Жанна Валерьевна,  бухгалтер  муниципального бюджетного общеобразовательного учреждения «Лицей им. Г.Ф. </w:t>
      </w:r>
      <w:proofErr w:type="spellStart"/>
      <w:r w:rsidRPr="00F31D8C">
        <w:rPr>
          <w:sz w:val="24"/>
          <w:szCs w:val="24"/>
        </w:rPr>
        <w:t>Атякшева</w:t>
      </w:r>
      <w:proofErr w:type="spellEnd"/>
      <w:r w:rsidRPr="00F31D8C">
        <w:rPr>
          <w:sz w:val="24"/>
          <w:szCs w:val="24"/>
        </w:rPr>
        <w:t>».</w:t>
      </w:r>
    </w:p>
    <w:p w:rsidR="00396BF6" w:rsidRDefault="00396BF6" w:rsidP="00396BF6">
      <w:pPr>
        <w:tabs>
          <w:tab w:val="left" w:pos="142"/>
        </w:tabs>
        <w:autoSpaceDE w:val="0"/>
        <w:autoSpaceDN w:val="0"/>
        <w:adjustRightInd w:val="0"/>
        <w:jc w:val="both"/>
        <w:rPr>
          <w:sz w:val="24"/>
          <w:szCs w:val="24"/>
        </w:rPr>
      </w:pPr>
      <w:r w:rsidRPr="00F31D8C">
        <w:rPr>
          <w:sz w:val="24"/>
          <w:szCs w:val="24"/>
        </w:rPr>
        <w:t>1. Наименование аукциона: аукцион</w:t>
      </w:r>
      <w:r>
        <w:rPr>
          <w:sz w:val="24"/>
          <w:szCs w:val="24"/>
        </w:rPr>
        <w:t xml:space="preserve"> в электронной форме № 0187300005815000297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p>
    <w:p w:rsidR="00396BF6" w:rsidRDefault="00396BF6" w:rsidP="00396BF6">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0187300005815000297, дата публикации 22.06.2015. </w:t>
      </w:r>
    </w:p>
    <w:p w:rsidR="00396BF6" w:rsidRDefault="00396BF6" w:rsidP="00396BF6">
      <w:pPr>
        <w:widowControl/>
        <w:autoSpaceDE w:val="0"/>
        <w:autoSpaceDN w:val="0"/>
        <w:adjustRightInd w:val="0"/>
        <w:jc w:val="both"/>
        <w:rPr>
          <w:sz w:val="24"/>
          <w:szCs w:val="24"/>
        </w:rPr>
      </w:pPr>
      <w:r>
        <w:rPr>
          <w:sz w:val="24"/>
          <w:szCs w:val="24"/>
        </w:rPr>
        <w:t xml:space="preserve">2. Заказчик: </w:t>
      </w:r>
      <w:r>
        <w:rPr>
          <w:bCs/>
          <w:sz w:val="24"/>
          <w:szCs w:val="24"/>
        </w:rPr>
        <w:t>Муниципальное бюджетное общеобразовательное  учреждение «Лицей им. Г. Ф. Атякшева»</w:t>
      </w:r>
      <w:r>
        <w:rPr>
          <w:sz w:val="24"/>
          <w:szCs w:val="24"/>
        </w:rPr>
        <w:t>.  Почтовый адрес: 628260, Ханты - Мансийский автономный округ - Югра, Тюменская обл.,  г. Югорск, ул. Ленина, 24.</w:t>
      </w:r>
    </w:p>
    <w:p w:rsidR="00396BF6" w:rsidRDefault="00396BF6" w:rsidP="00396BF6">
      <w:pPr>
        <w:widowControl/>
        <w:tabs>
          <w:tab w:val="num" w:pos="284"/>
        </w:tabs>
        <w:autoSpaceDE w:val="0"/>
        <w:autoSpaceDN w:val="0"/>
        <w:adjustRightInd w:val="0"/>
        <w:jc w:val="both"/>
        <w:rPr>
          <w:sz w:val="24"/>
          <w:szCs w:val="24"/>
        </w:rPr>
      </w:pPr>
      <w:r>
        <w:rPr>
          <w:sz w:val="24"/>
          <w:szCs w:val="24"/>
        </w:rPr>
        <w:t xml:space="preserve"> 3. Процедура рассмотрения первых частей заявок на участие в аукционе была проведена комиссией в 10.00 часов 02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A5E82">
        <w:rPr>
          <w:sz w:val="24"/>
        </w:rPr>
        <w:t>0</w:t>
      </w:r>
      <w:r w:rsidR="00F31D8C">
        <w:rPr>
          <w:sz w:val="24"/>
        </w:rPr>
        <w:t>8</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6"/>
        <w:gridCol w:w="6804"/>
        <w:gridCol w:w="1701"/>
      </w:tblGrid>
      <w:tr w:rsidR="00BA5E82" w:rsidRPr="00BA5E82" w:rsidTr="005C6BD6">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276"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804"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5C6BD6">
        <w:trPr>
          <w:cantSplit/>
          <w:trHeight w:val="284"/>
        </w:trPr>
        <w:tc>
          <w:tcPr>
            <w:tcW w:w="851" w:type="dxa"/>
          </w:tcPr>
          <w:p w:rsidR="00E57B9B" w:rsidRPr="00AA3627" w:rsidRDefault="00E57B9B" w:rsidP="000473CB">
            <w:pPr>
              <w:spacing w:after="200" w:line="276" w:lineRule="auto"/>
              <w:rPr>
                <w:sz w:val="22"/>
                <w:szCs w:val="22"/>
              </w:rPr>
            </w:pPr>
            <w:r w:rsidRPr="00AA3627">
              <w:t>1</w:t>
            </w:r>
          </w:p>
        </w:tc>
        <w:tc>
          <w:tcPr>
            <w:tcW w:w="1276" w:type="dxa"/>
          </w:tcPr>
          <w:p w:rsidR="00E57B9B" w:rsidRPr="00AA3627" w:rsidRDefault="00AA3627" w:rsidP="00AA3627">
            <w:pPr>
              <w:spacing w:after="200" w:line="276" w:lineRule="auto"/>
              <w:rPr>
                <w:sz w:val="22"/>
                <w:szCs w:val="22"/>
              </w:rPr>
            </w:pPr>
            <w:r>
              <w:t>8</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10"/>
              <w:gridCol w:w="4662"/>
            </w:tblGrid>
            <w:tr w:rsidR="00AA3627" w:rsidRPr="00BA5E82" w:rsidTr="00AA3627">
              <w:tc>
                <w:tcPr>
                  <w:tcW w:w="1453"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AA3627" w:rsidRDefault="00AA3627" w:rsidP="00AA3627">
                  <w:pPr>
                    <w:rPr>
                      <w:sz w:val="24"/>
                      <w:szCs w:val="24"/>
                    </w:rPr>
                  </w:pPr>
                  <w:r>
                    <w:rPr>
                      <w:b/>
                      <w:bCs/>
                    </w:rPr>
                    <w:t>Индивидуальный предприниматель Туркина Оксана Васильевна</w:t>
                  </w:r>
                </w:p>
              </w:tc>
            </w:tr>
            <w:tr w:rsidR="00AA3627" w:rsidRPr="00BA5E82" w:rsidTr="00AA3627">
              <w:tc>
                <w:tcPr>
                  <w:tcW w:w="1453"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95152.54</w:t>
                  </w:r>
                </w:p>
              </w:tc>
            </w:tr>
            <w:tr w:rsidR="00AA3627" w:rsidRPr="00BA5E82" w:rsidTr="00AA3627">
              <w:tc>
                <w:tcPr>
                  <w:tcW w:w="1453"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860603733760</w:t>
                  </w:r>
                </w:p>
              </w:tc>
            </w:tr>
            <w:tr w:rsidR="00AA3627" w:rsidRPr="00BA5E82" w:rsidTr="00AA3627">
              <w:tc>
                <w:tcPr>
                  <w:tcW w:w="1453"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p>
              </w:tc>
            </w:tr>
            <w:tr w:rsidR="00AA3627" w:rsidRPr="00BA5E82" w:rsidTr="00AA3627">
              <w:tc>
                <w:tcPr>
                  <w:tcW w:w="1453"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628281, Ханты-Мансийский автономный округ - Югра АО, </w:t>
                  </w:r>
                  <w:proofErr w:type="spellStart"/>
                  <w:r>
                    <w:t>Урай</w:t>
                  </w:r>
                  <w:proofErr w:type="spellEnd"/>
                  <w:r>
                    <w:t xml:space="preserve"> г, </w:t>
                  </w:r>
                  <w:proofErr w:type="spellStart"/>
                  <w:r>
                    <w:t>ул</w:t>
                  </w:r>
                  <w:proofErr w:type="gramStart"/>
                  <w:r>
                    <w:t>.М</w:t>
                  </w:r>
                  <w:proofErr w:type="gramEnd"/>
                  <w:r>
                    <w:t>икрорайон</w:t>
                  </w:r>
                  <w:proofErr w:type="spellEnd"/>
                  <w:r>
                    <w:t xml:space="preserve"> Западный, д.13 - 4</w:t>
                  </w:r>
                </w:p>
              </w:tc>
            </w:tr>
            <w:tr w:rsidR="00AA3627" w:rsidRPr="00BA5E82" w:rsidTr="00AA3627">
              <w:tc>
                <w:tcPr>
                  <w:tcW w:w="1453"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628281, Ханты-Мансийский автономный округ - Югра АО, </w:t>
                  </w:r>
                  <w:proofErr w:type="spellStart"/>
                  <w:r>
                    <w:t>Урай</w:t>
                  </w:r>
                  <w:proofErr w:type="spellEnd"/>
                  <w:r>
                    <w:t xml:space="preserve"> г, </w:t>
                  </w:r>
                  <w:proofErr w:type="spellStart"/>
                  <w:r>
                    <w:t>ул</w:t>
                  </w:r>
                  <w:proofErr w:type="gramStart"/>
                  <w:r>
                    <w:t>.М</w:t>
                  </w:r>
                  <w:proofErr w:type="gramEnd"/>
                  <w:r>
                    <w:t>икрорайон</w:t>
                  </w:r>
                  <w:proofErr w:type="spellEnd"/>
                  <w:r>
                    <w:t xml:space="preserve"> Западный, д.13 - 4</w:t>
                  </w:r>
                </w:p>
              </w:tc>
            </w:tr>
            <w:tr w:rsidR="00AA3627" w:rsidRPr="00BA5E82" w:rsidTr="00AA3627">
              <w:tc>
                <w:tcPr>
                  <w:tcW w:w="1453"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89821826860</w:t>
                  </w:r>
                </w:p>
              </w:tc>
            </w:tr>
          </w:tbl>
          <w:p w:rsidR="00E57B9B" w:rsidRPr="00BA5E82" w:rsidRDefault="00E57B9B" w:rsidP="000473CB">
            <w:pPr>
              <w:jc w:val="both"/>
              <w:rPr>
                <w:rStyle w:val="textspanview"/>
                <w:color w:val="FF0000"/>
              </w:rPr>
            </w:pPr>
          </w:p>
        </w:tc>
        <w:tc>
          <w:tcPr>
            <w:tcW w:w="1701" w:type="dxa"/>
          </w:tcPr>
          <w:p w:rsidR="00E57B9B" w:rsidRPr="00BA5E82" w:rsidRDefault="00AA3627" w:rsidP="000473CB">
            <w:pPr>
              <w:spacing w:after="200" w:line="276" w:lineRule="auto"/>
              <w:jc w:val="center"/>
              <w:rPr>
                <w:color w:val="FF0000"/>
                <w:sz w:val="22"/>
                <w:szCs w:val="22"/>
              </w:rPr>
            </w:pPr>
            <w:r>
              <w:t>95152.54</w:t>
            </w:r>
          </w:p>
        </w:tc>
      </w:tr>
      <w:tr w:rsidR="00E57B9B" w:rsidRPr="00BA5E82" w:rsidTr="005C6BD6">
        <w:trPr>
          <w:cantSplit/>
          <w:trHeight w:val="284"/>
        </w:trPr>
        <w:tc>
          <w:tcPr>
            <w:tcW w:w="851" w:type="dxa"/>
          </w:tcPr>
          <w:p w:rsidR="00E57B9B" w:rsidRPr="00AA3627" w:rsidRDefault="00E57B9B" w:rsidP="000473CB">
            <w:pPr>
              <w:spacing w:after="200" w:line="276" w:lineRule="auto"/>
            </w:pPr>
            <w:r w:rsidRPr="00AA3627">
              <w:lastRenderedPageBreak/>
              <w:t>2</w:t>
            </w:r>
          </w:p>
        </w:tc>
        <w:tc>
          <w:tcPr>
            <w:tcW w:w="1276" w:type="dxa"/>
          </w:tcPr>
          <w:p w:rsidR="00E57B9B" w:rsidRPr="00AA3627" w:rsidRDefault="00AA3627" w:rsidP="000473CB">
            <w:pPr>
              <w:spacing w:after="200" w:line="276" w:lineRule="auto"/>
            </w:pPr>
            <w:r w:rsidRPr="00AA3627">
              <w:t>1</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2"/>
              <w:gridCol w:w="4600"/>
            </w:tblGrid>
            <w:tr w:rsidR="00AA3627"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3627" w:rsidRDefault="00AA3627" w:rsidP="00AA3627">
                  <w:pPr>
                    <w:rPr>
                      <w:sz w:val="24"/>
                      <w:szCs w:val="24"/>
                    </w:rPr>
                  </w:pPr>
                  <w:r>
                    <w:rPr>
                      <w:b/>
                      <w:bCs/>
                    </w:rPr>
                    <w:t>Общество с ограниченной ответственностью "КАНЦТОРГ ЕК</w:t>
                  </w:r>
                </w:p>
              </w:tc>
            </w:tr>
            <w:tr w:rsidR="00AA3627"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99407.77</w:t>
                  </w:r>
                </w:p>
              </w:tc>
            </w:tr>
            <w:tr w:rsidR="00AA3627"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6670429580</w:t>
                  </w:r>
                </w:p>
              </w:tc>
            </w:tr>
            <w:tr w:rsidR="00AA3627"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667001001</w:t>
                  </w:r>
                </w:p>
              </w:tc>
            </w:tr>
            <w:tr w:rsidR="00AA3627"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.М</w:t>
                  </w:r>
                  <w:proofErr w:type="gramEnd"/>
                  <w:r>
                    <w:t>ира</w:t>
                  </w:r>
                  <w:proofErr w:type="spellEnd"/>
                  <w:r>
                    <w:t>, д.1Г - 21</w:t>
                  </w:r>
                </w:p>
              </w:tc>
            </w:tr>
            <w:tr w:rsidR="00AA3627"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.М</w:t>
                  </w:r>
                  <w:proofErr w:type="gramEnd"/>
                  <w:r>
                    <w:t>ира</w:t>
                  </w:r>
                  <w:proofErr w:type="spellEnd"/>
                  <w:r>
                    <w:t>, д.1Г - 21</w:t>
                  </w:r>
                </w:p>
              </w:tc>
            </w:tr>
            <w:tr w:rsidR="00AA3627"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A3627" w:rsidRDefault="00AA3627" w:rsidP="00AC3FD9">
                  <w:pPr>
                    <w:rPr>
                      <w:sz w:val="24"/>
                      <w:szCs w:val="24"/>
                    </w:rPr>
                  </w:pPr>
                  <w:r>
                    <w:t>+7 (343) 211-04-68 (69,71)</w:t>
                  </w:r>
                </w:p>
              </w:tc>
            </w:tr>
          </w:tbl>
          <w:p w:rsidR="00E57B9B" w:rsidRPr="00BA5E82" w:rsidRDefault="00E57B9B" w:rsidP="000473CB">
            <w:pPr>
              <w:rPr>
                <w:color w:val="FF0000"/>
              </w:rPr>
            </w:pPr>
          </w:p>
        </w:tc>
        <w:tc>
          <w:tcPr>
            <w:tcW w:w="1701" w:type="dxa"/>
          </w:tcPr>
          <w:p w:rsidR="00E57B9B" w:rsidRPr="00BA5E82" w:rsidRDefault="00AA3627" w:rsidP="00AA3627">
            <w:pPr>
              <w:jc w:val="center"/>
              <w:rPr>
                <w:color w:val="FF0000"/>
                <w:sz w:val="24"/>
                <w:szCs w:val="24"/>
              </w:rPr>
            </w:pPr>
            <w:r>
              <w:t>99407.77</w:t>
            </w:r>
          </w:p>
        </w:tc>
      </w:tr>
      <w:tr w:rsidR="00AA3627" w:rsidRPr="00BA5E82" w:rsidTr="005C6BD6">
        <w:trPr>
          <w:cantSplit/>
          <w:trHeight w:val="284"/>
        </w:trPr>
        <w:tc>
          <w:tcPr>
            <w:tcW w:w="851" w:type="dxa"/>
          </w:tcPr>
          <w:p w:rsidR="00AA3627" w:rsidRPr="00AA3627" w:rsidRDefault="00AA3627" w:rsidP="000473CB">
            <w:pPr>
              <w:spacing w:after="200" w:line="276" w:lineRule="auto"/>
            </w:pPr>
            <w:r w:rsidRPr="00AA3627">
              <w:t>3</w:t>
            </w:r>
          </w:p>
        </w:tc>
        <w:tc>
          <w:tcPr>
            <w:tcW w:w="1276" w:type="dxa"/>
          </w:tcPr>
          <w:p w:rsidR="00AA3627" w:rsidRPr="00AA3627" w:rsidRDefault="00AA3627" w:rsidP="000473CB">
            <w:pPr>
              <w:spacing w:after="200" w:line="276" w:lineRule="auto"/>
            </w:pPr>
            <w:r>
              <w:t>2</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2"/>
              <w:gridCol w:w="4600"/>
            </w:tblGrid>
            <w:tr w:rsidR="00AA3627" w:rsidTr="00AA3627">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343D4B" w:rsidP="00AA3627">
                  <w:pPr>
                    <w:rPr>
                      <w:sz w:val="24"/>
                      <w:szCs w:val="24"/>
                    </w:rPr>
                  </w:pPr>
                  <w:r>
                    <w:rPr>
                      <w:b/>
                      <w:bCs/>
                    </w:rPr>
                    <w:t>Индивидуальный п</w:t>
                  </w:r>
                  <w:r w:rsidR="00AA3627">
                    <w:rPr>
                      <w:b/>
                      <w:bCs/>
                    </w:rPr>
                    <w:t xml:space="preserve">редприниматель </w:t>
                  </w:r>
                  <w:proofErr w:type="spellStart"/>
                  <w:r w:rsidR="00AA3627">
                    <w:rPr>
                      <w:b/>
                      <w:bCs/>
                    </w:rPr>
                    <w:t>Уразов</w:t>
                  </w:r>
                  <w:proofErr w:type="spellEnd"/>
                  <w:r w:rsidR="00AA3627">
                    <w:rPr>
                      <w:b/>
                      <w:bCs/>
                    </w:rPr>
                    <w:t xml:space="preserve"> Даниил Васильевич</w:t>
                  </w:r>
                </w:p>
              </w:tc>
            </w:tr>
            <w:tr w:rsidR="00AA3627" w:rsidTr="00AA3627">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100000.00</w:t>
                  </w:r>
                </w:p>
              </w:tc>
            </w:tr>
            <w:tr w:rsidR="00AA3627" w:rsidTr="00AA3627">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860604211188</w:t>
                  </w:r>
                </w:p>
              </w:tc>
            </w:tr>
            <w:tr w:rsidR="00AA3627" w:rsidTr="00AA3627">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p>
              </w:tc>
            </w:tr>
            <w:tr w:rsidR="00AA3627" w:rsidTr="00AA3627">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625000, Тюменская </w:t>
                  </w:r>
                  <w:proofErr w:type="spellStart"/>
                  <w:proofErr w:type="gramStart"/>
                  <w:r>
                    <w:t>обл</w:t>
                  </w:r>
                  <w:proofErr w:type="spellEnd"/>
                  <w:proofErr w:type="gramEnd"/>
                  <w:r>
                    <w:t>, Тюмень г, ул.30 лет Победы, д.23</w:t>
                  </w:r>
                </w:p>
              </w:tc>
            </w:tr>
            <w:tr w:rsidR="00AA3627" w:rsidTr="00AA3627">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625000, Тюменская </w:t>
                  </w:r>
                  <w:proofErr w:type="spellStart"/>
                  <w:proofErr w:type="gramStart"/>
                  <w:r>
                    <w:t>обл</w:t>
                  </w:r>
                  <w:proofErr w:type="spellEnd"/>
                  <w:proofErr w:type="gramEnd"/>
                  <w:r>
                    <w:t>, Тюмень г, ул.30 лет Победы, д.23</w:t>
                  </w:r>
                </w:p>
              </w:tc>
            </w:tr>
            <w:tr w:rsidR="00AA3627" w:rsidTr="00AA3627">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8 (3452) 26-18-40</w:t>
                  </w:r>
                </w:p>
              </w:tc>
            </w:tr>
          </w:tbl>
          <w:p w:rsidR="00AA3627" w:rsidRDefault="00AA3627" w:rsidP="00AC3FD9"/>
        </w:tc>
        <w:tc>
          <w:tcPr>
            <w:tcW w:w="1701" w:type="dxa"/>
          </w:tcPr>
          <w:p w:rsidR="00AA3627" w:rsidRDefault="00AA3627" w:rsidP="00AA3627">
            <w:pPr>
              <w:jc w:val="center"/>
            </w:pPr>
            <w:r>
              <w:t>100000.00</w:t>
            </w:r>
          </w:p>
        </w:tc>
      </w:tr>
      <w:tr w:rsidR="00343D4B" w:rsidRPr="00BA5E82" w:rsidTr="005C6BD6">
        <w:trPr>
          <w:cantSplit/>
          <w:trHeight w:val="284"/>
        </w:trPr>
        <w:tc>
          <w:tcPr>
            <w:tcW w:w="851" w:type="dxa"/>
          </w:tcPr>
          <w:p w:rsidR="00343D4B" w:rsidRPr="00AA3627" w:rsidRDefault="00343D4B" w:rsidP="000473CB">
            <w:pPr>
              <w:spacing w:after="200" w:line="276" w:lineRule="auto"/>
            </w:pPr>
            <w:r>
              <w:t>4</w:t>
            </w:r>
          </w:p>
        </w:tc>
        <w:tc>
          <w:tcPr>
            <w:tcW w:w="1276" w:type="dxa"/>
          </w:tcPr>
          <w:p w:rsidR="00343D4B" w:rsidRDefault="00343D4B" w:rsidP="000473CB">
            <w:pPr>
              <w:spacing w:after="200" w:line="276" w:lineRule="auto"/>
            </w:pPr>
            <w:r>
              <w:t>3</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2"/>
              <w:gridCol w:w="4600"/>
            </w:tblGrid>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343D4B">
                  <w:pPr>
                    <w:rPr>
                      <w:sz w:val="24"/>
                      <w:szCs w:val="24"/>
                    </w:rPr>
                  </w:pPr>
                  <w:r>
                    <w:rPr>
                      <w:b/>
                      <w:bCs/>
                    </w:rPr>
                    <w:t>Общество с ограниченной ответственностью Компания "</w:t>
                  </w:r>
                  <w:proofErr w:type="spellStart"/>
                  <w:r>
                    <w:rPr>
                      <w:b/>
                      <w:bCs/>
                    </w:rPr>
                    <w:t>Ювелис</w:t>
                  </w:r>
                  <w:proofErr w:type="spellEnd"/>
                  <w:r>
                    <w:rPr>
                      <w:b/>
                      <w:bCs/>
                    </w:rPr>
                    <w:t>"</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102417.04</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6658445017</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665801001</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620102, Свердловская </w:t>
                  </w:r>
                  <w:proofErr w:type="spellStart"/>
                  <w:r>
                    <w:t>обл</w:t>
                  </w:r>
                  <w:proofErr w:type="spellEnd"/>
                  <w:r>
                    <w:t xml:space="preserve">, Екатеринбург г, </w:t>
                  </w:r>
                  <w:proofErr w:type="spellStart"/>
                  <w:r>
                    <w:t>ул.ул</w:t>
                  </w:r>
                  <w:proofErr w:type="gramStart"/>
                  <w:r>
                    <w:t>.С</w:t>
                  </w:r>
                  <w:proofErr w:type="gramEnd"/>
                  <w:r>
                    <w:t>ерафимы</w:t>
                  </w:r>
                  <w:proofErr w:type="spellEnd"/>
                  <w:r>
                    <w:t xml:space="preserve"> Дерябиной, д.37 - 11</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620024, Свердловская </w:t>
                  </w:r>
                  <w:proofErr w:type="spellStart"/>
                  <w:r>
                    <w:t>обл</w:t>
                  </w:r>
                  <w:proofErr w:type="spellEnd"/>
                  <w:r>
                    <w:t xml:space="preserve">, Екатеринбург г, </w:t>
                  </w:r>
                  <w:proofErr w:type="spellStart"/>
                  <w:r>
                    <w:t>ул</w:t>
                  </w:r>
                  <w:proofErr w:type="gramStart"/>
                  <w:r>
                    <w:t>.Е</w:t>
                  </w:r>
                  <w:proofErr w:type="gramEnd"/>
                  <w:r>
                    <w:t>лизаветинское</w:t>
                  </w:r>
                  <w:proofErr w:type="spellEnd"/>
                  <w:r>
                    <w:t xml:space="preserve"> шоссе, д.28</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8 (343) 295-98-48</w:t>
                  </w:r>
                </w:p>
              </w:tc>
            </w:tr>
          </w:tbl>
          <w:p w:rsidR="00343D4B" w:rsidRDefault="00343D4B" w:rsidP="00AC3FD9"/>
        </w:tc>
        <w:tc>
          <w:tcPr>
            <w:tcW w:w="1701" w:type="dxa"/>
          </w:tcPr>
          <w:p w:rsidR="00343D4B" w:rsidRDefault="00343D4B" w:rsidP="00AA3627">
            <w:pPr>
              <w:jc w:val="center"/>
            </w:pPr>
            <w:r>
              <w:t>102417.04</w:t>
            </w:r>
          </w:p>
        </w:tc>
      </w:tr>
      <w:tr w:rsidR="00AA3627" w:rsidRPr="00BA5E82" w:rsidTr="005C6BD6">
        <w:trPr>
          <w:cantSplit/>
          <w:trHeight w:val="284"/>
        </w:trPr>
        <w:tc>
          <w:tcPr>
            <w:tcW w:w="851" w:type="dxa"/>
          </w:tcPr>
          <w:p w:rsidR="00AA3627" w:rsidRPr="00AA3627" w:rsidRDefault="00343D4B" w:rsidP="000473CB">
            <w:pPr>
              <w:spacing w:after="200" w:line="276" w:lineRule="auto"/>
            </w:pPr>
            <w:r>
              <w:t>5</w:t>
            </w:r>
          </w:p>
        </w:tc>
        <w:tc>
          <w:tcPr>
            <w:tcW w:w="1276" w:type="dxa"/>
          </w:tcPr>
          <w:p w:rsidR="00AA3627" w:rsidRDefault="00AA3627" w:rsidP="000473CB">
            <w:pPr>
              <w:spacing w:after="200" w:line="276" w:lineRule="auto"/>
            </w:pPr>
            <w:r>
              <w:t>9</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2"/>
              <w:gridCol w:w="4600"/>
            </w:tblGrid>
            <w:tr w:rsidR="00AA3627" w:rsidTr="00AC3FD9">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A3627">
                  <w:pPr>
                    <w:rPr>
                      <w:sz w:val="24"/>
                      <w:szCs w:val="24"/>
                    </w:rPr>
                  </w:pPr>
                  <w:r>
                    <w:rPr>
                      <w:b/>
                      <w:bCs/>
                    </w:rPr>
                    <w:t>Общество с ограниченной ответственностью «МЕДИНА»</w:t>
                  </w:r>
                </w:p>
              </w:tc>
            </w:tr>
            <w:tr w:rsidR="00AA3627" w:rsidTr="00AC3FD9">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103000.00</w:t>
                  </w:r>
                </w:p>
              </w:tc>
            </w:tr>
            <w:tr w:rsidR="00AA3627" w:rsidTr="00AC3FD9">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7202253060</w:t>
                  </w:r>
                </w:p>
              </w:tc>
            </w:tr>
            <w:tr w:rsidR="00AA3627" w:rsidTr="00AC3FD9">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720201001</w:t>
                  </w:r>
                </w:p>
              </w:tc>
            </w:tr>
            <w:tr w:rsidR="00AA3627" w:rsidTr="00AC3FD9">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.Д</w:t>
                  </w:r>
                  <w:proofErr w:type="gramEnd"/>
                  <w:r>
                    <w:t>епутатская</w:t>
                  </w:r>
                  <w:proofErr w:type="spellEnd"/>
                  <w:r>
                    <w:t>, д.129 - 238</w:t>
                  </w:r>
                </w:p>
              </w:tc>
            </w:tr>
            <w:tr w:rsidR="00AA3627" w:rsidTr="00AC3FD9">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.Д</w:t>
                  </w:r>
                  <w:proofErr w:type="gramEnd"/>
                  <w:r>
                    <w:t>епутатская</w:t>
                  </w:r>
                  <w:proofErr w:type="spellEnd"/>
                  <w:r>
                    <w:t>, д.129 - 238</w:t>
                  </w:r>
                </w:p>
              </w:tc>
            </w:tr>
            <w:tr w:rsidR="00AA3627" w:rsidTr="00AC3FD9">
              <w:tc>
                <w:tcPr>
                  <w:tcW w:w="1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3627" w:rsidRDefault="00AA3627" w:rsidP="00AC3FD9">
                  <w:pPr>
                    <w:rPr>
                      <w:sz w:val="24"/>
                      <w:szCs w:val="24"/>
                    </w:rPr>
                  </w:pPr>
                  <w:r>
                    <w:t>+7 909 7355889</w:t>
                  </w:r>
                </w:p>
              </w:tc>
            </w:tr>
          </w:tbl>
          <w:p w:rsidR="00AA3627" w:rsidRDefault="00AA3627" w:rsidP="00AC3FD9"/>
        </w:tc>
        <w:tc>
          <w:tcPr>
            <w:tcW w:w="1701" w:type="dxa"/>
          </w:tcPr>
          <w:p w:rsidR="00AA3627" w:rsidRDefault="00AA3627" w:rsidP="00AA3627">
            <w:pPr>
              <w:jc w:val="center"/>
            </w:pPr>
            <w:r>
              <w:t>103000.00</w:t>
            </w:r>
          </w:p>
        </w:tc>
      </w:tr>
      <w:tr w:rsidR="00AA3627" w:rsidRPr="00BA5E82" w:rsidTr="005C6BD6">
        <w:trPr>
          <w:cantSplit/>
          <w:trHeight w:val="284"/>
        </w:trPr>
        <w:tc>
          <w:tcPr>
            <w:tcW w:w="851" w:type="dxa"/>
          </w:tcPr>
          <w:p w:rsidR="00AA3627" w:rsidRDefault="00343D4B" w:rsidP="000473CB">
            <w:pPr>
              <w:spacing w:after="200" w:line="276" w:lineRule="auto"/>
            </w:pPr>
            <w:r>
              <w:lastRenderedPageBreak/>
              <w:t>6</w:t>
            </w:r>
          </w:p>
        </w:tc>
        <w:tc>
          <w:tcPr>
            <w:tcW w:w="1276" w:type="dxa"/>
          </w:tcPr>
          <w:p w:rsidR="00AA3627" w:rsidRDefault="00343D4B" w:rsidP="000473CB">
            <w:pPr>
              <w:spacing w:after="200" w:line="276" w:lineRule="auto"/>
            </w:pPr>
            <w:r>
              <w:t>5</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2"/>
              <w:gridCol w:w="4600"/>
            </w:tblGrid>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rPr>
                      <w:b/>
                      <w:bCs/>
                    </w:rPr>
                    <w:t>Общество с ограниченной ответственностью "Бумага-Люкс"</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103032.74</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8602168100</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860201001</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628400, Ханты-Мансийский автономный округ - Югра АО, Сургут г, ул. Островского, д.8</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628400, Ханты-Мансийский автономный округ - Югра АО, Сургут г, ул. Островского, д.8</w:t>
                  </w:r>
                </w:p>
              </w:tc>
            </w:tr>
            <w:tr w:rsidR="00343D4B" w:rsidTr="00AC3FD9">
              <w:tc>
                <w:tcPr>
                  <w:tcW w:w="1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43D4B" w:rsidRDefault="00343D4B" w:rsidP="00AC3FD9">
                  <w:pPr>
                    <w:rPr>
                      <w:sz w:val="24"/>
                      <w:szCs w:val="24"/>
                    </w:rPr>
                  </w:pPr>
                  <w:r>
                    <w:t>+7 912 990 51 14</w:t>
                  </w:r>
                </w:p>
              </w:tc>
            </w:tr>
          </w:tbl>
          <w:p w:rsidR="00AA3627" w:rsidRDefault="00AA3627" w:rsidP="00AC3FD9"/>
        </w:tc>
        <w:tc>
          <w:tcPr>
            <w:tcW w:w="1701" w:type="dxa"/>
          </w:tcPr>
          <w:p w:rsidR="00AA3627" w:rsidRDefault="00343D4B" w:rsidP="00AA3627">
            <w:pPr>
              <w:jc w:val="center"/>
            </w:pPr>
            <w:r>
              <w:t>103032.74</w:t>
            </w:r>
          </w:p>
        </w:tc>
      </w:tr>
    </w:tbl>
    <w:p w:rsidR="00E57B9B" w:rsidRPr="00BA5E82" w:rsidRDefault="00E57B9B" w:rsidP="00E57B9B">
      <w:pPr>
        <w:suppressAutoHyphens/>
        <w:ind w:left="-142"/>
        <w:jc w:val="both"/>
        <w:rPr>
          <w:color w:val="FF0000"/>
          <w:sz w:val="24"/>
        </w:rPr>
      </w:pPr>
    </w:p>
    <w:p w:rsidR="00E57B9B" w:rsidRPr="00343D4B"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43D4B">
        <w:rPr>
          <w:sz w:val="24"/>
        </w:rPr>
        <w:t>форме:</w:t>
      </w:r>
    </w:p>
    <w:p w:rsidR="00E57B9B" w:rsidRPr="00343D4B" w:rsidRDefault="00E57B9B" w:rsidP="00E57B9B">
      <w:pPr>
        <w:suppressAutoHyphens/>
        <w:ind w:left="-142"/>
        <w:jc w:val="both"/>
        <w:rPr>
          <w:bCs/>
          <w:sz w:val="24"/>
          <w:szCs w:val="24"/>
        </w:rPr>
      </w:pPr>
      <w:r w:rsidRPr="00343D4B">
        <w:rPr>
          <w:sz w:val="24"/>
          <w:szCs w:val="24"/>
        </w:rPr>
        <w:t xml:space="preserve">- </w:t>
      </w:r>
      <w:r w:rsidR="00343D4B">
        <w:rPr>
          <w:bCs/>
          <w:sz w:val="24"/>
          <w:szCs w:val="24"/>
        </w:rPr>
        <w:t>и</w:t>
      </w:r>
      <w:r w:rsidR="00AA3627" w:rsidRPr="00343D4B">
        <w:rPr>
          <w:bCs/>
          <w:sz w:val="24"/>
          <w:szCs w:val="24"/>
        </w:rPr>
        <w:t>ндивидуальный предприниматель Туркина Оксана Васильевна</w:t>
      </w:r>
      <w:r w:rsidR="00343D4B" w:rsidRPr="00343D4B">
        <w:rPr>
          <w:bCs/>
          <w:sz w:val="24"/>
          <w:szCs w:val="24"/>
        </w:rPr>
        <w:t>;</w:t>
      </w:r>
    </w:p>
    <w:p w:rsidR="00E57B9B" w:rsidRPr="00343D4B" w:rsidRDefault="00E57B9B" w:rsidP="00E57B9B">
      <w:pPr>
        <w:suppressAutoHyphens/>
        <w:ind w:left="-142"/>
        <w:jc w:val="both"/>
        <w:rPr>
          <w:bCs/>
          <w:sz w:val="24"/>
          <w:szCs w:val="24"/>
        </w:rPr>
      </w:pPr>
      <w:r w:rsidRPr="00343D4B">
        <w:rPr>
          <w:bCs/>
          <w:sz w:val="24"/>
          <w:szCs w:val="24"/>
        </w:rPr>
        <w:t xml:space="preserve">- </w:t>
      </w:r>
      <w:r w:rsidR="00343D4B">
        <w:rPr>
          <w:bCs/>
          <w:sz w:val="24"/>
          <w:szCs w:val="24"/>
        </w:rPr>
        <w:t>о</w:t>
      </w:r>
      <w:r w:rsidR="00AA3627" w:rsidRPr="00343D4B">
        <w:rPr>
          <w:bCs/>
          <w:sz w:val="24"/>
          <w:szCs w:val="24"/>
        </w:rPr>
        <w:t>бщество с</w:t>
      </w:r>
      <w:r w:rsidR="00343D4B" w:rsidRPr="00343D4B">
        <w:rPr>
          <w:bCs/>
          <w:sz w:val="24"/>
          <w:szCs w:val="24"/>
        </w:rPr>
        <w:t xml:space="preserve"> ограниченной ответственностью «</w:t>
      </w:r>
      <w:r w:rsidR="00AA3627" w:rsidRPr="00343D4B">
        <w:rPr>
          <w:bCs/>
          <w:sz w:val="24"/>
          <w:szCs w:val="24"/>
        </w:rPr>
        <w:t>КАНЦТОРГ ЕК</w:t>
      </w:r>
      <w:r w:rsidR="00343D4B" w:rsidRPr="00343D4B">
        <w:rPr>
          <w:bCs/>
          <w:sz w:val="24"/>
          <w:szCs w:val="24"/>
        </w:rPr>
        <w:t>»;</w:t>
      </w:r>
    </w:p>
    <w:p w:rsidR="00343D4B" w:rsidRPr="00343D4B" w:rsidRDefault="00343D4B" w:rsidP="00E57B9B">
      <w:pPr>
        <w:suppressAutoHyphens/>
        <w:ind w:left="-142"/>
        <w:jc w:val="both"/>
        <w:rPr>
          <w:bCs/>
          <w:sz w:val="24"/>
          <w:szCs w:val="24"/>
        </w:rPr>
      </w:pPr>
      <w:r w:rsidRPr="00343D4B">
        <w:rPr>
          <w:bCs/>
          <w:sz w:val="24"/>
          <w:szCs w:val="24"/>
        </w:rPr>
        <w:t xml:space="preserve">- </w:t>
      </w:r>
      <w:r>
        <w:rPr>
          <w:bCs/>
          <w:sz w:val="24"/>
          <w:szCs w:val="24"/>
        </w:rPr>
        <w:t>и</w:t>
      </w:r>
      <w:r w:rsidRPr="00343D4B">
        <w:rPr>
          <w:bCs/>
          <w:sz w:val="24"/>
          <w:szCs w:val="24"/>
        </w:rPr>
        <w:t xml:space="preserve">ндивидуальный предприниматель </w:t>
      </w:r>
      <w:proofErr w:type="spellStart"/>
      <w:r w:rsidRPr="00343D4B">
        <w:rPr>
          <w:bCs/>
          <w:sz w:val="24"/>
          <w:szCs w:val="24"/>
        </w:rPr>
        <w:t>Уразов</w:t>
      </w:r>
      <w:proofErr w:type="spellEnd"/>
      <w:r w:rsidRPr="00343D4B">
        <w:rPr>
          <w:bCs/>
          <w:sz w:val="24"/>
          <w:szCs w:val="24"/>
        </w:rPr>
        <w:t xml:space="preserve"> Даниил Васильевич;</w:t>
      </w:r>
    </w:p>
    <w:p w:rsidR="00343D4B" w:rsidRPr="00343D4B" w:rsidRDefault="00343D4B" w:rsidP="00E57B9B">
      <w:pPr>
        <w:suppressAutoHyphens/>
        <w:ind w:left="-142"/>
        <w:jc w:val="both"/>
        <w:rPr>
          <w:bCs/>
          <w:sz w:val="24"/>
          <w:szCs w:val="24"/>
        </w:rPr>
      </w:pPr>
      <w:r w:rsidRPr="00343D4B">
        <w:rPr>
          <w:bCs/>
          <w:sz w:val="24"/>
          <w:szCs w:val="24"/>
        </w:rPr>
        <w:t xml:space="preserve">- </w:t>
      </w:r>
      <w:r>
        <w:rPr>
          <w:bCs/>
          <w:sz w:val="24"/>
          <w:szCs w:val="24"/>
        </w:rPr>
        <w:t>о</w:t>
      </w:r>
      <w:r w:rsidRPr="00343D4B">
        <w:rPr>
          <w:bCs/>
          <w:sz w:val="24"/>
          <w:szCs w:val="24"/>
        </w:rPr>
        <w:t>бщество с ограниченной ответственностью Компания "</w:t>
      </w:r>
      <w:proofErr w:type="spellStart"/>
      <w:r w:rsidRPr="00343D4B">
        <w:rPr>
          <w:bCs/>
          <w:sz w:val="24"/>
          <w:szCs w:val="24"/>
        </w:rPr>
        <w:t>Ювелис</w:t>
      </w:r>
      <w:proofErr w:type="spellEnd"/>
      <w:r w:rsidRPr="00343D4B">
        <w:rPr>
          <w:bCs/>
          <w:sz w:val="24"/>
          <w:szCs w:val="24"/>
        </w:rPr>
        <w:t>";</w:t>
      </w:r>
    </w:p>
    <w:p w:rsidR="00343D4B" w:rsidRPr="00343D4B" w:rsidRDefault="00343D4B" w:rsidP="00E57B9B">
      <w:pPr>
        <w:suppressAutoHyphens/>
        <w:ind w:left="-142"/>
        <w:jc w:val="both"/>
        <w:rPr>
          <w:bCs/>
          <w:sz w:val="24"/>
          <w:szCs w:val="24"/>
        </w:rPr>
      </w:pPr>
      <w:r w:rsidRPr="00343D4B">
        <w:rPr>
          <w:bCs/>
          <w:sz w:val="24"/>
          <w:szCs w:val="24"/>
        </w:rPr>
        <w:t xml:space="preserve">- </w:t>
      </w:r>
      <w:r>
        <w:rPr>
          <w:bCs/>
          <w:sz w:val="24"/>
          <w:szCs w:val="24"/>
        </w:rPr>
        <w:t>о</w:t>
      </w:r>
      <w:r w:rsidRPr="00343D4B">
        <w:rPr>
          <w:bCs/>
          <w:sz w:val="24"/>
          <w:szCs w:val="24"/>
        </w:rPr>
        <w:t>бщество с ограниченной ответственностью «МЕДИНА»;</w:t>
      </w:r>
    </w:p>
    <w:p w:rsidR="00343D4B" w:rsidRPr="00343D4B" w:rsidRDefault="00343D4B" w:rsidP="00E57B9B">
      <w:pPr>
        <w:suppressAutoHyphens/>
        <w:ind w:left="-142"/>
        <w:jc w:val="both"/>
        <w:rPr>
          <w:bCs/>
          <w:sz w:val="24"/>
          <w:szCs w:val="24"/>
        </w:rPr>
      </w:pPr>
      <w:r w:rsidRPr="00343D4B">
        <w:rPr>
          <w:bCs/>
          <w:sz w:val="24"/>
          <w:szCs w:val="24"/>
        </w:rPr>
        <w:t xml:space="preserve">- </w:t>
      </w:r>
      <w:r>
        <w:rPr>
          <w:bCs/>
          <w:sz w:val="24"/>
          <w:szCs w:val="24"/>
        </w:rPr>
        <w:t>о</w:t>
      </w:r>
      <w:r w:rsidRPr="00343D4B">
        <w:rPr>
          <w:bCs/>
          <w:sz w:val="24"/>
          <w:szCs w:val="24"/>
        </w:rPr>
        <w:t>бщество с ограниченной ответственностью "Бумага-Люкс".</w:t>
      </w:r>
    </w:p>
    <w:p w:rsidR="00E57B9B" w:rsidRPr="00343D4B" w:rsidRDefault="00E57B9B" w:rsidP="00E57B9B">
      <w:pPr>
        <w:suppressAutoHyphens/>
        <w:ind w:left="-142"/>
        <w:jc w:val="both"/>
        <w:rPr>
          <w:sz w:val="24"/>
          <w:szCs w:val="24"/>
        </w:rPr>
      </w:pPr>
      <w:r w:rsidRPr="00343D4B">
        <w:rPr>
          <w:sz w:val="24"/>
        </w:rPr>
        <w:t xml:space="preserve">6. В результате рассмотрения вторых частей заявок и на основании протокола проведения аукциона в </w:t>
      </w:r>
      <w:r w:rsidRPr="00343D4B">
        <w:rPr>
          <w:sz w:val="24"/>
          <w:szCs w:val="24"/>
        </w:rPr>
        <w:t xml:space="preserve">электронной форме от </w:t>
      </w:r>
      <w:r w:rsidR="00BA5E82" w:rsidRPr="00343D4B">
        <w:rPr>
          <w:sz w:val="24"/>
          <w:szCs w:val="24"/>
        </w:rPr>
        <w:t>0</w:t>
      </w:r>
      <w:r w:rsidR="00F31D8C">
        <w:rPr>
          <w:sz w:val="24"/>
          <w:szCs w:val="24"/>
        </w:rPr>
        <w:t>8</w:t>
      </w:r>
      <w:r w:rsidR="00BA5E82" w:rsidRPr="00343D4B">
        <w:rPr>
          <w:sz w:val="24"/>
          <w:szCs w:val="24"/>
        </w:rPr>
        <w:t>.07</w:t>
      </w:r>
      <w:r w:rsidRPr="00343D4B">
        <w:rPr>
          <w:sz w:val="24"/>
          <w:szCs w:val="24"/>
        </w:rPr>
        <w:t>.201</w:t>
      </w:r>
      <w:r w:rsidR="007C7A6D" w:rsidRPr="00343D4B">
        <w:rPr>
          <w:sz w:val="24"/>
          <w:szCs w:val="24"/>
        </w:rPr>
        <w:t>5</w:t>
      </w:r>
      <w:r w:rsidRPr="00343D4B">
        <w:rPr>
          <w:sz w:val="24"/>
          <w:szCs w:val="24"/>
        </w:rPr>
        <w:t xml:space="preserve"> победителем  аукциона в электронной форме признается </w:t>
      </w:r>
      <w:r w:rsidR="00343D4B" w:rsidRPr="00343D4B">
        <w:rPr>
          <w:bCs/>
          <w:sz w:val="24"/>
          <w:szCs w:val="24"/>
        </w:rPr>
        <w:t>индивидуальный предприниматель Туркина Оксана Васильевна</w:t>
      </w:r>
      <w:r w:rsidR="00343D4B" w:rsidRPr="00343D4B">
        <w:rPr>
          <w:sz w:val="24"/>
          <w:szCs w:val="24"/>
        </w:rPr>
        <w:t xml:space="preserve">, </w:t>
      </w:r>
      <w:r w:rsidRPr="00343D4B">
        <w:rPr>
          <w:sz w:val="24"/>
          <w:szCs w:val="24"/>
        </w:rPr>
        <w:t xml:space="preserve">с ценой муниципального контракта </w:t>
      </w:r>
      <w:r w:rsidR="00343D4B" w:rsidRPr="00343D4B">
        <w:rPr>
          <w:sz w:val="24"/>
          <w:szCs w:val="24"/>
        </w:rPr>
        <w:t>95152.54</w:t>
      </w:r>
      <w:r w:rsidR="00F31D8C">
        <w:rPr>
          <w:sz w:val="24"/>
          <w:szCs w:val="24"/>
        </w:rPr>
        <w:t xml:space="preserve"> рубля</w:t>
      </w:r>
      <w:r w:rsidRPr="00343D4B">
        <w:rPr>
          <w:sz w:val="24"/>
          <w:szCs w:val="24"/>
        </w:rPr>
        <w:t xml:space="preserve">.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3476"/>
      </w:tblGrid>
      <w:tr w:rsidR="00BA5E82" w:rsidRPr="00BA5E82" w:rsidTr="00602A7D">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F87CDD" w:rsidTr="00602A7D">
        <w:tc>
          <w:tcPr>
            <w:tcW w:w="4537" w:type="dxa"/>
            <w:tcBorders>
              <w:top w:val="single" w:sz="4" w:space="0" w:color="auto"/>
              <w:left w:val="single" w:sz="4" w:space="0" w:color="auto"/>
              <w:bottom w:val="single" w:sz="4" w:space="0" w:color="auto"/>
              <w:right w:val="single" w:sz="4" w:space="0" w:color="auto"/>
            </w:tcBorders>
          </w:tcPr>
          <w:p w:rsidR="00BA5E82" w:rsidRPr="00F87CDD" w:rsidRDefault="00BA5E82" w:rsidP="000473CB">
            <w:pPr>
              <w:jc w:val="both"/>
              <w:rPr>
                <w:noProof/>
                <w:sz w:val="16"/>
                <w:szCs w:val="16"/>
              </w:rPr>
            </w:pPr>
            <w:r w:rsidRPr="00F87CD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87CDD" w:rsidRDefault="00BA5E82" w:rsidP="000473CB">
            <w:pPr>
              <w:jc w:val="center"/>
              <w:rPr>
                <w:sz w:val="16"/>
                <w:szCs w:val="16"/>
              </w:rPr>
            </w:pPr>
            <w:r w:rsidRPr="00F87CDD">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A5E82" w:rsidRPr="00F87CDD" w:rsidRDefault="00BA5E82">
            <w:pPr>
              <w:spacing w:after="60"/>
              <w:jc w:val="center"/>
              <w:rPr>
                <w:noProof/>
                <w:sz w:val="24"/>
                <w:szCs w:val="24"/>
                <w:lang w:eastAsia="en-US"/>
              </w:rPr>
            </w:pPr>
            <w:r w:rsidRPr="00F87CDD">
              <w:rPr>
                <w:noProof/>
                <w:sz w:val="24"/>
                <w:szCs w:val="24"/>
                <w:lang w:eastAsia="en-US"/>
              </w:rPr>
              <w:t>С.Д. Голин</w:t>
            </w:r>
          </w:p>
        </w:tc>
      </w:tr>
      <w:tr w:rsidR="00BA5E82" w:rsidRPr="00F87CDD" w:rsidTr="00602A7D">
        <w:tc>
          <w:tcPr>
            <w:tcW w:w="4537" w:type="dxa"/>
            <w:tcBorders>
              <w:top w:val="single" w:sz="4" w:space="0" w:color="auto"/>
              <w:left w:val="single" w:sz="4" w:space="0" w:color="auto"/>
              <w:bottom w:val="single" w:sz="4" w:space="0" w:color="auto"/>
              <w:right w:val="single" w:sz="4" w:space="0" w:color="auto"/>
            </w:tcBorders>
          </w:tcPr>
          <w:p w:rsidR="00BA5E82" w:rsidRPr="00F87CDD" w:rsidRDefault="00BA5E82" w:rsidP="000473CB">
            <w:pPr>
              <w:jc w:val="both"/>
              <w:rPr>
                <w:noProof/>
                <w:sz w:val="16"/>
                <w:szCs w:val="16"/>
              </w:rPr>
            </w:pPr>
            <w:r w:rsidRPr="00F87CD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87CDD" w:rsidRDefault="00BA5E82" w:rsidP="000473CB">
            <w:pPr>
              <w:jc w:val="center"/>
              <w:rPr>
                <w:sz w:val="16"/>
                <w:szCs w:val="16"/>
              </w:rPr>
            </w:pPr>
            <w:r w:rsidRPr="00F87CDD">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A5E82" w:rsidRPr="00F87CDD" w:rsidRDefault="00BA5E82">
            <w:pPr>
              <w:spacing w:line="276" w:lineRule="auto"/>
              <w:jc w:val="center"/>
              <w:rPr>
                <w:sz w:val="24"/>
                <w:szCs w:val="24"/>
                <w:lang w:eastAsia="en-US"/>
              </w:rPr>
            </w:pPr>
            <w:r w:rsidRPr="00F87CDD">
              <w:rPr>
                <w:sz w:val="24"/>
                <w:szCs w:val="24"/>
                <w:lang w:eastAsia="en-US"/>
              </w:rPr>
              <w:t>Т.И. Долгодворова</w:t>
            </w:r>
          </w:p>
        </w:tc>
      </w:tr>
      <w:tr w:rsidR="00BA5E82" w:rsidRPr="00F87CDD" w:rsidTr="00602A7D">
        <w:tc>
          <w:tcPr>
            <w:tcW w:w="4537" w:type="dxa"/>
            <w:tcBorders>
              <w:top w:val="single" w:sz="4" w:space="0" w:color="auto"/>
              <w:left w:val="single" w:sz="4" w:space="0" w:color="auto"/>
              <w:bottom w:val="single" w:sz="4" w:space="0" w:color="auto"/>
              <w:right w:val="single" w:sz="4" w:space="0" w:color="auto"/>
            </w:tcBorders>
          </w:tcPr>
          <w:p w:rsidR="00BA5E82" w:rsidRPr="00F87CDD" w:rsidRDefault="00BA5E82" w:rsidP="006B5A31">
            <w:pPr>
              <w:jc w:val="both"/>
              <w:rPr>
                <w:noProof/>
                <w:sz w:val="16"/>
                <w:szCs w:val="16"/>
              </w:rPr>
            </w:pPr>
            <w:r w:rsidRPr="00F87CD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87CDD" w:rsidRDefault="00BA5E82" w:rsidP="000473CB">
            <w:pPr>
              <w:jc w:val="center"/>
              <w:rPr>
                <w:sz w:val="16"/>
                <w:szCs w:val="16"/>
              </w:rPr>
            </w:pPr>
            <w:r w:rsidRPr="00F87CDD">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A5E82" w:rsidRPr="00F87CDD" w:rsidRDefault="00BA5E82">
            <w:pPr>
              <w:spacing w:line="276" w:lineRule="auto"/>
              <w:jc w:val="center"/>
              <w:rPr>
                <w:sz w:val="24"/>
                <w:szCs w:val="24"/>
                <w:lang w:eastAsia="en-US"/>
              </w:rPr>
            </w:pPr>
            <w:r w:rsidRPr="00F87CDD">
              <w:rPr>
                <w:sz w:val="24"/>
                <w:szCs w:val="24"/>
                <w:lang w:eastAsia="en-US"/>
              </w:rPr>
              <w:t>Н.А. Морозова</w:t>
            </w:r>
          </w:p>
        </w:tc>
      </w:tr>
      <w:tr w:rsidR="00BA5E82" w:rsidRPr="00F87CDD" w:rsidTr="00602A7D">
        <w:tc>
          <w:tcPr>
            <w:tcW w:w="4537" w:type="dxa"/>
            <w:tcBorders>
              <w:top w:val="single" w:sz="4" w:space="0" w:color="auto"/>
              <w:left w:val="single" w:sz="4" w:space="0" w:color="auto"/>
              <w:bottom w:val="single" w:sz="4" w:space="0" w:color="auto"/>
              <w:right w:val="single" w:sz="4" w:space="0" w:color="auto"/>
            </w:tcBorders>
          </w:tcPr>
          <w:p w:rsidR="00BA5E82" w:rsidRPr="00F87CDD" w:rsidRDefault="00BA5E82" w:rsidP="006B5A31">
            <w:pPr>
              <w:jc w:val="both"/>
              <w:rPr>
                <w:noProof/>
                <w:sz w:val="16"/>
                <w:szCs w:val="16"/>
              </w:rPr>
            </w:pPr>
            <w:r w:rsidRPr="00F87CD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87CDD" w:rsidRDefault="00BA5E82" w:rsidP="000473CB">
            <w:pPr>
              <w:jc w:val="center"/>
              <w:rPr>
                <w:sz w:val="16"/>
                <w:szCs w:val="16"/>
              </w:rPr>
            </w:pPr>
            <w:r w:rsidRPr="00F87CDD">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A5E82" w:rsidRPr="00F87CDD" w:rsidRDefault="00BA5E82">
            <w:pPr>
              <w:spacing w:line="276" w:lineRule="auto"/>
              <w:jc w:val="center"/>
              <w:rPr>
                <w:sz w:val="24"/>
                <w:szCs w:val="24"/>
                <w:lang w:eastAsia="en-US"/>
              </w:rPr>
            </w:pPr>
            <w:r w:rsidRPr="00F87CDD">
              <w:rPr>
                <w:sz w:val="24"/>
                <w:szCs w:val="24"/>
                <w:lang w:eastAsia="en-US"/>
              </w:rPr>
              <w:t>А.Т. Абдуллаев</w:t>
            </w:r>
          </w:p>
        </w:tc>
      </w:tr>
      <w:tr w:rsidR="00BA5E82" w:rsidRPr="00F87CDD" w:rsidTr="00602A7D">
        <w:tc>
          <w:tcPr>
            <w:tcW w:w="4537" w:type="dxa"/>
            <w:tcBorders>
              <w:top w:val="single" w:sz="4" w:space="0" w:color="auto"/>
              <w:left w:val="single" w:sz="4" w:space="0" w:color="auto"/>
              <w:bottom w:val="single" w:sz="4" w:space="0" w:color="auto"/>
              <w:right w:val="single" w:sz="4" w:space="0" w:color="auto"/>
            </w:tcBorders>
          </w:tcPr>
          <w:p w:rsidR="00BA5E82" w:rsidRPr="00F87CDD" w:rsidRDefault="00BA5E82" w:rsidP="006B5A31">
            <w:pPr>
              <w:jc w:val="both"/>
              <w:rPr>
                <w:noProof/>
                <w:sz w:val="16"/>
                <w:szCs w:val="16"/>
              </w:rPr>
            </w:pPr>
            <w:r w:rsidRPr="00F87CD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87CDD" w:rsidRDefault="00BA5E82" w:rsidP="000473CB">
            <w:pPr>
              <w:jc w:val="center"/>
              <w:rPr>
                <w:sz w:val="16"/>
                <w:szCs w:val="16"/>
              </w:rPr>
            </w:pPr>
            <w:r w:rsidRPr="00F87CDD">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A5E82" w:rsidRPr="00F87CDD" w:rsidRDefault="00BA5E82">
            <w:pPr>
              <w:spacing w:line="276" w:lineRule="auto"/>
              <w:jc w:val="center"/>
              <w:rPr>
                <w:sz w:val="24"/>
                <w:szCs w:val="24"/>
                <w:lang w:eastAsia="en-US"/>
              </w:rPr>
            </w:pPr>
            <w:r w:rsidRPr="00F87CDD">
              <w:rPr>
                <w:sz w:val="24"/>
                <w:szCs w:val="24"/>
              </w:rPr>
              <w:t xml:space="preserve">Ж.В. Резинкина      </w:t>
            </w:r>
          </w:p>
        </w:tc>
      </w:tr>
    </w:tbl>
    <w:p w:rsidR="00E57B9B" w:rsidRPr="00F87CDD" w:rsidRDefault="00E57B9B" w:rsidP="00E57B9B">
      <w:pPr>
        <w:suppressAutoHyphens/>
        <w:jc w:val="both"/>
        <w:rPr>
          <w:b/>
          <w:color w:val="FF0000"/>
        </w:rPr>
      </w:pPr>
    </w:p>
    <w:p w:rsidR="00E57B9B" w:rsidRPr="00F87CDD" w:rsidRDefault="00E57B9B" w:rsidP="00E57B9B">
      <w:pPr>
        <w:suppressAutoHyphens/>
        <w:jc w:val="both"/>
        <w:rPr>
          <w:color w:val="FF0000"/>
          <w:sz w:val="22"/>
          <w:szCs w:val="22"/>
        </w:rPr>
      </w:pPr>
    </w:p>
    <w:p w:rsidR="00BA5E82" w:rsidRPr="00F87CDD" w:rsidRDefault="00BA5E82" w:rsidP="00BA5E82">
      <w:pPr>
        <w:ind w:left="284"/>
        <w:jc w:val="both"/>
        <w:rPr>
          <w:b/>
          <w:sz w:val="24"/>
          <w:szCs w:val="24"/>
        </w:rPr>
      </w:pPr>
      <w:r w:rsidRPr="00F87CDD">
        <w:rPr>
          <w:b/>
          <w:sz w:val="24"/>
          <w:szCs w:val="24"/>
        </w:rPr>
        <w:t>Председатель комиссии                                                                        С.Д. Голин</w:t>
      </w:r>
    </w:p>
    <w:p w:rsidR="00BA5E82" w:rsidRPr="00F87CDD" w:rsidRDefault="00BA5E82" w:rsidP="00BA5E82">
      <w:pPr>
        <w:ind w:left="284"/>
        <w:jc w:val="both"/>
        <w:rPr>
          <w:b/>
          <w:sz w:val="24"/>
          <w:szCs w:val="24"/>
        </w:rPr>
      </w:pPr>
    </w:p>
    <w:p w:rsidR="00BA5E82" w:rsidRPr="00F87CDD" w:rsidRDefault="00BA5E82" w:rsidP="00BA5E82">
      <w:pPr>
        <w:ind w:left="284"/>
        <w:jc w:val="both"/>
        <w:rPr>
          <w:sz w:val="24"/>
          <w:szCs w:val="24"/>
        </w:rPr>
      </w:pPr>
      <w:r w:rsidRPr="00F87CDD">
        <w:rPr>
          <w:b/>
          <w:sz w:val="24"/>
          <w:szCs w:val="24"/>
        </w:rPr>
        <w:t xml:space="preserve">Члены  комиссии                                                                                                                                                                                                </w:t>
      </w:r>
    </w:p>
    <w:p w:rsidR="00BA5E82" w:rsidRPr="00F87CDD" w:rsidRDefault="00BA5E82" w:rsidP="00BA5E82">
      <w:pPr>
        <w:ind w:left="284"/>
        <w:jc w:val="right"/>
        <w:rPr>
          <w:sz w:val="24"/>
          <w:szCs w:val="24"/>
        </w:rPr>
      </w:pPr>
      <w:r w:rsidRPr="00F87CDD">
        <w:rPr>
          <w:sz w:val="24"/>
          <w:szCs w:val="24"/>
        </w:rPr>
        <w:t xml:space="preserve">_____________________Т.И. Долгодворова                                                                   </w:t>
      </w:r>
    </w:p>
    <w:p w:rsidR="00BA5E82" w:rsidRPr="00F87CDD" w:rsidRDefault="00BA5E82" w:rsidP="00BA5E82">
      <w:pPr>
        <w:ind w:left="284"/>
        <w:jc w:val="right"/>
        <w:rPr>
          <w:sz w:val="24"/>
          <w:szCs w:val="24"/>
        </w:rPr>
      </w:pPr>
      <w:r w:rsidRPr="00F87CDD">
        <w:rPr>
          <w:sz w:val="24"/>
          <w:szCs w:val="24"/>
        </w:rPr>
        <w:t xml:space="preserve"> _____________________ Н.А. Морозова</w:t>
      </w:r>
    </w:p>
    <w:p w:rsidR="00BA5E82" w:rsidRPr="00F87CDD" w:rsidRDefault="00BA5E82" w:rsidP="00BA5E82">
      <w:pPr>
        <w:ind w:left="284"/>
        <w:jc w:val="center"/>
        <w:rPr>
          <w:sz w:val="24"/>
          <w:szCs w:val="24"/>
        </w:rPr>
      </w:pPr>
      <w:r w:rsidRPr="00F87CDD">
        <w:rPr>
          <w:sz w:val="24"/>
          <w:szCs w:val="24"/>
        </w:rPr>
        <w:t xml:space="preserve">                                                                                                   _____________________Ж.В. Резинкина</w:t>
      </w:r>
    </w:p>
    <w:p w:rsidR="00BA5E82" w:rsidRPr="00F87CDD" w:rsidRDefault="00BA5E82" w:rsidP="00BA5E82">
      <w:pPr>
        <w:ind w:left="284"/>
        <w:jc w:val="center"/>
        <w:rPr>
          <w:sz w:val="24"/>
          <w:szCs w:val="24"/>
        </w:rPr>
      </w:pPr>
      <w:r w:rsidRPr="00F87CDD">
        <w:rPr>
          <w:sz w:val="24"/>
          <w:szCs w:val="24"/>
        </w:rPr>
        <w:t xml:space="preserve">                                                                                                         __________________ А.Т. Абдуллаев </w:t>
      </w:r>
    </w:p>
    <w:p w:rsidR="00BA5E82" w:rsidRPr="00F87CDD" w:rsidRDefault="00BA5E82" w:rsidP="00BA5E82">
      <w:pPr>
        <w:ind w:left="284"/>
        <w:rPr>
          <w:sz w:val="24"/>
          <w:szCs w:val="24"/>
        </w:rPr>
      </w:pPr>
    </w:p>
    <w:p w:rsidR="00BA5E82" w:rsidRPr="00F87CDD" w:rsidRDefault="00BA5E82" w:rsidP="00BA5E82">
      <w:pPr>
        <w:ind w:left="284"/>
        <w:rPr>
          <w:sz w:val="24"/>
          <w:szCs w:val="24"/>
        </w:rPr>
      </w:pPr>
    </w:p>
    <w:p w:rsidR="00BA5E82" w:rsidRDefault="00BA5E82" w:rsidP="00BA5E82">
      <w:pPr>
        <w:ind w:left="284"/>
      </w:pPr>
      <w:r w:rsidRPr="00F87CDD">
        <w:rPr>
          <w:sz w:val="24"/>
          <w:szCs w:val="24"/>
        </w:rPr>
        <w:t xml:space="preserve"> Представитель заказчика:                               </w:t>
      </w:r>
      <w:r w:rsidR="00D22E30" w:rsidRPr="00F87CDD">
        <w:rPr>
          <w:sz w:val="24"/>
          <w:szCs w:val="24"/>
        </w:rPr>
        <w:t xml:space="preserve">                            </w:t>
      </w:r>
      <w:r w:rsidRPr="00F87CDD">
        <w:rPr>
          <w:sz w:val="24"/>
          <w:szCs w:val="24"/>
        </w:rPr>
        <w:t>__________________</w:t>
      </w:r>
      <w:r w:rsidR="00F31D8C" w:rsidRPr="00F87CDD">
        <w:rPr>
          <w:sz w:val="24"/>
          <w:szCs w:val="24"/>
        </w:rPr>
        <w:t>Ж.В. Паламарчук</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F31D8C" w:rsidRDefault="00F31D8C" w:rsidP="00E57B9B"/>
    <w:p w:rsidR="00F31D8C" w:rsidRDefault="00F31D8C" w:rsidP="00E57B9B"/>
    <w:p w:rsidR="00F31D8C" w:rsidRDefault="00F31D8C" w:rsidP="00E57B9B"/>
    <w:p w:rsidR="00F31D8C" w:rsidRDefault="00F31D8C" w:rsidP="00E57B9B"/>
    <w:p w:rsidR="00F31D8C" w:rsidRDefault="00F31D8C" w:rsidP="00E57B9B"/>
    <w:p w:rsidR="00F31D8C" w:rsidRDefault="00F31D8C" w:rsidP="00E57B9B"/>
    <w:p w:rsidR="00F31D8C" w:rsidRDefault="00F31D8C" w:rsidP="00E57B9B"/>
    <w:p w:rsidR="00F31D8C" w:rsidRDefault="00F31D8C" w:rsidP="00E57B9B"/>
    <w:p w:rsidR="00F31D8C" w:rsidRDefault="00F31D8C" w:rsidP="00E57B9B"/>
    <w:p w:rsidR="00F31D8C" w:rsidRDefault="00F31D8C"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D5CA3" w:rsidRDefault="006D5CA3" w:rsidP="006D5CA3">
      <w:pPr>
        <w:ind w:hanging="426"/>
        <w:jc w:val="right"/>
        <w:rPr>
          <w:sz w:val="16"/>
          <w:szCs w:val="16"/>
        </w:rPr>
      </w:pPr>
      <w:r>
        <w:rPr>
          <w:sz w:val="16"/>
          <w:szCs w:val="16"/>
        </w:rPr>
        <w:t xml:space="preserve">                                                                                                                                                                                     Приложение 1</w:t>
      </w:r>
    </w:p>
    <w:p w:rsidR="006D5CA3" w:rsidRDefault="006D5CA3" w:rsidP="006D5CA3">
      <w:pPr>
        <w:tabs>
          <w:tab w:val="left" w:pos="3930"/>
          <w:tab w:val="right" w:pos="9355"/>
        </w:tabs>
        <w:jc w:val="right"/>
        <w:rPr>
          <w:sz w:val="16"/>
          <w:szCs w:val="16"/>
        </w:rPr>
      </w:pPr>
      <w:r>
        <w:rPr>
          <w:sz w:val="16"/>
          <w:szCs w:val="16"/>
        </w:rPr>
        <w:t xml:space="preserve">                                                                                                                                               к протоколу подведения итогов</w:t>
      </w:r>
    </w:p>
    <w:p w:rsidR="006D5CA3" w:rsidRDefault="006D5CA3" w:rsidP="006D5CA3">
      <w:pPr>
        <w:tabs>
          <w:tab w:val="left" w:pos="3930"/>
          <w:tab w:val="right" w:pos="9355"/>
        </w:tabs>
        <w:jc w:val="right"/>
        <w:rPr>
          <w:sz w:val="16"/>
          <w:szCs w:val="16"/>
        </w:rPr>
      </w:pPr>
      <w:r>
        <w:rPr>
          <w:sz w:val="16"/>
          <w:szCs w:val="16"/>
        </w:rPr>
        <w:t xml:space="preserve">                                                                                                                                                                  аукциона в электронной форме</w:t>
      </w:r>
    </w:p>
    <w:p w:rsidR="006D5CA3" w:rsidRDefault="006D5CA3" w:rsidP="006D5CA3">
      <w:pPr>
        <w:tabs>
          <w:tab w:val="left" w:pos="3930"/>
          <w:tab w:val="right" w:pos="9355"/>
        </w:tabs>
        <w:jc w:val="right"/>
        <w:rPr>
          <w:sz w:val="16"/>
          <w:szCs w:val="16"/>
        </w:rPr>
      </w:pPr>
      <w:r>
        <w:rPr>
          <w:sz w:val="22"/>
          <w:szCs w:val="22"/>
        </w:rPr>
        <w:t xml:space="preserve">                                                                                                                           </w:t>
      </w:r>
      <w:r>
        <w:rPr>
          <w:sz w:val="16"/>
          <w:szCs w:val="16"/>
        </w:rPr>
        <w:t>от «09» июля 2015  г. № 0187300005815000297-3</w:t>
      </w:r>
    </w:p>
    <w:p w:rsidR="006D5CA3" w:rsidRDefault="006D5CA3" w:rsidP="006D5CA3">
      <w:pPr>
        <w:tabs>
          <w:tab w:val="left" w:pos="3930"/>
          <w:tab w:val="right" w:pos="9355"/>
        </w:tabs>
        <w:jc w:val="right"/>
        <w:rPr>
          <w:sz w:val="12"/>
          <w:szCs w:val="14"/>
        </w:rPr>
      </w:pPr>
    </w:p>
    <w:p w:rsidR="006D5CA3" w:rsidRDefault="006D5CA3" w:rsidP="006D5CA3">
      <w:pPr>
        <w:ind w:left="2977" w:right="2692"/>
        <w:jc w:val="center"/>
        <w:rPr>
          <w:sz w:val="22"/>
          <w:szCs w:val="22"/>
        </w:rPr>
      </w:pPr>
      <w:r>
        <w:rPr>
          <w:sz w:val="22"/>
          <w:szCs w:val="22"/>
        </w:rPr>
        <w:t>Таблица подведения итогов</w:t>
      </w:r>
    </w:p>
    <w:p w:rsidR="006D5CA3" w:rsidRDefault="006D5CA3" w:rsidP="006D5CA3">
      <w:pPr>
        <w:tabs>
          <w:tab w:val="num" w:pos="0"/>
          <w:tab w:val="num" w:pos="567"/>
        </w:tabs>
        <w:jc w:val="center"/>
      </w:pPr>
      <w:r>
        <w:rPr>
          <w:sz w:val="22"/>
          <w:szCs w:val="22"/>
        </w:rPr>
        <w:t xml:space="preserve">  </w:t>
      </w:r>
      <w:r w:rsidRPr="00CF71D7">
        <w:t>аукциона в электронной форме</w:t>
      </w:r>
      <w:r>
        <w:t xml:space="preserve"> среди субъектов малого предпринимательства и социально ориентированных некоммерческих организаций</w:t>
      </w:r>
      <w:r w:rsidRPr="00CF71D7">
        <w:t xml:space="preserve"> на право заключения гражданско-правового договора на поставку </w:t>
      </w:r>
      <w:r w:rsidRPr="00CF71D7">
        <w:rPr>
          <w:rFonts w:eastAsia="Calibri"/>
        </w:rPr>
        <w:t xml:space="preserve"> </w:t>
      </w:r>
      <w:r>
        <w:rPr>
          <w:rFonts w:eastAsia="Calibri"/>
        </w:rPr>
        <w:t>канцелярских товаров</w:t>
      </w:r>
      <w:r>
        <w:t>.</w:t>
      </w:r>
    </w:p>
    <w:p w:rsidR="006D5CA3" w:rsidRDefault="006D5CA3" w:rsidP="006D5CA3">
      <w:pPr>
        <w:tabs>
          <w:tab w:val="num" w:pos="0"/>
          <w:tab w:val="num" w:pos="567"/>
        </w:tabs>
        <w:jc w:val="center"/>
        <w:rPr>
          <w:sz w:val="12"/>
          <w:szCs w:val="14"/>
        </w:rPr>
      </w:pPr>
    </w:p>
    <w:p w:rsidR="006D5CA3" w:rsidRDefault="006D5CA3" w:rsidP="006D5CA3">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F31D8C" w:rsidRDefault="00F31D8C" w:rsidP="006D5CA3">
      <w:pPr>
        <w:rPr>
          <w:sz w:val="18"/>
          <w:szCs w:val="18"/>
        </w:rPr>
      </w:pPr>
    </w:p>
    <w:tbl>
      <w:tblPr>
        <w:tblW w:w="11058" w:type="dxa"/>
        <w:tblInd w:w="-398" w:type="dxa"/>
        <w:tblLayout w:type="fixed"/>
        <w:tblCellMar>
          <w:top w:w="28" w:type="dxa"/>
          <w:left w:w="28" w:type="dxa"/>
          <w:bottom w:w="28" w:type="dxa"/>
          <w:right w:w="28" w:type="dxa"/>
        </w:tblCellMar>
        <w:tblLook w:val="04A0" w:firstRow="1" w:lastRow="0" w:firstColumn="1" w:lastColumn="0" w:noHBand="0" w:noVBand="1"/>
      </w:tblPr>
      <w:tblGrid>
        <w:gridCol w:w="1986"/>
        <w:gridCol w:w="1134"/>
        <w:gridCol w:w="1417"/>
        <w:gridCol w:w="1418"/>
        <w:gridCol w:w="1275"/>
        <w:gridCol w:w="1560"/>
        <w:gridCol w:w="1275"/>
        <w:gridCol w:w="993"/>
      </w:tblGrid>
      <w:tr w:rsidR="006D5CA3" w:rsidTr="00F31D8C">
        <w:trPr>
          <w:trHeight w:val="330"/>
        </w:trPr>
        <w:tc>
          <w:tcPr>
            <w:tcW w:w="3120" w:type="dxa"/>
            <w:gridSpan w:val="2"/>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Pr>
                <w:color w:val="000000"/>
                <w:sz w:val="16"/>
                <w:szCs w:val="16"/>
              </w:rPr>
              <w:t>Заявка № 8</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Заявка № 1</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Заявка № 2</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Заявка № 3</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Заявка № 9</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Заявка № 5</w:t>
            </w:r>
          </w:p>
        </w:tc>
      </w:tr>
      <w:tr w:rsidR="006D5CA3" w:rsidTr="00F31D8C">
        <w:tc>
          <w:tcPr>
            <w:tcW w:w="1986"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ind w:left="294" w:hanging="294"/>
              <w:jc w:val="center"/>
              <w:rPr>
                <w:color w:val="000000"/>
                <w:sz w:val="16"/>
                <w:szCs w:val="16"/>
              </w:rPr>
            </w:pPr>
            <w:r w:rsidRPr="00FA492F">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Default="006D5CA3" w:rsidP="001902D2">
            <w:pPr>
              <w:snapToGrid w:val="0"/>
              <w:jc w:val="center"/>
              <w:rPr>
                <w:color w:val="000000"/>
                <w:sz w:val="16"/>
                <w:szCs w:val="16"/>
              </w:rPr>
            </w:pPr>
            <w:r>
              <w:rPr>
                <w:color w:val="000000"/>
                <w:sz w:val="16"/>
                <w:szCs w:val="16"/>
              </w:rPr>
              <w:t>Индивидуальный предприниматель Туркина Оксана Васильевна</w:t>
            </w:r>
            <w:r w:rsidRPr="00FA492F">
              <w:rPr>
                <w:color w:val="000000"/>
                <w:sz w:val="16"/>
                <w:szCs w:val="16"/>
              </w:rPr>
              <w:t>,</w:t>
            </w:r>
          </w:p>
          <w:p w:rsidR="006D5CA3" w:rsidRPr="00FA492F" w:rsidRDefault="006D5CA3" w:rsidP="001902D2">
            <w:pPr>
              <w:snapToGrid w:val="0"/>
              <w:jc w:val="center"/>
              <w:rPr>
                <w:color w:val="000000"/>
                <w:sz w:val="16"/>
                <w:szCs w:val="16"/>
              </w:rPr>
            </w:pPr>
            <w:r w:rsidRPr="00FA492F">
              <w:rPr>
                <w:color w:val="000000"/>
                <w:sz w:val="16"/>
                <w:szCs w:val="16"/>
              </w:rPr>
              <w:t xml:space="preserve">г. </w:t>
            </w:r>
            <w:proofErr w:type="spellStart"/>
            <w:r>
              <w:rPr>
                <w:color w:val="000000"/>
                <w:sz w:val="16"/>
                <w:szCs w:val="16"/>
              </w:rPr>
              <w:t>Урай</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Канцторг</w:t>
            </w:r>
            <w:proofErr w:type="spellEnd"/>
            <w:r>
              <w:rPr>
                <w:color w:val="000000"/>
                <w:sz w:val="16"/>
                <w:szCs w:val="16"/>
              </w:rPr>
              <w:t xml:space="preserve"> ЕК</w:t>
            </w:r>
            <w:r w:rsidRPr="00FA492F">
              <w:rPr>
                <w:color w:val="000000"/>
                <w:sz w:val="16"/>
                <w:szCs w:val="16"/>
              </w:rPr>
              <w:t>»,</w:t>
            </w:r>
          </w:p>
          <w:p w:rsidR="006D5CA3" w:rsidRPr="00FA492F" w:rsidRDefault="006D5CA3" w:rsidP="001902D2">
            <w:pPr>
              <w:snapToGrid w:val="0"/>
              <w:jc w:val="center"/>
              <w:rPr>
                <w:color w:val="000000"/>
                <w:sz w:val="16"/>
                <w:szCs w:val="16"/>
              </w:rPr>
            </w:pPr>
            <w:r w:rsidRPr="00FA492F">
              <w:rPr>
                <w:color w:val="000000"/>
                <w:sz w:val="16"/>
                <w:szCs w:val="16"/>
              </w:rPr>
              <w:t xml:space="preserve">г. </w:t>
            </w:r>
            <w:r>
              <w:rPr>
                <w:color w:val="000000"/>
                <w:sz w:val="16"/>
                <w:szCs w:val="16"/>
              </w:rPr>
              <w:t>Екатеринбург</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Уразов</w:t>
            </w:r>
            <w:proofErr w:type="spellEnd"/>
            <w:r>
              <w:rPr>
                <w:color w:val="000000"/>
                <w:sz w:val="16"/>
                <w:szCs w:val="16"/>
              </w:rPr>
              <w:t xml:space="preserve"> Даниил Васильевич</w:t>
            </w:r>
            <w:r w:rsidRPr="00FA492F">
              <w:rPr>
                <w:color w:val="000000"/>
                <w:sz w:val="16"/>
                <w:szCs w:val="16"/>
              </w:rPr>
              <w:t>,</w:t>
            </w:r>
          </w:p>
          <w:p w:rsidR="006D5CA3" w:rsidRPr="00FA492F" w:rsidRDefault="006D5CA3" w:rsidP="001902D2">
            <w:pPr>
              <w:snapToGrid w:val="0"/>
              <w:jc w:val="center"/>
              <w:rPr>
                <w:color w:val="000000"/>
                <w:sz w:val="16"/>
                <w:szCs w:val="16"/>
              </w:rPr>
            </w:pPr>
            <w:r w:rsidRPr="00FA492F">
              <w:rPr>
                <w:color w:val="000000"/>
                <w:sz w:val="16"/>
                <w:szCs w:val="16"/>
              </w:rPr>
              <w:t xml:space="preserve">г. </w:t>
            </w:r>
            <w:r>
              <w:rPr>
                <w:color w:val="000000"/>
                <w:sz w:val="16"/>
                <w:szCs w:val="16"/>
              </w:rPr>
              <w:t>Тюмень</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Общество с ограниченной ответственностью Компания «</w:t>
            </w:r>
            <w:proofErr w:type="spellStart"/>
            <w:r>
              <w:rPr>
                <w:color w:val="000000"/>
                <w:sz w:val="16"/>
                <w:szCs w:val="16"/>
              </w:rPr>
              <w:t>Ювелис</w:t>
            </w:r>
            <w:proofErr w:type="spellEnd"/>
            <w:r w:rsidRPr="00FA492F">
              <w:rPr>
                <w:color w:val="000000"/>
                <w:sz w:val="16"/>
                <w:szCs w:val="16"/>
              </w:rPr>
              <w:t>»,</w:t>
            </w:r>
          </w:p>
          <w:p w:rsidR="006D5CA3" w:rsidRDefault="006D5CA3" w:rsidP="001902D2">
            <w:pPr>
              <w:snapToGrid w:val="0"/>
              <w:jc w:val="center"/>
              <w:rPr>
                <w:color w:val="000000"/>
                <w:sz w:val="16"/>
                <w:szCs w:val="16"/>
              </w:rPr>
            </w:pPr>
            <w:r w:rsidRPr="00FA492F">
              <w:rPr>
                <w:color w:val="000000"/>
                <w:sz w:val="16"/>
                <w:szCs w:val="16"/>
              </w:rPr>
              <w:t xml:space="preserve">г. </w:t>
            </w:r>
            <w:r>
              <w:rPr>
                <w:color w:val="000000"/>
                <w:sz w:val="16"/>
                <w:szCs w:val="16"/>
              </w:rPr>
              <w:t>Екатеринбург</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 xml:space="preserve">Общество с </w:t>
            </w:r>
            <w:proofErr w:type="gramStart"/>
            <w:r>
              <w:rPr>
                <w:color w:val="000000"/>
                <w:sz w:val="16"/>
                <w:szCs w:val="16"/>
              </w:rPr>
              <w:t>ограниченной</w:t>
            </w:r>
            <w:proofErr w:type="gramEnd"/>
            <w:r>
              <w:rPr>
                <w:color w:val="000000"/>
                <w:sz w:val="16"/>
                <w:szCs w:val="16"/>
              </w:rPr>
              <w:t xml:space="preserve"> ответствен-</w:t>
            </w:r>
            <w:proofErr w:type="spellStart"/>
            <w:r>
              <w:rPr>
                <w:color w:val="000000"/>
                <w:sz w:val="16"/>
                <w:szCs w:val="16"/>
              </w:rPr>
              <w:t>ностью</w:t>
            </w:r>
            <w:proofErr w:type="spellEnd"/>
            <w:r>
              <w:rPr>
                <w:color w:val="000000"/>
                <w:sz w:val="16"/>
                <w:szCs w:val="16"/>
              </w:rPr>
              <w:t xml:space="preserve"> «Медина</w:t>
            </w:r>
            <w:r w:rsidRPr="00FA492F">
              <w:rPr>
                <w:color w:val="000000"/>
                <w:sz w:val="16"/>
                <w:szCs w:val="16"/>
              </w:rPr>
              <w:t>»,</w:t>
            </w:r>
          </w:p>
          <w:p w:rsidR="006D5CA3" w:rsidRDefault="006D5CA3" w:rsidP="001902D2">
            <w:pPr>
              <w:snapToGrid w:val="0"/>
              <w:jc w:val="center"/>
              <w:rPr>
                <w:color w:val="000000"/>
                <w:sz w:val="16"/>
                <w:szCs w:val="16"/>
              </w:rPr>
            </w:pPr>
            <w:r w:rsidRPr="00FA492F">
              <w:rPr>
                <w:color w:val="000000"/>
                <w:sz w:val="16"/>
                <w:szCs w:val="16"/>
              </w:rPr>
              <w:t xml:space="preserve">г. </w:t>
            </w:r>
            <w:r>
              <w:rPr>
                <w:color w:val="000000"/>
                <w:sz w:val="16"/>
                <w:szCs w:val="16"/>
              </w:rPr>
              <w:t>Тюмень</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snapToGrid w:val="0"/>
              <w:jc w:val="center"/>
              <w:rPr>
                <w:color w:val="000000"/>
                <w:sz w:val="16"/>
                <w:szCs w:val="16"/>
              </w:rPr>
            </w:pPr>
            <w:r>
              <w:rPr>
                <w:color w:val="000000"/>
                <w:sz w:val="16"/>
                <w:szCs w:val="16"/>
              </w:rPr>
              <w:t xml:space="preserve">Общество с </w:t>
            </w:r>
            <w:proofErr w:type="gramStart"/>
            <w:r>
              <w:rPr>
                <w:color w:val="000000"/>
                <w:sz w:val="16"/>
                <w:szCs w:val="16"/>
              </w:rPr>
              <w:t>ограниченной</w:t>
            </w:r>
            <w:proofErr w:type="gramEnd"/>
            <w:r>
              <w:rPr>
                <w:color w:val="000000"/>
                <w:sz w:val="16"/>
                <w:szCs w:val="16"/>
              </w:rPr>
              <w:t xml:space="preserve"> ответствен-</w:t>
            </w:r>
            <w:proofErr w:type="spellStart"/>
            <w:r>
              <w:rPr>
                <w:color w:val="000000"/>
                <w:sz w:val="16"/>
                <w:szCs w:val="16"/>
              </w:rPr>
              <w:t>ностью</w:t>
            </w:r>
            <w:proofErr w:type="spellEnd"/>
            <w:r>
              <w:rPr>
                <w:color w:val="000000"/>
                <w:sz w:val="16"/>
                <w:szCs w:val="16"/>
              </w:rPr>
              <w:t xml:space="preserve"> «Бумага-Люкс</w:t>
            </w:r>
            <w:r w:rsidRPr="00FA492F">
              <w:rPr>
                <w:color w:val="000000"/>
                <w:sz w:val="16"/>
                <w:szCs w:val="16"/>
              </w:rPr>
              <w:t>»,</w:t>
            </w:r>
          </w:p>
          <w:p w:rsidR="006D5CA3" w:rsidRDefault="006D5CA3" w:rsidP="001902D2">
            <w:pPr>
              <w:snapToGrid w:val="0"/>
              <w:jc w:val="center"/>
              <w:rPr>
                <w:color w:val="000000"/>
                <w:sz w:val="16"/>
                <w:szCs w:val="16"/>
              </w:rPr>
            </w:pPr>
            <w:r w:rsidRPr="00FA492F">
              <w:rPr>
                <w:color w:val="000000"/>
                <w:sz w:val="16"/>
                <w:szCs w:val="16"/>
              </w:rPr>
              <w:t xml:space="preserve">г. </w:t>
            </w:r>
            <w:r>
              <w:rPr>
                <w:color w:val="000000"/>
                <w:sz w:val="16"/>
                <w:szCs w:val="16"/>
              </w:rPr>
              <w:t>Сургут</w:t>
            </w:r>
          </w:p>
        </w:tc>
      </w:tr>
      <w:tr w:rsidR="006D5CA3" w:rsidTr="00F31D8C">
        <w:trPr>
          <w:trHeight w:val="708"/>
        </w:trPr>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F31D8C">
            <w:pPr>
              <w:snapToGrid w:val="0"/>
              <w:ind w:left="108" w:right="119"/>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snapToGrid w:val="0"/>
              <w:jc w:val="center"/>
              <w:rPr>
                <w:b/>
                <w:color w:val="000000"/>
                <w:sz w:val="14"/>
                <w:szCs w:val="14"/>
              </w:rPr>
            </w:pPr>
            <w:r w:rsidRPr="001F630F">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716BCC">
              <w:rPr>
                <w:color w:val="000000"/>
                <w:sz w:val="14"/>
                <w:szCs w:val="14"/>
              </w:rPr>
              <w:t>Информация продекларирована</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716BCC">
              <w:rPr>
                <w:color w:val="000000"/>
                <w:sz w:val="14"/>
                <w:szCs w:val="14"/>
              </w:rPr>
              <w:t>Информация продекларирована</w:t>
            </w:r>
          </w:p>
        </w:tc>
      </w:tr>
      <w:tr w:rsidR="006D5CA3" w:rsidTr="00F31D8C">
        <w:trPr>
          <w:trHeight w:val="387"/>
        </w:trPr>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F31D8C">
            <w:pPr>
              <w:snapToGrid w:val="0"/>
              <w:ind w:left="105" w:right="120"/>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snapToGrid w:val="0"/>
              <w:jc w:val="center"/>
              <w:rPr>
                <w:b/>
                <w:color w:val="000000"/>
                <w:sz w:val="14"/>
                <w:szCs w:val="14"/>
              </w:rPr>
            </w:pPr>
            <w:r w:rsidRPr="001F630F">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716BCC">
              <w:rPr>
                <w:color w:val="000000"/>
                <w:sz w:val="14"/>
                <w:szCs w:val="14"/>
              </w:rPr>
              <w:t>Информация продекларирована</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716BCC">
              <w:rPr>
                <w:color w:val="000000"/>
                <w:sz w:val="14"/>
                <w:szCs w:val="14"/>
              </w:rPr>
              <w:t>Информация продекларирована</w:t>
            </w:r>
          </w:p>
        </w:tc>
      </w:tr>
      <w:tr w:rsidR="006D5CA3" w:rsidTr="00F31D8C">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F31D8C">
            <w:pPr>
              <w:snapToGrid w:val="0"/>
              <w:ind w:left="105" w:right="120"/>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w:t>
            </w:r>
            <w:r w:rsidRPr="00FA492F">
              <w:rPr>
                <w:sz w:val="16"/>
                <w:szCs w:val="16"/>
              </w:rPr>
              <w:lastRenderedPageBreak/>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snapToGrid w:val="0"/>
              <w:jc w:val="center"/>
              <w:rPr>
                <w:b/>
                <w:color w:val="000000"/>
                <w:sz w:val="14"/>
                <w:szCs w:val="14"/>
              </w:rPr>
            </w:pPr>
            <w:r w:rsidRPr="001F630F">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716BCC">
              <w:rPr>
                <w:color w:val="000000"/>
                <w:sz w:val="14"/>
                <w:szCs w:val="14"/>
              </w:rPr>
              <w:t>Информация продекларирована</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716BCC">
              <w:rPr>
                <w:color w:val="000000"/>
                <w:sz w:val="14"/>
                <w:szCs w:val="14"/>
              </w:rPr>
              <w:t>Информация продекларирована</w:t>
            </w:r>
          </w:p>
        </w:tc>
      </w:tr>
      <w:tr w:rsidR="006D5CA3" w:rsidTr="00F31D8C">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F31D8C">
            <w:pPr>
              <w:snapToGrid w:val="0"/>
              <w:ind w:left="105" w:right="120"/>
              <w:rPr>
                <w:color w:val="000000"/>
                <w:sz w:val="16"/>
                <w:szCs w:val="16"/>
              </w:rPr>
            </w:pPr>
            <w:r w:rsidRPr="00FA492F">
              <w:rPr>
                <w:color w:val="000000"/>
                <w:sz w:val="16"/>
                <w:szCs w:val="16"/>
              </w:rPr>
              <w:lastRenderedPageBreak/>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1B419A">
              <w:rPr>
                <w:color w:val="000000"/>
                <w:sz w:val="14"/>
                <w:szCs w:val="14"/>
              </w:rPr>
              <w:t>Информация продекларирована</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1B419A">
              <w:rPr>
                <w:color w:val="000000"/>
                <w:sz w:val="14"/>
                <w:szCs w:val="14"/>
              </w:rPr>
              <w:t>Информация продекларирована</w:t>
            </w:r>
          </w:p>
        </w:tc>
      </w:tr>
      <w:tr w:rsidR="006D5CA3" w:rsidTr="00F31D8C">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602A7D">
            <w:pPr>
              <w:snapToGrid w:val="0"/>
              <w:ind w:left="105" w:right="120"/>
              <w:rPr>
                <w:sz w:val="16"/>
                <w:szCs w:val="16"/>
              </w:rPr>
            </w:pPr>
            <w:bookmarkStart w:id="0" w:name="_Toc354408463"/>
            <w:r w:rsidRPr="00FA492F">
              <w:rPr>
                <w:sz w:val="16"/>
                <w:szCs w:val="16"/>
              </w:rPr>
              <w:t xml:space="preserve">5. Документы, подтверждающие право участника </w:t>
            </w:r>
            <w:r w:rsidR="00602A7D">
              <w:rPr>
                <w:sz w:val="16"/>
                <w:szCs w:val="16"/>
              </w:rPr>
              <w:t xml:space="preserve">аукциона </w:t>
            </w:r>
            <w:bookmarkStart w:id="1" w:name="_GoBack"/>
            <w:bookmarkEnd w:id="1"/>
            <w:r w:rsidRPr="00FA492F">
              <w:rPr>
                <w:sz w:val="16"/>
                <w:szCs w:val="16"/>
              </w:rPr>
              <w:t>на получение преимуществ в соответствии со статьями 28 – 30 Закона о контрактной системе, или копии таких документов</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1B419A">
              <w:rPr>
                <w:color w:val="000000"/>
                <w:sz w:val="14"/>
                <w:szCs w:val="14"/>
              </w:rPr>
              <w:t>Информация продекларирована</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1B419A">
              <w:rPr>
                <w:color w:val="000000"/>
                <w:sz w:val="14"/>
                <w:szCs w:val="14"/>
              </w:rPr>
              <w:t>Информация продекларирована</w:t>
            </w:r>
          </w:p>
        </w:tc>
      </w:tr>
      <w:tr w:rsidR="006D5CA3" w:rsidTr="00F31D8C">
        <w:trPr>
          <w:trHeight w:val="424"/>
        </w:trPr>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F31D8C">
            <w:pPr>
              <w:snapToGrid w:val="0"/>
              <w:ind w:left="105" w:right="120"/>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FA492F">
              <w:rPr>
                <w:sz w:val="16"/>
                <w:szCs w:val="16"/>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jc w:val="center"/>
              <w:rPr>
                <w:sz w:val="14"/>
                <w:szCs w:val="14"/>
              </w:rPr>
            </w:pPr>
            <w:r w:rsidRPr="001F630F">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jc w:val="center"/>
              <w:rPr>
                <w:color w:val="000000"/>
                <w:sz w:val="14"/>
                <w:szCs w:val="14"/>
              </w:rPr>
            </w:pPr>
            <w:r w:rsidRPr="001F630F">
              <w:rPr>
                <w:color w:val="000000"/>
                <w:sz w:val="14"/>
                <w:szCs w:val="14"/>
              </w:rPr>
              <w:t>Информация продекларирована</w:t>
            </w:r>
          </w:p>
        </w:tc>
      </w:tr>
      <w:tr w:rsidR="006D5CA3" w:rsidTr="00F31D8C">
        <w:trPr>
          <w:trHeight w:val="424"/>
        </w:trPr>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F31D8C">
            <w:pPr>
              <w:snapToGrid w:val="0"/>
              <w:ind w:left="105" w:right="120"/>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w:t>
            </w:r>
            <w:r w:rsidRPr="00FA492F">
              <w:rPr>
                <w:sz w:val="16"/>
                <w:szCs w:val="16"/>
              </w:rPr>
              <w:lastRenderedPageBreak/>
              <w:t xml:space="preserve">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jc w:val="center"/>
              <w:rPr>
                <w:sz w:val="16"/>
                <w:szCs w:val="16"/>
              </w:rPr>
            </w:pPr>
            <w:r w:rsidRPr="00FA492F">
              <w:rPr>
                <w:color w:val="000000"/>
                <w:sz w:val="16"/>
                <w:szCs w:val="16"/>
              </w:rPr>
              <w:lastRenderedPageBreak/>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jc w:val="center"/>
              <w:rPr>
                <w:sz w:val="14"/>
                <w:szCs w:val="14"/>
              </w:rPr>
            </w:pPr>
            <w:r w:rsidRPr="001F630F">
              <w:rPr>
                <w:color w:val="000000"/>
                <w:sz w:val="14"/>
                <w:szCs w:val="14"/>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color w:val="000000"/>
                <w:sz w:val="14"/>
                <w:szCs w:val="14"/>
              </w:rPr>
            </w:pPr>
            <w:r w:rsidRPr="001F630F">
              <w:rPr>
                <w:color w:val="000000"/>
                <w:sz w:val="14"/>
                <w:szCs w:val="14"/>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color w:val="000000"/>
                <w:sz w:val="14"/>
                <w:szCs w:val="14"/>
              </w:rPr>
            </w:pPr>
            <w:r w:rsidRPr="001F630F">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color w:val="000000"/>
                <w:sz w:val="14"/>
                <w:szCs w:val="14"/>
              </w:rPr>
            </w:pPr>
            <w:r w:rsidRPr="001F630F">
              <w:rPr>
                <w:color w:val="000000"/>
                <w:sz w:val="14"/>
                <w:szCs w:val="14"/>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color w:val="000000"/>
                <w:sz w:val="14"/>
                <w:szCs w:val="14"/>
              </w:rPr>
            </w:pPr>
            <w:r w:rsidRPr="001F630F">
              <w:rPr>
                <w:color w:val="000000"/>
                <w:sz w:val="14"/>
                <w:szCs w:val="14"/>
              </w:rPr>
              <w:t>Информация отсутствует</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jc w:val="center"/>
              <w:rPr>
                <w:color w:val="000000"/>
                <w:sz w:val="14"/>
                <w:szCs w:val="14"/>
              </w:rPr>
            </w:pPr>
            <w:r w:rsidRPr="001F630F">
              <w:rPr>
                <w:color w:val="000000"/>
                <w:sz w:val="14"/>
                <w:szCs w:val="14"/>
              </w:rPr>
              <w:t>Информация отсутствует</w:t>
            </w:r>
          </w:p>
        </w:tc>
      </w:tr>
      <w:tr w:rsidR="006D5CA3" w:rsidTr="00F31D8C">
        <w:trPr>
          <w:trHeight w:val="424"/>
        </w:trPr>
        <w:tc>
          <w:tcPr>
            <w:tcW w:w="1986" w:type="dxa"/>
            <w:tcBorders>
              <w:top w:val="single" w:sz="4" w:space="0" w:color="auto"/>
              <w:left w:val="single" w:sz="4" w:space="0" w:color="auto"/>
              <w:bottom w:val="single" w:sz="4" w:space="0" w:color="auto"/>
              <w:right w:val="single" w:sz="4" w:space="0" w:color="auto"/>
            </w:tcBorders>
            <w:hideMark/>
          </w:tcPr>
          <w:p w:rsidR="006D5CA3" w:rsidRPr="00FA492F" w:rsidRDefault="006D5CA3" w:rsidP="001902D2">
            <w:pPr>
              <w:snapToGrid w:val="0"/>
              <w:ind w:left="105" w:right="120"/>
              <w:rPr>
                <w:color w:val="000000"/>
                <w:sz w:val="16"/>
                <w:szCs w:val="16"/>
              </w:rPr>
            </w:pPr>
            <w:r w:rsidRPr="00FA492F">
              <w:rPr>
                <w:color w:val="000000"/>
                <w:sz w:val="16"/>
                <w:szCs w:val="16"/>
              </w:rPr>
              <w:lastRenderedPageBreak/>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CA3" w:rsidRPr="00FA492F" w:rsidRDefault="006D5CA3" w:rsidP="001902D2">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5CA3" w:rsidRPr="001F630F" w:rsidRDefault="006D5CA3" w:rsidP="001902D2">
            <w:pPr>
              <w:snapToGrid w:val="0"/>
              <w:ind w:left="110" w:right="110"/>
              <w:jc w:val="center"/>
              <w:rPr>
                <w:color w:val="000000"/>
                <w:sz w:val="14"/>
                <w:szCs w:val="14"/>
              </w:rPr>
            </w:pPr>
            <w:r w:rsidRPr="001F630F">
              <w:rPr>
                <w:color w:val="000000"/>
                <w:sz w:val="14"/>
                <w:szCs w:val="14"/>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ind w:left="110" w:right="110"/>
              <w:jc w:val="center"/>
              <w:rPr>
                <w:color w:val="000000"/>
                <w:sz w:val="14"/>
                <w:szCs w:val="14"/>
              </w:rPr>
            </w:pPr>
            <w:r w:rsidRPr="001F630F">
              <w:rPr>
                <w:color w:val="000000"/>
                <w:sz w:val="14"/>
                <w:szCs w:val="14"/>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ind w:left="110" w:right="110"/>
              <w:jc w:val="center"/>
              <w:rPr>
                <w:color w:val="000000"/>
                <w:sz w:val="14"/>
                <w:szCs w:val="14"/>
              </w:rPr>
            </w:pPr>
            <w:r w:rsidRPr="001F630F">
              <w:rPr>
                <w:color w:val="000000"/>
                <w:sz w:val="14"/>
                <w:szCs w:val="14"/>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6D5CA3" w:rsidRPr="001F630F" w:rsidRDefault="006D5CA3" w:rsidP="001902D2">
            <w:pPr>
              <w:snapToGrid w:val="0"/>
              <w:ind w:left="110" w:right="110"/>
              <w:jc w:val="center"/>
              <w:rPr>
                <w:color w:val="000000"/>
                <w:sz w:val="14"/>
                <w:szCs w:val="14"/>
              </w:rPr>
            </w:pPr>
            <w:r w:rsidRPr="001F630F">
              <w:rPr>
                <w:color w:val="000000"/>
                <w:sz w:val="14"/>
                <w:szCs w:val="14"/>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82502E">
              <w:rPr>
                <w:color w:val="000000"/>
                <w:sz w:val="14"/>
                <w:szCs w:val="14"/>
              </w:rPr>
              <w:t>в полном  объеме</w:t>
            </w:r>
          </w:p>
        </w:tc>
        <w:tc>
          <w:tcPr>
            <w:tcW w:w="993" w:type="dxa"/>
            <w:tcBorders>
              <w:top w:val="single" w:sz="4" w:space="0" w:color="auto"/>
              <w:left w:val="single" w:sz="4" w:space="0" w:color="auto"/>
              <w:bottom w:val="single" w:sz="4" w:space="0" w:color="auto"/>
              <w:right w:val="single" w:sz="4" w:space="0" w:color="auto"/>
            </w:tcBorders>
            <w:vAlign w:val="center"/>
          </w:tcPr>
          <w:p w:rsidR="006D5CA3" w:rsidRDefault="006D5CA3" w:rsidP="001902D2">
            <w:pPr>
              <w:jc w:val="center"/>
            </w:pPr>
            <w:r w:rsidRPr="0082502E">
              <w:rPr>
                <w:color w:val="000000"/>
                <w:sz w:val="14"/>
                <w:szCs w:val="14"/>
              </w:rPr>
              <w:t>в полном  объеме</w:t>
            </w:r>
          </w:p>
        </w:tc>
      </w:tr>
      <w:tr w:rsidR="006D5CA3" w:rsidTr="00F31D8C">
        <w:trPr>
          <w:trHeight w:val="307"/>
        </w:trPr>
        <w:tc>
          <w:tcPr>
            <w:tcW w:w="3120" w:type="dxa"/>
            <w:gridSpan w:val="2"/>
            <w:tcBorders>
              <w:top w:val="single" w:sz="4" w:space="0" w:color="auto"/>
              <w:left w:val="single" w:sz="4" w:space="0" w:color="auto"/>
              <w:bottom w:val="single" w:sz="4" w:space="0" w:color="auto"/>
              <w:right w:val="single" w:sz="4" w:space="0" w:color="auto"/>
            </w:tcBorders>
            <w:hideMark/>
          </w:tcPr>
          <w:p w:rsidR="006D5CA3" w:rsidRPr="00FA492F" w:rsidRDefault="006D5CA3" w:rsidP="00F31D8C">
            <w:pPr>
              <w:snapToGrid w:val="0"/>
              <w:ind w:left="108" w:right="119"/>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123 139,47</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D5CA3" w:rsidRPr="00FA492F" w:rsidRDefault="006D5CA3" w:rsidP="001902D2">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6D5CA3" w:rsidRPr="00FA492F" w:rsidRDefault="006D5CA3" w:rsidP="001902D2">
            <w:pPr>
              <w:snapToGrid w:val="0"/>
              <w:spacing w:line="100" w:lineRule="atLeast"/>
              <w:ind w:left="12" w:right="-3" w:hanging="30"/>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D5CA3" w:rsidRPr="00FA492F" w:rsidRDefault="006D5CA3" w:rsidP="001902D2">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6D5CA3" w:rsidRPr="00FA492F" w:rsidRDefault="006D5CA3" w:rsidP="001902D2">
            <w:pPr>
              <w:snapToGrid w:val="0"/>
              <w:spacing w:line="100" w:lineRule="atLeast"/>
              <w:ind w:left="12" w:right="-3" w:hanging="30"/>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D5CA3" w:rsidRPr="00FA492F" w:rsidRDefault="006D5CA3" w:rsidP="001902D2">
            <w:pPr>
              <w:snapToGrid w:val="0"/>
              <w:spacing w:line="100" w:lineRule="atLeast"/>
              <w:ind w:left="12" w:right="-3" w:hanging="30"/>
              <w:jc w:val="center"/>
              <w:rPr>
                <w:b/>
                <w:sz w:val="16"/>
                <w:szCs w:val="16"/>
              </w:rPr>
            </w:pPr>
          </w:p>
        </w:tc>
        <w:tc>
          <w:tcPr>
            <w:tcW w:w="993" w:type="dxa"/>
            <w:tcBorders>
              <w:top w:val="single" w:sz="4" w:space="0" w:color="auto"/>
              <w:left w:val="single" w:sz="4" w:space="0" w:color="auto"/>
              <w:bottom w:val="single" w:sz="4" w:space="0" w:color="auto"/>
              <w:right w:val="single" w:sz="4" w:space="0" w:color="auto"/>
            </w:tcBorders>
          </w:tcPr>
          <w:p w:rsidR="006D5CA3" w:rsidRPr="00FA492F" w:rsidRDefault="006D5CA3" w:rsidP="001902D2">
            <w:pPr>
              <w:snapToGrid w:val="0"/>
              <w:spacing w:line="100" w:lineRule="atLeast"/>
              <w:ind w:left="12" w:right="-3" w:hanging="30"/>
              <w:jc w:val="center"/>
              <w:rPr>
                <w:b/>
                <w:sz w:val="16"/>
                <w:szCs w:val="16"/>
              </w:rPr>
            </w:pPr>
          </w:p>
        </w:tc>
      </w:tr>
      <w:tr w:rsidR="006D5CA3" w:rsidTr="00F31D8C">
        <w:tc>
          <w:tcPr>
            <w:tcW w:w="3120" w:type="dxa"/>
            <w:gridSpan w:val="2"/>
            <w:tcBorders>
              <w:top w:val="single" w:sz="4" w:space="0" w:color="auto"/>
              <w:left w:val="single" w:sz="4" w:space="0" w:color="auto"/>
              <w:bottom w:val="single" w:sz="4" w:space="0" w:color="auto"/>
              <w:right w:val="single" w:sz="4" w:space="0" w:color="auto"/>
            </w:tcBorders>
            <w:hideMark/>
          </w:tcPr>
          <w:p w:rsidR="006D5CA3" w:rsidRPr="00FA492F" w:rsidRDefault="006D5CA3" w:rsidP="001902D2">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6D5CA3" w:rsidRPr="00FA492F" w:rsidRDefault="006D5CA3" w:rsidP="001902D2">
            <w:pPr>
              <w:snapToGrid w:val="0"/>
              <w:spacing w:line="100" w:lineRule="atLeast"/>
              <w:ind w:left="12" w:right="-3" w:hanging="30"/>
              <w:jc w:val="center"/>
              <w:rPr>
                <w:b/>
                <w:sz w:val="16"/>
                <w:szCs w:val="16"/>
              </w:rPr>
            </w:pPr>
            <w:r>
              <w:rPr>
                <w:b/>
                <w:sz w:val="16"/>
                <w:szCs w:val="16"/>
              </w:rPr>
              <w:t>95 152,54</w:t>
            </w:r>
          </w:p>
        </w:tc>
        <w:tc>
          <w:tcPr>
            <w:tcW w:w="1418"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sz w:val="16"/>
                <w:szCs w:val="16"/>
              </w:rPr>
            </w:pPr>
            <w:r>
              <w:rPr>
                <w:b/>
                <w:sz w:val="16"/>
                <w:szCs w:val="16"/>
              </w:rPr>
              <w:t>99 407,77</w:t>
            </w:r>
          </w:p>
        </w:tc>
        <w:tc>
          <w:tcPr>
            <w:tcW w:w="1275"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sz w:val="16"/>
                <w:szCs w:val="16"/>
              </w:rPr>
            </w:pPr>
            <w:r>
              <w:rPr>
                <w:b/>
                <w:sz w:val="16"/>
                <w:szCs w:val="16"/>
              </w:rPr>
              <w:t>100 000,00</w:t>
            </w:r>
          </w:p>
        </w:tc>
        <w:tc>
          <w:tcPr>
            <w:tcW w:w="1560"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sz w:val="16"/>
                <w:szCs w:val="16"/>
              </w:rPr>
            </w:pPr>
            <w:r>
              <w:rPr>
                <w:b/>
                <w:sz w:val="16"/>
                <w:szCs w:val="16"/>
              </w:rPr>
              <w:t>102 417,04</w:t>
            </w:r>
          </w:p>
        </w:tc>
        <w:tc>
          <w:tcPr>
            <w:tcW w:w="1275"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sz w:val="16"/>
                <w:szCs w:val="16"/>
              </w:rPr>
            </w:pPr>
            <w:r>
              <w:rPr>
                <w:b/>
                <w:sz w:val="16"/>
                <w:szCs w:val="16"/>
              </w:rPr>
              <w:t>103 000,00</w:t>
            </w:r>
          </w:p>
        </w:tc>
        <w:tc>
          <w:tcPr>
            <w:tcW w:w="993"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sz w:val="16"/>
                <w:szCs w:val="16"/>
              </w:rPr>
            </w:pPr>
            <w:r>
              <w:rPr>
                <w:b/>
                <w:sz w:val="16"/>
                <w:szCs w:val="16"/>
              </w:rPr>
              <w:t>103 032,74</w:t>
            </w:r>
          </w:p>
        </w:tc>
      </w:tr>
      <w:tr w:rsidR="006D5CA3" w:rsidTr="00F31D8C">
        <w:tc>
          <w:tcPr>
            <w:tcW w:w="3120" w:type="dxa"/>
            <w:gridSpan w:val="2"/>
            <w:tcBorders>
              <w:top w:val="single" w:sz="4" w:space="0" w:color="auto"/>
              <w:left w:val="single" w:sz="4" w:space="0" w:color="auto"/>
              <w:bottom w:val="single" w:sz="4" w:space="0" w:color="auto"/>
              <w:right w:val="single" w:sz="4" w:space="0" w:color="auto"/>
            </w:tcBorders>
            <w:hideMark/>
          </w:tcPr>
          <w:p w:rsidR="006D5CA3" w:rsidRPr="00FA492F" w:rsidRDefault="006D5CA3" w:rsidP="001902D2">
            <w:pPr>
              <w:snapToGrid w:val="0"/>
              <w:ind w:left="105" w:right="120"/>
              <w:rPr>
                <w:color w:val="000000"/>
                <w:sz w:val="16"/>
                <w:szCs w:val="16"/>
              </w:rPr>
            </w:pPr>
            <w:r w:rsidRPr="00FA492F">
              <w:rPr>
                <w:color w:val="000000"/>
                <w:sz w:val="16"/>
                <w:szCs w:val="16"/>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6D5CA3" w:rsidRPr="00FA492F" w:rsidRDefault="006D5CA3" w:rsidP="001902D2">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bCs/>
                <w:sz w:val="16"/>
                <w:szCs w:val="16"/>
              </w:rPr>
            </w:pPr>
            <w:r>
              <w:rPr>
                <w:b/>
                <w:bCs/>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bCs/>
                <w:sz w:val="16"/>
                <w:szCs w:val="16"/>
              </w:rPr>
            </w:pPr>
            <w:r>
              <w:rPr>
                <w:b/>
                <w:bCs/>
                <w:sz w:val="16"/>
                <w:szCs w:val="16"/>
              </w:rPr>
              <w:t>3</w:t>
            </w:r>
          </w:p>
        </w:tc>
        <w:tc>
          <w:tcPr>
            <w:tcW w:w="1560"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bCs/>
                <w:sz w:val="16"/>
                <w:szCs w:val="16"/>
              </w:rPr>
            </w:pPr>
            <w:r>
              <w:rPr>
                <w:b/>
                <w:bCs/>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bCs/>
                <w:sz w:val="16"/>
                <w:szCs w:val="16"/>
              </w:rPr>
            </w:pPr>
            <w:r>
              <w:rPr>
                <w:b/>
                <w:bCs/>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6D5CA3" w:rsidRDefault="006D5CA3" w:rsidP="001902D2">
            <w:pPr>
              <w:snapToGrid w:val="0"/>
              <w:spacing w:line="100" w:lineRule="atLeast"/>
              <w:ind w:left="12" w:right="-3" w:hanging="30"/>
              <w:jc w:val="center"/>
              <w:rPr>
                <w:b/>
                <w:bCs/>
                <w:sz w:val="16"/>
                <w:szCs w:val="16"/>
              </w:rPr>
            </w:pPr>
            <w:r>
              <w:rPr>
                <w:b/>
                <w:bCs/>
                <w:sz w:val="16"/>
                <w:szCs w:val="16"/>
              </w:rPr>
              <w:t>6</w:t>
            </w:r>
          </w:p>
        </w:tc>
      </w:tr>
    </w:tbl>
    <w:p w:rsidR="0082139F" w:rsidRDefault="0082139F" w:rsidP="00E57B9B"/>
    <w:sectPr w:rsidR="0082139F" w:rsidSect="005C6BD6">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05294"/>
    <w:rsid w:val="003323DB"/>
    <w:rsid w:val="00343D4B"/>
    <w:rsid w:val="003823E0"/>
    <w:rsid w:val="003931C5"/>
    <w:rsid w:val="00396BF6"/>
    <w:rsid w:val="00434334"/>
    <w:rsid w:val="00463208"/>
    <w:rsid w:val="004944D4"/>
    <w:rsid w:val="004F74D3"/>
    <w:rsid w:val="00502251"/>
    <w:rsid w:val="0055415B"/>
    <w:rsid w:val="005C6BD6"/>
    <w:rsid w:val="00601EB4"/>
    <w:rsid w:val="00602A7D"/>
    <w:rsid w:val="00653A86"/>
    <w:rsid w:val="006578A9"/>
    <w:rsid w:val="006637FA"/>
    <w:rsid w:val="00685808"/>
    <w:rsid w:val="006B5A31"/>
    <w:rsid w:val="006D5CA3"/>
    <w:rsid w:val="006D77ED"/>
    <w:rsid w:val="006E5349"/>
    <w:rsid w:val="006E5F45"/>
    <w:rsid w:val="007559E0"/>
    <w:rsid w:val="007751CC"/>
    <w:rsid w:val="007C7A6D"/>
    <w:rsid w:val="0081120E"/>
    <w:rsid w:val="0082139F"/>
    <w:rsid w:val="00846B7A"/>
    <w:rsid w:val="008F161B"/>
    <w:rsid w:val="009C280A"/>
    <w:rsid w:val="009D0C8D"/>
    <w:rsid w:val="00A06F56"/>
    <w:rsid w:val="00A61028"/>
    <w:rsid w:val="00A979EA"/>
    <w:rsid w:val="00AA3627"/>
    <w:rsid w:val="00B33CD8"/>
    <w:rsid w:val="00BA5E82"/>
    <w:rsid w:val="00BB06F0"/>
    <w:rsid w:val="00BC6A5A"/>
    <w:rsid w:val="00C06827"/>
    <w:rsid w:val="00C32A77"/>
    <w:rsid w:val="00C36995"/>
    <w:rsid w:val="00C717BA"/>
    <w:rsid w:val="00C96912"/>
    <w:rsid w:val="00CE1F4B"/>
    <w:rsid w:val="00CE457B"/>
    <w:rsid w:val="00D22E30"/>
    <w:rsid w:val="00D526DF"/>
    <w:rsid w:val="00D5310B"/>
    <w:rsid w:val="00D63080"/>
    <w:rsid w:val="00D85260"/>
    <w:rsid w:val="00E10822"/>
    <w:rsid w:val="00E20A9D"/>
    <w:rsid w:val="00E57B9B"/>
    <w:rsid w:val="00E926C8"/>
    <w:rsid w:val="00EC3ABC"/>
    <w:rsid w:val="00EE1143"/>
    <w:rsid w:val="00EF06DE"/>
    <w:rsid w:val="00F00AB9"/>
    <w:rsid w:val="00F31D8C"/>
    <w:rsid w:val="00F87CDD"/>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8140172">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356224109">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 w:id="1836679105">
      <w:bodyDiv w:val="1"/>
      <w:marLeft w:val="0"/>
      <w:marRight w:val="0"/>
      <w:marTop w:val="0"/>
      <w:marBottom w:val="0"/>
      <w:divBdr>
        <w:top w:val="none" w:sz="0" w:space="0" w:color="auto"/>
        <w:left w:val="none" w:sz="0" w:space="0" w:color="auto"/>
        <w:bottom w:val="none" w:sz="0" w:space="0" w:color="auto"/>
        <w:right w:val="none" w:sz="0" w:space="0" w:color="auto"/>
      </w:divBdr>
    </w:div>
    <w:div w:id="19634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2336</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2015-07-09T04:14:00Z</cp:lastPrinted>
  <dcterms:created xsi:type="dcterms:W3CDTF">2011-03-23T07:06:00Z</dcterms:created>
  <dcterms:modified xsi:type="dcterms:W3CDTF">2015-07-09T06:04:00Z</dcterms:modified>
</cp:coreProperties>
</file>