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7E" w:rsidRDefault="00BF237E" w:rsidP="00BF237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BF237E" w:rsidRDefault="00BF237E" w:rsidP="00BF237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F237E" w:rsidRDefault="00BF237E" w:rsidP="00BF237E">
      <w:pPr>
        <w:jc w:val="center"/>
        <w:rPr>
          <w:b/>
        </w:rPr>
      </w:pPr>
    </w:p>
    <w:p w:rsidR="00BF237E" w:rsidRDefault="00BF237E" w:rsidP="00BF237E">
      <w:pPr>
        <w:jc w:val="both"/>
      </w:pPr>
      <w:r>
        <w:t>«11» июля 2017 г.                                                                          № 0187300005817000</w:t>
      </w:r>
      <w:r w:rsidR="00B749FB">
        <w:t>22</w:t>
      </w:r>
      <w:r w:rsidR="002E25E4">
        <w:t>1</w:t>
      </w:r>
      <w:r>
        <w:t>-1</w:t>
      </w:r>
    </w:p>
    <w:p w:rsidR="00BF237E" w:rsidRDefault="00BF237E" w:rsidP="00BF237E">
      <w:pPr>
        <w:jc w:val="both"/>
        <w:rPr>
          <w:b/>
        </w:rPr>
      </w:pP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BF237E" w:rsidRPr="00600E70" w:rsidRDefault="00BF237E" w:rsidP="00BF237E">
      <w:r w:rsidRPr="00600E70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600E70">
        <w:t>жилищно</w:t>
      </w:r>
      <w:proofErr w:type="spellEnd"/>
      <w:r w:rsidRPr="00600E70">
        <w:t xml:space="preserve"> - коммунального и строительного комплекса администрации города Югорска;</w:t>
      </w: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3. В.А. Климин - председатель Думы города Югорска;</w:t>
      </w: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BF237E" w:rsidRPr="00600E70" w:rsidRDefault="00BF237E" w:rsidP="00BF237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5. Т.И. Долгодворова - заместитель главы города Югорска;</w:t>
      </w:r>
    </w:p>
    <w:p w:rsidR="00BF237E" w:rsidRPr="00600E70" w:rsidRDefault="00BF237E" w:rsidP="00BF237E">
      <w:pPr>
        <w:pStyle w:val="a6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E70">
        <w:rPr>
          <w:rFonts w:ascii="Times New Roman" w:hAnsi="Times New Roman"/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DF3E9C" w:rsidRPr="00600E70">
        <w:rPr>
          <w:rFonts w:ascii="Times New Roman" w:hAnsi="Times New Roman"/>
          <w:sz w:val="24"/>
          <w:szCs w:val="24"/>
        </w:rPr>
        <w:t>ва администрации города Югорска.</w:t>
      </w:r>
    </w:p>
    <w:p w:rsidR="00BF237E" w:rsidRPr="00BF237E" w:rsidRDefault="00BF237E" w:rsidP="00BF237E">
      <w:pPr>
        <w:tabs>
          <w:tab w:val="left" w:pos="1134"/>
        </w:tabs>
        <w:jc w:val="both"/>
      </w:pPr>
      <w:r w:rsidRPr="00600E70">
        <w:t>Всего присутствовали 6 членов комиссии из 8.</w:t>
      </w:r>
    </w:p>
    <w:p w:rsidR="00B749FB" w:rsidRDefault="00BF237E" w:rsidP="00B749FB">
      <w:pPr>
        <w:jc w:val="both"/>
      </w:pPr>
      <w:r>
        <w:t xml:space="preserve">Представитель заказчика: </w:t>
      </w:r>
      <w:r w:rsidR="00D957FB">
        <w:rPr>
          <w:color w:val="000000"/>
        </w:rPr>
        <w:t xml:space="preserve">Кожевников Игорь Валерьевич, бухгалтер </w:t>
      </w:r>
      <w:r w:rsidR="00532EFA">
        <w:rPr>
          <w:bCs/>
        </w:rPr>
        <w:t>м</w:t>
      </w:r>
      <w:r w:rsidR="00532EFA" w:rsidRPr="00692066">
        <w:rPr>
          <w:bCs/>
        </w:rPr>
        <w:t>униципально</w:t>
      </w:r>
      <w:r w:rsidR="00532EFA">
        <w:rPr>
          <w:bCs/>
        </w:rPr>
        <w:t>го</w:t>
      </w:r>
      <w:r w:rsidR="00532EFA" w:rsidRPr="00692066">
        <w:rPr>
          <w:bCs/>
        </w:rPr>
        <w:t xml:space="preserve"> бюджетно</w:t>
      </w:r>
      <w:r w:rsidR="00532EFA">
        <w:rPr>
          <w:bCs/>
        </w:rPr>
        <w:t>го</w:t>
      </w:r>
      <w:r w:rsidR="00532EFA" w:rsidRPr="00692066">
        <w:rPr>
          <w:bCs/>
        </w:rPr>
        <w:t xml:space="preserve"> общеобразовательно</w:t>
      </w:r>
      <w:r w:rsidR="00532EFA">
        <w:rPr>
          <w:bCs/>
        </w:rPr>
        <w:t>го</w:t>
      </w:r>
      <w:r w:rsidR="00532EFA" w:rsidRPr="00692066">
        <w:rPr>
          <w:bCs/>
        </w:rPr>
        <w:t xml:space="preserve">  учреждени</w:t>
      </w:r>
      <w:r w:rsidR="00532EFA">
        <w:rPr>
          <w:bCs/>
        </w:rPr>
        <w:t>я</w:t>
      </w:r>
      <w:r w:rsidR="00532EFA" w:rsidRPr="00692066">
        <w:rPr>
          <w:bCs/>
        </w:rPr>
        <w:t xml:space="preserve"> «Лицей им. Г. Ф. Атякшева»</w:t>
      </w:r>
      <w:r w:rsidR="00532EFA">
        <w:rPr>
          <w:bCs/>
        </w:rPr>
        <w:t>.</w:t>
      </w:r>
    </w:p>
    <w:p w:rsidR="00BF237E" w:rsidRPr="00BF237E" w:rsidRDefault="00BF237E" w:rsidP="00EC2D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 xml:space="preserve">1. </w:t>
      </w:r>
      <w:r w:rsidRPr="00BF237E">
        <w:t>Наименование аукциона: аукцион в электронной форме № 0187300005817000</w:t>
      </w:r>
      <w:r w:rsidR="00B749FB">
        <w:t>22</w:t>
      </w:r>
      <w:r w:rsidR="002E25E4">
        <w:t>1</w:t>
      </w:r>
      <w:r w:rsidRPr="00BF237E">
        <w:t xml:space="preserve"> </w:t>
      </w:r>
      <w:r w:rsidR="002E25E4" w:rsidRPr="002E25E4">
        <w:t xml:space="preserve">среди субъектов малого предпринимательства и социально ориентированных некоммерческих организаций на право    заключения гражданско-правового договора </w:t>
      </w:r>
      <w:r w:rsidR="002E25E4" w:rsidRPr="002E25E4">
        <w:rPr>
          <w:bCs/>
        </w:rPr>
        <w:t>на выполнение работ по ремонту кровли здания</w:t>
      </w:r>
      <w:r w:rsidR="002E25E4" w:rsidRPr="002E25E4">
        <w:t>.</w:t>
      </w:r>
    </w:p>
    <w:p w:rsidR="00BF237E" w:rsidRPr="00BF237E" w:rsidRDefault="00BF237E" w:rsidP="00BF237E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BF237E">
        <w:t xml:space="preserve">1.1 Номер извещения о проведении торгов на официальном сайте – </w:t>
      </w:r>
      <w:hyperlink r:id="rId7" w:history="1">
        <w:r w:rsidRPr="00BF237E">
          <w:t>http://zakupki.gov.ru/</w:t>
        </w:r>
      </w:hyperlink>
      <w:r w:rsidRPr="00BF237E">
        <w:t>, код аукциона 0187300005817000</w:t>
      </w:r>
      <w:r w:rsidR="00B749FB">
        <w:t>22</w:t>
      </w:r>
      <w:r w:rsidR="002E25E4">
        <w:t>1</w:t>
      </w:r>
      <w:r w:rsidRPr="00BF237E">
        <w:t xml:space="preserve">, дата публикации </w:t>
      </w:r>
      <w:r w:rsidR="002E25E4">
        <w:t>28</w:t>
      </w:r>
      <w:r w:rsidRPr="00BF237E">
        <w:t xml:space="preserve">.06.2017. </w:t>
      </w:r>
    </w:p>
    <w:p w:rsidR="00B749FB" w:rsidRDefault="00B749FB" w:rsidP="00DF3E9C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346D95">
        <w:t>Идентификационный код закупки:</w:t>
      </w:r>
      <w:r>
        <w:t xml:space="preserve"> </w:t>
      </w:r>
      <w:r w:rsidR="002E25E4" w:rsidRPr="002E25E4">
        <w:t>173862200263286220100100930014391244.</w:t>
      </w:r>
    </w:p>
    <w:p w:rsidR="00532EFA" w:rsidRPr="00305E59" w:rsidRDefault="00BF237E" w:rsidP="00532EFA">
      <w:pPr>
        <w:autoSpaceDE w:val="0"/>
        <w:autoSpaceDN w:val="0"/>
        <w:adjustRightInd w:val="0"/>
        <w:jc w:val="both"/>
      </w:pPr>
      <w:r w:rsidRPr="00BF237E">
        <w:t>2.</w:t>
      </w:r>
      <w:r w:rsidR="00DF3E9C">
        <w:t xml:space="preserve"> </w:t>
      </w:r>
      <w:r w:rsidR="00532EFA">
        <w:t xml:space="preserve">Заказчик: </w:t>
      </w:r>
      <w:r w:rsidR="00532EFA" w:rsidRPr="00692066">
        <w:rPr>
          <w:bCs/>
        </w:rPr>
        <w:t>Муниципальное бюджетное общеобразовательное  учреждение «Лицей им. Г. Ф. Атякшева»</w:t>
      </w:r>
      <w:r w:rsidR="00532EFA">
        <w:rPr>
          <w:bCs/>
        </w:rPr>
        <w:t>.</w:t>
      </w:r>
      <w:r w:rsidRPr="00BF237E">
        <w:t xml:space="preserve"> </w:t>
      </w:r>
      <w:proofErr w:type="gramStart"/>
      <w:r w:rsidR="00532EFA" w:rsidRPr="00305E59">
        <w:t xml:space="preserve">Почтовый адрес: 628260, Ханты - Мансийский автономный округ - Югра, Тюменская обл., г. Югорск, ул. </w:t>
      </w:r>
      <w:r w:rsidR="00532EFA">
        <w:t>Ленина, 24</w:t>
      </w:r>
      <w:r w:rsidR="00532EFA" w:rsidRPr="00305E59">
        <w:t>.</w:t>
      </w:r>
      <w:proofErr w:type="gramEnd"/>
    </w:p>
    <w:p w:rsidR="00BF237E" w:rsidRPr="002E25E4" w:rsidRDefault="00BF237E" w:rsidP="00DF3E9C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>
        <w:t>3. Процедура рассмотрения первых частей заявок на участие в аукционе была проведена комиссией в 10.00 часов 11 июля 2017 года, по адресу</w:t>
      </w:r>
      <w:r w:rsidRPr="002E25E4">
        <w:t>: ул. 40 лет Победы, 11, г. Югорск, Ханты-Мансийский  автономный округ-Югра.</w:t>
      </w:r>
    </w:p>
    <w:p w:rsidR="00BF237E" w:rsidRDefault="00BF237E" w:rsidP="00BF237E">
      <w:pPr>
        <w:jc w:val="both"/>
      </w:pPr>
      <w:r w:rsidRPr="002E25E4">
        <w:t xml:space="preserve">4. Количество поступивших заявок на участие  в аукционе – </w:t>
      </w:r>
      <w:r w:rsidR="002E25E4" w:rsidRPr="002E25E4">
        <w:t>3</w:t>
      </w:r>
      <w:r w:rsidRPr="002E25E4">
        <w:t>.</w:t>
      </w:r>
    </w:p>
    <w:p w:rsidR="00BF237E" w:rsidRDefault="00BF237E" w:rsidP="00BF237E">
      <w:pPr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15" w:type="dxa"/>
        <w:tblLook w:val="00A0" w:firstRow="1" w:lastRow="0" w:firstColumn="1" w:lastColumn="0" w:noHBand="0" w:noVBand="0"/>
      </w:tblPr>
      <w:tblGrid>
        <w:gridCol w:w="1621"/>
        <w:gridCol w:w="3285"/>
        <w:gridCol w:w="4479"/>
      </w:tblGrid>
      <w:tr w:rsidR="00BF237E" w:rsidTr="00390805"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отказа в допуске</w:t>
            </w:r>
          </w:p>
        </w:tc>
      </w:tr>
      <w:tr w:rsidR="00BF237E" w:rsidTr="00390805">
        <w:trPr>
          <w:trHeight w:val="530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37E" w:rsidRPr="002E25E4" w:rsidRDefault="00BF237E" w:rsidP="00390805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2E25E4">
              <w:rPr>
                <w:lang w:eastAsia="en-US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37E" w:rsidRPr="002E25E4" w:rsidRDefault="00BF237E" w:rsidP="00390805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2E25E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Default="00BF237E" w:rsidP="00390805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BF237E" w:rsidTr="00390805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37E" w:rsidRPr="002E25E4" w:rsidRDefault="00BF237E" w:rsidP="00390805">
            <w:pPr>
              <w:spacing w:line="276" w:lineRule="auto"/>
              <w:jc w:val="center"/>
              <w:rPr>
                <w:lang w:eastAsia="en-US"/>
              </w:rPr>
            </w:pPr>
            <w:r w:rsidRPr="002E25E4"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237E" w:rsidRPr="002E25E4" w:rsidRDefault="00BF237E" w:rsidP="00390805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2E25E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37E" w:rsidRDefault="00BF237E" w:rsidP="0039080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2E25E4" w:rsidTr="00390805">
        <w:trPr>
          <w:trHeight w:val="112"/>
        </w:trPr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5E4" w:rsidRPr="002E25E4" w:rsidRDefault="002E25E4" w:rsidP="00390805">
            <w:pPr>
              <w:spacing w:line="276" w:lineRule="auto"/>
              <w:jc w:val="center"/>
              <w:rPr>
                <w:lang w:eastAsia="en-US"/>
              </w:rPr>
            </w:pPr>
            <w:r w:rsidRPr="002E25E4">
              <w:rPr>
                <w:lang w:eastAsia="en-US"/>
              </w:rPr>
              <w:t>3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25E4" w:rsidRPr="002E25E4" w:rsidRDefault="002E25E4" w:rsidP="002134EE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2E25E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25E4" w:rsidRDefault="002E25E4" w:rsidP="00390805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</w:tbl>
    <w:p w:rsidR="00BF237E" w:rsidRDefault="00BF237E" w:rsidP="00BF237E">
      <w:pPr>
        <w:tabs>
          <w:tab w:val="left" w:pos="426"/>
          <w:tab w:val="left" w:pos="567"/>
        </w:tabs>
        <w:jc w:val="both"/>
      </w:pPr>
    </w:p>
    <w:p w:rsidR="00BF237E" w:rsidRDefault="00BF237E" w:rsidP="00BF237E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F237E" w:rsidRDefault="00BF237E" w:rsidP="00BF237E">
      <w:pPr>
        <w:jc w:val="both"/>
        <w:rPr>
          <w:spacing w:val="-6"/>
        </w:rPr>
      </w:pPr>
    </w:p>
    <w:p w:rsidR="00BF237E" w:rsidRDefault="00BF237E" w:rsidP="00BF237E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BF237E" w:rsidRDefault="00BF237E" w:rsidP="00BF237E">
      <w:pPr>
        <w:jc w:val="center"/>
        <w:rPr>
          <w:noProof/>
        </w:rPr>
      </w:pPr>
      <w:r>
        <w:rPr>
          <w:noProof/>
        </w:rPr>
        <w:lastRenderedPageBreak/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F237E" w:rsidRDefault="00BF237E" w:rsidP="00BF237E">
      <w:pPr>
        <w:jc w:val="center"/>
        <w:rPr>
          <w:noProof/>
        </w:rPr>
      </w:pPr>
    </w:p>
    <w:tbl>
      <w:tblPr>
        <w:tblW w:w="1014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76"/>
        <w:gridCol w:w="1839"/>
        <w:gridCol w:w="2126"/>
      </w:tblGrid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600E70">
              <w:rPr>
                <w:noProof/>
                <w:lang w:eastAsia="en-US"/>
              </w:rPr>
              <w:t>С.Д. Голин</w:t>
            </w:r>
          </w:p>
        </w:tc>
      </w:tr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444467" w:rsidP="00390805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600E70">
              <w:rPr>
                <w:noProof/>
                <w:lang w:eastAsia="en-US"/>
              </w:rPr>
              <w:t xml:space="preserve">В.К. </w:t>
            </w:r>
            <w:r w:rsidR="00BF237E" w:rsidRPr="00600E70">
              <w:rPr>
                <w:noProof/>
                <w:lang w:eastAsia="en-US"/>
              </w:rPr>
              <w:t>Бандурин</w:t>
            </w:r>
          </w:p>
        </w:tc>
      </w:tr>
      <w:tr w:rsidR="00BF237E" w:rsidTr="00BF237E">
        <w:trPr>
          <w:trHeight w:val="77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600E70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600E70">
              <w:rPr>
                <w:lang w:eastAsia="en-US"/>
              </w:rPr>
              <w:t>В.А. Климин</w:t>
            </w:r>
          </w:p>
        </w:tc>
      </w:tr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600E70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600E70">
              <w:rPr>
                <w:lang w:eastAsia="en-US"/>
              </w:rPr>
              <w:t>Н.А. Морозова</w:t>
            </w:r>
          </w:p>
        </w:tc>
      </w:tr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600E70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600E70">
              <w:rPr>
                <w:lang w:eastAsia="en-US"/>
              </w:rPr>
              <w:t>Т.И. Долгодворова</w:t>
            </w:r>
          </w:p>
        </w:tc>
      </w:tr>
      <w:tr w:rsidR="00BF237E" w:rsidTr="00BF237E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600E70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600E70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600E70">
              <w:rPr>
                <w:lang w:eastAsia="en-US"/>
              </w:rPr>
              <w:t>А.Т. Абдуллаев</w:t>
            </w:r>
          </w:p>
        </w:tc>
      </w:tr>
    </w:tbl>
    <w:p w:rsidR="00BF237E" w:rsidRDefault="00BF237E" w:rsidP="00BF237E">
      <w:pPr>
        <w:jc w:val="both"/>
        <w:rPr>
          <w:b/>
        </w:rPr>
      </w:pPr>
    </w:p>
    <w:p w:rsidR="00BF237E" w:rsidRDefault="00BF237E" w:rsidP="00BF237E">
      <w:pPr>
        <w:rPr>
          <w:b/>
        </w:rPr>
      </w:pPr>
    </w:p>
    <w:p w:rsidR="00BF237E" w:rsidRPr="00600E70" w:rsidRDefault="00BF237E" w:rsidP="00BF237E">
      <w:pPr>
        <w:jc w:val="both"/>
        <w:rPr>
          <w:b/>
        </w:rPr>
      </w:pPr>
      <w:r w:rsidRPr="00600E70">
        <w:rPr>
          <w:b/>
        </w:rPr>
        <w:t>Председатель комиссии:                                                                                С.Д. Голин</w:t>
      </w:r>
    </w:p>
    <w:p w:rsidR="00BF237E" w:rsidRPr="00600E70" w:rsidRDefault="00BF237E" w:rsidP="00BF237E">
      <w:pPr>
        <w:ind w:left="142"/>
        <w:jc w:val="both"/>
        <w:rPr>
          <w:b/>
        </w:rPr>
      </w:pPr>
    </w:p>
    <w:p w:rsidR="00BF237E" w:rsidRPr="00600E70" w:rsidRDefault="00BF237E" w:rsidP="00BF237E">
      <w:pPr>
        <w:ind w:left="142"/>
        <w:rPr>
          <w:b/>
        </w:rPr>
      </w:pPr>
      <w:r w:rsidRPr="00600E7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F237E" w:rsidRPr="00600E70" w:rsidRDefault="00BF237E" w:rsidP="00BF237E"/>
    <w:p w:rsidR="00BF237E" w:rsidRPr="00600E70" w:rsidRDefault="00444467" w:rsidP="00BF237E">
      <w:pPr>
        <w:ind w:left="142"/>
        <w:jc w:val="right"/>
      </w:pPr>
      <w:r w:rsidRPr="00600E70">
        <w:t xml:space="preserve">____________________В.К. </w:t>
      </w:r>
      <w:r w:rsidR="00BF237E" w:rsidRPr="00600E70">
        <w:t xml:space="preserve">Бандурин                                                               </w:t>
      </w:r>
    </w:p>
    <w:p w:rsidR="00BF237E" w:rsidRPr="00600E70" w:rsidRDefault="00BF237E" w:rsidP="00BF237E">
      <w:pPr>
        <w:ind w:left="142"/>
        <w:jc w:val="right"/>
      </w:pPr>
      <w:r w:rsidRPr="00600E70">
        <w:t xml:space="preserve"> ____________________Н.А. Морозова</w:t>
      </w:r>
    </w:p>
    <w:p w:rsidR="00BF237E" w:rsidRPr="00600E70" w:rsidRDefault="00BF237E" w:rsidP="00BF237E">
      <w:pPr>
        <w:ind w:left="142"/>
        <w:jc w:val="right"/>
      </w:pPr>
      <w:r w:rsidRPr="00600E70">
        <w:t>_______________________В.А. Климин</w:t>
      </w:r>
    </w:p>
    <w:p w:rsidR="00BF237E" w:rsidRPr="00600E70" w:rsidRDefault="00BF237E" w:rsidP="00BF237E">
      <w:pPr>
        <w:ind w:left="142"/>
        <w:jc w:val="center"/>
      </w:pPr>
      <w:r w:rsidRPr="00600E70">
        <w:t xml:space="preserve">                                                                                         ________________Т.И. Долгодворова</w:t>
      </w:r>
    </w:p>
    <w:p w:rsidR="00BF237E" w:rsidRDefault="00BF237E" w:rsidP="00BF237E">
      <w:pPr>
        <w:ind w:left="142"/>
        <w:jc w:val="right"/>
      </w:pPr>
      <w:r w:rsidRPr="00600E70">
        <w:tab/>
      </w:r>
      <w:r w:rsidRPr="00600E70">
        <w:tab/>
      </w:r>
      <w:r w:rsidRPr="00600E70">
        <w:tab/>
      </w:r>
      <w:r w:rsidRPr="00600E70">
        <w:tab/>
      </w:r>
      <w:r w:rsidRPr="00600E70">
        <w:tab/>
      </w:r>
      <w:r w:rsidRPr="00600E70">
        <w:tab/>
      </w:r>
      <w:r w:rsidRPr="00600E70">
        <w:tab/>
        <w:t xml:space="preserve">  __________________ А.Т. Абдуллаев</w:t>
      </w:r>
      <w:r>
        <w:t xml:space="preserve"> </w:t>
      </w:r>
    </w:p>
    <w:p w:rsidR="00BF237E" w:rsidRDefault="00BF237E" w:rsidP="00BF237E"/>
    <w:p w:rsidR="00BF237E" w:rsidRDefault="00BF237E" w:rsidP="00BF237E">
      <w:r>
        <w:t xml:space="preserve"> </w:t>
      </w:r>
    </w:p>
    <w:p w:rsidR="002E25E4" w:rsidRDefault="00BF237E" w:rsidP="00D957FB">
      <w:pPr>
        <w:sectPr w:rsidR="002E25E4" w:rsidSect="00BF237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t>Представитель заказчика:                                                  ________________</w:t>
      </w:r>
      <w:r w:rsidR="00BD74D0">
        <w:t>И.В. Кожевников</w:t>
      </w:r>
      <w:r w:rsidR="002E25E4">
        <w:t xml:space="preserve"> </w:t>
      </w:r>
    </w:p>
    <w:p w:rsidR="002E25E4" w:rsidRPr="00CD5A97" w:rsidRDefault="002E25E4" w:rsidP="002E25E4">
      <w:pPr>
        <w:ind w:hanging="426"/>
        <w:jc w:val="right"/>
        <w:rPr>
          <w:sz w:val="20"/>
          <w:szCs w:val="20"/>
        </w:rPr>
      </w:pPr>
      <w:r w:rsidRPr="00CD5A97">
        <w:rPr>
          <w:sz w:val="20"/>
          <w:szCs w:val="20"/>
        </w:rPr>
        <w:lastRenderedPageBreak/>
        <w:t>Приложение 1</w:t>
      </w:r>
    </w:p>
    <w:p w:rsidR="002E25E4" w:rsidRPr="00CD5A97" w:rsidRDefault="002E25E4" w:rsidP="002E25E4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CD5A97"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  заявок  на участие в  аукционе в электронной форме                                                                                                                          </w:t>
      </w:r>
    </w:p>
    <w:p w:rsidR="002E25E4" w:rsidRPr="00CD5A97" w:rsidRDefault="002E25E4" w:rsidP="00CD5A97">
      <w:pPr>
        <w:tabs>
          <w:tab w:val="left" w:pos="825"/>
          <w:tab w:val="left" w:pos="3930"/>
          <w:tab w:val="right" w:pos="9355"/>
          <w:tab w:val="right" w:pos="15533"/>
        </w:tabs>
        <w:jc w:val="right"/>
        <w:rPr>
          <w:sz w:val="20"/>
          <w:szCs w:val="20"/>
        </w:rPr>
      </w:pPr>
      <w:r w:rsidRPr="00CD5A97">
        <w:rPr>
          <w:sz w:val="20"/>
          <w:szCs w:val="20"/>
        </w:rPr>
        <w:tab/>
      </w:r>
      <w:r w:rsidRPr="00CD5A97">
        <w:rPr>
          <w:sz w:val="20"/>
          <w:szCs w:val="20"/>
        </w:rPr>
        <w:tab/>
        <w:t xml:space="preserve">                                                             от «11» июля  2017 г. № </w:t>
      </w:r>
      <w:r w:rsidRPr="00CD5A97">
        <w:rPr>
          <w:bCs/>
          <w:color w:val="000000"/>
          <w:sz w:val="20"/>
          <w:szCs w:val="20"/>
        </w:rPr>
        <w:t>0187300005817000221</w:t>
      </w:r>
      <w:r w:rsidRPr="00CD5A97">
        <w:rPr>
          <w:sz w:val="20"/>
          <w:szCs w:val="20"/>
        </w:rPr>
        <w:t>-1</w:t>
      </w:r>
    </w:p>
    <w:p w:rsidR="002E25E4" w:rsidRPr="00CD5A97" w:rsidRDefault="002E25E4" w:rsidP="002E25E4">
      <w:pPr>
        <w:jc w:val="center"/>
        <w:rPr>
          <w:sz w:val="20"/>
          <w:szCs w:val="20"/>
        </w:rPr>
      </w:pPr>
      <w:r w:rsidRPr="00CD5A97">
        <w:rPr>
          <w:sz w:val="20"/>
          <w:szCs w:val="20"/>
        </w:rPr>
        <w:t>Таблица рассмотрения заявок</w:t>
      </w:r>
    </w:p>
    <w:p w:rsidR="002E25E4" w:rsidRPr="00CD5A97" w:rsidRDefault="002E25E4" w:rsidP="002E25E4">
      <w:pPr>
        <w:keepNext/>
        <w:keepLines/>
        <w:suppressLineNumbers/>
        <w:jc w:val="center"/>
        <w:rPr>
          <w:rFonts w:eastAsia="Calibri"/>
          <w:sz w:val="20"/>
          <w:szCs w:val="20"/>
        </w:rPr>
      </w:pPr>
      <w:r w:rsidRPr="00CD5A97">
        <w:rPr>
          <w:sz w:val="20"/>
          <w:szCs w:val="20"/>
        </w:rPr>
        <w:t xml:space="preserve">на участие в </w:t>
      </w:r>
      <w:r w:rsidRPr="00CD5A97">
        <w:rPr>
          <w:rFonts w:eastAsia="Calibri"/>
          <w:sz w:val="20"/>
          <w:szCs w:val="20"/>
        </w:rPr>
        <w:t xml:space="preserve">аукционе в электронной форме среди субъектов малого предпринимательства и социально некоммерческих организаций </w:t>
      </w:r>
    </w:p>
    <w:p w:rsidR="002E25E4" w:rsidRPr="00CD5A97" w:rsidRDefault="002E25E4" w:rsidP="002E25E4">
      <w:pPr>
        <w:keepNext/>
        <w:keepLines/>
        <w:suppressLineNumbers/>
        <w:jc w:val="center"/>
        <w:rPr>
          <w:bCs/>
          <w:sz w:val="20"/>
          <w:szCs w:val="20"/>
        </w:rPr>
      </w:pPr>
      <w:r w:rsidRPr="00CD5A97">
        <w:rPr>
          <w:rFonts w:eastAsia="Calibri"/>
          <w:sz w:val="20"/>
          <w:szCs w:val="20"/>
        </w:rPr>
        <w:t xml:space="preserve">на </w:t>
      </w:r>
      <w:r w:rsidRPr="00CD5A97">
        <w:rPr>
          <w:bCs/>
          <w:sz w:val="20"/>
          <w:szCs w:val="20"/>
        </w:rPr>
        <w:t>право заключения гражданско-правового договора на выполнение работ по ремонту кровли здания.</w:t>
      </w:r>
    </w:p>
    <w:p w:rsidR="002E25E4" w:rsidRPr="00CD5A97" w:rsidRDefault="002E25E4" w:rsidP="002E25E4">
      <w:pPr>
        <w:keepNext/>
        <w:keepLines/>
        <w:suppressLineNumbers/>
        <w:tabs>
          <w:tab w:val="left" w:pos="9639"/>
        </w:tabs>
        <w:jc w:val="center"/>
        <w:rPr>
          <w:sz w:val="20"/>
          <w:szCs w:val="20"/>
        </w:rPr>
      </w:pPr>
    </w:p>
    <w:p w:rsidR="00BD74D0" w:rsidRPr="00CD5A97" w:rsidRDefault="002E25E4" w:rsidP="00CD5A97">
      <w:pPr>
        <w:ind w:left="567"/>
        <w:jc w:val="both"/>
        <w:rPr>
          <w:sz w:val="20"/>
          <w:szCs w:val="20"/>
        </w:rPr>
      </w:pPr>
      <w:r w:rsidRPr="00CD5A97">
        <w:rPr>
          <w:sz w:val="20"/>
          <w:szCs w:val="20"/>
        </w:rPr>
        <w:t>Заказчик: Муниципальное бюджетное общеобразовательное учреждение «Лицей им. Г.Ф. Атякшева»</w:t>
      </w:r>
      <w:r w:rsidRPr="00CD5A97">
        <w:rPr>
          <w:sz w:val="20"/>
          <w:szCs w:val="20"/>
        </w:rPr>
        <w:tab/>
      </w:r>
    </w:p>
    <w:tbl>
      <w:tblPr>
        <w:tblpPr w:leftFromText="180" w:rightFromText="180" w:bottomFromText="200" w:vertAnchor="text" w:tblpX="-51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6095"/>
        <w:gridCol w:w="2410"/>
        <w:gridCol w:w="2693"/>
        <w:gridCol w:w="2268"/>
      </w:tblGrid>
      <w:tr w:rsidR="00CD5A97" w:rsidRPr="00CD5A97" w:rsidTr="00C43ACC">
        <w:trPr>
          <w:trHeight w:val="41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snapToGri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CD5A97"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  <w:p w:rsidR="00CD5A97" w:rsidRPr="00CD5A97" w:rsidRDefault="00CD5A97" w:rsidP="002E25E4">
            <w:pPr>
              <w:rPr>
                <w:sz w:val="18"/>
                <w:szCs w:val="18"/>
                <w:lang w:eastAsia="en-US"/>
              </w:rPr>
            </w:pPr>
          </w:p>
          <w:p w:rsidR="00CD5A97" w:rsidRPr="00CD5A97" w:rsidRDefault="00CD5A97" w:rsidP="002E25E4">
            <w:pPr>
              <w:snapToGri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  <w:p w:rsidR="00CD5A97" w:rsidRPr="00CD5A97" w:rsidRDefault="00CD5A97" w:rsidP="002E25E4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  <w:p w:rsidR="00CD5A97" w:rsidRPr="00CD5A97" w:rsidRDefault="00CD5A97" w:rsidP="002E25E4">
            <w:pPr>
              <w:snapToGrid w:val="0"/>
              <w:jc w:val="right"/>
              <w:rPr>
                <w:kern w:val="0"/>
                <w:sz w:val="18"/>
                <w:szCs w:val="18"/>
                <w:lang w:eastAsia="en-US"/>
              </w:rPr>
            </w:pPr>
          </w:p>
          <w:p w:rsidR="00CD5A97" w:rsidRPr="00CD5A97" w:rsidRDefault="00CD5A97" w:rsidP="002E25E4">
            <w:pPr>
              <w:tabs>
                <w:tab w:val="left" w:pos="-1620"/>
                <w:tab w:val="num" w:pos="432"/>
              </w:tabs>
              <w:jc w:val="right"/>
              <w:rPr>
                <w:sz w:val="18"/>
                <w:szCs w:val="18"/>
                <w:lang w:eastAsia="en-US"/>
              </w:rPr>
            </w:pPr>
            <w:r w:rsidRPr="00CD5A97"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CD5A97" w:rsidRPr="00CD5A97" w:rsidRDefault="00CD5A97" w:rsidP="002E25E4">
            <w:pPr>
              <w:jc w:val="right"/>
              <w:rPr>
                <w:sz w:val="18"/>
                <w:szCs w:val="18"/>
                <w:lang w:eastAsia="en-US"/>
              </w:rPr>
            </w:pPr>
            <w:proofErr w:type="gramStart"/>
            <w:r w:rsidRPr="00CD5A97">
              <w:rPr>
                <w:sz w:val="18"/>
                <w:szCs w:val="18"/>
                <w:lang w:eastAsia="en-US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CD5A97">
              <w:rPr>
                <w:sz w:val="18"/>
                <w:szCs w:val="18"/>
                <w:lang w:val="en-US" w:eastAsia="en-US"/>
              </w:rPr>
              <w:t>II</w:t>
            </w:r>
            <w:r w:rsidRPr="00CD5A97">
              <w:rPr>
                <w:sz w:val="18"/>
                <w:szCs w:val="18"/>
                <w:lang w:eastAsia="en-US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</w:t>
            </w:r>
            <w:r w:rsidRPr="00CD5A97">
              <w:rPr>
                <w:sz w:val="18"/>
                <w:szCs w:val="18"/>
                <w:lang w:eastAsia="en-US"/>
              </w:rPr>
              <w:lastRenderedPageBreak/>
              <w:t>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CD5A97">
              <w:rPr>
                <w:sz w:val="18"/>
                <w:szCs w:val="18"/>
                <w:lang w:eastAsia="en-US"/>
              </w:rPr>
              <w:t xml:space="preserve"> страны происхождения товара.</w:t>
            </w:r>
          </w:p>
          <w:p w:rsidR="00CD5A97" w:rsidRPr="00CD5A97" w:rsidRDefault="00CD5A97" w:rsidP="002E25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lastRenderedPageBreak/>
              <w:t>№</w:t>
            </w:r>
            <w:proofErr w:type="gramStart"/>
            <w:r w:rsidRPr="00CD5A97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CD5A97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5A97">
              <w:rPr>
                <w:color w:val="000000"/>
                <w:sz w:val="16"/>
                <w:szCs w:val="16"/>
                <w:lang w:eastAsia="en-US"/>
              </w:rPr>
              <w:t>Характеристика используемых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jc w:val="center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>Заявка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jc w:val="center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>Заявка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jc w:val="center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>Заявка № 3</w:t>
            </w:r>
          </w:p>
        </w:tc>
      </w:tr>
      <w:tr w:rsidR="00CD5A97" w:rsidRPr="00CD5A97" w:rsidTr="00C43ACC">
        <w:trPr>
          <w:cantSplit/>
          <w:trHeight w:val="28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BD74D0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95"/>
                <w:sz w:val="16"/>
                <w:szCs w:val="16"/>
                <w:lang w:eastAsia="en-US"/>
              </w:rPr>
              <w:t>Доска</w:t>
            </w:r>
            <w:r w:rsidRPr="00CD5A97">
              <w:rPr>
                <w:spacing w:val="2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обрезная</w:t>
            </w:r>
            <w:r w:rsidRPr="00CD5A97">
              <w:rPr>
                <w:spacing w:val="2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хвойных</w:t>
            </w:r>
            <w:r w:rsidRPr="00CD5A97">
              <w:rPr>
                <w:spacing w:val="2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-2"/>
                <w:w w:val="95"/>
                <w:sz w:val="16"/>
                <w:szCs w:val="16"/>
                <w:lang w:eastAsia="en-US"/>
              </w:rPr>
              <w:t>пород</w:t>
            </w:r>
            <w:r w:rsidRPr="00CD5A97">
              <w:rPr>
                <w:spacing w:val="1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ГОСТ 8486</w:t>
            </w:r>
            <w:r w:rsidRPr="00CD5A97">
              <w:rPr>
                <w:b/>
                <w:bCs/>
                <w:sz w:val="16"/>
                <w:szCs w:val="16"/>
                <w:shd w:val="clear" w:color="auto" w:fill="FFFFFF"/>
                <w:lang w:eastAsia="en-US"/>
              </w:rPr>
              <w:t>-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86 и ГОСТ 24454</w:t>
            </w:r>
            <w:r w:rsidRPr="00CD5A97">
              <w:rPr>
                <w:b/>
                <w:bCs/>
                <w:sz w:val="16"/>
                <w:szCs w:val="16"/>
                <w:shd w:val="clear" w:color="auto" w:fill="FFFFFF"/>
                <w:lang w:eastAsia="en-US"/>
              </w:rPr>
              <w:t>-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80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,</w:t>
            </w:r>
            <w:r w:rsidRPr="00CD5A97">
              <w:rPr>
                <w:spacing w:val="1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1</w:t>
            </w:r>
            <w:r w:rsidRPr="00CD5A97">
              <w:rPr>
                <w:spacing w:val="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сорт.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3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BD74D0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>Сетка</w:t>
            </w:r>
            <w:r w:rsidRPr="00CD5A97">
              <w:rPr>
                <w:spacing w:val="2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сварная</w:t>
            </w:r>
            <w:r w:rsidRPr="00CD5A97">
              <w:rPr>
                <w:spacing w:val="36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из</w:t>
            </w:r>
            <w:r w:rsidRPr="00CD5A97">
              <w:rPr>
                <w:spacing w:val="23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арматурной</w:t>
            </w:r>
            <w:r w:rsidRPr="00CD5A97">
              <w:rPr>
                <w:spacing w:val="33"/>
                <w:sz w:val="16"/>
                <w:szCs w:val="16"/>
                <w:lang w:eastAsia="en-US"/>
              </w:rPr>
              <w:t xml:space="preserve"> стали А-</w:t>
            </w:r>
            <w:r w:rsidRPr="00CD5A97">
              <w:rPr>
                <w:spacing w:val="33"/>
                <w:sz w:val="16"/>
                <w:szCs w:val="16"/>
                <w:lang w:val="en-US" w:eastAsia="en-US"/>
              </w:rPr>
              <w:t>I</w:t>
            </w:r>
            <w:r w:rsidRPr="00CD5A97">
              <w:rPr>
                <w:spacing w:val="33"/>
                <w:sz w:val="16"/>
                <w:szCs w:val="16"/>
                <w:lang w:eastAsia="en-US"/>
              </w:rPr>
              <w:t xml:space="preserve"> и </w:t>
            </w:r>
            <w:r w:rsidRPr="00CD5A97">
              <w:rPr>
                <w:spacing w:val="33"/>
                <w:sz w:val="16"/>
                <w:szCs w:val="16"/>
                <w:lang w:val="en-US" w:eastAsia="en-US"/>
              </w:rPr>
              <w:t>A</w:t>
            </w:r>
            <w:r w:rsidRPr="00CD5A97">
              <w:rPr>
                <w:spacing w:val="33"/>
                <w:sz w:val="16"/>
                <w:szCs w:val="16"/>
                <w:lang w:eastAsia="en-US"/>
              </w:rPr>
              <w:t>-</w:t>
            </w:r>
            <w:r w:rsidRPr="00CD5A97">
              <w:rPr>
                <w:spacing w:val="33"/>
                <w:sz w:val="16"/>
                <w:szCs w:val="16"/>
                <w:lang w:val="en-US" w:eastAsia="en-US"/>
              </w:rPr>
              <w:t>II</w:t>
            </w:r>
            <w:r w:rsidRPr="00CD5A97">
              <w:rPr>
                <w:spacing w:val="34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 xml:space="preserve">по </w:t>
            </w:r>
            <w:r w:rsidRPr="00CD5A97">
              <w:rPr>
                <w:spacing w:val="2"/>
                <w:sz w:val="16"/>
                <w:szCs w:val="16"/>
                <w:shd w:val="clear" w:color="auto" w:fill="FFFFFF"/>
                <w:lang w:eastAsia="en-US"/>
              </w:rPr>
              <w:t>ГОСТ 23279-2012,</w:t>
            </w:r>
            <w:r w:rsidRPr="00CD5A97">
              <w:rPr>
                <w:sz w:val="16"/>
                <w:szCs w:val="16"/>
                <w:lang w:eastAsia="en-US"/>
              </w:rPr>
              <w:t xml:space="preserve"> диаметром: 6,0</w:t>
            </w:r>
            <w:r w:rsidRPr="00CD5A97">
              <w:rPr>
                <w:spacing w:val="18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мм</w:t>
            </w:r>
            <w:proofErr w:type="gramStart"/>
            <w:r w:rsidRPr="00CD5A97">
              <w:rPr>
                <w:sz w:val="16"/>
                <w:szCs w:val="16"/>
                <w:lang w:eastAsia="en-US"/>
              </w:rPr>
              <w:t>.,</w:t>
            </w:r>
            <w:r w:rsidRPr="00CD5A97">
              <w:rPr>
                <w:spacing w:val="28"/>
                <w:sz w:val="16"/>
                <w:szCs w:val="16"/>
                <w:lang w:eastAsia="en-US"/>
              </w:rPr>
              <w:t xml:space="preserve"> </w:t>
            </w:r>
            <w:proofErr w:type="gramEnd"/>
            <w:r w:rsidRPr="00CD5A97">
              <w:rPr>
                <w:sz w:val="16"/>
                <w:szCs w:val="16"/>
                <w:lang w:eastAsia="en-US"/>
              </w:rPr>
              <w:t>без</w:t>
            </w:r>
            <w:r w:rsidRPr="00CD5A97">
              <w:rPr>
                <w:spacing w:val="2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покрытия,</w:t>
            </w:r>
            <w:r w:rsidRPr="00CD5A97">
              <w:rPr>
                <w:w w:val="102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размеры</w:t>
            </w:r>
            <w:r w:rsidRPr="00CD5A97">
              <w:rPr>
                <w:spacing w:val="3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100x1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00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мм.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56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BD74D0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Ветро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>-влагозащитная мембрана. Двухслойный</w:t>
            </w:r>
            <w:r w:rsidRPr="00CD5A97">
              <w:rPr>
                <w:w w:val="107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материал</w:t>
            </w:r>
            <w:r w:rsidRPr="00CD5A97">
              <w:rPr>
                <w:spacing w:val="3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на</w:t>
            </w:r>
            <w:r w:rsidRPr="00CD5A97">
              <w:rPr>
                <w:spacing w:val="20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основе</w:t>
            </w:r>
            <w:r w:rsidRPr="00CD5A97">
              <w:rPr>
                <w:spacing w:val="2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полипропиленового</w:t>
            </w:r>
            <w:r w:rsidRPr="00CD5A97">
              <w:rPr>
                <w:spacing w:val="51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тканого</w:t>
            </w:r>
            <w:r w:rsidRPr="00CD5A97">
              <w:rPr>
                <w:spacing w:val="28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полотна.</w:t>
            </w:r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Температурный</w:t>
            </w:r>
            <w:r w:rsidRPr="00CD5A97">
              <w:rPr>
                <w:spacing w:val="23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диапазон</w:t>
            </w:r>
            <w:r w:rsidRPr="00CD5A97">
              <w:rPr>
                <w:spacing w:val="26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применения</w:t>
            </w:r>
            <w:r w:rsidRPr="00CD5A97">
              <w:rPr>
                <w:spacing w:val="28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материала</w:t>
            </w:r>
            <w:r w:rsidRPr="00CD5A97">
              <w:rPr>
                <w:spacing w:val="18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10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19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от</w:t>
            </w:r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-60</w:t>
            </w:r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до</w:t>
            </w:r>
            <w:r w:rsidRPr="00CD5A97">
              <w:rPr>
                <w:spacing w:val="13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+</w:t>
            </w:r>
            <w:r w:rsidRPr="00CD5A97">
              <w:rPr>
                <w:spacing w:val="17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80</w:t>
            </w:r>
            <w:r w:rsidRPr="00CD5A97">
              <w:rPr>
                <w:spacing w:val="6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°C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.</w:t>
            </w:r>
            <w:r w:rsidRPr="00CD5A97">
              <w:rPr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Плотность</w:t>
            </w:r>
            <w:r w:rsidRPr="00CD5A97">
              <w:rPr>
                <w:spacing w:val="11"/>
                <w:w w:val="1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паро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гидро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>-изоляции</w:t>
            </w:r>
            <w:r w:rsidRPr="00CD5A97">
              <w:rPr>
                <w:spacing w:val="33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составляет</w:t>
            </w:r>
            <w:r w:rsidRPr="00CD5A97">
              <w:rPr>
                <w:spacing w:val="1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46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2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105</w:t>
            </w:r>
            <w:r w:rsidRPr="00CD5A97">
              <w:rPr>
                <w:spacing w:val="27"/>
                <w:w w:val="1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>гр</w:t>
            </w:r>
            <w:proofErr w:type="spellEnd"/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>/м</w:t>
            </w:r>
            <w:proofErr w:type="gramStart"/>
            <w:r w:rsidRPr="00CD5A97">
              <w:rPr>
                <w:spacing w:val="2"/>
                <w:w w:val="105"/>
                <w:position w:val="10"/>
                <w:sz w:val="16"/>
                <w:szCs w:val="16"/>
                <w:lang w:eastAsia="en-US"/>
              </w:rPr>
              <w:t>2</w:t>
            </w:r>
            <w:proofErr w:type="gramEnd"/>
            <w:r w:rsidRPr="00CD5A97">
              <w:rPr>
                <w:spacing w:val="26"/>
                <w:w w:val="105"/>
                <w:position w:val="1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40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47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более</w:t>
            </w:r>
            <w:r w:rsidRPr="00CD5A97">
              <w:rPr>
                <w:w w:val="106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110</w:t>
            </w:r>
            <w:r w:rsidRPr="00CD5A97">
              <w:rPr>
                <w:spacing w:val="-10"/>
                <w:w w:val="1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>гр</w:t>
            </w:r>
            <w:proofErr w:type="spellEnd"/>
            <w:r w:rsidRPr="00CD5A97">
              <w:rPr>
                <w:spacing w:val="2"/>
                <w:w w:val="105"/>
                <w:sz w:val="16"/>
                <w:szCs w:val="16"/>
                <w:lang w:eastAsia="en-US"/>
              </w:rPr>
              <w:t>/м</w:t>
            </w:r>
            <w:r w:rsidRPr="00CD5A97">
              <w:rPr>
                <w:spacing w:val="2"/>
                <w:w w:val="105"/>
                <w:position w:val="10"/>
                <w:sz w:val="16"/>
                <w:szCs w:val="16"/>
                <w:lang w:eastAsia="en-US"/>
              </w:rPr>
              <w:t>2</w:t>
            </w:r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Разрывная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ab/>
              <w:t>нагрузка составляет не менее 1068/890 Н/5 см</w:t>
            </w:r>
            <w:r w:rsidRPr="00CD5A97">
              <w:rPr>
                <w:w w:val="107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(продольного/поперечного</w:t>
            </w:r>
            <w:r w:rsidRPr="00CD5A97">
              <w:rPr>
                <w:spacing w:val="44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сечения).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9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BD74D0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Ветро</w:t>
            </w:r>
            <w:proofErr w:type="spellEnd"/>
            <w:r w:rsidRPr="00CD5A97">
              <w:rPr>
                <w:spacing w:val="-1"/>
                <w:w w:val="95"/>
                <w:sz w:val="16"/>
                <w:szCs w:val="16"/>
                <w:lang w:eastAsia="en-US"/>
              </w:rPr>
              <w:t>-влагозащитная</w:t>
            </w:r>
            <w:r w:rsidRPr="00CD5A97">
              <w:rPr>
                <w:spacing w:val="-1"/>
                <w:w w:val="95"/>
                <w:sz w:val="16"/>
                <w:szCs w:val="16"/>
                <w:lang w:eastAsia="en-US"/>
              </w:rPr>
              <w:tab/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мембрана  </w:t>
            </w:r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имеет двухслойную структуру: одна сторона гладкая, другая – с шероховатой поверхностью</w:t>
            </w:r>
            <w:r w:rsidRPr="00CD5A97">
              <w:rPr>
                <w:spacing w:val="-17"/>
                <w:w w:val="95"/>
                <w:sz w:val="16"/>
                <w:szCs w:val="16"/>
                <w:lang w:eastAsia="en-US"/>
              </w:rPr>
              <w:t>.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  </w:t>
            </w:r>
            <w:r w:rsidRPr="00CD5A97">
              <w:rPr>
                <w:spacing w:val="2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Температурный</w:t>
            </w:r>
            <w:r w:rsidRPr="00CD5A97">
              <w:rPr>
                <w:spacing w:val="1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диапазон</w:t>
            </w:r>
            <w:r w:rsidRPr="00CD5A97">
              <w:rPr>
                <w:spacing w:val="20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применения</w:t>
            </w:r>
            <w:r w:rsidRPr="00CD5A97">
              <w:rPr>
                <w:spacing w:val="2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материала</w:t>
            </w:r>
            <w:r w:rsidRPr="00CD5A97">
              <w:rPr>
                <w:spacing w:val="1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1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от</w:t>
            </w:r>
            <w:r w:rsidRPr="00CD5A97">
              <w:rPr>
                <w:spacing w:val="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-60</w:t>
            </w:r>
            <w:r w:rsidRPr="00CD5A97">
              <w:rPr>
                <w:spacing w:val="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до</w:t>
            </w:r>
            <w:r w:rsidRPr="00CD5A97">
              <w:rPr>
                <w:spacing w:val="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+</w:t>
            </w:r>
            <w:r w:rsidRPr="00CD5A97">
              <w:rPr>
                <w:spacing w:val="1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80</w:t>
            </w:r>
            <w:r w:rsidRPr="00CD5A97">
              <w:rPr>
                <w:spacing w:val="9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°C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.</w:t>
            </w:r>
            <w:r w:rsidRPr="00CD5A97">
              <w:rPr>
                <w:w w:val="8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Плотность </w:t>
            </w:r>
            <w:r w:rsidRPr="00CD5A97">
              <w:rPr>
                <w:spacing w:val="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составляет</w:t>
            </w:r>
            <w:r w:rsidRPr="00CD5A97">
              <w:rPr>
                <w:spacing w:val="4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3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менее </w:t>
            </w:r>
            <w:r w:rsidRPr="00CD5A97">
              <w:rPr>
                <w:spacing w:val="1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-4"/>
                <w:w w:val="95"/>
                <w:sz w:val="16"/>
                <w:szCs w:val="16"/>
                <w:lang w:eastAsia="en-US"/>
              </w:rPr>
              <w:t>70</w:t>
            </w:r>
            <w:r w:rsidRPr="00CD5A97">
              <w:rPr>
                <w:spacing w:val="37"/>
                <w:w w:val="9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spacing w:val="2"/>
                <w:w w:val="95"/>
                <w:sz w:val="16"/>
                <w:szCs w:val="16"/>
                <w:lang w:eastAsia="en-US"/>
              </w:rPr>
              <w:t>гр</w:t>
            </w:r>
            <w:proofErr w:type="spellEnd"/>
            <w:r w:rsidRPr="00CD5A97">
              <w:rPr>
                <w:spacing w:val="2"/>
                <w:w w:val="95"/>
                <w:sz w:val="16"/>
                <w:szCs w:val="16"/>
                <w:lang w:eastAsia="en-US"/>
              </w:rPr>
              <w:t>/м</w:t>
            </w:r>
            <w:proofErr w:type="gramStart"/>
            <w:r w:rsidRPr="00CD5A97">
              <w:rPr>
                <w:spacing w:val="1"/>
                <w:w w:val="95"/>
                <w:position w:val="10"/>
                <w:sz w:val="16"/>
                <w:szCs w:val="16"/>
                <w:lang w:eastAsia="en-US"/>
              </w:rPr>
              <w:t>2</w:t>
            </w:r>
            <w:proofErr w:type="gramEnd"/>
            <w:r w:rsidRPr="00CD5A97">
              <w:rPr>
                <w:w w:val="95"/>
                <w:position w:val="1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19"/>
                <w:w w:val="95"/>
                <w:position w:val="1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3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3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более</w:t>
            </w:r>
            <w:r w:rsidRPr="00CD5A97">
              <w:rPr>
                <w:spacing w:val="21"/>
                <w:w w:val="96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75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гр</w:t>
            </w:r>
            <w:proofErr w:type="spellEnd"/>
            <w:r w:rsidRPr="00CD5A97">
              <w:rPr>
                <w:w w:val="95"/>
                <w:sz w:val="16"/>
                <w:szCs w:val="16"/>
                <w:lang w:eastAsia="en-US"/>
              </w:rPr>
              <w:t>/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>м</w:t>
            </w:r>
            <w:r w:rsidRPr="00CD5A97">
              <w:rPr>
                <w:w w:val="95"/>
                <w:position w:val="10"/>
                <w:sz w:val="16"/>
                <w:szCs w:val="16"/>
                <w:lang w:eastAsia="en-US"/>
              </w:rPr>
              <w:t>2</w:t>
            </w:r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Состав</w:t>
            </w:r>
            <w:r w:rsidRPr="00CD5A97">
              <w:rPr>
                <w:spacing w:val="1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материала требуется</w:t>
            </w:r>
            <w:r w:rsidRPr="00CD5A97">
              <w:rPr>
                <w:spacing w:val="5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100%</w:t>
            </w:r>
            <w:r w:rsidRPr="00CD5A97">
              <w:rPr>
                <w:spacing w:val="-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полипропилен.</w:t>
            </w:r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Разрывная</w:t>
            </w:r>
            <w:r w:rsidRPr="00CD5A97">
              <w:rPr>
                <w:spacing w:val="3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нагрузка</w:t>
            </w:r>
            <w:r w:rsidRPr="00CD5A97">
              <w:rPr>
                <w:spacing w:val="2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составляет</w:t>
            </w:r>
            <w:r w:rsidRPr="00CD5A97">
              <w:rPr>
                <w:spacing w:val="3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1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4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rStyle w:val="a7"/>
                <w:sz w:val="16"/>
                <w:szCs w:val="16"/>
                <w:shd w:val="clear" w:color="auto" w:fill="FFFFFF"/>
                <w:lang w:eastAsia="en-US"/>
              </w:rPr>
              <w:t>128/104 Н/5 см</w:t>
            </w:r>
            <w:r w:rsidRPr="00CD5A97">
              <w:rPr>
                <w:spacing w:val="2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(продольного/поперечного </w:t>
            </w:r>
            <w:r w:rsidRPr="00CD5A97">
              <w:rPr>
                <w:spacing w:val="1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сечения). </w:t>
            </w: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Паропроницаемость</w:t>
            </w:r>
            <w:proofErr w:type="spellEnd"/>
            <w:r w:rsidRPr="00CD5A97">
              <w:rPr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22,4</w:t>
            </w:r>
            <w:r w:rsidRPr="00CD5A97">
              <w:rPr>
                <w:spacing w:val="1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г/м2/сутки Водоупорность</w:t>
            </w:r>
            <w:r w:rsidRPr="00CD5A97">
              <w:rPr>
                <w:spacing w:val="3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shd w:val="clear" w:color="auto" w:fill="FFFFF2"/>
                <w:lang w:eastAsia="en-US"/>
              </w:rPr>
              <w:t>не менее</w:t>
            </w:r>
            <w:r w:rsidRPr="00CD5A97">
              <w:rPr>
                <w:spacing w:val="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1000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мм</w:t>
            </w:r>
            <w:proofErr w:type="gramStart"/>
            <w:r w:rsidRPr="00CD5A97">
              <w:rPr>
                <w:w w:val="95"/>
                <w:sz w:val="16"/>
                <w:szCs w:val="16"/>
                <w:lang w:eastAsia="en-US"/>
              </w:rPr>
              <w:t>.</w:t>
            </w:r>
            <w:proofErr w:type="gramEnd"/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D5A97">
              <w:rPr>
                <w:w w:val="95"/>
                <w:sz w:val="16"/>
                <w:szCs w:val="16"/>
                <w:lang w:eastAsia="en-US"/>
              </w:rPr>
              <w:t>в</w:t>
            </w:r>
            <w:proofErr w:type="gramEnd"/>
            <w:r w:rsidRPr="00CD5A97">
              <w:rPr>
                <w:w w:val="95"/>
                <w:sz w:val="16"/>
                <w:szCs w:val="16"/>
                <w:lang w:eastAsia="en-US"/>
              </w:rPr>
              <w:t>одного</w:t>
            </w:r>
            <w:r w:rsidRPr="00CD5A97">
              <w:rPr>
                <w:spacing w:val="2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столба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6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CD5A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BD74D0">
            <w:pPr>
              <w:widowControl w:val="0"/>
              <w:rPr>
                <w:spacing w:val="25"/>
                <w:w w:val="95"/>
                <w:sz w:val="16"/>
                <w:szCs w:val="16"/>
                <w:lang w:eastAsia="en-US"/>
              </w:rPr>
            </w:pPr>
            <w:r w:rsidRPr="00CD5A97">
              <w:rPr>
                <w:w w:val="95"/>
                <w:sz w:val="16"/>
                <w:szCs w:val="16"/>
                <w:lang w:eastAsia="en-US"/>
              </w:rPr>
              <w:t>Раствор</w:t>
            </w:r>
            <w:r w:rsidRPr="00CD5A97">
              <w:rPr>
                <w:spacing w:val="3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готовый</w:t>
            </w:r>
            <w:r w:rsidRPr="00CD5A97">
              <w:rPr>
                <w:spacing w:val="3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z w:val="16"/>
                <w:szCs w:val="16"/>
                <w:lang w:eastAsia="en-US"/>
              </w:rPr>
              <w:t>кладочный тяжелый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 xml:space="preserve"> 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 xml:space="preserve">ГОСТ </w:t>
            </w:r>
            <w:r w:rsidRPr="00CD5A97">
              <w:rPr>
                <w:bCs/>
                <w:sz w:val="16"/>
                <w:szCs w:val="16"/>
                <w:bdr w:val="none" w:sz="0" w:space="0" w:color="auto" w:frame="1"/>
                <w:shd w:val="clear" w:color="auto" w:fill="FFFFFF"/>
                <w:lang w:eastAsia="en-US"/>
              </w:rPr>
              <w:t>28013-98</w:t>
            </w:r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.</w:t>
            </w:r>
            <w:r w:rsidRPr="00CD5A97">
              <w:rPr>
                <w:spacing w:val="2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Прочность</w:t>
            </w:r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раст</w:t>
            </w:r>
            <w:r w:rsidRPr="00CD5A97">
              <w:rPr>
                <w:spacing w:val="1"/>
                <w:w w:val="90"/>
                <w:sz w:val="16"/>
                <w:szCs w:val="16"/>
                <w:lang w:eastAsia="en-US"/>
              </w:rPr>
              <w:t>в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оров</w:t>
            </w:r>
            <w:r w:rsidRPr="00CD5A97">
              <w:rPr>
                <w:spacing w:val="48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на</w:t>
            </w:r>
            <w:r w:rsidRPr="00CD5A97">
              <w:rPr>
                <w:spacing w:val="49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сжатие</w:t>
            </w:r>
            <w:r w:rsidRPr="00CD5A97">
              <w:rPr>
                <w:spacing w:val="7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44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7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М</w:t>
            </w:r>
            <w:r w:rsidRPr="00CD5A97">
              <w:rPr>
                <w:spacing w:val="3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75</w:t>
            </w:r>
            <w:r w:rsidRPr="00CD5A97">
              <w:rPr>
                <w:spacing w:val="49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42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49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более</w:t>
            </w:r>
            <w:r w:rsidRPr="00CD5A97">
              <w:rPr>
                <w:spacing w:val="48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М</w:t>
            </w:r>
            <w:r w:rsidRPr="00CD5A97">
              <w:rPr>
                <w:spacing w:val="40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200,</w:t>
            </w:r>
            <w:r w:rsidRPr="00CD5A97">
              <w:rPr>
                <w:spacing w:val="45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морозостойкость</w:t>
            </w:r>
            <w:r w:rsidRPr="00CD5A97">
              <w:rPr>
                <w:spacing w:val="21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26"/>
                <w:w w:val="92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5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 xml:space="preserve">F 100 </w:t>
            </w:r>
            <w:r w:rsidRPr="00CD5A97">
              <w:rPr>
                <w:spacing w:val="7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46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42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 xml:space="preserve">более </w:t>
            </w:r>
            <w:r w:rsidRPr="00CD5A97">
              <w:rPr>
                <w:spacing w:val="42"/>
                <w:w w:val="90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0"/>
                <w:sz w:val="16"/>
                <w:szCs w:val="16"/>
                <w:lang w:eastAsia="en-US"/>
              </w:rPr>
              <w:t>F200.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11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 xml:space="preserve">Гвозди </w:t>
            </w:r>
            <w:r w:rsidRPr="00CD5A97">
              <w:rPr>
                <w:spacing w:val="12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 xml:space="preserve">строительные </w:t>
            </w:r>
            <w:r w:rsidRPr="00CD5A97">
              <w:rPr>
                <w:spacing w:val="24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i/>
                <w:sz w:val="16"/>
                <w:szCs w:val="16"/>
                <w:shd w:val="clear" w:color="auto" w:fill="FFFFFF"/>
                <w:lang w:eastAsia="en-US"/>
              </w:rPr>
              <w:t>ГОСТ 4028-63.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31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95"/>
                <w:sz w:val="16"/>
                <w:szCs w:val="16"/>
                <w:lang w:eastAsia="en-US"/>
              </w:rPr>
              <w:t>Бруски</w:t>
            </w:r>
            <w:r w:rsidRPr="00CD5A97">
              <w:rPr>
                <w:spacing w:val="3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деревянные 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обрезные</w:t>
            </w:r>
            <w:r w:rsidRPr="00CD5A97">
              <w:rPr>
                <w:spacing w:val="5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из</w:t>
            </w:r>
            <w:r w:rsidRPr="00CD5A97">
              <w:rPr>
                <w:spacing w:val="30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хвойных</w:t>
            </w:r>
            <w:r w:rsidRPr="00CD5A97">
              <w:rPr>
                <w:spacing w:val="4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>по</w:t>
            </w:r>
            <w:r w:rsidRPr="00CD5A97">
              <w:rPr>
                <w:spacing w:val="2"/>
                <w:w w:val="95"/>
                <w:sz w:val="16"/>
                <w:szCs w:val="16"/>
                <w:lang w:eastAsia="en-US"/>
              </w:rPr>
              <w:t>р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>од</w:t>
            </w:r>
            <w:r w:rsidRPr="00CD5A97">
              <w:rPr>
                <w:spacing w:val="2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ГОСТ 8486</w:t>
            </w:r>
            <w:r w:rsidRPr="00CD5A97">
              <w:rPr>
                <w:b/>
                <w:bCs/>
                <w:sz w:val="16"/>
                <w:szCs w:val="16"/>
                <w:shd w:val="clear" w:color="auto" w:fill="FFFFFF"/>
                <w:lang w:eastAsia="en-US"/>
              </w:rPr>
              <w:t>-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86 и ГОСТ 24454</w:t>
            </w:r>
            <w:r w:rsidRPr="00CD5A97">
              <w:rPr>
                <w:b/>
                <w:bCs/>
                <w:sz w:val="16"/>
                <w:szCs w:val="16"/>
                <w:shd w:val="clear" w:color="auto" w:fill="FFFFFF"/>
                <w:lang w:eastAsia="en-US"/>
              </w:rPr>
              <w:t>-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80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,</w:t>
            </w:r>
            <w:r w:rsidRPr="00CD5A97">
              <w:rPr>
                <w:spacing w:val="10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2</w:t>
            </w:r>
            <w:r w:rsidRPr="00CD5A97">
              <w:rPr>
                <w:spacing w:val="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сорт.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6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Металлочерепица</w:t>
            </w:r>
            <w:proofErr w:type="spellEnd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Монтеррей</w:t>
            </w:r>
            <w:proofErr w:type="spellEnd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» в соответствие с</w:t>
            </w:r>
            <w:r w:rsidRPr="00CD5A97">
              <w:rPr>
                <w:sz w:val="16"/>
                <w:szCs w:val="16"/>
                <w:lang w:eastAsia="en-US"/>
              </w:rPr>
              <w:t xml:space="preserve"> ГОСТ 14918-80: Шаг волны профиля 350 мм</w:t>
            </w:r>
            <w:proofErr w:type="gramStart"/>
            <w:r w:rsidRPr="00CD5A97">
              <w:rPr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sz w:val="16"/>
                <w:szCs w:val="16"/>
                <w:lang w:eastAsia="en-US"/>
              </w:rPr>
              <w:t xml:space="preserve">высота профиля 39 мм., Толщина металла не менее 0,4 мм. и не более 0,5 мм., цвет серо-белый </w:t>
            </w:r>
            <w:proofErr w:type="spellStart"/>
            <w:r w:rsidRPr="00CD5A97">
              <w:rPr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Сталь</w:t>
            </w:r>
            <w:r w:rsidRPr="00CD5A97">
              <w:rPr>
                <w:spacing w:val="13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листовая</w:t>
            </w:r>
            <w:r w:rsidRPr="00CD5A97">
              <w:rPr>
                <w:spacing w:val="22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углеродистая</w:t>
            </w:r>
            <w:r w:rsidRPr="00CD5A97">
              <w:rPr>
                <w:spacing w:val="39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i/>
                <w:sz w:val="16"/>
                <w:szCs w:val="16"/>
                <w:shd w:val="clear" w:color="auto" w:fill="FFFFFF"/>
                <w:lang w:eastAsia="en-US"/>
              </w:rPr>
              <w:t xml:space="preserve">ГОСТ </w:t>
            </w:r>
            <w:r w:rsidRPr="00CD5A97">
              <w:rPr>
                <w:i/>
                <w:sz w:val="16"/>
                <w:szCs w:val="16"/>
                <w:shd w:val="clear" w:color="auto" w:fill="FFFFFF"/>
                <w:lang w:eastAsia="en-US"/>
              </w:rPr>
              <w:t xml:space="preserve">19903-74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толщиной</w:t>
            </w:r>
            <w:r w:rsidRPr="00CD5A97">
              <w:rPr>
                <w:spacing w:val="41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5</w:t>
            </w:r>
            <w:r w:rsidRPr="00CD5A97">
              <w:rPr>
                <w:spacing w:val="25"/>
                <w:w w:val="10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>мм.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39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95"/>
                <w:sz w:val="16"/>
                <w:szCs w:val="16"/>
                <w:lang w:eastAsia="en-US"/>
              </w:rPr>
              <w:t>Кровельное</w:t>
            </w:r>
            <w:r w:rsidRPr="00CD5A97">
              <w:rPr>
                <w:spacing w:val="2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ограждение</w:t>
            </w:r>
            <w:r w:rsidRPr="00CD5A97">
              <w:rPr>
                <w:spacing w:val="2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для</w:t>
            </w:r>
            <w:r w:rsidRPr="00CD5A97">
              <w:rPr>
                <w:spacing w:val="16"/>
                <w:w w:val="9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фальцевой</w:t>
            </w:r>
            <w:proofErr w:type="spellEnd"/>
            <w:r w:rsidRPr="00CD5A97">
              <w:rPr>
                <w:spacing w:val="2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кровли</w:t>
            </w:r>
            <w:r w:rsidRPr="00CD5A97">
              <w:rPr>
                <w:spacing w:val="1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со </w:t>
            </w:r>
            <w:r w:rsidRPr="00CD5A97">
              <w:rPr>
                <w:spacing w:val="8"/>
                <w:w w:val="9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снегозадержателем</w:t>
            </w:r>
            <w:proofErr w:type="spellEnd"/>
            <w:r w:rsidRPr="00CD5A97">
              <w:rPr>
                <w:w w:val="95"/>
                <w:sz w:val="16"/>
                <w:szCs w:val="16"/>
                <w:lang w:eastAsia="en-US"/>
              </w:rPr>
              <w:t xml:space="preserve"> высотой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менее</w:t>
            </w:r>
            <w:r w:rsidRPr="00CD5A97">
              <w:rPr>
                <w:spacing w:val="2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0,6</w:t>
            </w:r>
            <w:r w:rsidRPr="00CD5A97">
              <w:rPr>
                <w:spacing w:val="9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более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0,9</w:t>
            </w:r>
            <w:r w:rsidRPr="00CD5A97">
              <w:rPr>
                <w:spacing w:val="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 xml:space="preserve">м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i/>
                <w:sz w:val="16"/>
                <w:szCs w:val="16"/>
                <w:shd w:val="clear" w:color="auto" w:fill="FFFFFF"/>
                <w:lang w:eastAsia="en-US"/>
              </w:rPr>
              <w:t xml:space="preserve">ГОСТ </w:t>
            </w:r>
            <w:r w:rsidRPr="00CD5A97">
              <w:rPr>
                <w:i/>
                <w:sz w:val="16"/>
                <w:szCs w:val="16"/>
                <w:shd w:val="clear" w:color="auto" w:fill="FFFFFF"/>
                <w:lang w:eastAsia="en-US"/>
              </w:rPr>
              <w:t>25772-83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6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Саморез</w:t>
            </w:r>
            <w:proofErr w:type="spellEnd"/>
            <w:r w:rsidRPr="00CD5A97">
              <w:rPr>
                <w:spacing w:val="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кровельный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 xml:space="preserve"> 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 xml:space="preserve">ГОСТ </w:t>
            </w:r>
            <w:r w:rsidRPr="00CD5A97">
              <w:rPr>
                <w:i/>
                <w:sz w:val="16"/>
                <w:szCs w:val="16"/>
                <w:shd w:val="clear" w:color="auto" w:fill="FFFFFF"/>
                <w:lang w:eastAsia="en-US"/>
              </w:rPr>
              <w:t>1146-80</w:t>
            </w:r>
            <w:r w:rsidRPr="00CD5A97">
              <w:rPr>
                <w:sz w:val="16"/>
                <w:szCs w:val="16"/>
                <w:lang w:eastAsia="en-US"/>
              </w:rPr>
              <w:t xml:space="preserve"> и ГОСТ </w:t>
            </w:r>
            <w:r w:rsidRPr="00CD5A97">
              <w:rPr>
                <w:i/>
                <w:sz w:val="16"/>
                <w:szCs w:val="16"/>
                <w:shd w:val="clear" w:color="auto" w:fill="FFFFFF"/>
                <w:lang w:eastAsia="en-US"/>
              </w:rPr>
              <w:t>10621-80</w:t>
            </w:r>
            <w:r w:rsidRPr="00CD5A97">
              <w:rPr>
                <w:i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</w:t>
            </w:r>
            <w:r w:rsidRPr="00CD5A97">
              <w:rPr>
                <w:spacing w:val="2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характеристиками:</w:t>
            </w:r>
            <w:r w:rsidRPr="00CD5A97">
              <w:rPr>
                <w:spacing w:val="1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материал:</w:t>
            </w:r>
            <w:r w:rsidRPr="00CD5A97">
              <w:rPr>
                <w:spacing w:val="2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сталь</w:t>
            </w:r>
            <w:r w:rsidRPr="00CD5A97">
              <w:rPr>
                <w:spacing w:val="45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spacing w:val="1"/>
                <w:w w:val="95"/>
                <w:sz w:val="16"/>
                <w:szCs w:val="16"/>
                <w:lang w:eastAsia="en-US"/>
              </w:rPr>
              <w:t>С1022.</w:t>
            </w:r>
            <w:r w:rsidRPr="00CD5A97">
              <w:rPr>
                <w:spacing w:val="1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Головка</w:t>
            </w:r>
            <w:r w:rsidRPr="00CD5A97">
              <w:rPr>
                <w:spacing w:val="24"/>
                <w:w w:val="96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шестигранная,</w:t>
            </w:r>
            <w:r w:rsidRPr="00CD5A97">
              <w:rPr>
                <w:spacing w:val="1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диаметром</w:t>
            </w:r>
            <w:r w:rsidRPr="00CD5A97">
              <w:rPr>
                <w:spacing w:val="1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  менее</w:t>
            </w:r>
            <w:r w:rsidRPr="00CD5A97">
              <w:rPr>
                <w:spacing w:val="10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8мм.</w:t>
            </w:r>
            <w:r w:rsidRPr="00CD5A97">
              <w:rPr>
                <w:spacing w:val="48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и</w:t>
            </w:r>
            <w:r w:rsidRPr="00CD5A97">
              <w:rPr>
                <w:spacing w:val="46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не</w:t>
            </w:r>
            <w:r w:rsidRPr="00CD5A97">
              <w:rPr>
                <w:spacing w:val="51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более  9мм.</w:t>
            </w:r>
            <w:r w:rsidRPr="00CD5A97">
              <w:rPr>
                <w:spacing w:val="47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Покрытие: холодное</w:t>
            </w:r>
            <w:r w:rsidRPr="00CD5A97">
              <w:rPr>
                <w:spacing w:val="48"/>
                <w:w w:val="9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w w:val="95"/>
                <w:sz w:val="16"/>
                <w:szCs w:val="16"/>
                <w:lang w:eastAsia="en-US"/>
              </w:rPr>
              <w:t>цинкование</w:t>
            </w:r>
            <w:proofErr w:type="spellEnd"/>
            <w:r w:rsidRPr="00CD5A97">
              <w:rPr>
                <w:w w:val="95"/>
                <w:sz w:val="16"/>
                <w:szCs w:val="16"/>
                <w:lang w:eastAsia="en-US"/>
              </w:rPr>
              <w:t>.</w:t>
            </w:r>
            <w:r w:rsidRPr="00CD5A97">
              <w:rPr>
                <w:spacing w:val="50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Диаметр</w:t>
            </w:r>
            <w:r w:rsidRPr="00CD5A97">
              <w:rPr>
                <w:spacing w:val="4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от</w:t>
            </w:r>
            <w:r w:rsidRPr="00CD5A97">
              <w:rPr>
                <w:spacing w:val="2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4,2</w:t>
            </w:r>
            <w:r w:rsidRPr="00CD5A97">
              <w:rPr>
                <w:spacing w:val="42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мм</w:t>
            </w:r>
            <w:proofErr w:type="gramStart"/>
            <w:r w:rsidRPr="00CD5A97">
              <w:rPr>
                <w:w w:val="95"/>
                <w:sz w:val="16"/>
                <w:szCs w:val="16"/>
                <w:lang w:eastAsia="en-US"/>
              </w:rPr>
              <w:t>.</w:t>
            </w:r>
            <w:proofErr w:type="gramEnd"/>
            <w:r w:rsidRPr="00CD5A97">
              <w:rPr>
                <w:spacing w:val="30"/>
                <w:w w:val="95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CD5A97">
              <w:rPr>
                <w:w w:val="95"/>
                <w:sz w:val="16"/>
                <w:szCs w:val="16"/>
                <w:lang w:eastAsia="en-US"/>
              </w:rPr>
              <w:t>д</w:t>
            </w:r>
            <w:proofErr w:type="gramEnd"/>
            <w:r w:rsidRPr="00CD5A97">
              <w:rPr>
                <w:w w:val="95"/>
                <w:sz w:val="16"/>
                <w:szCs w:val="16"/>
                <w:lang w:eastAsia="en-US"/>
              </w:rPr>
              <w:t>о</w:t>
            </w:r>
            <w:r w:rsidRPr="00CD5A97">
              <w:rPr>
                <w:spacing w:val="33"/>
                <w:w w:val="95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w w:val="95"/>
                <w:sz w:val="16"/>
                <w:szCs w:val="16"/>
                <w:lang w:eastAsia="en-US"/>
              </w:rPr>
              <w:t>4,8мм.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46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 xml:space="preserve">Керамзитовый гравий должен соответствовать ГОСТ 32496-2013. </w:t>
            </w:r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 xml:space="preserve">Марка по прочности не более П125.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69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CD5A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sz w:val="16"/>
                <w:szCs w:val="16"/>
                <w:lang w:eastAsia="en-US"/>
              </w:rPr>
              <w:t xml:space="preserve">Двухкомпонентный </w:t>
            </w:r>
            <w:proofErr w:type="spellStart"/>
            <w:r w:rsidRPr="00CD5A97">
              <w:rPr>
                <w:sz w:val="16"/>
                <w:szCs w:val="16"/>
                <w:lang w:eastAsia="en-US"/>
              </w:rPr>
              <w:t>тиоколовый</w:t>
            </w:r>
            <w:proofErr w:type="spellEnd"/>
            <w:r w:rsidRPr="00CD5A9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D5A97">
              <w:rPr>
                <w:sz w:val="16"/>
                <w:szCs w:val="16"/>
                <w:lang w:eastAsia="en-US"/>
              </w:rPr>
              <w:t>отверждающийся</w:t>
            </w:r>
            <w:proofErr w:type="spellEnd"/>
            <w:r w:rsidRPr="00CD5A97">
              <w:rPr>
                <w:sz w:val="16"/>
                <w:szCs w:val="16"/>
                <w:lang w:eastAsia="en-US"/>
              </w:rPr>
              <w:t xml:space="preserve"> герметик, диапазон температур эксплуатации - от -60</w:t>
            </w:r>
            <w:proofErr w:type="gramStart"/>
            <w:r w:rsidRPr="00CD5A97">
              <w:rPr>
                <w:sz w:val="16"/>
                <w:szCs w:val="16"/>
                <w:lang w:eastAsia="en-US"/>
              </w:rPr>
              <w:t xml:space="preserve"> °С</w:t>
            </w:r>
            <w:proofErr w:type="gramEnd"/>
            <w:r w:rsidRPr="00CD5A97">
              <w:rPr>
                <w:sz w:val="16"/>
                <w:szCs w:val="16"/>
                <w:lang w:eastAsia="en-US"/>
              </w:rPr>
              <w:t xml:space="preserve"> до +90 °С, плотность не менее 1,6 г/см.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40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Винты самонарезающие: с уплотнительной прокладкой </w:t>
            </w:r>
            <w:r w:rsidRPr="00CD5A97">
              <w:rPr>
                <w:w w:val="95"/>
                <w:position w:val="1"/>
                <w:sz w:val="16"/>
                <w:szCs w:val="16"/>
                <w:lang w:eastAsia="en-US"/>
              </w:rPr>
              <w:t>в соответствие с</w:t>
            </w:r>
            <w:r w:rsidRPr="00CD5A97">
              <w:rPr>
                <w:spacing w:val="38"/>
                <w:w w:val="95"/>
                <w:position w:val="1"/>
                <w:sz w:val="16"/>
                <w:szCs w:val="16"/>
                <w:lang w:eastAsia="en-US"/>
              </w:rPr>
              <w:t xml:space="preserve"> </w:t>
            </w:r>
            <w:r w:rsidRPr="00CD5A97">
              <w:rPr>
                <w:bCs/>
                <w:sz w:val="16"/>
                <w:szCs w:val="16"/>
                <w:shd w:val="clear" w:color="auto" w:fill="FFFFFF"/>
                <w:lang w:eastAsia="en-US"/>
              </w:rPr>
              <w:t>ГОСТ</w:t>
            </w:r>
            <w:r w:rsidRPr="00CD5A97">
              <w:rPr>
                <w:rStyle w:val="ecattext"/>
                <w:bCs/>
                <w:sz w:val="16"/>
                <w:szCs w:val="16"/>
                <w:lang w:eastAsia="en-US"/>
              </w:rPr>
              <w:t>10618-80:</w:t>
            </w:r>
          </w:p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bCs/>
                <w:sz w:val="16"/>
                <w:szCs w:val="16"/>
                <w:lang w:eastAsia="en-US"/>
              </w:rPr>
              <w:t>Материал изготовления:</w:t>
            </w:r>
            <w:r w:rsidRPr="00CD5A97">
              <w:rPr>
                <w:sz w:val="16"/>
                <w:szCs w:val="16"/>
                <w:lang w:eastAsia="en-US"/>
              </w:rPr>
              <w:t> Сталь, гальванически оцинкованная; размер 4,8* 35 мм.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3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Профнастил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оцинкованный с покрытием </w:t>
            </w:r>
            <w:r w:rsidRPr="00CD5A97">
              <w:rPr>
                <w:bCs/>
                <w:sz w:val="16"/>
                <w:szCs w:val="16"/>
                <w:lang w:eastAsia="en-US"/>
              </w:rPr>
              <w:t>ГОСТ</w:t>
            </w:r>
            <w:r w:rsidRPr="00CD5A97">
              <w:rPr>
                <w:sz w:val="16"/>
                <w:szCs w:val="16"/>
                <w:lang w:eastAsia="en-US"/>
              </w:rPr>
              <w:t xml:space="preserve"> 24045-94</w:t>
            </w:r>
            <w:r w:rsidRPr="00CD5A97">
              <w:rPr>
                <w:w w:val="105"/>
                <w:sz w:val="16"/>
                <w:szCs w:val="16"/>
                <w:lang w:eastAsia="en-US"/>
              </w:rPr>
              <w:t xml:space="preserve">: полиэстер С8-1200-0,5,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Желоб водосточный 3,0 м,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Держатель желоба водосточного,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18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Заглушка желоба левая/правая,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1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Труба водосточная 76*102 мм. (2,0м),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6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i/>
                <w:sz w:val="20"/>
                <w:szCs w:val="20"/>
                <w:lang w:eastAsia="en-US"/>
              </w:rPr>
            </w:pPr>
            <w:r w:rsidRPr="00CD5A97">
              <w:rPr>
                <w:i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Колено трубы 76х102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60 град.,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4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Держатель трубы водосточной 76*102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>.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>н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а кирпич),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b/>
                <w:bCs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Воронка выпускная 76х102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6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Планка примыкания верхняя (полка=145х250мм., длина= 2000 мм.),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42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Планка примыкания верхняя (полка=122х250мм., длина= 2000 мм.),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1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Ендова нижняя 298х298х2000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Ендова верхняя 85х80х2000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6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Конёк 150х150х2000 мм</w:t>
            </w:r>
            <w:proofErr w:type="gramStart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 xml:space="preserve">., </w:t>
            </w:r>
            <w:proofErr w:type="gramEnd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 xml:space="preserve">цвет серо-белый </w:t>
            </w:r>
            <w:proofErr w:type="spellStart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>Ral</w:t>
            </w:r>
            <w:proofErr w:type="spellEnd"/>
            <w:r w:rsidRPr="00CD5A97">
              <w:rPr>
                <w:sz w:val="16"/>
                <w:szCs w:val="16"/>
                <w:shd w:val="clear" w:color="auto" w:fill="FFFFFF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7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Уголок наружный 50 (полка = 50х50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длина=2000 мм.),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54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rPr>
                <w:sz w:val="16"/>
                <w:szCs w:val="16"/>
                <w:lang w:eastAsia="en-US"/>
              </w:rPr>
            </w:pPr>
            <w:r w:rsidRPr="00CD5A97">
              <w:rPr>
                <w:bCs/>
                <w:kern w:val="36"/>
                <w:sz w:val="16"/>
                <w:szCs w:val="16"/>
                <w:lang w:eastAsia="en-US"/>
              </w:rPr>
              <w:t xml:space="preserve">Утеплитель кровельный </w:t>
            </w:r>
            <w:r w:rsidRPr="00CD5A97">
              <w:rPr>
                <w:sz w:val="16"/>
                <w:szCs w:val="16"/>
                <w:lang w:eastAsia="en-US"/>
              </w:rPr>
              <w:t xml:space="preserve"> должен соответствовать ГОСТ 22950-95 и ГОСТ 9573-96: </w:t>
            </w:r>
            <w:r w:rsidRPr="00CD5A97">
              <w:rPr>
                <w:bCs/>
                <w:kern w:val="36"/>
                <w:sz w:val="16"/>
                <w:szCs w:val="16"/>
                <w:lang w:eastAsia="en-US"/>
              </w:rPr>
              <w:t>Базальтовый утеплитель ППЖ-200 1000х500х50 мм</w:t>
            </w:r>
            <w:proofErr w:type="gramStart"/>
            <w:r w:rsidRPr="00CD5A97">
              <w:rPr>
                <w:bCs/>
                <w:kern w:val="36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bCs/>
                <w:kern w:val="36"/>
                <w:sz w:val="16"/>
                <w:szCs w:val="16"/>
                <w:lang w:eastAsia="en-US"/>
              </w:rPr>
              <w:t xml:space="preserve">плотность 200 кг/м³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2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Герметик 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>силиконовый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универсальный (без цвета)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D5A97" w:rsidRPr="00CD5A97" w:rsidTr="00C43ACC">
        <w:trPr>
          <w:cantSplit/>
          <w:trHeight w:val="497"/>
        </w:trPr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97" w:rsidRPr="00CD5A97" w:rsidRDefault="00CD5A97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Труба стальная электросварная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прямошовная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со снятой фаской из стали марок БСт2кп-БСт4кп и БСт2пс-БСт4пс, наружный диаметр 76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толщина стенки 3,5 мм.,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97" w:rsidRPr="00CD5A97" w:rsidRDefault="00CD5A97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E25E4" w:rsidRPr="00CD5A97" w:rsidTr="00CD5A97">
        <w:trPr>
          <w:cantSplit/>
          <w:trHeight w:val="419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E4" w:rsidRPr="00CD5A97" w:rsidRDefault="002E25E4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Труба стальная прямоугольная (ГОСТ 8645-86), размер 40х25 мм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., 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толщина стенки 2,5 мм., цвет серо-белый </w:t>
            </w: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Ral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9002 .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E25E4" w:rsidRPr="00CD5A97" w:rsidTr="00CD5A97">
        <w:trPr>
          <w:cantSplit/>
          <w:trHeight w:val="238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E4" w:rsidRPr="00CD5A97" w:rsidRDefault="002E25E4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 xml:space="preserve">Грунтовка для металлических поверхностей ГФ-021.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E25E4" w:rsidRPr="00CD5A97" w:rsidTr="00CD5A97">
        <w:trPr>
          <w:cantSplit/>
          <w:trHeight w:val="278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E4" w:rsidRPr="00CD5A97" w:rsidRDefault="002E25E4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r w:rsidRPr="00CD5A97">
              <w:rPr>
                <w:w w:val="105"/>
                <w:sz w:val="16"/>
                <w:szCs w:val="16"/>
                <w:lang w:eastAsia="en-US"/>
              </w:rPr>
              <w:t>Эмаль ПФ-115, цвет серый.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2E25E4" w:rsidRPr="00CD5A97" w:rsidTr="00CD5A97">
        <w:trPr>
          <w:cantSplit/>
          <w:trHeight w:val="551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rPr>
                <w:sz w:val="20"/>
                <w:szCs w:val="20"/>
                <w:lang w:eastAsia="en-US"/>
              </w:rPr>
            </w:pPr>
            <w:r w:rsidRPr="00CD5A97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5E4" w:rsidRPr="00CD5A97" w:rsidRDefault="002E25E4" w:rsidP="002E25E4">
            <w:pPr>
              <w:widowControl w:val="0"/>
              <w:rPr>
                <w:w w:val="105"/>
                <w:sz w:val="16"/>
                <w:szCs w:val="16"/>
                <w:lang w:eastAsia="en-US"/>
              </w:rPr>
            </w:pPr>
            <w:proofErr w:type="spellStart"/>
            <w:r w:rsidRPr="00CD5A97">
              <w:rPr>
                <w:w w:val="105"/>
                <w:sz w:val="16"/>
                <w:szCs w:val="16"/>
                <w:lang w:eastAsia="en-US"/>
              </w:rPr>
              <w:t>Двутавр</w:t>
            </w:r>
            <w:proofErr w:type="spellEnd"/>
            <w:r w:rsidRPr="00CD5A97">
              <w:rPr>
                <w:w w:val="105"/>
                <w:sz w:val="16"/>
                <w:szCs w:val="16"/>
                <w:lang w:eastAsia="en-US"/>
              </w:rPr>
              <w:t xml:space="preserve"> с параллельными гранями полок нормальные «Б», сталь, марки Ст</w:t>
            </w:r>
            <w:proofErr w:type="gramStart"/>
            <w:r w:rsidRPr="00CD5A97">
              <w:rPr>
                <w:w w:val="105"/>
                <w:sz w:val="16"/>
                <w:szCs w:val="16"/>
                <w:lang w:eastAsia="en-US"/>
              </w:rPr>
              <w:t>0</w:t>
            </w:r>
            <w:proofErr w:type="gramEnd"/>
            <w:r w:rsidRPr="00CD5A97">
              <w:rPr>
                <w:w w:val="105"/>
                <w:sz w:val="16"/>
                <w:szCs w:val="16"/>
                <w:lang w:eastAsia="en-US"/>
              </w:rPr>
              <w:t>. № 16-18.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E4" w:rsidRPr="00CD5A97" w:rsidRDefault="002E25E4" w:rsidP="002E25E4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CD5A97">
              <w:rPr>
                <w:bCs/>
                <w:color w:val="000000"/>
                <w:sz w:val="20"/>
                <w:szCs w:val="20"/>
                <w:lang w:eastAsia="en-US"/>
              </w:rPr>
              <w:t>Соответствует</w:t>
            </w:r>
          </w:p>
        </w:tc>
      </w:tr>
    </w:tbl>
    <w:p w:rsidR="00BD74D0" w:rsidRDefault="00BD74D0" w:rsidP="00BD74D0"/>
    <w:sectPr w:rsidR="00BD74D0" w:rsidSect="00CD5A97">
      <w:pgSz w:w="16838" w:h="11906" w:orient="landscape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6B"/>
    <w:rsid w:val="002E25E4"/>
    <w:rsid w:val="00444467"/>
    <w:rsid w:val="00444C6B"/>
    <w:rsid w:val="00532EFA"/>
    <w:rsid w:val="00600E70"/>
    <w:rsid w:val="00732817"/>
    <w:rsid w:val="009A2507"/>
    <w:rsid w:val="009F682E"/>
    <w:rsid w:val="00B749FB"/>
    <w:rsid w:val="00BB4299"/>
    <w:rsid w:val="00BD74D0"/>
    <w:rsid w:val="00BF237E"/>
    <w:rsid w:val="00CD5A97"/>
    <w:rsid w:val="00D957FB"/>
    <w:rsid w:val="00DF3E9C"/>
    <w:rsid w:val="00E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ecattext">
    <w:name w:val="ecattext"/>
    <w:basedOn w:val="a0"/>
    <w:rsid w:val="002E25E4"/>
  </w:style>
  <w:style w:type="character" w:styleId="a7">
    <w:name w:val="Strong"/>
    <w:basedOn w:val="a0"/>
    <w:uiPriority w:val="22"/>
    <w:qFormat/>
    <w:rsid w:val="002E25E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0E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E7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ecattext">
    <w:name w:val="ecattext"/>
    <w:basedOn w:val="a0"/>
    <w:rsid w:val="002E25E4"/>
  </w:style>
  <w:style w:type="character" w:styleId="a7">
    <w:name w:val="Strong"/>
    <w:basedOn w:val="a0"/>
    <w:uiPriority w:val="22"/>
    <w:qFormat/>
    <w:rsid w:val="002E25E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0E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E7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FDBB-8709-4A93-8A61-3B9E97D6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8</cp:revision>
  <cp:lastPrinted>2017-07-10T14:50:00Z</cp:lastPrinted>
  <dcterms:created xsi:type="dcterms:W3CDTF">2017-07-07T06:51:00Z</dcterms:created>
  <dcterms:modified xsi:type="dcterms:W3CDTF">2017-07-10T14:54:00Z</dcterms:modified>
</cp:coreProperties>
</file>