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D3165" w14:textId="6C107659" w:rsidR="00B70176" w:rsidRPr="0062482B" w:rsidRDefault="00DD0F8F" w:rsidP="00645AF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562452"/>
      <w:bookmarkStart w:id="1" w:name="_Ref24872866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bookmarkEnd w:id="0"/>
      <w:bookmarkEnd w:id="1"/>
      <w:r w:rsidR="00A31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14:paraId="319CEAA6" w14:textId="3829B530" w:rsidR="00645AFB" w:rsidRPr="00817EBB" w:rsidRDefault="00645AFB" w:rsidP="00F5550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17EBB">
        <w:rPr>
          <w:rFonts w:ascii="Times New Roman" w:hAnsi="Times New Roman" w:cs="Times New Roman"/>
          <w:b/>
          <w:sz w:val="24"/>
        </w:rPr>
        <w:t xml:space="preserve">на </w:t>
      </w:r>
      <w:r w:rsidR="00A31706">
        <w:rPr>
          <w:rFonts w:ascii="Times New Roman" w:hAnsi="Times New Roman" w:cs="Times New Roman"/>
          <w:b/>
          <w:sz w:val="24"/>
        </w:rPr>
        <w:t xml:space="preserve">право заключения </w:t>
      </w:r>
      <w:r w:rsidRPr="00817EBB">
        <w:rPr>
          <w:rFonts w:ascii="Times New Roman" w:hAnsi="Times New Roman" w:cs="Times New Roman"/>
          <w:b/>
          <w:sz w:val="24"/>
        </w:rPr>
        <w:t xml:space="preserve"> энерго</w:t>
      </w:r>
      <w:r w:rsidR="00A31706">
        <w:rPr>
          <w:rFonts w:ascii="Times New Roman" w:hAnsi="Times New Roman" w:cs="Times New Roman"/>
          <w:b/>
          <w:sz w:val="24"/>
        </w:rPr>
        <w:t>сервисного контракта на выполнение работ (действий)</w:t>
      </w:r>
      <w:r w:rsidRPr="00817EBB">
        <w:rPr>
          <w:rFonts w:ascii="Times New Roman" w:hAnsi="Times New Roman" w:cs="Times New Roman"/>
          <w:b/>
          <w:sz w:val="24"/>
        </w:rPr>
        <w:t xml:space="preserve">, направленных на энергосбережение и повышение энергетической эффективности использования электрической энергии при эксплуатации объектов </w:t>
      </w:r>
      <w:r w:rsidR="00D217FC" w:rsidRPr="00D217FC">
        <w:rPr>
          <w:rFonts w:ascii="Times New Roman" w:hAnsi="Times New Roman" w:cs="Times New Roman"/>
          <w:b/>
          <w:sz w:val="24"/>
        </w:rPr>
        <w:t>внутреннего и наружного освещения М</w:t>
      </w:r>
      <w:r w:rsidR="00F5550C" w:rsidRPr="00F5550C">
        <w:rPr>
          <w:rFonts w:ascii="Times New Roman" w:hAnsi="Times New Roman" w:cs="Times New Roman"/>
          <w:b/>
          <w:sz w:val="24"/>
        </w:rPr>
        <w:t>униципального бюджетного общеобразовательного учреждения</w:t>
      </w:r>
      <w:r w:rsidR="00D217FC" w:rsidRPr="00D217FC">
        <w:rPr>
          <w:rFonts w:ascii="Times New Roman" w:hAnsi="Times New Roman" w:cs="Times New Roman"/>
          <w:b/>
          <w:sz w:val="24"/>
        </w:rPr>
        <w:t xml:space="preserve"> «Лицей им. Г.Ф Атякшева»</w:t>
      </w:r>
    </w:p>
    <w:p w14:paraId="6BE2BEEA" w14:textId="77777777" w:rsidR="00645AFB" w:rsidRPr="00817EBB" w:rsidRDefault="00645AFB" w:rsidP="00645AF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4C30453" w14:textId="66ED9806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Объект закупки:</w:t>
      </w:r>
      <w:r w:rsidR="00A31706" w:rsidRPr="00A31706">
        <w:t xml:space="preserve"> </w:t>
      </w:r>
      <w:r w:rsidR="00A31706" w:rsidRPr="00A31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 энергосервисного контракта на выполнение работ (действий), направленных на энергосбережение и повышение энергетической эффективности использования электрической энергии при эксплуатации объектов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7FC" w:rsidRPr="00D217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и наружного освещения</w:t>
      </w:r>
      <w:r w:rsidR="00F5550C" w:rsidRPr="00F5550C">
        <w:rPr>
          <w:rFonts w:ascii="Times New Roman" w:hAnsi="Times New Roman" w:cs="Times New Roman"/>
          <w:b/>
          <w:sz w:val="24"/>
        </w:rPr>
        <w:t xml:space="preserve"> </w:t>
      </w:r>
      <w:r w:rsidR="00F5550C" w:rsidRPr="00D217FC">
        <w:rPr>
          <w:rFonts w:ascii="Times New Roman" w:hAnsi="Times New Roman" w:cs="Times New Roman"/>
          <w:b/>
          <w:sz w:val="24"/>
        </w:rPr>
        <w:t>М</w:t>
      </w:r>
      <w:r w:rsidR="00F5550C" w:rsidRPr="00F5550C">
        <w:rPr>
          <w:rFonts w:ascii="Times New Roman" w:hAnsi="Times New Roman" w:cs="Times New Roman"/>
          <w:b/>
          <w:sz w:val="24"/>
        </w:rPr>
        <w:t>униципального бюджетного общеобразовательного учреждения</w:t>
      </w:r>
      <w:r w:rsidR="00F5550C" w:rsidRPr="00F5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7FC" w:rsidRPr="00D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«Лицей им. Г.Ф Атякшева»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575D48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Заказчика). </w:t>
      </w:r>
    </w:p>
    <w:p w14:paraId="5D2147C5" w14:textId="1C75F34D" w:rsidR="00624007" w:rsidRPr="00060B44" w:rsidRDefault="00D217FC" w:rsidP="00645AFB">
      <w:pPr>
        <w:spacing w:after="0" w:line="240" w:lineRule="auto"/>
        <w:ind w:firstLine="284"/>
        <w:jc w:val="both"/>
        <w:rPr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5AFB" w:rsidRPr="0006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оказания услуг (выполнение работ): </w:t>
      </w:r>
      <w:r w:rsidRPr="00D217FC">
        <w:rPr>
          <w:rFonts w:ascii="Times New Roman" w:hAnsi="Times New Roman" w:cs="Times New Roman"/>
          <w:sz w:val="24"/>
          <w:szCs w:val="24"/>
        </w:rPr>
        <w:t>объект</w:t>
      </w:r>
      <w:r w:rsidR="00CD1713">
        <w:rPr>
          <w:rFonts w:ascii="Times New Roman" w:hAnsi="Times New Roman" w:cs="Times New Roman"/>
          <w:sz w:val="24"/>
          <w:szCs w:val="24"/>
        </w:rPr>
        <w:t>ы</w:t>
      </w:r>
      <w:r w:rsidRPr="00D217FC">
        <w:rPr>
          <w:rFonts w:ascii="Times New Roman" w:hAnsi="Times New Roman" w:cs="Times New Roman"/>
          <w:sz w:val="24"/>
          <w:szCs w:val="24"/>
        </w:rPr>
        <w:t xml:space="preserve"> внутреннего и наружного освещения </w:t>
      </w:r>
      <w:r w:rsidR="00F5550C" w:rsidRPr="00D217FC">
        <w:rPr>
          <w:rFonts w:ascii="Times New Roman" w:hAnsi="Times New Roman" w:cs="Times New Roman"/>
          <w:b/>
          <w:sz w:val="24"/>
        </w:rPr>
        <w:t>М</w:t>
      </w:r>
      <w:r w:rsidR="00F5550C" w:rsidRPr="00F5550C">
        <w:rPr>
          <w:rFonts w:ascii="Times New Roman" w:hAnsi="Times New Roman" w:cs="Times New Roman"/>
          <w:b/>
          <w:sz w:val="24"/>
        </w:rPr>
        <w:t>униципального бюджетного общеобразовательного учреждения</w:t>
      </w:r>
      <w:r w:rsidR="00F5550C" w:rsidRPr="00D217FC">
        <w:rPr>
          <w:rFonts w:ascii="Times New Roman" w:hAnsi="Times New Roman" w:cs="Times New Roman"/>
          <w:b/>
          <w:sz w:val="24"/>
        </w:rPr>
        <w:t xml:space="preserve"> </w:t>
      </w:r>
      <w:r w:rsidRPr="00D217FC">
        <w:rPr>
          <w:rFonts w:ascii="Times New Roman" w:hAnsi="Times New Roman" w:cs="Times New Roman"/>
          <w:sz w:val="24"/>
          <w:szCs w:val="24"/>
        </w:rPr>
        <w:t>«Лицей им. Г.Ф Атякшева»</w:t>
      </w:r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D217FC">
        <w:rPr>
          <w:rFonts w:ascii="Times New Roman" w:hAnsi="Times New Roman" w:cs="Times New Roman"/>
          <w:sz w:val="24"/>
          <w:szCs w:val="24"/>
        </w:rPr>
        <w:t>628260, Ханты-Мансийский автономный округ - Югра, Тюменская область, г. Югорск, ул. Ленина,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007" w:rsidRPr="00060B44">
        <w:rPr>
          <w:rFonts w:ascii="Times New Roman" w:hAnsi="Times New Roman" w:cs="Times New Roman"/>
          <w:sz w:val="24"/>
          <w:szCs w:val="24"/>
        </w:rPr>
        <w:t>в соответствии с Приложением №1 к Техническому заданию.</w:t>
      </w:r>
    </w:p>
    <w:p w14:paraId="60CB3664" w14:textId="3E590891" w:rsidR="007173EE" w:rsidRDefault="00D217FC" w:rsidP="000564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оказания услуг (выполнения работ): Проведение энергоэффектив</w:t>
      </w:r>
      <w:r w:rsidR="009F542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мероприятий</w:t>
      </w:r>
      <w:r w:rsidR="00D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476FC2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D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76F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Девяносто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 момента заключения Контракта. </w:t>
      </w:r>
      <w:r w:rsidR="0005640D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экономии электрической энергии (энергосбережение</w:t>
      </w:r>
      <w:r w:rsidR="0005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F542D" w:rsidRPr="009F54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60 (Шестьдесят) месяцев, следующих за месяцем, в котором были реализованы энергоэффективные мероприятия</w:t>
      </w:r>
      <w:r w:rsidR="0005640D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F294C2" w14:textId="2975758D" w:rsidR="00645AFB" w:rsidRPr="00817EBB" w:rsidRDefault="00D217FC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и общие требования к оказанию услуг (выполнения работ):</w:t>
      </w:r>
    </w:p>
    <w:p w14:paraId="6B41CF09" w14:textId="0EA8617E" w:rsidR="00645AFB" w:rsidRPr="00817EBB" w:rsidRDefault="00D217FC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Технические требования:</w:t>
      </w:r>
    </w:p>
    <w:p w14:paraId="56B07026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при реализации мероприятий, направленных на энергосбережение и повышение энергетической эффективности использования энергоресурсов (электрической энергии) при эксплуатации объектов </w:t>
      </w:r>
      <w:r w:rsidR="00575D48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49CB4097" w14:textId="28EA23AB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добиться снижения потребления электрической энергии при эксплуатации объектов Заказчика. Размер экономии электрической энергии, за весь срок действия Контракта, должен быть не менее </w:t>
      </w:r>
      <w:r w:rsidR="00550752" w:rsidRPr="00550752">
        <w:rPr>
          <w:rFonts w:ascii="Times New Roman" w:eastAsia="Times New Roman" w:hAnsi="Times New Roman" w:cs="Times New Roman"/>
          <w:sz w:val="24"/>
          <w:szCs w:val="24"/>
          <w:lang w:eastAsia="ru-RU"/>
        </w:rPr>
        <w:t>7 314 361,00</w:t>
      </w:r>
      <w:r w:rsidR="00476FC2" w:rsidRPr="00476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миллионов триста </w:t>
      </w:r>
      <w:r w:rsidR="00550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четырнадцать тысяч триста шестьдесят один</w:t>
      </w:r>
      <w:r w:rsidR="00F1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55075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76FC2" w:rsidRPr="00476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 w:rsidR="00476FC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7B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217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натуральном выражении не менее</w:t>
      </w:r>
      <w:r w:rsidRPr="007B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752" w:rsidRPr="00550752">
        <w:rPr>
          <w:rFonts w:ascii="Times New Roman" w:eastAsia="Times New Roman" w:hAnsi="Times New Roman" w:cs="Times New Roman"/>
          <w:sz w:val="24"/>
          <w:szCs w:val="24"/>
          <w:lang w:eastAsia="ru-RU"/>
        </w:rPr>
        <w:t>1 093 540</w:t>
      </w:r>
      <w:r w:rsidRPr="007B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кВт*ч;</w:t>
      </w:r>
    </w:p>
    <w:p w14:paraId="1579B215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мероприятия в соответствии с техническими условиями и инструкциями заводов-изготовителей оборудования;</w:t>
      </w:r>
    </w:p>
    <w:p w14:paraId="78B17F35" w14:textId="3B0E68AF" w:rsidR="00645AF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заменить существующие </w:t>
      </w:r>
      <w:r w:rsidR="00F3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осветительные приборы (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F308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светодиодные в количестве </w:t>
      </w:r>
      <w:r w:rsidR="00F12382">
        <w:rPr>
          <w:rFonts w:ascii="Times New Roman" w:eastAsia="Times New Roman" w:hAnsi="Times New Roman" w:cs="Times New Roman"/>
          <w:sz w:val="24"/>
          <w:szCs w:val="24"/>
          <w:lang w:eastAsia="ru-RU"/>
        </w:rPr>
        <w:t>2 0</w:t>
      </w:r>
      <w:r w:rsidR="0055075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F5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F542D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D6E9E9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качество оказываемых услуг (выполняемых работ) в соответствии с действующими строительными нормами и правилами (СНиП), государственными стандартами Российской Федерации в области строительства и капитального ремонта (ГОСТ), правилами устройства электроустановок (ПУЭ)</w:t>
      </w:r>
      <w:r w:rsidR="00E2208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действующими нормами, и техническими условиями.</w:t>
      </w:r>
    </w:p>
    <w:p w14:paraId="07D85854" w14:textId="55FA78DF" w:rsidR="00645AFB" w:rsidRPr="00817EBB" w:rsidRDefault="00D217FC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.2. Характеристика мероприятий, выполняемых в рамках оказания услуг (выполнения работ):</w:t>
      </w:r>
    </w:p>
    <w:p w14:paraId="11C14956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энергоэффективных мероприятий, направленных на энергосбережение и повышение энергетической эффективности использования энергетических ресурсов при эксплуатации объектов Заказчика, включают в себя замену существующих осветительных приборов на светодиодные (энергоэффективные) в местах</w:t>
      </w:r>
      <w:r w:rsidR="00E2208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установки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273246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энергоэффективных мероприятий Исполнитель должен обеспечить выполнение необходимых мероприятий по технике безопасности, пожарной безопасности, охране окружающей среды и соблюдения правил санитарии во время выполнения работ.</w:t>
      </w:r>
    </w:p>
    <w:p w14:paraId="5DC06C96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и характеристики объектов, в отношении которых, будет выполняться Перечень мероприятий, указаны в Приложении </w:t>
      </w:r>
      <w:r w:rsidR="0027665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 Техническому заданию.</w:t>
      </w:r>
    </w:p>
    <w:p w14:paraId="3A12A96F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  <w:r w:rsidR="00F3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5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материалов и оборудования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в Приложении </w:t>
      </w:r>
      <w:r w:rsidR="0027665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 Техническому заданию. </w:t>
      </w:r>
    </w:p>
    <w:p w14:paraId="78FAD339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Энергетический базис, т.е. объем потребления энергетического ресурса (электрической энергии) за базисный период, указан в Приложении </w:t>
      </w:r>
      <w:r w:rsidR="0027665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2208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Техническому заданию.</w:t>
      </w:r>
    </w:p>
    <w:p w14:paraId="498631FC" w14:textId="77777777" w:rsidR="00E2208B" w:rsidRDefault="00E2208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объектов Заказчика указан в Приложении №4 к Техническому заданию.</w:t>
      </w:r>
    </w:p>
    <w:p w14:paraId="3C386930" w14:textId="4CECED86" w:rsidR="00645AFB" w:rsidRPr="00817EBB" w:rsidRDefault="00D217FC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="00645AFB" w:rsidRPr="00817EBB">
        <w:rPr>
          <w:rFonts w:ascii="Times New Roman" w:eastAsia="Arial" w:hAnsi="Times New Roman" w:cs="Times New Roman"/>
          <w:sz w:val="24"/>
          <w:szCs w:val="24"/>
          <w:lang w:eastAsia="ar-SA"/>
        </w:rPr>
        <w:t>.3. Условия оказания услуг (выполнения работ):</w:t>
      </w:r>
    </w:p>
    <w:p w14:paraId="5B282BB4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 (периоды) начала и окончания фиксации размера экономии потребления Заказчиком энергетических ресурсов в натуральном выражении:</w:t>
      </w:r>
    </w:p>
    <w:p w14:paraId="2F218D5B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периодом достижения доли размера экономии (далее - отчетный период), принимается календарный месяц.</w:t>
      </w:r>
    </w:p>
    <w:p w14:paraId="3538A44A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начальный срок достижения размера экономии – первый отчетный период (</w:t>
      </w:r>
      <w:r w:rsidR="007B3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месяц), следующий за месяцем окончания энергосервисных мероприятий.</w:t>
      </w:r>
    </w:p>
    <w:p w14:paraId="5903889E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конечный срок достижения размера экономии – последний отчетный период (</w:t>
      </w:r>
      <w:r w:rsidR="00161B5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-й месяц), следующий за месяцем окончания энергосервисных мероприятий.</w:t>
      </w:r>
    </w:p>
    <w:p w14:paraId="779CF827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-достижение общего размера экономии энергетического ресурса в натуральном выражении возможно ранее конечного срока достижения экономии.</w:t>
      </w:r>
    </w:p>
    <w:p w14:paraId="5BE8D971" w14:textId="7FB061F0" w:rsidR="00276656" w:rsidRPr="00817EBB" w:rsidRDefault="00645AFB" w:rsidP="002766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по обеспечению экономии расходов Заказчика на поставку энергетических ресурсов считается Исполнителем исполненным, если размер экономии, достигнутой в результате исполнения Контракта, в натуральном выражении равен или больше </w:t>
      </w:r>
      <w:r w:rsidR="00F12382">
        <w:rPr>
          <w:rFonts w:ascii="Times New Roman" w:eastAsia="Times New Roman" w:hAnsi="Times New Roman" w:cs="Times New Roman"/>
          <w:sz w:val="24"/>
          <w:szCs w:val="24"/>
          <w:lang w:eastAsia="ru-RU"/>
        </w:rPr>
        <w:t>1 09</w:t>
      </w:r>
      <w:r w:rsidR="005507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752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 w:rsidR="007B3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A21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кВт*ч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AA5D6" w14:textId="7C95948E" w:rsidR="00645AFB" w:rsidRPr="00817EBB" w:rsidRDefault="00D217FC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Обязанности Исполнителя: </w:t>
      </w:r>
    </w:p>
    <w:p w14:paraId="5AE8B7CA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 соответствии с действующими нормативными документами после выполнения Перечня мероприятий, обязан предоставить акты сдачи-приемки оказанных услуг (выполненных работ) и акт приема-передачи оборудования, иные документы, предусмотренные Контрактом.</w:t>
      </w:r>
    </w:p>
    <w:p w14:paraId="2CDFB14D" w14:textId="1E1D3F46" w:rsidR="00645AF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руководствоваться техническими условиями и инструкциями заводов-изготовителей мате</w:t>
      </w:r>
      <w:r w:rsidR="00F12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риалов, изделий, оборудования и нормативными документами.</w:t>
      </w:r>
    </w:p>
    <w:p w14:paraId="1CA1A68D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энергосервисного контракта Исполнитель руководствуется следующими нормативными документами:</w:t>
      </w:r>
    </w:p>
    <w:p w14:paraId="007F1EF5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ГОСТ 12.3.032-84 «Работы электромонтажные. Общие требования безопасности»;</w:t>
      </w:r>
    </w:p>
    <w:p w14:paraId="27D3452B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РД 153-34.3-03.285-2002 «Правила безопасности при строительстве линий электропередачи и производстве электромонтажных работ»;</w:t>
      </w:r>
    </w:p>
    <w:p w14:paraId="6F1143E2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ПУЭ-7 «Правила устройства электроустановок»;</w:t>
      </w:r>
    </w:p>
    <w:p w14:paraId="04662277" w14:textId="5CA41735" w:rsidR="00645AF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Минтруда России от 24.07.2013 N 328н (ред. от 15.11.2018) "Об утверждении Правил по охране труда при экспл</w:t>
      </w:r>
      <w:r w:rsidR="00056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уатации электроустановок".</w:t>
      </w:r>
    </w:p>
    <w:p w14:paraId="5D44D392" w14:textId="38821A45" w:rsidR="00645AFB" w:rsidRPr="00817EBB" w:rsidRDefault="00D217FC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45AFB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по объему гарантий качества услуг: </w:t>
      </w:r>
    </w:p>
    <w:p w14:paraId="3475658D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Исполнителя на работы на объектах Заказчика, в ходе выполнения Энергосберегающих мероприятий должен быть не менее срока действия Энергосервисного</w:t>
      </w:r>
      <w:r w:rsidR="00B14A21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контакта. Гарантийный срок на материалы, изделия и оборудование предоставляются Заказчику в соответствии с условиями заводов-изготовителей, но не менее срока действия Энергосервисного контакта.</w:t>
      </w:r>
    </w:p>
    <w:p w14:paraId="16C5A013" w14:textId="77777777" w:rsidR="00645AFB" w:rsidRPr="00817EBB" w:rsidRDefault="00645AFB" w:rsidP="00645A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начинает исчисляться с даты подписания Сторонами Акта сдачи-приемки выполненных работ по реализации мероприятия по энергосбережению и повышению энергетической эффективности (этапа мероприятий).</w:t>
      </w:r>
    </w:p>
    <w:p w14:paraId="369AC82D" w14:textId="77777777" w:rsidR="00B14A21" w:rsidRPr="00817EBB" w:rsidRDefault="00645AFB" w:rsidP="00B14A2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период гарантийного срока обнаружатся недостатки результата реализации мероприятия по энергосбережению и повышению энергетической эффективности, то Исполнитель обязан их устранить за свой счет в течение срока, определенного Сторонами в Акте, фиксирующем недостатки. Гарантийный срок в этом случае продлевается соответственно на период, в течение которого Исполнителем производились работы по устранению недостатков</w:t>
      </w:r>
      <w:r w:rsidR="00B14A21"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1C1613" w14:textId="77777777" w:rsidR="006D6EDA" w:rsidRDefault="00B14A21" w:rsidP="00B14A21">
      <w:pPr>
        <w:spacing w:after="0"/>
        <w:ind w:firstLine="284"/>
        <w:jc w:val="right"/>
        <w:rPr>
          <w:rFonts w:ascii="Times New Roman" w:hAnsi="Times New Roman" w:cs="Times New Roman"/>
          <w:sz w:val="24"/>
        </w:rPr>
        <w:sectPr w:rsidR="006D6EDA" w:rsidSect="00C87398">
          <w:footerReference w:type="even" r:id="rId8"/>
          <w:footerReference w:type="default" r:id="rId9"/>
          <w:pgSz w:w="11906" w:h="16838"/>
          <w:pgMar w:top="709" w:right="566" w:bottom="1134" w:left="851" w:header="708" w:footer="708" w:gutter="0"/>
          <w:cols w:space="708"/>
          <w:docGrid w:linePitch="360"/>
        </w:sectPr>
      </w:pPr>
      <w:r w:rsidRPr="00817EBB">
        <w:rPr>
          <w:rFonts w:ascii="Times New Roman" w:hAnsi="Times New Roman" w:cs="Times New Roman"/>
          <w:sz w:val="24"/>
        </w:rPr>
        <w:br w:type="page"/>
      </w:r>
    </w:p>
    <w:p w14:paraId="6AFE46EE" w14:textId="6BBA6E08" w:rsidR="00645AFB" w:rsidRPr="00817EBB" w:rsidRDefault="00B14A21" w:rsidP="00B14A21">
      <w:pPr>
        <w:spacing w:after="0"/>
        <w:ind w:firstLine="284"/>
        <w:jc w:val="right"/>
        <w:rPr>
          <w:rFonts w:ascii="Times New Roman" w:hAnsi="Times New Roman" w:cs="Times New Roman"/>
          <w:i/>
          <w:sz w:val="24"/>
        </w:rPr>
      </w:pPr>
      <w:r w:rsidRPr="00817EBB">
        <w:rPr>
          <w:rFonts w:ascii="Times New Roman" w:hAnsi="Times New Roman" w:cs="Times New Roman"/>
          <w:i/>
          <w:sz w:val="24"/>
        </w:rPr>
        <w:lastRenderedPageBreak/>
        <w:t xml:space="preserve">Приложение №1 </w:t>
      </w:r>
    </w:p>
    <w:p w14:paraId="37F3F779" w14:textId="77777777" w:rsidR="00B14A21" w:rsidRPr="00817EBB" w:rsidRDefault="00B14A21" w:rsidP="00B14A21">
      <w:pPr>
        <w:spacing w:after="0"/>
        <w:ind w:firstLine="284"/>
        <w:jc w:val="right"/>
        <w:rPr>
          <w:rFonts w:ascii="Times New Roman" w:hAnsi="Times New Roman" w:cs="Times New Roman"/>
          <w:i/>
          <w:sz w:val="24"/>
        </w:rPr>
      </w:pPr>
      <w:r w:rsidRPr="00817EBB">
        <w:rPr>
          <w:rFonts w:ascii="Times New Roman" w:hAnsi="Times New Roman" w:cs="Times New Roman"/>
          <w:i/>
          <w:sz w:val="24"/>
        </w:rPr>
        <w:t>к Техническому заданию</w:t>
      </w:r>
    </w:p>
    <w:p w14:paraId="25699CB9" w14:textId="77777777" w:rsidR="00B14A21" w:rsidRPr="00817EBB" w:rsidRDefault="00B14A21" w:rsidP="00B14A21">
      <w:pPr>
        <w:spacing w:after="0"/>
        <w:ind w:firstLine="284"/>
        <w:jc w:val="center"/>
        <w:rPr>
          <w:rFonts w:ascii="Times New Roman" w:hAnsi="Times New Roman" w:cs="Times New Roman"/>
          <w:sz w:val="24"/>
        </w:rPr>
      </w:pPr>
    </w:p>
    <w:p w14:paraId="5FAE2EC9" w14:textId="77777777" w:rsidR="00970489" w:rsidRDefault="00B14A21" w:rsidP="00F72393">
      <w:pPr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817EBB">
        <w:rPr>
          <w:rFonts w:ascii="Times New Roman" w:hAnsi="Times New Roman" w:cs="Times New Roman"/>
          <w:b/>
          <w:sz w:val="24"/>
        </w:rPr>
        <w:t>Описание объектов</w:t>
      </w:r>
      <w:r w:rsidR="00B15D82" w:rsidRPr="00817EBB">
        <w:rPr>
          <w:rFonts w:ascii="Times New Roman" w:hAnsi="Times New Roman" w:cs="Times New Roman"/>
          <w:b/>
          <w:sz w:val="24"/>
        </w:rPr>
        <w:t xml:space="preserve"> </w:t>
      </w:r>
      <w:r w:rsidR="006F1906">
        <w:rPr>
          <w:rFonts w:ascii="Times New Roman" w:hAnsi="Times New Roman" w:cs="Times New Roman"/>
          <w:b/>
          <w:sz w:val="24"/>
        </w:rPr>
        <w:t>Заказчика</w:t>
      </w:r>
      <w:r w:rsidRPr="00817EBB">
        <w:rPr>
          <w:rFonts w:ascii="Times New Roman" w:hAnsi="Times New Roman" w:cs="Times New Roman"/>
          <w:b/>
          <w:sz w:val="24"/>
        </w:rPr>
        <w:t>, в отношении которых, будут выполнятьс</w:t>
      </w:r>
      <w:r w:rsidR="00624007">
        <w:rPr>
          <w:rFonts w:ascii="Times New Roman" w:hAnsi="Times New Roman" w:cs="Times New Roman"/>
          <w:b/>
          <w:sz w:val="24"/>
        </w:rPr>
        <w:t>я энергоэффективные мероприятия</w:t>
      </w:r>
    </w:p>
    <w:tbl>
      <w:tblPr>
        <w:tblStyle w:val="a8"/>
        <w:tblW w:w="10754" w:type="dxa"/>
        <w:tblLook w:val="04A0" w:firstRow="1" w:lastRow="0" w:firstColumn="1" w:lastColumn="0" w:noHBand="0" w:noVBand="1"/>
      </w:tblPr>
      <w:tblGrid>
        <w:gridCol w:w="675"/>
        <w:gridCol w:w="3119"/>
        <w:gridCol w:w="2141"/>
        <w:gridCol w:w="2678"/>
        <w:gridCol w:w="2141"/>
      </w:tblGrid>
      <w:tr w:rsidR="00D217FC" w14:paraId="20374F98" w14:textId="77777777" w:rsidTr="00C357F2">
        <w:tc>
          <w:tcPr>
            <w:tcW w:w="675" w:type="dxa"/>
            <w:vAlign w:val="center"/>
          </w:tcPr>
          <w:p w14:paraId="4A807BCF" w14:textId="0854E7F3" w:rsidR="00D217FC" w:rsidRDefault="00D217FC" w:rsidP="00F72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3E1A9AC7" w14:textId="08F109A6" w:rsidR="00D217FC" w:rsidRDefault="00D217FC" w:rsidP="00D217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 существующих ОП</w:t>
            </w:r>
          </w:p>
        </w:tc>
        <w:tc>
          <w:tcPr>
            <w:tcW w:w="2141" w:type="dxa"/>
            <w:vAlign w:val="center"/>
          </w:tcPr>
          <w:p w14:paraId="1DB09152" w14:textId="5824CA0D" w:rsidR="00D217FC" w:rsidRDefault="00D217FC" w:rsidP="00F723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существующих ОП</w:t>
            </w:r>
          </w:p>
        </w:tc>
        <w:tc>
          <w:tcPr>
            <w:tcW w:w="2678" w:type="dxa"/>
            <w:vAlign w:val="center"/>
          </w:tcPr>
          <w:p w14:paraId="19C3C624" w14:textId="5D9D564B" w:rsidR="00D217FC" w:rsidRDefault="00D217FC" w:rsidP="00C357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 ОП</w:t>
            </w:r>
            <w:r w:rsidR="00C357F2">
              <w:rPr>
                <w:rFonts w:ascii="Times New Roman" w:hAnsi="Times New Roman" w:cs="Times New Roman"/>
                <w:b/>
                <w:sz w:val="24"/>
              </w:rPr>
              <w:t xml:space="preserve"> для замены</w:t>
            </w:r>
          </w:p>
        </w:tc>
        <w:tc>
          <w:tcPr>
            <w:tcW w:w="2141" w:type="dxa"/>
            <w:vAlign w:val="center"/>
          </w:tcPr>
          <w:p w14:paraId="06951445" w14:textId="58A005E8" w:rsidR="00D217FC" w:rsidRDefault="00D217FC" w:rsidP="00C357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ОП</w:t>
            </w:r>
            <w:r w:rsidR="00C357F2">
              <w:rPr>
                <w:rFonts w:ascii="Times New Roman" w:hAnsi="Times New Roman" w:cs="Times New Roman"/>
                <w:b/>
                <w:sz w:val="24"/>
              </w:rPr>
              <w:t xml:space="preserve"> для замены</w:t>
            </w:r>
          </w:p>
        </w:tc>
      </w:tr>
      <w:tr w:rsidR="00C357F2" w14:paraId="0E6425FC" w14:textId="77777777" w:rsidTr="00C357F2">
        <w:tc>
          <w:tcPr>
            <w:tcW w:w="675" w:type="dxa"/>
          </w:tcPr>
          <w:p w14:paraId="04F53A5C" w14:textId="226FBBD4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</w:tcPr>
          <w:p w14:paraId="4ECCA17B" w14:textId="60C7125D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ЛЮМ 2*36</w:t>
            </w:r>
          </w:p>
        </w:tc>
        <w:tc>
          <w:tcPr>
            <w:tcW w:w="2141" w:type="dxa"/>
          </w:tcPr>
          <w:p w14:paraId="1B5BBF28" w14:textId="28EB8B96" w:rsidR="00C357F2" w:rsidRPr="00C357F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</w:t>
            </w:r>
          </w:p>
        </w:tc>
        <w:tc>
          <w:tcPr>
            <w:tcW w:w="2678" w:type="dxa"/>
          </w:tcPr>
          <w:p w14:paraId="29C12259" w14:textId="6B5530E1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1</w:t>
            </w:r>
          </w:p>
        </w:tc>
        <w:tc>
          <w:tcPr>
            <w:tcW w:w="2141" w:type="dxa"/>
          </w:tcPr>
          <w:p w14:paraId="714F6860" w14:textId="4C48D793" w:rsidR="00C357F2" w:rsidRPr="00C357F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</w:t>
            </w:r>
          </w:p>
        </w:tc>
      </w:tr>
      <w:tr w:rsidR="00C357F2" w14:paraId="5EE2B59A" w14:textId="77777777" w:rsidTr="00C357F2">
        <w:tc>
          <w:tcPr>
            <w:tcW w:w="675" w:type="dxa"/>
          </w:tcPr>
          <w:p w14:paraId="3311F8CF" w14:textId="3385847D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</w:tcPr>
          <w:p w14:paraId="5382E2E2" w14:textId="50187172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ЛЮМ 4*18</w:t>
            </w:r>
          </w:p>
        </w:tc>
        <w:tc>
          <w:tcPr>
            <w:tcW w:w="2141" w:type="dxa"/>
          </w:tcPr>
          <w:p w14:paraId="5F46CF17" w14:textId="62C0222C" w:rsidR="00C357F2" w:rsidRPr="00C357F2" w:rsidRDefault="00C357F2" w:rsidP="00F12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7F2">
              <w:rPr>
                <w:rFonts w:ascii="Times New Roman" w:hAnsi="Times New Roman" w:cs="Times New Roman"/>
                <w:sz w:val="24"/>
              </w:rPr>
              <w:t>14</w:t>
            </w:r>
            <w:r w:rsidR="00F12382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678" w:type="dxa"/>
          </w:tcPr>
          <w:p w14:paraId="3A83A123" w14:textId="3E41289E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2</w:t>
            </w:r>
          </w:p>
        </w:tc>
        <w:tc>
          <w:tcPr>
            <w:tcW w:w="2141" w:type="dxa"/>
          </w:tcPr>
          <w:p w14:paraId="66C99840" w14:textId="2A7B16E5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7F2">
              <w:rPr>
                <w:rFonts w:ascii="Times New Roman" w:hAnsi="Times New Roman" w:cs="Times New Roman"/>
                <w:sz w:val="24"/>
              </w:rPr>
              <w:t>1452</w:t>
            </w:r>
          </w:p>
        </w:tc>
      </w:tr>
      <w:tr w:rsidR="00C357F2" w14:paraId="10D4955D" w14:textId="77777777" w:rsidTr="00C357F2">
        <w:tc>
          <w:tcPr>
            <w:tcW w:w="675" w:type="dxa"/>
          </w:tcPr>
          <w:p w14:paraId="3A5DB36E" w14:textId="24388C66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</w:tcPr>
          <w:p w14:paraId="37B95EAD" w14:textId="54C4FF53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ЛЮМ 2*18</w:t>
            </w:r>
          </w:p>
        </w:tc>
        <w:tc>
          <w:tcPr>
            <w:tcW w:w="2141" w:type="dxa"/>
          </w:tcPr>
          <w:p w14:paraId="5D71D2E9" w14:textId="1F0058B3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7F2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678" w:type="dxa"/>
          </w:tcPr>
          <w:p w14:paraId="72B51A18" w14:textId="16A070AD" w:rsidR="00C357F2" w:rsidRPr="00C357F2" w:rsidRDefault="00C357F2" w:rsidP="00F12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="00F1238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41" w:type="dxa"/>
          </w:tcPr>
          <w:p w14:paraId="28B708AD" w14:textId="4F2A1BC4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7F2"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F12382" w14:paraId="69B81B56" w14:textId="77777777" w:rsidTr="00C357F2">
        <w:tc>
          <w:tcPr>
            <w:tcW w:w="675" w:type="dxa"/>
          </w:tcPr>
          <w:p w14:paraId="38C27728" w14:textId="56FD9093" w:rsidR="00F12382" w:rsidRDefault="00F1238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</w:tcPr>
          <w:p w14:paraId="17621120" w14:textId="082CCF91" w:rsidR="00F12382" w:rsidRDefault="00F1238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НПП-60</w:t>
            </w:r>
          </w:p>
        </w:tc>
        <w:tc>
          <w:tcPr>
            <w:tcW w:w="2141" w:type="dxa"/>
          </w:tcPr>
          <w:p w14:paraId="2837B911" w14:textId="3A23AD84" w:rsidR="00F12382" w:rsidRDefault="00F1238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2678" w:type="dxa"/>
          </w:tcPr>
          <w:p w14:paraId="7CC37CBE" w14:textId="5C431F74" w:rsidR="00F12382" w:rsidRDefault="00F12382" w:rsidP="00F12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3</w:t>
            </w:r>
          </w:p>
        </w:tc>
        <w:tc>
          <w:tcPr>
            <w:tcW w:w="2141" w:type="dxa"/>
          </w:tcPr>
          <w:p w14:paraId="72956E5F" w14:textId="161A8AD2" w:rsidR="00F12382" w:rsidRDefault="00F1238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</w:tr>
      <w:tr w:rsidR="00C357F2" w14:paraId="1E91633B" w14:textId="77777777" w:rsidTr="00C357F2">
        <w:tc>
          <w:tcPr>
            <w:tcW w:w="675" w:type="dxa"/>
          </w:tcPr>
          <w:p w14:paraId="4672D352" w14:textId="187EDBCE" w:rsidR="00C357F2" w:rsidRPr="00C357F2" w:rsidRDefault="00F1238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19" w:type="dxa"/>
          </w:tcPr>
          <w:p w14:paraId="3E21D605" w14:textId="2483F5FC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ДРЛ-250</w:t>
            </w:r>
          </w:p>
        </w:tc>
        <w:tc>
          <w:tcPr>
            <w:tcW w:w="2141" w:type="dxa"/>
          </w:tcPr>
          <w:p w14:paraId="331C4081" w14:textId="3AA61617" w:rsidR="00C357F2" w:rsidRPr="00C357F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78" w:type="dxa"/>
          </w:tcPr>
          <w:p w14:paraId="5DE361AA" w14:textId="2C67BC8A" w:rsidR="00C357F2" w:rsidRPr="00C357F2" w:rsidRDefault="00C357F2" w:rsidP="00F12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="00F1238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41" w:type="dxa"/>
          </w:tcPr>
          <w:p w14:paraId="77269790" w14:textId="1D782079" w:rsidR="00C357F2" w:rsidRPr="00C357F2" w:rsidRDefault="00C357F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357F2" w14:paraId="615155C9" w14:textId="77777777" w:rsidTr="00C357F2">
        <w:tc>
          <w:tcPr>
            <w:tcW w:w="675" w:type="dxa"/>
          </w:tcPr>
          <w:p w14:paraId="4A9881E9" w14:textId="3B8298FC" w:rsidR="00C357F2" w:rsidRPr="00C357F2" w:rsidRDefault="00F1238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19" w:type="dxa"/>
          </w:tcPr>
          <w:p w14:paraId="57BC9951" w14:textId="4D9BAB8A" w:rsidR="00C357F2" w:rsidRPr="00C357F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ЛЮМ 2*36</w:t>
            </w:r>
          </w:p>
        </w:tc>
        <w:tc>
          <w:tcPr>
            <w:tcW w:w="2141" w:type="dxa"/>
          </w:tcPr>
          <w:p w14:paraId="795291D0" w14:textId="3BBA3AE2" w:rsidR="00C357F2" w:rsidRPr="00C357F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678" w:type="dxa"/>
          </w:tcPr>
          <w:p w14:paraId="6FB0CD26" w14:textId="66DC4090" w:rsidR="00C357F2" w:rsidRPr="00C357F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4</w:t>
            </w:r>
          </w:p>
        </w:tc>
        <w:tc>
          <w:tcPr>
            <w:tcW w:w="2141" w:type="dxa"/>
          </w:tcPr>
          <w:p w14:paraId="6CBB1CEB" w14:textId="070D1E42" w:rsidR="00C357F2" w:rsidRPr="00C357F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550752" w14:paraId="67DDD64E" w14:textId="77777777" w:rsidTr="00C357F2">
        <w:tc>
          <w:tcPr>
            <w:tcW w:w="675" w:type="dxa"/>
          </w:tcPr>
          <w:p w14:paraId="4750AD27" w14:textId="44736D1D" w:rsidR="0055075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19" w:type="dxa"/>
          </w:tcPr>
          <w:p w14:paraId="7D0F8250" w14:textId="6810B0DC" w:rsidR="0055075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ЛЮМ 2*36</w:t>
            </w:r>
          </w:p>
        </w:tc>
        <w:tc>
          <w:tcPr>
            <w:tcW w:w="2141" w:type="dxa"/>
          </w:tcPr>
          <w:p w14:paraId="57072C66" w14:textId="635DDF0E" w:rsidR="0055075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678" w:type="dxa"/>
          </w:tcPr>
          <w:p w14:paraId="493F3047" w14:textId="67A9DBB0" w:rsidR="0055075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7</w:t>
            </w:r>
          </w:p>
        </w:tc>
        <w:tc>
          <w:tcPr>
            <w:tcW w:w="2141" w:type="dxa"/>
          </w:tcPr>
          <w:p w14:paraId="182BEADD" w14:textId="7A5DE52C" w:rsidR="0055075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550752" w14:paraId="684C52E8" w14:textId="77777777" w:rsidTr="00C357F2">
        <w:tc>
          <w:tcPr>
            <w:tcW w:w="675" w:type="dxa"/>
          </w:tcPr>
          <w:p w14:paraId="7725F5CA" w14:textId="531579BA" w:rsidR="0055075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19" w:type="dxa"/>
          </w:tcPr>
          <w:p w14:paraId="06532ADE" w14:textId="1A9588DF" w:rsidR="00550752" w:rsidRDefault="00550752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КЛЛ-120</w:t>
            </w:r>
          </w:p>
        </w:tc>
        <w:tc>
          <w:tcPr>
            <w:tcW w:w="2141" w:type="dxa"/>
          </w:tcPr>
          <w:p w14:paraId="3FA02A17" w14:textId="1601FAE5" w:rsidR="00550752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78" w:type="dxa"/>
          </w:tcPr>
          <w:p w14:paraId="7E7B8AF8" w14:textId="38DE10B3" w:rsidR="00550752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5</w:t>
            </w:r>
          </w:p>
        </w:tc>
        <w:tc>
          <w:tcPr>
            <w:tcW w:w="2141" w:type="dxa"/>
          </w:tcPr>
          <w:p w14:paraId="648F4B65" w14:textId="3A3372E7" w:rsidR="00550752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F1043" w14:paraId="0C5B366E" w14:textId="77777777" w:rsidTr="00C357F2">
        <w:tc>
          <w:tcPr>
            <w:tcW w:w="675" w:type="dxa"/>
          </w:tcPr>
          <w:p w14:paraId="05DCC563" w14:textId="2243CE43" w:rsidR="00AF1043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119" w:type="dxa"/>
          </w:tcPr>
          <w:p w14:paraId="018D16D9" w14:textId="10405846" w:rsidR="00AF1043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РКУ-250</w:t>
            </w:r>
          </w:p>
        </w:tc>
        <w:tc>
          <w:tcPr>
            <w:tcW w:w="2141" w:type="dxa"/>
          </w:tcPr>
          <w:p w14:paraId="1CB238EF" w14:textId="0F872589" w:rsidR="00AF1043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78" w:type="dxa"/>
          </w:tcPr>
          <w:p w14:paraId="7C3EE1D8" w14:textId="7ADE55F2" w:rsidR="00AF1043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6</w:t>
            </w:r>
          </w:p>
        </w:tc>
        <w:tc>
          <w:tcPr>
            <w:tcW w:w="2141" w:type="dxa"/>
          </w:tcPr>
          <w:p w14:paraId="136B0994" w14:textId="3E942F02" w:rsidR="00AF1043" w:rsidRDefault="00AF1043" w:rsidP="00C357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</w:tbl>
    <w:p w14:paraId="5BB27518" w14:textId="77777777" w:rsidR="006F1906" w:rsidRDefault="006F1906" w:rsidP="00F72393">
      <w:pPr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14:paraId="68430EC1" w14:textId="77777777" w:rsidR="00970489" w:rsidRPr="00817EBB" w:rsidRDefault="00970489" w:rsidP="00970489">
      <w:pPr>
        <w:jc w:val="center"/>
        <w:rPr>
          <w:rFonts w:ascii="Times New Roman" w:hAnsi="Times New Roman" w:cs="Times New Roman"/>
          <w:b/>
          <w:sz w:val="24"/>
        </w:rPr>
      </w:pPr>
    </w:p>
    <w:p w14:paraId="6F99F7AC" w14:textId="77777777" w:rsidR="006F1906" w:rsidRDefault="006F1906" w:rsidP="00A76810">
      <w:pPr>
        <w:tabs>
          <w:tab w:val="left" w:pos="5660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14:paraId="3E544F80" w14:textId="77777777" w:rsidR="006D6EDA" w:rsidRDefault="006D6EDA" w:rsidP="00A76810">
      <w:pPr>
        <w:tabs>
          <w:tab w:val="left" w:pos="5660"/>
        </w:tabs>
        <w:spacing w:after="0"/>
        <w:jc w:val="right"/>
        <w:rPr>
          <w:rFonts w:ascii="Times New Roman" w:hAnsi="Times New Roman" w:cs="Times New Roman"/>
          <w:i/>
          <w:sz w:val="24"/>
        </w:rPr>
        <w:sectPr w:rsidR="006D6EDA" w:rsidSect="00D217FC">
          <w:pgSz w:w="11906" w:h="16838"/>
          <w:pgMar w:top="1134" w:right="851" w:bottom="709" w:left="566" w:header="708" w:footer="708" w:gutter="0"/>
          <w:cols w:space="708"/>
          <w:docGrid w:linePitch="360"/>
        </w:sectPr>
      </w:pPr>
    </w:p>
    <w:p w14:paraId="00BF8177" w14:textId="5287C9C4" w:rsidR="0073619A" w:rsidRPr="00817EBB" w:rsidRDefault="0073619A" w:rsidP="00A76810">
      <w:pPr>
        <w:tabs>
          <w:tab w:val="left" w:pos="5660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817EBB">
        <w:rPr>
          <w:rFonts w:ascii="Times New Roman" w:hAnsi="Times New Roman" w:cs="Times New Roman"/>
          <w:i/>
          <w:sz w:val="24"/>
        </w:rPr>
        <w:lastRenderedPageBreak/>
        <w:t>Приложение №2</w:t>
      </w:r>
    </w:p>
    <w:p w14:paraId="4DD66EFF" w14:textId="77777777" w:rsidR="0073619A" w:rsidRPr="00817EBB" w:rsidRDefault="0073619A" w:rsidP="0073619A">
      <w:pPr>
        <w:tabs>
          <w:tab w:val="left" w:pos="5660"/>
        </w:tabs>
        <w:jc w:val="right"/>
        <w:rPr>
          <w:rFonts w:ascii="Times New Roman" w:hAnsi="Times New Roman" w:cs="Times New Roman"/>
          <w:i/>
          <w:sz w:val="24"/>
        </w:rPr>
      </w:pPr>
      <w:r w:rsidRPr="00817EBB">
        <w:rPr>
          <w:rFonts w:ascii="Times New Roman" w:hAnsi="Times New Roman" w:cs="Times New Roman"/>
          <w:i/>
          <w:sz w:val="24"/>
        </w:rPr>
        <w:t>к Техническому заданию</w:t>
      </w:r>
    </w:p>
    <w:p w14:paraId="366D1264" w14:textId="080D1DEC" w:rsidR="0073619A" w:rsidRPr="00C357F2" w:rsidRDefault="00A76810" w:rsidP="00C357F2">
      <w:pPr>
        <w:pStyle w:val="af5"/>
        <w:numPr>
          <w:ilvl w:val="0"/>
          <w:numId w:val="3"/>
        </w:numPr>
        <w:suppressAutoHyphens/>
        <w:spacing w:line="240" w:lineRule="auto"/>
        <w:rPr>
          <w:rFonts w:ascii="Times New Roman" w:eastAsia="Times New Roman" w:hAnsi="Times New Roman" w:cs="Times New Roman"/>
          <w:bCs/>
          <w:position w:val="-21"/>
          <w:sz w:val="24"/>
          <w:lang w:eastAsia="ar-SA"/>
        </w:rPr>
      </w:pPr>
      <w:r w:rsidRPr="00C357F2">
        <w:rPr>
          <w:rFonts w:ascii="Times New Roman" w:eastAsia="Times New Roman" w:hAnsi="Times New Roman" w:cs="Times New Roman"/>
          <w:bCs/>
          <w:position w:val="-21"/>
          <w:sz w:val="24"/>
          <w:lang w:eastAsia="ar-SA"/>
        </w:rPr>
        <w:t xml:space="preserve">Требования к значениям показателей (характеристикам) </w:t>
      </w:r>
      <w:r w:rsidR="00F345DF" w:rsidRPr="00C357F2">
        <w:rPr>
          <w:rFonts w:ascii="Times New Roman" w:eastAsia="Times New Roman" w:hAnsi="Times New Roman" w:cs="Times New Roman"/>
          <w:bCs/>
          <w:position w:val="-21"/>
          <w:sz w:val="24"/>
          <w:lang w:eastAsia="ar-SA"/>
        </w:rPr>
        <w:t>светодиодных светильников</w:t>
      </w:r>
      <w:r w:rsidRPr="00C357F2">
        <w:rPr>
          <w:rFonts w:ascii="Times New Roman" w:eastAsia="Times New Roman" w:hAnsi="Times New Roman" w:cs="Times New Roman"/>
          <w:bCs/>
          <w:position w:val="-21"/>
          <w:sz w:val="24"/>
          <w:lang w:eastAsia="ar-SA"/>
        </w:rPr>
        <w:t xml:space="preserve">, удовлетворяющие потребности </w:t>
      </w:r>
      <w:r w:rsidR="00F345DF" w:rsidRPr="00C357F2">
        <w:rPr>
          <w:rFonts w:ascii="Times New Roman" w:eastAsia="Times New Roman" w:hAnsi="Times New Roman" w:cs="Times New Roman"/>
          <w:bCs/>
          <w:position w:val="-21"/>
          <w:sz w:val="24"/>
          <w:lang w:eastAsia="ar-SA"/>
        </w:rPr>
        <w:t>З</w:t>
      </w:r>
      <w:r w:rsidRPr="00C357F2">
        <w:rPr>
          <w:rFonts w:ascii="Times New Roman" w:eastAsia="Times New Roman" w:hAnsi="Times New Roman" w:cs="Times New Roman"/>
          <w:bCs/>
          <w:position w:val="-21"/>
          <w:sz w:val="24"/>
          <w:lang w:eastAsia="ar-SA"/>
        </w:rPr>
        <w:t>аказчика или показатели эквивалентности основного товара, используемого при выполнении работ:</w:t>
      </w:r>
    </w:p>
    <w:p w14:paraId="3BE2D4DE" w14:textId="77777777" w:rsidR="00C357F2" w:rsidRDefault="00C357F2" w:rsidP="00C357F2">
      <w:pPr>
        <w:pStyle w:val="af5"/>
        <w:suppressAutoHyphens/>
        <w:spacing w:line="240" w:lineRule="auto"/>
        <w:rPr>
          <w:rFonts w:ascii="Times New Roman" w:eastAsia="Times New Roman" w:hAnsi="Times New Roman" w:cs="Times New Roman"/>
          <w:bCs/>
          <w:position w:val="-21"/>
          <w:lang w:eastAsia="ar-SA"/>
        </w:rPr>
      </w:pPr>
    </w:p>
    <w:tbl>
      <w:tblPr>
        <w:tblW w:w="10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2176"/>
        <w:gridCol w:w="3828"/>
        <w:gridCol w:w="3549"/>
      </w:tblGrid>
      <w:tr w:rsidR="00462113" w:rsidRPr="003E7A0A" w14:paraId="167BE563" w14:textId="77777777" w:rsidTr="005B23F2">
        <w:tc>
          <w:tcPr>
            <w:tcW w:w="659" w:type="dxa"/>
            <w:vAlign w:val="center"/>
          </w:tcPr>
          <w:p w14:paraId="02747525" w14:textId="2FDF8A43" w:rsidR="00462113" w:rsidRPr="003E7A0A" w:rsidRDefault="00462113" w:rsidP="0046211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6" w:type="dxa"/>
            <w:vAlign w:val="center"/>
          </w:tcPr>
          <w:p w14:paraId="48BEB7C0" w14:textId="2DC7F5EC" w:rsidR="00462113" w:rsidRPr="003E7A0A" w:rsidRDefault="00462113" w:rsidP="0046211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828" w:type="dxa"/>
            <w:vAlign w:val="center"/>
          </w:tcPr>
          <w:p w14:paraId="579C1A24" w14:textId="6B322072" w:rsidR="00462113" w:rsidRPr="003E7A0A" w:rsidRDefault="00462113" w:rsidP="0046211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549" w:type="dxa"/>
            <w:vAlign w:val="center"/>
          </w:tcPr>
          <w:p w14:paraId="1AA3BC4F" w14:textId="7D139AB7" w:rsidR="00462113" w:rsidRPr="003E7A0A" w:rsidRDefault="00462113" w:rsidP="0046211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значение показателя, установленное Заказчиком</w:t>
            </w:r>
          </w:p>
        </w:tc>
      </w:tr>
      <w:tr w:rsidR="00AF1043" w:rsidRPr="003E7A0A" w14:paraId="6975FEB2" w14:textId="77777777" w:rsidTr="00AF1043">
        <w:tc>
          <w:tcPr>
            <w:tcW w:w="659" w:type="dxa"/>
            <w:vMerge w:val="restart"/>
          </w:tcPr>
          <w:p w14:paraId="06801CE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vMerge w:val="restart"/>
          </w:tcPr>
          <w:p w14:paraId="7BE18F6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  <w:p w14:paraId="17463E5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1</w:t>
            </w:r>
          </w:p>
          <w:p w14:paraId="7CD1D81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</w:t>
            </w:r>
          </w:p>
          <w:p w14:paraId="195B86F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3828" w:type="dxa"/>
          </w:tcPr>
          <w:p w14:paraId="67560DA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3549" w:type="dxa"/>
          </w:tcPr>
          <w:p w14:paraId="6B56513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AF1043" w:rsidRPr="003E7A0A" w14:paraId="6DF42842" w14:textId="77777777" w:rsidTr="00AF1043">
        <w:tc>
          <w:tcPr>
            <w:tcW w:w="659" w:type="dxa"/>
            <w:vMerge/>
          </w:tcPr>
          <w:p w14:paraId="6EB8E58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64A575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D0582A4" w14:textId="69934C44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186F91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3549" w:type="dxa"/>
          </w:tcPr>
          <w:p w14:paraId="4771A5D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27</w:t>
            </w:r>
          </w:p>
        </w:tc>
      </w:tr>
      <w:tr w:rsidR="00AF1043" w:rsidRPr="003E7A0A" w14:paraId="23D68E74" w14:textId="77777777" w:rsidTr="00AF1043">
        <w:tc>
          <w:tcPr>
            <w:tcW w:w="659" w:type="dxa"/>
            <w:vMerge/>
          </w:tcPr>
          <w:p w14:paraId="4AB94F2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21F846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E285F4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Световой поток светильника, лм</w:t>
            </w:r>
          </w:p>
        </w:tc>
        <w:tc>
          <w:tcPr>
            <w:tcW w:w="3549" w:type="dxa"/>
            <w:shd w:val="clear" w:color="auto" w:fill="auto"/>
          </w:tcPr>
          <w:p w14:paraId="7DDD0A0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2 970</w:t>
            </w:r>
          </w:p>
        </w:tc>
      </w:tr>
      <w:tr w:rsidR="00AF1043" w:rsidRPr="003E7A0A" w14:paraId="70A70ECD" w14:textId="77777777" w:rsidTr="00AF1043">
        <w:tc>
          <w:tcPr>
            <w:tcW w:w="659" w:type="dxa"/>
            <w:vMerge/>
          </w:tcPr>
          <w:p w14:paraId="7923BEC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B5B7CF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FD5D61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Световая отдача светильника, лм/Вт</w:t>
            </w:r>
          </w:p>
        </w:tc>
        <w:tc>
          <w:tcPr>
            <w:tcW w:w="3549" w:type="dxa"/>
            <w:shd w:val="clear" w:color="auto" w:fill="auto"/>
          </w:tcPr>
          <w:p w14:paraId="3982F96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110*</w:t>
            </w:r>
          </w:p>
        </w:tc>
      </w:tr>
      <w:tr w:rsidR="00AF1043" w:rsidRPr="003E7A0A" w14:paraId="3705D4BC" w14:textId="77777777" w:rsidTr="00AF1043">
        <w:tc>
          <w:tcPr>
            <w:tcW w:w="659" w:type="dxa"/>
            <w:vMerge/>
          </w:tcPr>
          <w:p w14:paraId="53EFD09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223513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FF02CB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светильника</w:t>
            </w:r>
          </w:p>
        </w:tc>
        <w:tc>
          <w:tcPr>
            <w:tcW w:w="3549" w:type="dxa"/>
            <w:shd w:val="clear" w:color="auto" w:fill="auto"/>
          </w:tcPr>
          <w:p w14:paraId="0BF0FC2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0,95</w:t>
            </w:r>
          </w:p>
        </w:tc>
      </w:tr>
      <w:tr w:rsidR="00AF1043" w:rsidRPr="003E7A0A" w14:paraId="31CBA14F" w14:textId="77777777" w:rsidTr="00AF1043">
        <w:tc>
          <w:tcPr>
            <w:tcW w:w="659" w:type="dxa"/>
            <w:vMerge/>
          </w:tcPr>
          <w:p w14:paraId="75BEFA1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A8D8E1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38FD4C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светильника</w:t>
            </w:r>
          </w:p>
        </w:tc>
        <w:tc>
          <w:tcPr>
            <w:tcW w:w="3549" w:type="dxa"/>
            <w:shd w:val="clear" w:color="auto" w:fill="auto"/>
          </w:tcPr>
          <w:p w14:paraId="1FE1BAE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AF1043" w:rsidRPr="003E7A0A" w14:paraId="63B58BEB" w14:textId="77777777" w:rsidTr="00AF1043">
        <w:tc>
          <w:tcPr>
            <w:tcW w:w="659" w:type="dxa"/>
            <w:vMerge/>
          </w:tcPr>
          <w:p w14:paraId="6BF81D6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88DD49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42241C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Снижение светового потока светильника за время стабилизации светового потока, %</w:t>
            </w:r>
          </w:p>
        </w:tc>
        <w:tc>
          <w:tcPr>
            <w:tcW w:w="3549" w:type="dxa"/>
            <w:shd w:val="clear" w:color="auto" w:fill="auto"/>
          </w:tcPr>
          <w:p w14:paraId="1143739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</w:tr>
      <w:tr w:rsidR="00AF1043" w:rsidRPr="003E7A0A" w14:paraId="453B73C5" w14:textId="77777777" w:rsidTr="00AF1043">
        <w:tc>
          <w:tcPr>
            <w:tcW w:w="659" w:type="dxa"/>
            <w:vMerge/>
          </w:tcPr>
          <w:p w14:paraId="46C5951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4F510E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895882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Пусковой ток светильников по отношению к рабочему току источника питания</w:t>
            </w:r>
          </w:p>
        </w:tc>
        <w:tc>
          <w:tcPr>
            <w:tcW w:w="3549" w:type="dxa"/>
            <w:shd w:val="clear" w:color="auto" w:fill="auto"/>
          </w:tcPr>
          <w:p w14:paraId="4B9599D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AF1043" w:rsidRPr="003E7A0A" w14:paraId="05D6B9F3" w14:textId="77777777" w:rsidTr="00AF1043">
        <w:tc>
          <w:tcPr>
            <w:tcW w:w="659" w:type="dxa"/>
            <w:vMerge/>
          </w:tcPr>
          <w:p w14:paraId="14D51BE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E9CC78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FA093D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3549" w:type="dxa"/>
            <w:shd w:val="clear" w:color="auto" w:fill="auto"/>
          </w:tcPr>
          <w:p w14:paraId="7E545F3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Накладной</w:t>
            </w:r>
          </w:p>
        </w:tc>
      </w:tr>
      <w:tr w:rsidR="00AF1043" w:rsidRPr="003E7A0A" w14:paraId="6FE4DA44" w14:textId="77777777" w:rsidTr="00AF1043">
        <w:tc>
          <w:tcPr>
            <w:tcW w:w="659" w:type="dxa"/>
            <w:vMerge/>
          </w:tcPr>
          <w:p w14:paraId="19A84C7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88A12A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13FA449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Тип рассеивателя</w:t>
            </w:r>
          </w:p>
        </w:tc>
        <w:tc>
          <w:tcPr>
            <w:tcW w:w="3549" w:type="dxa"/>
            <w:shd w:val="clear" w:color="auto" w:fill="auto"/>
          </w:tcPr>
          <w:p w14:paraId="0326505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Микропризма</w:t>
            </w:r>
          </w:p>
        </w:tc>
      </w:tr>
      <w:tr w:rsidR="00AF1043" w:rsidRPr="003E7A0A" w14:paraId="722DBB6E" w14:textId="77777777" w:rsidTr="00AF1043">
        <w:tc>
          <w:tcPr>
            <w:tcW w:w="659" w:type="dxa"/>
            <w:vMerge/>
          </w:tcPr>
          <w:p w14:paraId="3996598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7F5F732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121920D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Материал корпуса светильника</w:t>
            </w:r>
          </w:p>
        </w:tc>
        <w:tc>
          <w:tcPr>
            <w:tcW w:w="3549" w:type="dxa"/>
            <w:shd w:val="clear" w:color="auto" w:fill="auto"/>
          </w:tcPr>
          <w:p w14:paraId="690EA71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AF1043" w:rsidRPr="003E7A0A" w14:paraId="7DFC5276" w14:textId="77777777" w:rsidTr="00AF1043">
        <w:tc>
          <w:tcPr>
            <w:tcW w:w="659" w:type="dxa"/>
            <w:vMerge/>
          </w:tcPr>
          <w:p w14:paraId="5F7C582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04DDCD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61E827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Кривая силы света</w:t>
            </w:r>
          </w:p>
        </w:tc>
        <w:tc>
          <w:tcPr>
            <w:tcW w:w="3549" w:type="dxa"/>
            <w:shd w:val="clear" w:color="auto" w:fill="auto"/>
          </w:tcPr>
          <w:p w14:paraId="5B80F9C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Косинусная (Д)</w:t>
            </w:r>
          </w:p>
        </w:tc>
      </w:tr>
      <w:tr w:rsidR="00AF1043" w:rsidRPr="003E7A0A" w14:paraId="0961ED6F" w14:textId="77777777" w:rsidTr="00AF1043">
        <w:tc>
          <w:tcPr>
            <w:tcW w:w="659" w:type="dxa"/>
            <w:vMerge/>
          </w:tcPr>
          <w:p w14:paraId="53F4780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4AD3B1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4C0FB6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Номинальная цветовая температура, К</w:t>
            </w:r>
          </w:p>
        </w:tc>
        <w:tc>
          <w:tcPr>
            <w:tcW w:w="3549" w:type="dxa"/>
            <w:shd w:val="clear" w:color="auto" w:fill="auto"/>
          </w:tcPr>
          <w:p w14:paraId="5A79B001" w14:textId="4BE8EA6B" w:rsidR="00AF1043" w:rsidRPr="003E7A0A" w:rsidRDefault="00EE6231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043" w:rsidRPr="003E7A0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F1043" w:rsidRPr="003E7A0A" w14:paraId="79FDD9C1" w14:textId="77777777" w:rsidTr="00AF1043">
        <w:tc>
          <w:tcPr>
            <w:tcW w:w="659" w:type="dxa"/>
            <w:vMerge/>
          </w:tcPr>
          <w:p w14:paraId="0CDE715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CAF3BB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993F51C" w14:textId="152CB456" w:rsidR="00AF1043" w:rsidRPr="003E7A0A" w:rsidRDefault="00DA5E9D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</w:t>
            </w:r>
            <w:r w:rsidR="00AF1043" w:rsidRPr="003E7A0A">
              <w:rPr>
                <w:rFonts w:ascii="Times New Roman" w:hAnsi="Times New Roman" w:cs="Times New Roman"/>
                <w:sz w:val="24"/>
                <w:szCs w:val="24"/>
              </w:rPr>
              <w:t>питающей сети, В</w:t>
            </w:r>
          </w:p>
        </w:tc>
        <w:tc>
          <w:tcPr>
            <w:tcW w:w="3549" w:type="dxa"/>
            <w:shd w:val="clear" w:color="auto" w:fill="auto"/>
          </w:tcPr>
          <w:p w14:paraId="3C2F3480" w14:textId="2C3E0BCC" w:rsidR="00AF1043" w:rsidRPr="003E7A0A" w:rsidRDefault="00AF1043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1043" w:rsidRPr="003E7A0A" w14:paraId="64A97527" w14:textId="77777777" w:rsidTr="00AF1043">
        <w:tc>
          <w:tcPr>
            <w:tcW w:w="659" w:type="dxa"/>
            <w:vMerge/>
          </w:tcPr>
          <w:p w14:paraId="1A97B75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961C37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693DEC1" w14:textId="79BB90C1" w:rsidR="00AF1043" w:rsidRPr="003E7A0A" w:rsidRDefault="00DA5E9D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частота</w:t>
            </w:r>
            <w:r w:rsidR="00AF1043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питающей сети, Гц</w:t>
            </w:r>
          </w:p>
        </w:tc>
        <w:tc>
          <w:tcPr>
            <w:tcW w:w="3549" w:type="dxa"/>
            <w:shd w:val="clear" w:color="auto" w:fill="auto"/>
          </w:tcPr>
          <w:p w14:paraId="31D572F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F1043" w:rsidRPr="003E7A0A" w14:paraId="28C36198" w14:textId="77777777" w:rsidTr="00AF1043">
        <w:tc>
          <w:tcPr>
            <w:tcW w:w="659" w:type="dxa"/>
            <w:vMerge/>
          </w:tcPr>
          <w:p w14:paraId="5400552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BD06A6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58FB19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Длинна светильника, мм</w:t>
            </w:r>
          </w:p>
        </w:tc>
        <w:tc>
          <w:tcPr>
            <w:tcW w:w="3549" w:type="dxa"/>
          </w:tcPr>
          <w:p w14:paraId="249CA71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1180-1200</w:t>
            </w:r>
          </w:p>
        </w:tc>
      </w:tr>
      <w:tr w:rsidR="00AF1043" w:rsidRPr="003E7A0A" w14:paraId="149AA571" w14:textId="77777777" w:rsidTr="00AF1043">
        <w:tc>
          <w:tcPr>
            <w:tcW w:w="659" w:type="dxa"/>
            <w:vMerge/>
          </w:tcPr>
          <w:p w14:paraId="6A83D33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E49E9D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549DFF8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Ширина светильника, мм</w:t>
            </w:r>
          </w:p>
        </w:tc>
        <w:tc>
          <w:tcPr>
            <w:tcW w:w="3549" w:type="dxa"/>
          </w:tcPr>
          <w:p w14:paraId="4C5FDC7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</w:tr>
      <w:tr w:rsidR="00AF1043" w:rsidRPr="003E7A0A" w14:paraId="19C0D911" w14:textId="77777777" w:rsidTr="00AF1043">
        <w:tc>
          <w:tcPr>
            <w:tcW w:w="659" w:type="dxa"/>
            <w:vMerge/>
          </w:tcPr>
          <w:p w14:paraId="0BC9A77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22A115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2E713C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Высота светильника, мм</w:t>
            </w:r>
          </w:p>
        </w:tc>
        <w:tc>
          <w:tcPr>
            <w:tcW w:w="3549" w:type="dxa"/>
          </w:tcPr>
          <w:p w14:paraId="65EEEB2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AF1043" w:rsidRPr="003E7A0A" w14:paraId="6C92FC0D" w14:textId="77777777" w:rsidTr="00AF1043">
        <w:tc>
          <w:tcPr>
            <w:tcW w:w="659" w:type="dxa"/>
            <w:vMerge/>
          </w:tcPr>
          <w:p w14:paraId="1654321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712C98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6C99E0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Цвет корпуса светильника</w:t>
            </w:r>
          </w:p>
        </w:tc>
        <w:tc>
          <w:tcPr>
            <w:tcW w:w="3549" w:type="dxa"/>
          </w:tcPr>
          <w:p w14:paraId="5FC03A8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AF1043" w:rsidRPr="003E7A0A" w14:paraId="209B8914" w14:textId="77777777" w:rsidTr="00AF1043">
        <w:tc>
          <w:tcPr>
            <w:tcW w:w="659" w:type="dxa"/>
            <w:vMerge/>
          </w:tcPr>
          <w:p w14:paraId="5DDC6DD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C6EB95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EC8BEC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светильника</w:t>
            </w:r>
          </w:p>
        </w:tc>
        <w:tc>
          <w:tcPr>
            <w:tcW w:w="3549" w:type="dxa"/>
          </w:tcPr>
          <w:p w14:paraId="264ADA0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1043" w:rsidRPr="003E7A0A" w14:paraId="403E9305" w14:textId="77777777" w:rsidTr="00AF1043">
        <w:tc>
          <w:tcPr>
            <w:tcW w:w="659" w:type="dxa"/>
            <w:vMerge/>
          </w:tcPr>
          <w:p w14:paraId="09E676C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967276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55E767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пульсации, %</w:t>
            </w:r>
          </w:p>
        </w:tc>
        <w:tc>
          <w:tcPr>
            <w:tcW w:w="3549" w:type="dxa"/>
          </w:tcPr>
          <w:p w14:paraId="03F3EFA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AF1043" w:rsidRPr="003E7A0A" w14:paraId="4A403A45" w14:textId="77777777" w:rsidTr="00AF1043">
        <w:tc>
          <w:tcPr>
            <w:tcW w:w="659" w:type="dxa"/>
            <w:vMerge/>
          </w:tcPr>
          <w:p w14:paraId="3B9AF21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24757C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5FFD9F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Класс защиты светильника от поражения электрическим током</w:t>
            </w:r>
          </w:p>
        </w:tc>
        <w:tc>
          <w:tcPr>
            <w:tcW w:w="3549" w:type="dxa"/>
          </w:tcPr>
          <w:p w14:paraId="035AB78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 и выше</w:t>
            </w:r>
          </w:p>
        </w:tc>
      </w:tr>
      <w:tr w:rsidR="00AF1043" w:rsidRPr="003E7A0A" w14:paraId="11D8728E" w14:textId="77777777" w:rsidTr="00AF1043">
        <w:tc>
          <w:tcPr>
            <w:tcW w:w="659" w:type="dxa"/>
            <w:vMerge/>
          </w:tcPr>
          <w:p w14:paraId="1D083CB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00CFAA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CFA081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срок, </w:t>
            </w:r>
            <w:proofErr w:type="spellStart"/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9" w:type="dxa"/>
          </w:tcPr>
          <w:p w14:paraId="4F15C94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  <w:tr w:rsidR="00AF1043" w:rsidRPr="003E7A0A" w14:paraId="746FB5C6" w14:textId="77777777" w:rsidTr="00462113">
        <w:tc>
          <w:tcPr>
            <w:tcW w:w="659" w:type="dxa"/>
            <w:vMerge w:val="restart"/>
          </w:tcPr>
          <w:p w14:paraId="2A5E27E3" w14:textId="61EB054D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  <w:vMerge w:val="restart"/>
          </w:tcPr>
          <w:p w14:paraId="3414F62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  <w:p w14:paraId="233451A5" w14:textId="27E52068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2</w:t>
            </w:r>
          </w:p>
          <w:p w14:paraId="292CFD1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</w:t>
            </w:r>
          </w:p>
          <w:p w14:paraId="4B559A5A" w14:textId="3DF6F0AA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3828" w:type="dxa"/>
          </w:tcPr>
          <w:p w14:paraId="2E0F3A99" w14:textId="2FE72592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3549" w:type="dxa"/>
          </w:tcPr>
          <w:p w14:paraId="1947D980" w14:textId="7CF5BFBE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AF1043" w:rsidRPr="003E7A0A" w14:paraId="798ECE3D" w14:textId="77777777" w:rsidTr="00462113">
        <w:tc>
          <w:tcPr>
            <w:tcW w:w="659" w:type="dxa"/>
            <w:vMerge/>
          </w:tcPr>
          <w:p w14:paraId="7C9D688F" w14:textId="7966AC15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DC12B1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69DDB0E" w14:textId="028B1BA3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186F91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3549" w:type="dxa"/>
          </w:tcPr>
          <w:p w14:paraId="60E9848C" w14:textId="4B1732E8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27</w:t>
            </w:r>
          </w:p>
        </w:tc>
      </w:tr>
      <w:tr w:rsidR="00AF1043" w:rsidRPr="003E7A0A" w14:paraId="7A6EF7AF" w14:textId="77777777" w:rsidTr="00462113">
        <w:tc>
          <w:tcPr>
            <w:tcW w:w="659" w:type="dxa"/>
            <w:vMerge/>
          </w:tcPr>
          <w:p w14:paraId="768B032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E03E45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65B2E2E" w14:textId="71F1C7E9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Световой поток светильника, лм</w:t>
            </w:r>
          </w:p>
        </w:tc>
        <w:tc>
          <w:tcPr>
            <w:tcW w:w="3549" w:type="dxa"/>
            <w:shd w:val="clear" w:color="auto" w:fill="auto"/>
          </w:tcPr>
          <w:p w14:paraId="73074F02" w14:textId="074E2060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2 970</w:t>
            </w:r>
          </w:p>
        </w:tc>
      </w:tr>
      <w:tr w:rsidR="00AF1043" w:rsidRPr="003E7A0A" w14:paraId="1B7E783B" w14:textId="77777777" w:rsidTr="00462113">
        <w:tc>
          <w:tcPr>
            <w:tcW w:w="659" w:type="dxa"/>
            <w:vMerge/>
          </w:tcPr>
          <w:p w14:paraId="327E189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A82679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7CD0D08" w14:textId="45E6ECF1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Световая отдача светильника, лм/Вт</w:t>
            </w:r>
          </w:p>
        </w:tc>
        <w:tc>
          <w:tcPr>
            <w:tcW w:w="3549" w:type="dxa"/>
            <w:shd w:val="clear" w:color="auto" w:fill="auto"/>
          </w:tcPr>
          <w:p w14:paraId="4079CB71" w14:textId="32713CA2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110*</w:t>
            </w:r>
          </w:p>
        </w:tc>
      </w:tr>
      <w:tr w:rsidR="00AF1043" w:rsidRPr="003E7A0A" w14:paraId="304D8239" w14:textId="77777777" w:rsidTr="00462113">
        <w:tc>
          <w:tcPr>
            <w:tcW w:w="659" w:type="dxa"/>
            <w:vMerge/>
          </w:tcPr>
          <w:p w14:paraId="0239FD5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5B8724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1005FEAC" w14:textId="6EB86096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светильника</w:t>
            </w:r>
          </w:p>
        </w:tc>
        <w:tc>
          <w:tcPr>
            <w:tcW w:w="3549" w:type="dxa"/>
            <w:shd w:val="clear" w:color="auto" w:fill="auto"/>
          </w:tcPr>
          <w:p w14:paraId="5107B8E8" w14:textId="69120D1A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0,95</w:t>
            </w:r>
          </w:p>
        </w:tc>
      </w:tr>
      <w:tr w:rsidR="00AF1043" w:rsidRPr="003E7A0A" w14:paraId="47FE1C13" w14:textId="77777777" w:rsidTr="00462113">
        <w:tc>
          <w:tcPr>
            <w:tcW w:w="659" w:type="dxa"/>
            <w:vMerge/>
          </w:tcPr>
          <w:p w14:paraId="162C661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05604B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F005B7E" w14:textId="7409E625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светильника</w:t>
            </w:r>
          </w:p>
        </w:tc>
        <w:tc>
          <w:tcPr>
            <w:tcW w:w="3549" w:type="dxa"/>
            <w:shd w:val="clear" w:color="auto" w:fill="auto"/>
          </w:tcPr>
          <w:p w14:paraId="0BC2B749" w14:textId="324C0C6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AF1043" w:rsidRPr="003E7A0A" w14:paraId="149E3CC7" w14:textId="77777777" w:rsidTr="00462113">
        <w:tc>
          <w:tcPr>
            <w:tcW w:w="659" w:type="dxa"/>
            <w:vMerge/>
          </w:tcPr>
          <w:p w14:paraId="46C8685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1580CE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9F4BDD4" w14:textId="3AC5292E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Снижение светового потока светильника за время стабилизации светового потока, %</w:t>
            </w:r>
          </w:p>
        </w:tc>
        <w:tc>
          <w:tcPr>
            <w:tcW w:w="3549" w:type="dxa"/>
            <w:shd w:val="clear" w:color="auto" w:fill="auto"/>
          </w:tcPr>
          <w:p w14:paraId="3D237723" w14:textId="28AE5FC1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</w:tr>
      <w:tr w:rsidR="00AF1043" w:rsidRPr="003E7A0A" w14:paraId="04FF8F8B" w14:textId="77777777" w:rsidTr="00462113">
        <w:tc>
          <w:tcPr>
            <w:tcW w:w="659" w:type="dxa"/>
            <w:vMerge/>
          </w:tcPr>
          <w:p w14:paraId="214FEE7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27D38F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8FED908" w14:textId="35B9A316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Пусковой ток светильников по отношению к рабочему току источника питания</w:t>
            </w:r>
          </w:p>
        </w:tc>
        <w:tc>
          <w:tcPr>
            <w:tcW w:w="3549" w:type="dxa"/>
            <w:shd w:val="clear" w:color="auto" w:fill="auto"/>
          </w:tcPr>
          <w:p w14:paraId="13D8F36E" w14:textId="2F77BF5A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AF1043" w:rsidRPr="003E7A0A" w14:paraId="09D21435" w14:textId="77777777" w:rsidTr="00462113">
        <w:tc>
          <w:tcPr>
            <w:tcW w:w="659" w:type="dxa"/>
            <w:vMerge/>
          </w:tcPr>
          <w:p w14:paraId="0E20ED7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04194B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EF2FEB5" w14:textId="0A19F2F9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3549" w:type="dxa"/>
            <w:shd w:val="clear" w:color="auto" w:fill="auto"/>
          </w:tcPr>
          <w:p w14:paraId="1B223182" w14:textId="2D1EFBA5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Накладной, встраиваемый в потолок «Армстронг»</w:t>
            </w:r>
          </w:p>
        </w:tc>
      </w:tr>
      <w:tr w:rsidR="00AF1043" w:rsidRPr="003E7A0A" w14:paraId="6C91A10D" w14:textId="77777777" w:rsidTr="00462113">
        <w:tc>
          <w:tcPr>
            <w:tcW w:w="659" w:type="dxa"/>
            <w:vMerge/>
          </w:tcPr>
          <w:p w14:paraId="5B5DEFC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DC4537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FC2386C" w14:textId="294F2F1D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Тип рассеивателя</w:t>
            </w:r>
          </w:p>
        </w:tc>
        <w:tc>
          <w:tcPr>
            <w:tcW w:w="3549" w:type="dxa"/>
            <w:shd w:val="clear" w:color="auto" w:fill="auto"/>
          </w:tcPr>
          <w:p w14:paraId="48FB5250" w14:textId="70A00855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Микропризма</w:t>
            </w:r>
          </w:p>
        </w:tc>
      </w:tr>
      <w:tr w:rsidR="00AF1043" w:rsidRPr="003E7A0A" w14:paraId="3F5264C6" w14:textId="77777777" w:rsidTr="00462113">
        <w:tc>
          <w:tcPr>
            <w:tcW w:w="659" w:type="dxa"/>
            <w:vMerge/>
          </w:tcPr>
          <w:p w14:paraId="5598929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93C9CF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55EC870" w14:textId="505C4FEE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Материал корпуса светильника</w:t>
            </w:r>
          </w:p>
        </w:tc>
        <w:tc>
          <w:tcPr>
            <w:tcW w:w="3549" w:type="dxa"/>
            <w:shd w:val="clear" w:color="auto" w:fill="auto"/>
          </w:tcPr>
          <w:p w14:paraId="203C2B35" w14:textId="60FD610C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AF1043" w:rsidRPr="003E7A0A" w14:paraId="672614AC" w14:textId="77777777" w:rsidTr="00462113">
        <w:tc>
          <w:tcPr>
            <w:tcW w:w="659" w:type="dxa"/>
            <w:vMerge/>
          </w:tcPr>
          <w:p w14:paraId="29DC4F5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3DC410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3B77885" w14:textId="32E0D56E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Кривая силы света</w:t>
            </w:r>
          </w:p>
        </w:tc>
        <w:tc>
          <w:tcPr>
            <w:tcW w:w="3549" w:type="dxa"/>
            <w:shd w:val="clear" w:color="auto" w:fill="auto"/>
          </w:tcPr>
          <w:p w14:paraId="20974B07" w14:textId="2AC3A1F0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Косинусная (Д)</w:t>
            </w:r>
          </w:p>
        </w:tc>
      </w:tr>
      <w:tr w:rsidR="00AF1043" w:rsidRPr="003E7A0A" w14:paraId="18A84099" w14:textId="77777777" w:rsidTr="00462113">
        <w:tc>
          <w:tcPr>
            <w:tcW w:w="659" w:type="dxa"/>
            <w:vMerge/>
          </w:tcPr>
          <w:p w14:paraId="3AF3EF1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B29033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F6CA94C" w14:textId="5A54BF14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Номинальная цветовая температура, К</w:t>
            </w:r>
          </w:p>
        </w:tc>
        <w:tc>
          <w:tcPr>
            <w:tcW w:w="3549" w:type="dxa"/>
            <w:shd w:val="clear" w:color="auto" w:fill="auto"/>
          </w:tcPr>
          <w:p w14:paraId="76A7A66B" w14:textId="644C7AD8" w:rsidR="00AF1043" w:rsidRPr="003E7A0A" w:rsidRDefault="00EE6231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043" w:rsidRPr="003E7A0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A5E9D" w:rsidRPr="003E7A0A" w14:paraId="01DAF509" w14:textId="77777777" w:rsidTr="00462113">
        <w:tc>
          <w:tcPr>
            <w:tcW w:w="659" w:type="dxa"/>
            <w:vMerge/>
          </w:tcPr>
          <w:p w14:paraId="09C2EC73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5F5BA77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EFF3409" w14:textId="6D647F3E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питающей сети, В</w:t>
            </w:r>
          </w:p>
        </w:tc>
        <w:tc>
          <w:tcPr>
            <w:tcW w:w="3549" w:type="dxa"/>
            <w:shd w:val="clear" w:color="auto" w:fill="auto"/>
          </w:tcPr>
          <w:p w14:paraId="6F7BF7B6" w14:textId="153C2919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5E9D" w:rsidRPr="003E7A0A" w14:paraId="055F5D12" w14:textId="77777777" w:rsidTr="00462113">
        <w:tc>
          <w:tcPr>
            <w:tcW w:w="659" w:type="dxa"/>
            <w:vMerge/>
          </w:tcPr>
          <w:p w14:paraId="47F70DBF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BD72A0F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87571D8" w14:textId="12C489DE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частота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питающей сети, Гц</w:t>
            </w:r>
          </w:p>
        </w:tc>
        <w:tc>
          <w:tcPr>
            <w:tcW w:w="3549" w:type="dxa"/>
            <w:shd w:val="clear" w:color="auto" w:fill="auto"/>
          </w:tcPr>
          <w:p w14:paraId="0C9D30A2" w14:textId="5CDAC5D6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F1043" w:rsidRPr="003E7A0A" w14:paraId="732AD254" w14:textId="77777777" w:rsidTr="00462113">
        <w:tc>
          <w:tcPr>
            <w:tcW w:w="659" w:type="dxa"/>
            <w:vMerge/>
          </w:tcPr>
          <w:p w14:paraId="3682211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93BD62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7947B5A" w14:textId="26D335BF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Длинна светильника, мм</w:t>
            </w:r>
          </w:p>
        </w:tc>
        <w:tc>
          <w:tcPr>
            <w:tcW w:w="3549" w:type="dxa"/>
          </w:tcPr>
          <w:p w14:paraId="264D00F7" w14:textId="4873B43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595-600</w:t>
            </w:r>
          </w:p>
        </w:tc>
      </w:tr>
      <w:tr w:rsidR="00AF1043" w:rsidRPr="003E7A0A" w14:paraId="3618D8F2" w14:textId="77777777" w:rsidTr="00462113">
        <w:tc>
          <w:tcPr>
            <w:tcW w:w="659" w:type="dxa"/>
            <w:vMerge/>
          </w:tcPr>
          <w:p w14:paraId="4CD3CF1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4BD42E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1BBCA10A" w14:textId="500F58D5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Ширина светильника, мм</w:t>
            </w:r>
          </w:p>
        </w:tc>
        <w:tc>
          <w:tcPr>
            <w:tcW w:w="3549" w:type="dxa"/>
          </w:tcPr>
          <w:p w14:paraId="2E7ABFB2" w14:textId="4E374B45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595-600</w:t>
            </w:r>
          </w:p>
        </w:tc>
      </w:tr>
      <w:tr w:rsidR="00AF1043" w:rsidRPr="003E7A0A" w14:paraId="344D1B1C" w14:textId="77777777" w:rsidTr="00462113">
        <w:tc>
          <w:tcPr>
            <w:tcW w:w="659" w:type="dxa"/>
            <w:vMerge/>
          </w:tcPr>
          <w:p w14:paraId="7247881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D3DB65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03885650" w14:textId="29B52649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Высота светильника, мм</w:t>
            </w:r>
          </w:p>
        </w:tc>
        <w:tc>
          <w:tcPr>
            <w:tcW w:w="3549" w:type="dxa"/>
          </w:tcPr>
          <w:p w14:paraId="2063EB78" w14:textId="506B79F3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AF1043" w:rsidRPr="003E7A0A" w14:paraId="36C4AD64" w14:textId="77777777" w:rsidTr="00462113">
        <w:tc>
          <w:tcPr>
            <w:tcW w:w="659" w:type="dxa"/>
            <w:vMerge/>
          </w:tcPr>
          <w:p w14:paraId="0D15C3B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701DBF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D61153C" w14:textId="0DF17AA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Цвет корпуса светильника</w:t>
            </w:r>
          </w:p>
        </w:tc>
        <w:tc>
          <w:tcPr>
            <w:tcW w:w="3549" w:type="dxa"/>
          </w:tcPr>
          <w:p w14:paraId="50786B99" w14:textId="53EAB822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AF1043" w:rsidRPr="003E7A0A" w14:paraId="522FA54A" w14:textId="77777777" w:rsidTr="00462113">
        <w:tc>
          <w:tcPr>
            <w:tcW w:w="659" w:type="dxa"/>
            <w:vMerge/>
          </w:tcPr>
          <w:p w14:paraId="323CA2E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B416B8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7C5FE90" w14:textId="13144408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светильника</w:t>
            </w:r>
          </w:p>
        </w:tc>
        <w:tc>
          <w:tcPr>
            <w:tcW w:w="3549" w:type="dxa"/>
          </w:tcPr>
          <w:p w14:paraId="01C3DE31" w14:textId="2DB6E446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1043" w:rsidRPr="003E7A0A" w14:paraId="338F94F4" w14:textId="77777777" w:rsidTr="00462113">
        <w:tc>
          <w:tcPr>
            <w:tcW w:w="659" w:type="dxa"/>
            <w:vMerge/>
          </w:tcPr>
          <w:p w14:paraId="08E4D72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E1F111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18E081D8" w14:textId="6DB12708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пульсации, %</w:t>
            </w:r>
          </w:p>
        </w:tc>
        <w:tc>
          <w:tcPr>
            <w:tcW w:w="3549" w:type="dxa"/>
          </w:tcPr>
          <w:p w14:paraId="77E1FC0E" w14:textId="0D972AF5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AF1043" w:rsidRPr="003E7A0A" w14:paraId="18923048" w14:textId="77777777" w:rsidTr="00462113">
        <w:tc>
          <w:tcPr>
            <w:tcW w:w="659" w:type="dxa"/>
            <w:vMerge/>
          </w:tcPr>
          <w:p w14:paraId="265235D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AE7A9A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46563BB" w14:textId="6DABDA6A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Класс защиты светильника от поражения электрическим током</w:t>
            </w:r>
          </w:p>
        </w:tc>
        <w:tc>
          <w:tcPr>
            <w:tcW w:w="3549" w:type="dxa"/>
          </w:tcPr>
          <w:p w14:paraId="20AFEFE0" w14:textId="5C8044FD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 и выше</w:t>
            </w:r>
          </w:p>
        </w:tc>
      </w:tr>
      <w:tr w:rsidR="00AF1043" w:rsidRPr="003E7A0A" w14:paraId="288B1511" w14:textId="77777777" w:rsidTr="00462113">
        <w:tc>
          <w:tcPr>
            <w:tcW w:w="659" w:type="dxa"/>
            <w:vMerge/>
          </w:tcPr>
          <w:p w14:paraId="3B52EDB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776116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078624F7" w14:textId="165E7C70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срок, </w:t>
            </w:r>
            <w:proofErr w:type="spellStart"/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9" w:type="dxa"/>
          </w:tcPr>
          <w:p w14:paraId="4044C01E" w14:textId="2F19D4D2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  <w:tr w:rsidR="00AF1043" w:rsidRPr="003E7A0A" w14:paraId="49245F90" w14:textId="77777777" w:rsidTr="00AF1043">
        <w:tc>
          <w:tcPr>
            <w:tcW w:w="659" w:type="dxa"/>
            <w:vMerge w:val="restart"/>
          </w:tcPr>
          <w:p w14:paraId="756F7FC4" w14:textId="32EBCA79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vMerge w:val="restart"/>
          </w:tcPr>
          <w:p w14:paraId="5185787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  <w:p w14:paraId="086A52CF" w14:textId="546AE759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3</w:t>
            </w:r>
          </w:p>
          <w:p w14:paraId="71F774C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</w:t>
            </w:r>
          </w:p>
          <w:p w14:paraId="3D493072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3828" w:type="dxa"/>
          </w:tcPr>
          <w:p w14:paraId="3BD45A02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3549" w:type="dxa"/>
          </w:tcPr>
          <w:p w14:paraId="5C8DDB5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AF1043" w:rsidRPr="003E7A0A" w14:paraId="4EF7C41F" w14:textId="77777777" w:rsidTr="00AF1043">
        <w:tc>
          <w:tcPr>
            <w:tcW w:w="659" w:type="dxa"/>
            <w:vMerge/>
          </w:tcPr>
          <w:p w14:paraId="1372F1A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BAE55E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A2394BB" w14:textId="51FB5CED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186F91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3549" w:type="dxa"/>
          </w:tcPr>
          <w:p w14:paraId="320D9AC8" w14:textId="66EE9919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9</w:t>
            </w:r>
          </w:p>
        </w:tc>
      </w:tr>
      <w:tr w:rsidR="00AF1043" w:rsidRPr="003E7A0A" w14:paraId="505CD40C" w14:textId="77777777" w:rsidTr="00AF1043">
        <w:tc>
          <w:tcPr>
            <w:tcW w:w="659" w:type="dxa"/>
            <w:vMerge/>
          </w:tcPr>
          <w:p w14:paraId="122BAE7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0D0862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AB6B91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Световой поток светильника, лм</w:t>
            </w:r>
          </w:p>
        </w:tc>
        <w:tc>
          <w:tcPr>
            <w:tcW w:w="3549" w:type="dxa"/>
            <w:shd w:val="clear" w:color="auto" w:fill="auto"/>
          </w:tcPr>
          <w:p w14:paraId="5EE69E89" w14:textId="018077A9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990</w:t>
            </w:r>
          </w:p>
        </w:tc>
      </w:tr>
      <w:tr w:rsidR="00AF1043" w:rsidRPr="003E7A0A" w14:paraId="202EB2E6" w14:textId="77777777" w:rsidTr="00AF1043">
        <w:tc>
          <w:tcPr>
            <w:tcW w:w="659" w:type="dxa"/>
            <w:vMerge/>
          </w:tcPr>
          <w:p w14:paraId="143FA7E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9181C3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CFF034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Световая отдача светильника, лм/Вт</w:t>
            </w:r>
          </w:p>
        </w:tc>
        <w:tc>
          <w:tcPr>
            <w:tcW w:w="3549" w:type="dxa"/>
            <w:shd w:val="clear" w:color="auto" w:fill="auto"/>
          </w:tcPr>
          <w:p w14:paraId="3E2EB05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110*</w:t>
            </w:r>
          </w:p>
        </w:tc>
      </w:tr>
      <w:tr w:rsidR="00AF1043" w:rsidRPr="003E7A0A" w14:paraId="5815F4D7" w14:textId="77777777" w:rsidTr="00AF1043">
        <w:tc>
          <w:tcPr>
            <w:tcW w:w="659" w:type="dxa"/>
            <w:vMerge/>
          </w:tcPr>
          <w:p w14:paraId="3A91E01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94FD27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648EFF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светильника</w:t>
            </w:r>
          </w:p>
        </w:tc>
        <w:tc>
          <w:tcPr>
            <w:tcW w:w="3549" w:type="dxa"/>
            <w:shd w:val="clear" w:color="auto" w:fill="auto"/>
          </w:tcPr>
          <w:p w14:paraId="472B02C4" w14:textId="763D2BB4" w:rsidR="00AF1043" w:rsidRPr="003E7A0A" w:rsidRDefault="00AF1043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0,</w:t>
            </w:r>
            <w:r w:rsidR="00EE6231" w:rsidRPr="003E7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1043" w:rsidRPr="003E7A0A" w14:paraId="4E3A4FF1" w14:textId="77777777" w:rsidTr="00AF1043">
        <w:tc>
          <w:tcPr>
            <w:tcW w:w="659" w:type="dxa"/>
            <w:vMerge/>
          </w:tcPr>
          <w:p w14:paraId="5D5EBB9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64E6CE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9B417A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светильника</w:t>
            </w:r>
          </w:p>
        </w:tc>
        <w:tc>
          <w:tcPr>
            <w:tcW w:w="3549" w:type="dxa"/>
            <w:shd w:val="clear" w:color="auto" w:fill="auto"/>
          </w:tcPr>
          <w:p w14:paraId="6CFD5888" w14:textId="4C17E66E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</w:p>
        </w:tc>
      </w:tr>
      <w:tr w:rsidR="00AF1043" w:rsidRPr="003E7A0A" w14:paraId="38F1723C" w14:textId="77777777" w:rsidTr="00AF1043">
        <w:tc>
          <w:tcPr>
            <w:tcW w:w="659" w:type="dxa"/>
            <w:vMerge/>
          </w:tcPr>
          <w:p w14:paraId="2E19B82E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BBB783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1FF454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Снижение светового потока светильника за время стабилизации светового потока, %</w:t>
            </w:r>
          </w:p>
        </w:tc>
        <w:tc>
          <w:tcPr>
            <w:tcW w:w="3549" w:type="dxa"/>
            <w:shd w:val="clear" w:color="auto" w:fill="auto"/>
          </w:tcPr>
          <w:p w14:paraId="491154D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</w:tr>
      <w:tr w:rsidR="00AF1043" w:rsidRPr="003E7A0A" w14:paraId="1518DEFB" w14:textId="77777777" w:rsidTr="00AF1043">
        <w:tc>
          <w:tcPr>
            <w:tcW w:w="659" w:type="dxa"/>
            <w:vMerge/>
          </w:tcPr>
          <w:p w14:paraId="21B83A5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3A4086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6E44D7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Пусковой ток светильников по отношению к рабочему току источника питания</w:t>
            </w:r>
          </w:p>
        </w:tc>
        <w:tc>
          <w:tcPr>
            <w:tcW w:w="3549" w:type="dxa"/>
            <w:shd w:val="clear" w:color="auto" w:fill="auto"/>
          </w:tcPr>
          <w:p w14:paraId="6F7C781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AF1043" w:rsidRPr="003E7A0A" w14:paraId="36D631AC" w14:textId="77777777" w:rsidTr="00AF1043">
        <w:tc>
          <w:tcPr>
            <w:tcW w:w="659" w:type="dxa"/>
            <w:vMerge/>
          </w:tcPr>
          <w:p w14:paraId="762F132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6FDD1E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26B2B2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3549" w:type="dxa"/>
            <w:shd w:val="clear" w:color="auto" w:fill="auto"/>
          </w:tcPr>
          <w:p w14:paraId="7463E1B1" w14:textId="50197D94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Накладной</w:t>
            </w:r>
          </w:p>
        </w:tc>
      </w:tr>
      <w:tr w:rsidR="00AF1043" w:rsidRPr="003E7A0A" w14:paraId="558AB2F0" w14:textId="77777777" w:rsidTr="00AF1043">
        <w:tc>
          <w:tcPr>
            <w:tcW w:w="659" w:type="dxa"/>
            <w:vMerge/>
          </w:tcPr>
          <w:p w14:paraId="523C5C64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0B1380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9C02EC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Тип рассеивателя</w:t>
            </w:r>
          </w:p>
        </w:tc>
        <w:tc>
          <w:tcPr>
            <w:tcW w:w="3549" w:type="dxa"/>
            <w:shd w:val="clear" w:color="auto" w:fill="auto"/>
          </w:tcPr>
          <w:p w14:paraId="3CCE6879" w14:textId="5ABC1E9C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Опал</w:t>
            </w:r>
          </w:p>
        </w:tc>
      </w:tr>
      <w:tr w:rsidR="00AF1043" w:rsidRPr="003E7A0A" w14:paraId="35643B11" w14:textId="77777777" w:rsidTr="00AF1043">
        <w:tc>
          <w:tcPr>
            <w:tcW w:w="659" w:type="dxa"/>
            <w:vMerge/>
          </w:tcPr>
          <w:p w14:paraId="44FF77E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7A6D2A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5EBF0F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Материал корпуса светильника</w:t>
            </w:r>
          </w:p>
        </w:tc>
        <w:tc>
          <w:tcPr>
            <w:tcW w:w="3549" w:type="dxa"/>
            <w:shd w:val="clear" w:color="auto" w:fill="auto"/>
          </w:tcPr>
          <w:p w14:paraId="7787F238" w14:textId="7C8D325A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Сталь или Пластик</w:t>
            </w:r>
          </w:p>
        </w:tc>
      </w:tr>
      <w:tr w:rsidR="00AF1043" w:rsidRPr="003E7A0A" w14:paraId="62D4604E" w14:textId="77777777" w:rsidTr="00AF1043">
        <w:tc>
          <w:tcPr>
            <w:tcW w:w="659" w:type="dxa"/>
            <w:vMerge/>
          </w:tcPr>
          <w:p w14:paraId="613AC43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686E91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0A91982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Кривая силы света</w:t>
            </w:r>
          </w:p>
        </w:tc>
        <w:tc>
          <w:tcPr>
            <w:tcW w:w="3549" w:type="dxa"/>
            <w:shd w:val="clear" w:color="auto" w:fill="auto"/>
          </w:tcPr>
          <w:p w14:paraId="1244574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Косинусная (Д)</w:t>
            </w:r>
          </w:p>
        </w:tc>
      </w:tr>
      <w:tr w:rsidR="00AF1043" w:rsidRPr="003E7A0A" w14:paraId="042BCD37" w14:textId="77777777" w:rsidTr="00AF1043">
        <w:tc>
          <w:tcPr>
            <w:tcW w:w="659" w:type="dxa"/>
            <w:vMerge/>
          </w:tcPr>
          <w:p w14:paraId="087F8EA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090F30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3C893F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Номинальная цветовая температура, К</w:t>
            </w:r>
          </w:p>
        </w:tc>
        <w:tc>
          <w:tcPr>
            <w:tcW w:w="3549" w:type="dxa"/>
            <w:shd w:val="clear" w:color="auto" w:fill="auto"/>
          </w:tcPr>
          <w:p w14:paraId="70E10939" w14:textId="7237EDB7" w:rsidR="00AF1043" w:rsidRPr="003E7A0A" w:rsidRDefault="00EE6231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043" w:rsidRPr="003E7A0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A5E9D" w:rsidRPr="003E7A0A" w14:paraId="3837FA73" w14:textId="77777777" w:rsidTr="00AF1043">
        <w:tc>
          <w:tcPr>
            <w:tcW w:w="659" w:type="dxa"/>
            <w:vMerge/>
          </w:tcPr>
          <w:p w14:paraId="1F6C740D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EACCBA0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60C75BD" w14:textId="4ED81CBB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питающей сети, В</w:t>
            </w:r>
          </w:p>
        </w:tc>
        <w:tc>
          <w:tcPr>
            <w:tcW w:w="3549" w:type="dxa"/>
            <w:shd w:val="clear" w:color="auto" w:fill="auto"/>
          </w:tcPr>
          <w:p w14:paraId="070DD1D8" w14:textId="616F087F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5E9D" w:rsidRPr="003E7A0A" w14:paraId="4AF104A8" w14:textId="77777777" w:rsidTr="00AF1043">
        <w:tc>
          <w:tcPr>
            <w:tcW w:w="659" w:type="dxa"/>
            <w:vMerge/>
          </w:tcPr>
          <w:p w14:paraId="568FE358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9119171" w14:textId="77777777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2057A29" w14:textId="274453D1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частота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питающей сети, Гц</w:t>
            </w:r>
          </w:p>
        </w:tc>
        <w:tc>
          <w:tcPr>
            <w:tcW w:w="3549" w:type="dxa"/>
            <w:shd w:val="clear" w:color="auto" w:fill="auto"/>
          </w:tcPr>
          <w:p w14:paraId="072C5622" w14:textId="363737EB" w:rsidR="00DA5E9D" w:rsidRPr="003E7A0A" w:rsidRDefault="00DA5E9D" w:rsidP="00DA5E9D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F1043" w:rsidRPr="003E7A0A" w14:paraId="4041B5BA" w14:textId="77777777" w:rsidTr="00AF1043">
        <w:tc>
          <w:tcPr>
            <w:tcW w:w="659" w:type="dxa"/>
            <w:vMerge/>
          </w:tcPr>
          <w:p w14:paraId="1B4C849D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1883DD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2BA6EC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Длинна светильника, мм</w:t>
            </w:r>
          </w:p>
        </w:tc>
        <w:tc>
          <w:tcPr>
            <w:tcW w:w="3549" w:type="dxa"/>
          </w:tcPr>
          <w:p w14:paraId="05379452" w14:textId="1E84FDF8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140-200</w:t>
            </w:r>
          </w:p>
        </w:tc>
      </w:tr>
      <w:tr w:rsidR="00AF1043" w:rsidRPr="003E7A0A" w14:paraId="36DD9171" w14:textId="77777777" w:rsidTr="00AF1043">
        <w:tc>
          <w:tcPr>
            <w:tcW w:w="659" w:type="dxa"/>
            <w:vMerge/>
          </w:tcPr>
          <w:p w14:paraId="33E5734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484CC1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596E2B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Ширина светильника, мм</w:t>
            </w:r>
          </w:p>
        </w:tc>
        <w:tc>
          <w:tcPr>
            <w:tcW w:w="3549" w:type="dxa"/>
          </w:tcPr>
          <w:p w14:paraId="3883E464" w14:textId="27E5750A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140-200</w:t>
            </w:r>
          </w:p>
        </w:tc>
      </w:tr>
      <w:tr w:rsidR="00AF1043" w:rsidRPr="003E7A0A" w14:paraId="20383D95" w14:textId="77777777" w:rsidTr="00AF1043">
        <w:tc>
          <w:tcPr>
            <w:tcW w:w="659" w:type="dxa"/>
            <w:vMerge/>
          </w:tcPr>
          <w:p w14:paraId="6D216FF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6D167B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1A84C39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Высота светильника, мм</w:t>
            </w:r>
          </w:p>
        </w:tc>
        <w:tc>
          <w:tcPr>
            <w:tcW w:w="3549" w:type="dxa"/>
          </w:tcPr>
          <w:p w14:paraId="7250C8E7" w14:textId="586E597A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</w:tr>
      <w:tr w:rsidR="00AF1043" w:rsidRPr="003E7A0A" w14:paraId="561F8F9C" w14:textId="77777777" w:rsidTr="00AF1043">
        <w:tc>
          <w:tcPr>
            <w:tcW w:w="659" w:type="dxa"/>
            <w:vMerge/>
          </w:tcPr>
          <w:p w14:paraId="289F33C1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E91368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3E684FC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Цвет корпуса светильника</w:t>
            </w:r>
          </w:p>
        </w:tc>
        <w:tc>
          <w:tcPr>
            <w:tcW w:w="3549" w:type="dxa"/>
          </w:tcPr>
          <w:p w14:paraId="5D886F3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AF1043" w:rsidRPr="003E7A0A" w14:paraId="73C54459" w14:textId="77777777" w:rsidTr="00AF1043">
        <w:tc>
          <w:tcPr>
            <w:tcW w:w="659" w:type="dxa"/>
            <w:vMerge/>
          </w:tcPr>
          <w:p w14:paraId="13D52C77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4178E12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6B23543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светильника</w:t>
            </w:r>
          </w:p>
        </w:tc>
        <w:tc>
          <w:tcPr>
            <w:tcW w:w="3549" w:type="dxa"/>
          </w:tcPr>
          <w:p w14:paraId="3DB21465" w14:textId="4879CB4F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F1043" w:rsidRPr="003E7A0A" w14:paraId="28BEA13C" w14:textId="77777777" w:rsidTr="00AF1043">
        <w:tc>
          <w:tcPr>
            <w:tcW w:w="659" w:type="dxa"/>
            <w:vMerge/>
          </w:tcPr>
          <w:p w14:paraId="71DC0C7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1D7B82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BC0988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пульсации, %</w:t>
            </w:r>
          </w:p>
        </w:tc>
        <w:tc>
          <w:tcPr>
            <w:tcW w:w="3549" w:type="dxa"/>
          </w:tcPr>
          <w:p w14:paraId="56A8E74F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AF1043" w:rsidRPr="003E7A0A" w14:paraId="503328A7" w14:textId="77777777" w:rsidTr="00AF1043">
        <w:tc>
          <w:tcPr>
            <w:tcW w:w="659" w:type="dxa"/>
            <w:vMerge/>
          </w:tcPr>
          <w:p w14:paraId="343C44FA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72EFDEB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0CFE4B5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Класс защиты светильника от поражения электрическим током</w:t>
            </w:r>
          </w:p>
        </w:tc>
        <w:tc>
          <w:tcPr>
            <w:tcW w:w="3549" w:type="dxa"/>
          </w:tcPr>
          <w:p w14:paraId="3285C068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 и выше</w:t>
            </w:r>
          </w:p>
        </w:tc>
      </w:tr>
      <w:tr w:rsidR="00AF1043" w:rsidRPr="003E7A0A" w14:paraId="23A380E8" w14:textId="77777777" w:rsidTr="00AF1043">
        <w:tc>
          <w:tcPr>
            <w:tcW w:w="659" w:type="dxa"/>
            <w:vMerge/>
          </w:tcPr>
          <w:p w14:paraId="55AB6476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B39DBE2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5B53ED9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срок, </w:t>
            </w:r>
            <w:proofErr w:type="spellStart"/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9" w:type="dxa"/>
          </w:tcPr>
          <w:p w14:paraId="7538EB30" w14:textId="77777777" w:rsidR="00AF1043" w:rsidRPr="003E7A0A" w:rsidRDefault="00AF1043" w:rsidP="00AF1043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  <w:tr w:rsidR="00132348" w:rsidRPr="003E7A0A" w14:paraId="42E27D73" w14:textId="77777777" w:rsidTr="005B23F2">
        <w:tc>
          <w:tcPr>
            <w:tcW w:w="659" w:type="dxa"/>
            <w:vMerge w:val="restart"/>
          </w:tcPr>
          <w:p w14:paraId="1FAC5DCE" w14:textId="4D4A2E25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6" w:type="dxa"/>
            <w:vMerge w:val="restart"/>
          </w:tcPr>
          <w:p w14:paraId="5487A986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  <w:p w14:paraId="737F5CA8" w14:textId="70D5EC61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4</w:t>
            </w:r>
          </w:p>
          <w:p w14:paraId="78129735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</w:t>
            </w:r>
          </w:p>
          <w:p w14:paraId="7465D46C" w14:textId="7C3FC7F5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3828" w:type="dxa"/>
          </w:tcPr>
          <w:p w14:paraId="019316D1" w14:textId="79AB843D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3549" w:type="dxa"/>
          </w:tcPr>
          <w:p w14:paraId="02DF12D7" w14:textId="60AD8D52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132348" w:rsidRPr="003E7A0A" w14:paraId="5026CA31" w14:textId="77777777" w:rsidTr="005B23F2">
        <w:tc>
          <w:tcPr>
            <w:tcW w:w="659" w:type="dxa"/>
            <w:vMerge/>
          </w:tcPr>
          <w:p w14:paraId="05F384B9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A377390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C594AA7" w14:textId="40EE75CE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186F91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3549" w:type="dxa"/>
          </w:tcPr>
          <w:p w14:paraId="3891E5B9" w14:textId="4830EB82" w:rsidR="00132348" w:rsidRPr="003E7A0A" w:rsidRDefault="00132348" w:rsidP="002F4856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F4856" w:rsidRPr="003E7A0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32348" w:rsidRPr="003E7A0A" w14:paraId="74681C54" w14:textId="77777777" w:rsidTr="005B23F2">
        <w:tc>
          <w:tcPr>
            <w:tcW w:w="659" w:type="dxa"/>
            <w:vMerge/>
          </w:tcPr>
          <w:p w14:paraId="7B27876C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6834155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46E2089" w14:textId="5E454621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Световой поток светильника, лм</w:t>
            </w:r>
          </w:p>
        </w:tc>
        <w:tc>
          <w:tcPr>
            <w:tcW w:w="3549" w:type="dxa"/>
            <w:shd w:val="clear" w:color="auto" w:fill="auto"/>
          </w:tcPr>
          <w:p w14:paraId="6FE30C9F" w14:textId="2ED4F30E" w:rsidR="00132348" w:rsidRPr="003E7A0A" w:rsidRDefault="00132348" w:rsidP="002F4856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 </w:t>
            </w:r>
            <w:r w:rsidR="002F4856" w:rsidRPr="003E7A0A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</w:tr>
      <w:tr w:rsidR="00132348" w:rsidRPr="003E7A0A" w14:paraId="67306EC1" w14:textId="77777777" w:rsidTr="005B23F2">
        <w:tc>
          <w:tcPr>
            <w:tcW w:w="659" w:type="dxa"/>
            <w:vMerge/>
          </w:tcPr>
          <w:p w14:paraId="5913CA5C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7471166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C735810" w14:textId="53C67C06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Световая отдача светильника, лм/Вт</w:t>
            </w:r>
          </w:p>
        </w:tc>
        <w:tc>
          <w:tcPr>
            <w:tcW w:w="3549" w:type="dxa"/>
            <w:shd w:val="clear" w:color="auto" w:fill="auto"/>
          </w:tcPr>
          <w:p w14:paraId="600627C4" w14:textId="1D9162CF" w:rsidR="00132348" w:rsidRPr="003E7A0A" w:rsidRDefault="0013234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EE6231" w:rsidRPr="003E7A0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32348" w:rsidRPr="003E7A0A" w14:paraId="2A3A06F6" w14:textId="77777777" w:rsidTr="005B23F2">
        <w:tc>
          <w:tcPr>
            <w:tcW w:w="659" w:type="dxa"/>
            <w:vMerge/>
          </w:tcPr>
          <w:p w14:paraId="4815D92D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9395EE1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8F994CF" w14:textId="25DE8032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светильника</w:t>
            </w:r>
          </w:p>
        </w:tc>
        <w:tc>
          <w:tcPr>
            <w:tcW w:w="3549" w:type="dxa"/>
            <w:shd w:val="clear" w:color="auto" w:fill="auto"/>
          </w:tcPr>
          <w:p w14:paraId="19CEB673" w14:textId="3AEC80A0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0,95</w:t>
            </w:r>
          </w:p>
        </w:tc>
      </w:tr>
      <w:tr w:rsidR="00132348" w:rsidRPr="003E7A0A" w14:paraId="5876020A" w14:textId="77777777" w:rsidTr="005B23F2">
        <w:tc>
          <w:tcPr>
            <w:tcW w:w="659" w:type="dxa"/>
            <w:vMerge/>
          </w:tcPr>
          <w:p w14:paraId="0F29D327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2963318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732F4D6" w14:textId="5B425593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светильника</w:t>
            </w:r>
          </w:p>
        </w:tc>
        <w:tc>
          <w:tcPr>
            <w:tcW w:w="3549" w:type="dxa"/>
            <w:shd w:val="clear" w:color="auto" w:fill="auto"/>
          </w:tcPr>
          <w:p w14:paraId="28E79CC5" w14:textId="2F67F169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</w:p>
        </w:tc>
      </w:tr>
      <w:tr w:rsidR="00132348" w:rsidRPr="003E7A0A" w14:paraId="41C63922" w14:textId="77777777" w:rsidTr="005B23F2">
        <w:tc>
          <w:tcPr>
            <w:tcW w:w="659" w:type="dxa"/>
            <w:vMerge/>
          </w:tcPr>
          <w:p w14:paraId="4239169E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3259533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3D98B48" w14:textId="77500E4F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Снижение светового потока светильника за время стабилизации светового потока, %</w:t>
            </w:r>
          </w:p>
        </w:tc>
        <w:tc>
          <w:tcPr>
            <w:tcW w:w="3549" w:type="dxa"/>
            <w:shd w:val="clear" w:color="auto" w:fill="auto"/>
          </w:tcPr>
          <w:p w14:paraId="7BC14D7A" w14:textId="5E85FBF1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</w:tr>
      <w:tr w:rsidR="00132348" w:rsidRPr="003E7A0A" w14:paraId="1F896BB1" w14:textId="77777777" w:rsidTr="005B23F2">
        <w:tc>
          <w:tcPr>
            <w:tcW w:w="659" w:type="dxa"/>
            <w:vMerge/>
          </w:tcPr>
          <w:p w14:paraId="6C8A91E9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B0C7934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892868C" w14:textId="27023CA6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Пусковой ток светильников по отношению к рабочему току источника питания</w:t>
            </w:r>
          </w:p>
        </w:tc>
        <w:tc>
          <w:tcPr>
            <w:tcW w:w="3549" w:type="dxa"/>
            <w:shd w:val="clear" w:color="auto" w:fill="auto"/>
          </w:tcPr>
          <w:p w14:paraId="38408DB7" w14:textId="19B58A8B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132348" w:rsidRPr="003E7A0A" w14:paraId="3A80FC53" w14:textId="77777777" w:rsidTr="005B23F2">
        <w:tc>
          <w:tcPr>
            <w:tcW w:w="659" w:type="dxa"/>
            <w:vMerge/>
          </w:tcPr>
          <w:p w14:paraId="75F52057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7E6AEE7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7D0B327" w14:textId="1D5CA10E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3549" w:type="dxa"/>
            <w:shd w:val="clear" w:color="auto" w:fill="auto"/>
          </w:tcPr>
          <w:p w14:paraId="2C75B3D7" w14:textId="64329148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Лира с регулируемым углом наклона</w:t>
            </w:r>
          </w:p>
        </w:tc>
      </w:tr>
      <w:tr w:rsidR="00132348" w:rsidRPr="003E7A0A" w14:paraId="34CDBAFF" w14:textId="77777777" w:rsidTr="005B23F2">
        <w:tc>
          <w:tcPr>
            <w:tcW w:w="659" w:type="dxa"/>
            <w:vMerge/>
          </w:tcPr>
          <w:p w14:paraId="015CBEFE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E17CAA6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1C61ADF" w14:textId="3F207521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Тип рассеивателя</w:t>
            </w:r>
          </w:p>
        </w:tc>
        <w:tc>
          <w:tcPr>
            <w:tcW w:w="3549" w:type="dxa"/>
            <w:shd w:val="clear" w:color="auto" w:fill="auto"/>
          </w:tcPr>
          <w:p w14:paraId="3801B6C7" w14:textId="205E6E7E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Защитное стекло</w:t>
            </w:r>
          </w:p>
        </w:tc>
      </w:tr>
      <w:tr w:rsidR="00132348" w:rsidRPr="003E7A0A" w14:paraId="44BC4361" w14:textId="77777777" w:rsidTr="005B23F2">
        <w:tc>
          <w:tcPr>
            <w:tcW w:w="659" w:type="dxa"/>
            <w:vMerge/>
          </w:tcPr>
          <w:p w14:paraId="538BA625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F71CDA8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BEB754E" w14:textId="7C7AB599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Материал корпуса светильника</w:t>
            </w:r>
          </w:p>
        </w:tc>
        <w:tc>
          <w:tcPr>
            <w:tcW w:w="3549" w:type="dxa"/>
            <w:shd w:val="clear" w:color="auto" w:fill="auto"/>
          </w:tcPr>
          <w:p w14:paraId="530011EB" w14:textId="319A9E95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</w:tr>
      <w:tr w:rsidR="00132348" w:rsidRPr="003E7A0A" w14:paraId="3F981D7D" w14:textId="77777777" w:rsidTr="005B23F2">
        <w:tc>
          <w:tcPr>
            <w:tcW w:w="659" w:type="dxa"/>
            <w:vMerge/>
          </w:tcPr>
          <w:p w14:paraId="0571C65F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8D3CDBA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08840A5" w14:textId="59A7466C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Кривая силы света</w:t>
            </w:r>
          </w:p>
        </w:tc>
        <w:tc>
          <w:tcPr>
            <w:tcW w:w="3549" w:type="dxa"/>
            <w:shd w:val="clear" w:color="auto" w:fill="auto"/>
          </w:tcPr>
          <w:p w14:paraId="3624DF52" w14:textId="60188F88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Косинусная (Д)</w:t>
            </w:r>
          </w:p>
        </w:tc>
      </w:tr>
      <w:tr w:rsidR="00132348" w:rsidRPr="003E7A0A" w14:paraId="1B48287A" w14:textId="77777777" w:rsidTr="005B23F2">
        <w:tc>
          <w:tcPr>
            <w:tcW w:w="659" w:type="dxa"/>
            <w:vMerge/>
          </w:tcPr>
          <w:p w14:paraId="49B00FF0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26047A1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2A88C02" w14:textId="2C4452D3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Номинальная цветовая температура, К</w:t>
            </w:r>
          </w:p>
        </w:tc>
        <w:tc>
          <w:tcPr>
            <w:tcW w:w="3549" w:type="dxa"/>
            <w:shd w:val="clear" w:color="auto" w:fill="auto"/>
          </w:tcPr>
          <w:p w14:paraId="570FFC1F" w14:textId="417E9664" w:rsidR="00132348" w:rsidRPr="003E7A0A" w:rsidRDefault="00EE6231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2348" w:rsidRPr="003E7A0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87A3F" w:rsidRPr="003E7A0A" w14:paraId="0977C767" w14:textId="77777777" w:rsidTr="005B23F2">
        <w:tc>
          <w:tcPr>
            <w:tcW w:w="659" w:type="dxa"/>
            <w:vMerge/>
          </w:tcPr>
          <w:p w14:paraId="3A45836C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7CF9B6E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128A9298" w14:textId="3511C454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питающей сети, В</w:t>
            </w:r>
          </w:p>
        </w:tc>
        <w:tc>
          <w:tcPr>
            <w:tcW w:w="3549" w:type="dxa"/>
            <w:shd w:val="clear" w:color="auto" w:fill="auto"/>
          </w:tcPr>
          <w:p w14:paraId="69269D92" w14:textId="3A5AB9E0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A3F" w:rsidRPr="003E7A0A" w14:paraId="23CCB0C8" w14:textId="77777777" w:rsidTr="005B23F2">
        <w:tc>
          <w:tcPr>
            <w:tcW w:w="659" w:type="dxa"/>
            <w:vMerge/>
          </w:tcPr>
          <w:p w14:paraId="53297A55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946E664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0019087" w14:textId="308A7C54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частота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питающей сети, Гц</w:t>
            </w:r>
          </w:p>
        </w:tc>
        <w:tc>
          <w:tcPr>
            <w:tcW w:w="3549" w:type="dxa"/>
            <w:shd w:val="clear" w:color="auto" w:fill="auto"/>
          </w:tcPr>
          <w:p w14:paraId="47124ACF" w14:textId="1576A0CE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2348" w:rsidRPr="003E7A0A" w14:paraId="3FCB4C91" w14:textId="77777777" w:rsidTr="005B23F2">
        <w:tc>
          <w:tcPr>
            <w:tcW w:w="659" w:type="dxa"/>
            <w:vMerge/>
          </w:tcPr>
          <w:p w14:paraId="7EA6AA5D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AE2BD73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78AD4CC" w14:textId="27B57BC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Длинна светильника, мм</w:t>
            </w:r>
          </w:p>
        </w:tc>
        <w:tc>
          <w:tcPr>
            <w:tcW w:w="3549" w:type="dxa"/>
          </w:tcPr>
          <w:p w14:paraId="34125ECA" w14:textId="271538F9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260</w:t>
            </w:r>
          </w:p>
        </w:tc>
      </w:tr>
      <w:tr w:rsidR="00132348" w:rsidRPr="003E7A0A" w14:paraId="5E8DCD5D" w14:textId="77777777" w:rsidTr="005B23F2">
        <w:tc>
          <w:tcPr>
            <w:tcW w:w="659" w:type="dxa"/>
            <w:vMerge/>
          </w:tcPr>
          <w:p w14:paraId="754520B4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80484E9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06BD1A8" w14:textId="65DED26A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Ширина светильника, мм</w:t>
            </w:r>
          </w:p>
        </w:tc>
        <w:tc>
          <w:tcPr>
            <w:tcW w:w="3549" w:type="dxa"/>
          </w:tcPr>
          <w:p w14:paraId="23571358" w14:textId="164F97CF" w:rsidR="00132348" w:rsidRPr="003E7A0A" w:rsidRDefault="00C8155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360</w:t>
            </w:r>
          </w:p>
        </w:tc>
      </w:tr>
      <w:tr w:rsidR="00132348" w:rsidRPr="003E7A0A" w14:paraId="1C14161C" w14:textId="77777777" w:rsidTr="005B23F2">
        <w:tc>
          <w:tcPr>
            <w:tcW w:w="659" w:type="dxa"/>
            <w:vMerge/>
          </w:tcPr>
          <w:p w14:paraId="010C640C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366CC1E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9B177BD" w14:textId="1E8DB7A8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Высота светильника, мм</w:t>
            </w:r>
          </w:p>
        </w:tc>
        <w:tc>
          <w:tcPr>
            <w:tcW w:w="3549" w:type="dxa"/>
          </w:tcPr>
          <w:p w14:paraId="184B4EA0" w14:textId="63E8A3B6" w:rsidR="00132348" w:rsidRPr="003E7A0A" w:rsidRDefault="0013234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32348" w:rsidRPr="003E7A0A" w14:paraId="6C3ED384" w14:textId="77777777" w:rsidTr="005B23F2">
        <w:tc>
          <w:tcPr>
            <w:tcW w:w="659" w:type="dxa"/>
            <w:vMerge/>
          </w:tcPr>
          <w:p w14:paraId="04BBE871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7D0D70C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1D6B056" w14:textId="20443D12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светильника</w:t>
            </w:r>
          </w:p>
        </w:tc>
        <w:tc>
          <w:tcPr>
            <w:tcW w:w="3549" w:type="dxa"/>
          </w:tcPr>
          <w:p w14:paraId="0437D04D" w14:textId="2B32E647" w:rsidR="00132348" w:rsidRPr="003E7A0A" w:rsidRDefault="0013234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32348" w:rsidRPr="003E7A0A" w14:paraId="75321817" w14:textId="77777777" w:rsidTr="005B23F2">
        <w:tc>
          <w:tcPr>
            <w:tcW w:w="659" w:type="dxa"/>
            <w:vMerge/>
          </w:tcPr>
          <w:p w14:paraId="41455BF9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CE64463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8DA5724" w14:textId="4DD4D0F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пульсации, %</w:t>
            </w:r>
          </w:p>
        </w:tc>
        <w:tc>
          <w:tcPr>
            <w:tcW w:w="3549" w:type="dxa"/>
          </w:tcPr>
          <w:p w14:paraId="7B4DDD5C" w14:textId="4DF45D5B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132348" w:rsidRPr="003E7A0A" w14:paraId="139A1781" w14:textId="77777777" w:rsidTr="005B23F2">
        <w:tc>
          <w:tcPr>
            <w:tcW w:w="659" w:type="dxa"/>
            <w:vMerge/>
          </w:tcPr>
          <w:p w14:paraId="1DD32C5C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9597E98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095A5767" w14:textId="631E15D4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Класс защиты светильника от поражения электрическим током</w:t>
            </w:r>
          </w:p>
        </w:tc>
        <w:tc>
          <w:tcPr>
            <w:tcW w:w="3549" w:type="dxa"/>
          </w:tcPr>
          <w:p w14:paraId="69D7B726" w14:textId="4EE4EFFC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 и выше</w:t>
            </w:r>
          </w:p>
        </w:tc>
      </w:tr>
      <w:tr w:rsidR="00132348" w:rsidRPr="003E7A0A" w14:paraId="2ADC15B6" w14:textId="77777777" w:rsidTr="005B23F2">
        <w:tc>
          <w:tcPr>
            <w:tcW w:w="659" w:type="dxa"/>
            <w:vMerge/>
          </w:tcPr>
          <w:p w14:paraId="19847C85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AA9A6D4" w14:textId="77777777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971C272" w14:textId="49F075C1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срок, </w:t>
            </w:r>
            <w:proofErr w:type="spellStart"/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9" w:type="dxa"/>
          </w:tcPr>
          <w:p w14:paraId="0C3D686F" w14:textId="0AE2DAA9" w:rsidR="00132348" w:rsidRPr="003E7A0A" w:rsidRDefault="00132348" w:rsidP="0013234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  <w:tr w:rsidR="00C81558" w:rsidRPr="003E7A0A" w14:paraId="5E7D7789" w14:textId="77777777" w:rsidTr="005B23F2">
        <w:tc>
          <w:tcPr>
            <w:tcW w:w="659" w:type="dxa"/>
            <w:vMerge w:val="restart"/>
          </w:tcPr>
          <w:p w14:paraId="2968748B" w14:textId="48C67863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6" w:type="dxa"/>
            <w:vMerge w:val="restart"/>
          </w:tcPr>
          <w:p w14:paraId="274BC440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  <w:p w14:paraId="0500D226" w14:textId="444148C1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5</w:t>
            </w:r>
          </w:p>
          <w:p w14:paraId="0B8AA3E5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</w:t>
            </w:r>
          </w:p>
          <w:p w14:paraId="20B4973B" w14:textId="60BE427C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3828" w:type="dxa"/>
          </w:tcPr>
          <w:p w14:paraId="4B1A6CF4" w14:textId="6C3C67EB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3549" w:type="dxa"/>
          </w:tcPr>
          <w:p w14:paraId="4FD2A129" w14:textId="103D33AB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C81558" w:rsidRPr="003E7A0A" w14:paraId="7DCEEF4A" w14:textId="77777777" w:rsidTr="005B23F2">
        <w:tc>
          <w:tcPr>
            <w:tcW w:w="659" w:type="dxa"/>
            <w:vMerge/>
          </w:tcPr>
          <w:p w14:paraId="0E5FB437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891559C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A8DFAEB" w14:textId="49FEF300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186F91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3549" w:type="dxa"/>
          </w:tcPr>
          <w:p w14:paraId="43DFDA85" w14:textId="0D39F8D8" w:rsidR="00C81558" w:rsidRPr="003E7A0A" w:rsidRDefault="00C81558" w:rsidP="002F4856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F4856" w:rsidRPr="003E7A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81558" w:rsidRPr="003E7A0A" w14:paraId="063F56CF" w14:textId="77777777" w:rsidTr="005B23F2">
        <w:tc>
          <w:tcPr>
            <w:tcW w:w="659" w:type="dxa"/>
            <w:vMerge/>
          </w:tcPr>
          <w:p w14:paraId="06BED4F6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1FC8435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F68D0DA" w14:textId="7145ECEC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Световой поток светильника, лм</w:t>
            </w:r>
          </w:p>
        </w:tc>
        <w:tc>
          <w:tcPr>
            <w:tcW w:w="3549" w:type="dxa"/>
            <w:shd w:val="clear" w:color="auto" w:fill="auto"/>
          </w:tcPr>
          <w:p w14:paraId="63210EBD" w14:textId="0E2ED833" w:rsidR="00C81558" w:rsidRPr="003E7A0A" w:rsidRDefault="00C81558" w:rsidP="002F4856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12 4</w:t>
            </w:r>
            <w:r w:rsidR="002F4856"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558" w:rsidRPr="003E7A0A" w14:paraId="72035926" w14:textId="77777777" w:rsidTr="005B23F2">
        <w:tc>
          <w:tcPr>
            <w:tcW w:w="659" w:type="dxa"/>
            <w:vMerge/>
          </w:tcPr>
          <w:p w14:paraId="46F1F720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BA25BBE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EA66F0D" w14:textId="15E41F56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Световая отдача светильника, лм/Вт</w:t>
            </w:r>
          </w:p>
        </w:tc>
        <w:tc>
          <w:tcPr>
            <w:tcW w:w="3549" w:type="dxa"/>
            <w:shd w:val="clear" w:color="auto" w:fill="auto"/>
          </w:tcPr>
          <w:p w14:paraId="41FF1632" w14:textId="445F5FE1" w:rsidR="00C81558" w:rsidRPr="003E7A0A" w:rsidRDefault="00C27B24" w:rsidP="00C27B2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115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81558" w:rsidRPr="003E7A0A" w14:paraId="74104A00" w14:textId="77777777" w:rsidTr="005B23F2">
        <w:tc>
          <w:tcPr>
            <w:tcW w:w="659" w:type="dxa"/>
            <w:vMerge/>
          </w:tcPr>
          <w:p w14:paraId="057FF09B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83E3012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4C6DA23" w14:textId="4A745C32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светильника</w:t>
            </w:r>
          </w:p>
        </w:tc>
        <w:tc>
          <w:tcPr>
            <w:tcW w:w="3549" w:type="dxa"/>
            <w:shd w:val="clear" w:color="auto" w:fill="auto"/>
          </w:tcPr>
          <w:p w14:paraId="7BAB4202" w14:textId="77814F44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0,95</w:t>
            </w:r>
          </w:p>
        </w:tc>
      </w:tr>
      <w:tr w:rsidR="00C81558" w:rsidRPr="003E7A0A" w14:paraId="03F56EC9" w14:textId="77777777" w:rsidTr="005B23F2">
        <w:tc>
          <w:tcPr>
            <w:tcW w:w="659" w:type="dxa"/>
            <w:vMerge/>
          </w:tcPr>
          <w:p w14:paraId="2FF3C4D5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5D2E956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74E466E" w14:textId="1EB8E280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светильника</w:t>
            </w:r>
          </w:p>
        </w:tc>
        <w:tc>
          <w:tcPr>
            <w:tcW w:w="3549" w:type="dxa"/>
            <w:shd w:val="clear" w:color="auto" w:fill="auto"/>
          </w:tcPr>
          <w:p w14:paraId="10F0E106" w14:textId="6D33575C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</w:p>
        </w:tc>
      </w:tr>
      <w:tr w:rsidR="00C81558" w:rsidRPr="003E7A0A" w14:paraId="4037204D" w14:textId="77777777" w:rsidTr="005B23F2">
        <w:tc>
          <w:tcPr>
            <w:tcW w:w="659" w:type="dxa"/>
            <w:vMerge/>
          </w:tcPr>
          <w:p w14:paraId="79A7D30F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658CF93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8200E40" w14:textId="7A90C7D5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Снижение светового потока светильника за время стабилизации светового потока, %</w:t>
            </w:r>
          </w:p>
        </w:tc>
        <w:tc>
          <w:tcPr>
            <w:tcW w:w="3549" w:type="dxa"/>
            <w:shd w:val="clear" w:color="auto" w:fill="auto"/>
          </w:tcPr>
          <w:p w14:paraId="50CF6A8A" w14:textId="3C60EA4A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</w:tr>
      <w:tr w:rsidR="00C81558" w:rsidRPr="003E7A0A" w14:paraId="02EAEEA6" w14:textId="77777777" w:rsidTr="005B23F2">
        <w:tc>
          <w:tcPr>
            <w:tcW w:w="659" w:type="dxa"/>
            <w:vMerge/>
          </w:tcPr>
          <w:p w14:paraId="1DDF0098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F2679CC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21B51E3" w14:textId="091E2E5C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Пусковой ток светильников по отношению к рабочему току источника питания</w:t>
            </w:r>
          </w:p>
        </w:tc>
        <w:tc>
          <w:tcPr>
            <w:tcW w:w="3549" w:type="dxa"/>
            <w:shd w:val="clear" w:color="auto" w:fill="auto"/>
          </w:tcPr>
          <w:p w14:paraId="7D2155F1" w14:textId="25BEA924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C81558" w:rsidRPr="003E7A0A" w14:paraId="2EF2740B" w14:textId="77777777" w:rsidTr="005B23F2">
        <w:tc>
          <w:tcPr>
            <w:tcW w:w="659" w:type="dxa"/>
            <w:vMerge/>
          </w:tcPr>
          <w:p w14:paraId="09D1FF98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84720EB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BC6B8C5" w14:textId="203D59E9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3549" w:type="dxa"/>
            <w:shd w:val="clear" w:color="auto" w:fill="auto"/>
          </w:tcPr>
          <w:p w14:paraId="51AB2D37" w14:textId="11695EA4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Лира с регулируемым углом наклона</w:t>
            </w:r>
          </w:p>
        </w:tc>
      </w:tr>
      <w:tr w:rsidR="00C81558" w:rsidRPr="003E7A0A" w14:paraId="0894BC45" w14:textId="77777777" w:rsidTr="005B23F2">
        <w:tc>
          <w:tcPr>
            <w:tcW w:w="659" w:type="dxa"/>
            <w:vMerge/>
          </w:tcPr>
          <w:p w14:paraId="265A9467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BFBF50D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BF4F86D" w14:textId="1839044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Тип рассеивателя</w:t>
            </w:r>
          </w:p>
        </w:tc>
        <w:tc>
          <w:tcPr>
            <w:tcW w:w="3549" w:type="dxa"/>
            <w:shd w:val="clear" w:color="auto" w:fill="auto"/>
          </w:tcPr>
          <w:p w14:paraId="4FEB1516" w14:textId="049B0C11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Защитное стекло</w:t>
            </w:r>
          </w:p>
        </w:tc>
      </w:tr>
      <w:tr w:rsidR="00C81558" w:rsidRPr="003E7A0A" w14:paraId="6A8F9A63" w14:textId="77777777" w:rsidTr="005B23F2">
        <w:tc>
          <w:tcPr>
            <w:tcW w:w="659" w:type="dxa"/>
            <w:vMerge/>
          </w:tcPr>
          <w:p w14:paraId="4D075D49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E929888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8F2592C" w14:textId="3CA2275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Материал корпуса светильника</w:t>
            </w:r>
          </w:p>
        </w:tc>
        <w:tc>
          <w:tcPr>
            <w:tcW w:w="3549" w:type="dxa"/>
            <w:shd w:val="clear" w:color="auto" w:fill="auto"/>
          </w:tcPr>
          <w:p w14:paraId="1453B691" w14:textId="3641BDDD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</w:tr>
      <w:tr w:rsidR="00C81558" w:rsidRPr="003E7A0A" w14:paraId="54950155" w14:textId="77777777" w:rsidTr="005B23F2">
        <w:tc>
          <w:tcPr>
            <w:tcW w:w="659" w:type="dxa"/>
            <w:vMerge/>
          </w:tcPr>
          <w:p w14:paraId="2222AD45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75DF9B9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B41F6E3" w14:textId="709EB29C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Кривая силы света</w:t>
            </w:r>
          </w:p>
        </w:tc>
        <w:tc>
          <w:tcPr>
            <w:tcW w:w="3549" w:type="dxa"/>
            <w:shd w:val="clear" w:color="auto" w:fill="auto"/>
          </w:tcPr>
          <w:p w14:paraId="0CA943A6" w14:textId="3CF77B2E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Косинусная (Д)</w:t>
            </w:r>
          </w:p>
        </w:tc>
      </w:tr>
      <w:tr w:rsidR="00C81558" w:rsidRPr="003E7A0A" w14:paraId="60608EA6" w14:textId="77777777" w:rsidTr="005B23F2">
        <w:tc>
          <w:tcPr>
            <w:tcW w:w="659" w:type="dxa"/>
            <w:vMerge/>
          </w:tcPr>
          <w:p w14:paraId="73610566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C190CFE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18145EB1" w14:textId="390AE71C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Номинальная цветовая температура, К</w:t>
            </w:r>
          </w:p>
        </w:tc>
        <w:tc>
          <w:tcPr>
            <w:tcW w:w="3549" w:type="dxa"/>
            <w:shd w:val="clear" w:color="auto" w:fill="auto"/>
          </w:tcPr>
          <w:p w14:paraId="60816DDD" w14:textId="1B307C00" w:rsidR="00C81558" w:rsidRPr="003E7A0A" w:rsidRDefault="00C27B24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87A3F" w:rsidRPr="003E7A0A" w14:paraId="6FEA0F96" w14:textId="77777777" w:rsidTr="005B23F2">
        <w:tc>
          <w:tcPr>
            <w:tcW w:w="659" w:type="dxa"/>
            <w:vMerge/>
          </w:tcPr>
          <w:p w14:paraId="734D6E90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C97789B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9FABA88" w14:textId="302BED60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питающей сети, В</w:t>
            </w:r>
          </w:p>
        </w:tc>
        <w:tc>
          <w:tcPr>
            <w:tcW w:w="3549" w:type="dxa"/>
            <w:shd w:val="clear" w:color="auto" w:fill="auto"/>
          </w:tcPr>
          <w:p w14:paraId="02D2E6BA" w14:textId="11DE457E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A3F" w:rsidRPr="003E7A0A" w14:paraId="7CB3E258" w14:textId="77777777" w:rsidTr="005B23F2">
        <w:tc>
          <w:tcPr>
            <w:tcW w:w="659" w:type="dxa"/>
            <w:vMerge/>
          </w:tcPr>
          <w:p w14:paraId="0164D92C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4EC11C7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F72B9E3" w14:textId="4295863D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частота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питающей сети, Гц</w:t>
            </w:r>
          </w:p>
        </w:tc>
        <w:tc>
          <w:tcPr>
            <w:tcW w:w="3549" w:type="dxa"/>
            <w:shd w:val="clear" w:color="auto" w:fill="auto"/>
          </w:tcPr>
          <w:p w14:paraId="2F522075" w14:textId="5BD2E501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81558" w:rsidRPr="003E7A0A" w14:paraId="324577B4" w14:textId="77777777" w:rsidTr="005B23F2">
        <w:tc>
          <w:tcPr>
            <w:tcW w:w="659" w:type="dxa"/>
            <w:vMerge/>
          </w:tcPr>
          <w:p w14:paraId="1BFF52DE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D1ABCBB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5C7209B" w14:textId="18CDB34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Длинна светильника, мм</w:t>
            </w:r>
          </w:p>
        </w:tc>
        <w:tc>
          <w:tcPr>
            <w:tcW w:w="3549" w:type="dxa"/>
          </w:tcPr>
          <w:p w14:paraId="733ACFDE" w14:textId="355B7E5A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310</w:t>
            </w:r>
          </w:p>
        </w:tc>
      </w:tr>
      <w:tr w:rsidR="00C81558" w:rsidRPr="003E7A0A" w14:paraId="31B05388" w14:textId="77777777" w:rsidTr="005B23F2">
        <w:tc>
          <w:tcPr>
            <w:tcW w:w="659" w:type="dxa"/>
            <w:vMerge/>
          </w:tcPr>
          <w:p w14:paraId="2E0DF834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8F7A520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F86AC57" w14:textId="50E2D5AD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Ширина светильника, мм</w:t>
            </w:r>
          </w:p>
        </w:tc>
        <w:tc>
          <w:tcPr>
            <w:tcW w:w="3549" w:type="dxa"/>
          </w:tcPr>
          <w:p w14:paraId="6C8E7F23" w14:textId="76C8743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410</w:t>
            </w:r>
          </w:p>
        </w:tc>
      </w:tr>
      <w:tr w:rsidR="00C81558" w:rsidRPr="003E7A0A" w14:paraId="5837EFE6" w14:textId="77777777" w:rsidTr="005B23F2">
        <w:tc>
          <w:tcPr>
            <w:tcW w:w="659" w:type="dxa"/>
            <w:vMerge/>
          </w:tcPr>
          <w:p w14:paraId="54815EF3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2246241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8DA0026" w14:textId="3A16A411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Высота светильника, мм</w:t>
            </w:r>
          </w:p>
        </w:tc>
        <w:tc>
          <w:tcPr>
            <w:tcW w:w="3549" w:type="dxa"/>
          </w:tcPr>
          <w:p w14:paraId="6E4495E9" w14:textId="5FF98761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</w:tr>
      <w:tr w:rsidR="00C81558" w:rsidRPr="003E7A0A" w14:paraId="453F4F51" w14:textId="77777777" w:rsidTr="005B23F2">
        <w:tc>
          <w:tcPr>
            <w:tcW w:w="659" w:type="dxa"/>
            <w:vMerge/>
          </w:tcPr>
          <w:p w14:paraId="74FB25E4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1E985C6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56BDF723" w14:textId="516B8013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светильника</w:t>
            </w:r>
          </w:p>
        </w:tc>
        <w:tc>
          <w:tcPr>
            <w:tcW w:w="3549" w:type="dxa"/>
          </w:tcPr>
          <w:p w14:paraId="50BEDD5E" w14:textId="0F64325F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81558" w:rsidRPr="003E7A0A" w14:paraId="26BD6559" w14:textId="77777777" w:rsidTr="005B23F2">
        <w:tc>
          <w:tcPr>
            <w:tcW w:w="659" w:type="dxa"/>
            <w:vMerge/>
          </w:tcPr>
          <w:p w14:paraId="28D2AD0B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54557F0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04B5CF7" w14:textId="505B4CF6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пульсации, %</w:t>
            </w:r>
          </w:p>
        </w:tc>
        <w:tc>
          <w:tcPr>
            <w:tcW w:w="3549" w:type="dxa"/>
          </w:tcPr>
          <w:p w14:paraId="263A5436" w14:textId="0FFC2B39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C81558" w:rsidRPr="003E7A0A" w14:paraId="19AA4D4F" w14:textId="77777777" w:rsidTr="005B23F2">
        <w:tc>
          <w:tcPr>
            <w:tcW w:w="659" w:type="dxa"/>
            <w:vMerge/>
          </w:tcPr>
          <w:p w14:paraId="4AE5D6FB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E75383E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1FB934B" w14:textId="6718219B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Класс защиты светильника от поражения электрическим током</w:t>
            </w:r>
          </w:p>
        </w:tc>
        <w:tc>
          <w:tcPr>
            <w:tcW w:w="3549" w:type="dxa"/>
          </w:tcPr>
          <w:p w14:paraId="4B4E65F5" w14:textId="369F4C02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 и выше</w:t>
            </w:r>
          </w:p>
        </w:tc>
      </w:tr>
      <w:tr w:rsidR="00C81558" w:rsidRPr="003E7A0A" w14:paraId="06466689" w14:textId="77777777" w:rsidTr="005B23F2">
        <w:tc>
          <w:tcPr>
            <w:tcW w:w="659" w:type="dxa"/>
            <w:vMerge/>
          </w:tcPr>
          <w:p w14:paraId="3564995B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F5C00BD" w14:textId="7777777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79533D8" w14:textId="12FB9A87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срок, </w:t>
            </w:r>
            <w:proofErr w:type="spellStart"/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9" w:type="dxa"/>
          </w:tcPr>
          <w:p w14:paraId="71F2AF92" w14:textId="663370CC" w:rsidR="00C81558" w:rsidRPr="003E7A0A" w:rsidRDefault="00C81558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  <w:tr w:rsidR="006826CA" w:rsidRPr="003E7A0A" w14:paraId="5B849412" w14:textId="77777777" w:rsidTr="00462113">
        <w:tc>
          <w:tcPr>
            <w:tcW w:w="659" w:type="dxa"/>
            <w:vMerge w:val="restart"/>
          </w:tcPr>
          <w:p w14:paraId="5E1F1F8D" w14:textId="3C5569F8" w:rsidR="006826CA" w:rsidRPr="003E7A0A" w:rsidRDefault="00C81558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6" w:type="dxa"/>
            <w:vMerge w:val="restart"/>
          </w:tcPr>
          <w:p w14:paraId="6B0A598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  <w:p w14:paraId="7E097505" w14:textId="2EA13C24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r w:rsidR="00C81558"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BDB492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</w:t>
            </w:r>
          </w:p>
          <w:p w14:paraId="071AAE07" w14:textId="36938065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3828" w:type="dxa"/>
          </w:tcPr>
          <w:p w14:paraId="2592E563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3549" w:type="dxa"/>
          </w:tcPr>
          <w:p w14:paraId="0F76CC34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6826CA" w:rsidRPr="003E7A0A" w14:paraId="00D1F1E4" w14:textId="77777777" w:rsidTr="00462113">
        <w:tc>
          <w:tcPr>
            <w:tcW w:w="659" w:type="dxa"/>
            <w:vMerge/>
          </w:tcPr>
          <w:p w14:paraId="083164B0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9F067DC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6CD5E67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Мощность светильника, Вт</w:t>
            </w:r>
          </w:p>
        </w:tc>
        <w:tc>
          <w:tcPr>
            <w:tcW w:w="3549" w:type="dxa"/>
          </w:tcPr>
          <w:p w14:paraId="4FAB7C72" w14:textId="230A44DB" w:rsidR="006826CA" w:rsidRPr="003E7A0A" w:rsidRDefault="006826CA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826CA" w:rsidRPr="003E7A0A" w14:paraId="60BE8F2D" w14:textId="77777777" w:rsidTr="00462113">
        <w:tc>
          <w:tcPr>
            <w:tcW w:w="659" w:type="dxa"/>
            <w:vMerge/>
          </w:tcPr>
          <w:p w14:paraId="11396E74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34F1B93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CE1CE06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Световой поток светильника, лм</w:t>
            </w:r>
          </w:p>
        </w:tc>
        <w:tc>
          <w:tcPr>
            <w:tcW w:w="3549" w:type="dxa"/>
            <w:shd w:val="clear" w:color="auto" w:fill="auto"/>
          </w:tcPr>
          <w:p w14:paraId="2DA9A8D4" w14:textId="552894AD" w:rsidR="006826CA" w:rsidRPr="003E7A0A" w:rsidRDefault="006826CA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9 900</w:t>
            </w:r>
          </w:p>
        </w:tc>
      </w:tr>
      <w:tr w:rsidR="006826CA" w:rsidRPr="003E7A0A" w14:paraId="1604AB51" w14:textId="77777777" w:rsidTr="00462113">
        <w:tc>
          <w:tcPr>
            <w:tcW w:w="659" w:type="dxa"/>
            <w:vMerge/>
          </w:tcPr>
          <w:p w14:paraId="09879A1A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22F8860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48F95CD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3549" w:type="dxa"/>
            <w:shd w:val="clear" w:color="auto" w:fill="auto"/>
          </w:tcPr>
          <w:p w14:paraId="7372CBE3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Консоль</w:t>
            </w:r>
          </w:p>
        </w:tc>
      </w:tr>
      <w:tr w:rsidR="006826CA" w:rsidRPr="003E7A0A" w14:paraId="4C224C67" w14:textId="77777777" w:rsidTr="00462113">
        <w:tc>
          <w:tcPr>
            <w:tcW w:w="659" w:type="dxa"/>
            <w:vMerge/>
          </w:tcPr>
          <w:p w14:paraId="4C2D12F9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83DBE69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3BEA7D2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Диаметр консоли, мм</w:t>
            </w:r>
          </w:p>
        </w:tc>
        <w:tc>
          <w:tcPr>
            <w:tcW w:w="3549" w:type="dxa"/>
            <w:shd w:val="clear" w:color="auto" w:fill="auto"/>
          </w:tcPr>
          <w:p w14:paraId="74390FDB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уже 40-60</w:t>
            </w:r>
          </w:p>
        </w:tc>
      </w:tr>
      <w:tr w:rsidR="006826CA" w:rsidRPr="003E7A0A" w14:paraId="2281313B" w14:textId="77777777" w:rsidTr="00462113">
        <w:tc>
          <w:tcPr>
            <w:tcW w:w="659" w:type="dxa"/>
            <w:vMerge/>
          </w:tcPr>
          <w:p w14:paraId="5AD9F165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60E91B2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7F849FC" w14:textId="04E0AB0B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Световая отдача светильника, лм/Вт</w:t>
            </w:r>
          </w:p>
        </w:tc>
        <w:tc>
          <w:tcPr>
            <w:tcW w:w="3549" w:type="dxa"/>
            <w:shd w:val="clear" w:color="auto" w:fill="auto"/>
          </w:tcPr>
          <w:p w14:paraId="7B3B06CF" w14:textId="61B649B3" w:rsidR="006826CA" w:rsidRPr="003E7A0A" w:rsidRDefault="006826CA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826CA" w:rsidRPr="003E7A0A" w14:paraId="585981C0" w14:textId="77777777" w:rsidTr="00462113">
        <w:tc>
          <w:tcPr>
            <w:tcW w:w="659" w:type="dxa"/>
            <w:vMerge/>
          </w:tcPr>
          <w:p w14:paraId="0E33B32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06DBA9C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C9CD6C7" w14:textId="04F84DDD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Снижение светового потока светильника за время стабилизации светового потока, %</w:t>
            </w:r>
          </w:p>
        </w:tc>
        <w:tc>
          <w:tcPr>
            <w:tcW w:w="3549" w:type="dxa"/>
            <w:shd w:val="clear" w:color="auto" w:fill="auto"/>
          </w:tcPr>
          <w:p w14:paraId="67E85D8B" w14:textId="44CFC37E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</w:tr>
      <w:tr w:rsidR="006826CA" w:rsidRPr="003E7A0A" w14:paraId="1DCCEB9F" w14:textId="77777777" w:rsidTr="00462113">
        <w:tc>
          <w:tcPr>
            <w:tcW w:w="659" w:type="dxa"/>
            <w:vMerge/>
          </w:tcPr>
          <w:p w14:paraId="7CD37DE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8933C33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3794C77" w14:textId="718B990E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Пусковой ток светильников по отношению к рабочему току источника питания</w:t>
            </w:r>
          </w:p>
        </w:tc>
        <w:tc>
          <w:tcPr>
            <w:tcW w:w="3549" w:type="dxa"/>
            <w:shd w:val="clear" w:color="auto" w:fill="auto"/>
          </w:tcPr>
          <w:p w14:paraId="7F774632" w14:textId="137B979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6826CA" w:rsidRPr="003E7A0A" w14:paraId="12C112C0" w14:textId="77777777" w:rsidTr="00462113">
        <w:tc>
          <w:tcPr>
            <w:tcW w:w="659" w:type="dxa"/>
            <w:vMerge/>
          </w:tcPr>
          <w:p w14:paraId="6C2A7EA3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5491765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01351FC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Тип вторичной оптики</w:t>
            </w:r>
          </w:p>
        </w:tc>
        <w:tc>
          <w:tcPr>
            <w:tcW w:w="3549" w:type="dxa"/>
            <w:shd w:val="clear" w:color="auto" w:fill="auto"/>
          </w:tcPr>
          <w:p w14:paraId="103D17A7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Линза</w:t>
            </w:r>
          </w:p>
        </w:tc>
      </w:tr>
      <w:tr w:rsidR="006826CA" w:rsidRPr="003E7A0A" w14:paraId="3D015741" w14:textId="77777777" w:rsidTr="00462113">
        <w:tc>
          <w:tcPr>
            <w:tcW w:w="659" w:type="dxa"/>
            <w:vMerge/>
          </w:tcPr>
          <w:p w14:paraId="13F90241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2D83B6C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C6C86D5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Кривая силы света</w:t>
            </w:r>
          </w:p>
        </w:tc>
        <w:tc>
          <w:tcPr>
            <w:tcW w:w="3549" w:type="dxa"/>
            <w:shd w:val="clear" w:color="auto" w:fill="auto"/>
          </w:tcPr>
          <w:p w14:paraId="7A7D8918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Широкая (Ш)</w:t>
            </w:r>
          </w:p>
        </w:tc>
      </w:tr>
      <w:tr w:rsidR="006826CA" w:rsidRPr="003E7A0A" w14:paraId="59427855" w14:textId="77777777" w:rsidTr="00462113">
        <w:tc>
          <w:tcPr>
            <w:tcW w:w="659" w:type="dxa"/>
            <w:vMerge/>
          </w:tcPr>
          <w:p w14:paraId="777D2410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6DD76A5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91D6318" w14:textId="3B1836AB" w:rsidR="006826CA" w:rsidRPr="003E7A0A" w:rsidRDefault="00C81558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Номинальная ц</w:t>
            </w:r>
            <w:r w:rsidR="006826CA" w:rsidRPr="003E7A0A">
              <w:rPr>
                <w:rFonts w:ascii="Times New Roman" w:hAnsi="Times New Roman" w:cs="Times New Roman"/>
                <w:sz w:val="24"/>
                <w:szCs w:val="24"/>
              </w:rPr>
              <w:t>ветовая температура, К</w:t>
            </w:r>
          </w:p>
        </w:tc>
        <w:tc>
          <w:tcPr>
            <w:tcW w:w="3549" w:type="dxa"/>
            <w:shd w:val="clear" w:color="auto" w:fill="auto"/>
          </w:tcPr>
          <w:p w14:paraId="076F70AE" w14:textId="46035ADF" w:rsidR="006826CA" w:rsidRPr="003E7A0A" w:rsidRDefault="00C27B24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6CA" w:rsidRPr="003E7A0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87A3F" w:rsidRPr="003E7A0A" w14:paraId="39E3DE35" w14:textId="77777777" w:rsidTr="00462113">
        <w:tc>
          <w:tcPr>
            <w:tcW w:w="659" w:type="dxa"/>
            <w:vMerge/>
          </w:tcPr>
          <w:p w14:paraId="3D84F6C3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0FB764D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9F62B2F" w14:textId="68B9CE28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питающей сети, В</w:t>
            </w:r>
          </w:p>
        </w:tc>
        <w:tc>
          <w:tcPr>
            <w:tcW w:w="3549" w:type="dxa"/>
            <w:shd w:val="clear" w:color="auto" w:fill="auto"/>
          </w:tcPr>
          <w:p w14:paraId="33E3814B" w14:textId="5BC78173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A3F" w:rsidRPr="003E7A0A" w14:paraId="250EB3BE" w14:textId="77777777" w:rsidTr="00462113">
        <w:tc>
          <w:tcPr>
            <w:tcW w:w="659" w:type="dxa"/>
            <w:vMerge/>
          </w:tcPr>
          <w:p w14:paraId="32821429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34C2EF4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CB21A1C" w14:textId="08478416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частота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питающей сети, Гц</w:t>
            </w:r>
          </w:p>
        </w:tc>
        <w:tc>
          <w:tcPr>
            <w:tcW w:w="3549" w:type="dxa"/>
            <w:shd w:val="clear" w:color="auto" w:fill="auto"/>
          </w:tcPr>
          <w:p w14:paraId="37A08B59" w14:textId="19EA02AE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7B24" w:rsidRPr="003E7A0A" w14:paraId="73F5EA91" w14:textId="77777777" w:rsidTr="00462113">
        <w:tc>
          <w:tcPr>
            <w:tcW w:w="659" w:type="dxa"/>
            <w:vMerge/>
          </w:tcPr>
          <w:p w14:paraId="3BFDAB36" w14:textId="77777777" w:rsidR="00C27B24" w:rsidRPr="003E7A0A" w:rsidRDefault="00C27B24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D9E181A" w14:textId="77777777" w:rsidR="00C27B24" w:rsidRPr="003E7A0A" w:rsidRDefault="00C27B24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50F5CFD" w14:textId="556AC45A" w:rsidR="00C27B24" w:rsidRPr="003E7A0A" w:rsidRDefault="00C27B24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Вид климатического исполнения</w:t>
            </w:r>
          </w:p>
        </w:tc>
        <w:tc>
          <w:tcPr>
            <w:tcW w:w="3549" w:type="dxa"/>
            <w:shd w:val="clear" w:color="auto" w:fill="auto"/>
          </w:tcPr>
          <w:p w14:paraId="396F0A96" w14:textId="7F9EF1AA" w:rsidR="00C27B24" w:rsidRPr="003E7A0A" w:rsidRDefault="00C27B24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УХЛ 1</w:t>
            </w:r>
          </w:p>
        </w:tc>
      </w:tr>
      <w:tr w:rsidR="006826CA" w:rsidRPr="003E7A0A" w14:paraId="333B2E96" w14:textId="77777777" w:rsidTr="00462113">
        <w:tc>
          <w:tcPr>
            <w:tcW w:w="659" w:type="dxa"/>
            <w:vMerge/>
          </w:tcPr>
          <w:p w14:paraId="75D0676D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71CA813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168B4E7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</w:t>
            </w:r>
          </w:p>
        </w:tc>
        <w:tc>
          <w:tcPr>
            <w:tcW w:w="3549" w:type="dxa"/>
            <w:shd w:val="clear" w:color="auto" w:fill="auto"/>
          </w:tcPr>
          <w:p w14:paraId="28F0A6C9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0,95</w:t>
            </w:r>
          </w:p>
        </w:tc>
      </w:tr>
      <w:tr w:rsidR="00C27B24" w:rsidRPr="003E7A0A" w14:paraId="4478D9FF" w14:textId="77777777" w:rsidTr="00462113">
        <w:tc>
          <w:tcPr>
            <w:tcW w:w="659" w:type="dxa"/>
            <w:vMerge/>
          </w:tcPr>
          <w:p w14:paraId="0ED878F9" w14:textId="77777777" w:rsidR="00C27B24" w:rsidRPr="003E7A0A" w:rsidRDefault="00C27B24" w:rsidP="00C27B2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1A599FD" w14:textId="77777777" w:rsidR="00C27B24" w:rsidRPr="003E7A0A" w:rsidRDefault="00C27B24" w:rsidP="00C27B2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91134DB" w14:textId="26B45684" w:rsidR="00C27B24" w:rsidRPr="003E7A0A" w:rsidRDefault="00C27B24" w:rsidP="00C27B2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светильника</w:t>
            </w:r>
          </w:p>
        </w:tc>
        <w:tc>
          <w:tcPr>
            <w:tcW w:w="3549" w:type="dxa"/>
            <w:shd w:val="clear" w:color="auto" w:fill="auto"/>
          </w:tcPr>
          <w:p w14:paraId="5425AD5E" w14:textId="0E92516D" w:rsidR="00C27B24" w:rsidRPr="003E7A0A" w:rsidRDefault="00C27B24" w:rsidP="00C27B2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</w:tr>
      <w:tr w:rsidR="006826CA" w:rsidRPr="003E7A0A" w14:paraId="328EB027" w14:textId="77777777" w:rsidTr="00462113">
        <w:tc>
          <w:tcPr>
            <w:tcW w:w="659" w:type="dxa"/>
            <w:vMerge/>
          </w:tcPr>
          <w:p w14:paraId="0076ED00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D6ED32E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FA87A6B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светильника</w:t>
            </w:r>
          </w:p>
        </w:tc>
        <w:tc>
          <w:tcPr>
            <w:tcW w:w="3549" w:type="dxa"/>
          </w:tcPr>
          <w:p w14:paraId="0D6D3B75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826CA" w:rsidRPr="003E7A0A" w14:paraId="662A9BEB" w14:textId="77777777" w:rsidTr="00462113">
        <w:tc>
          <w:tcPr>
            <w:tcW w:w="659" w:type="dxa"/>
            <w:vMerge/>
          </w:tcPr>
          <w:p w14:paraId="270887E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D53A568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5CFD487E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пульсации, %</w:t>
            </w:r>
          </w:p>
        </w:tc>
        <w:tc>
          <w:tcPr>
            <w:tcW w:w="3549" w:type="dxa"/>
          </w:tcPr>
          <w:p w14:paraId="7BD2EF13" w14:textId="21161A27" w:rsidR="006826CA" w:rsidRPr="003E7A0A" w:rsidRDefault="006826CA" w:rsidP="00C81558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26CA" w:rsidRPr="003E7A0A" w14:paraId="0EF66187" w14:textId="77777777" w:rsidTr="00462113">
        <w:tc>
          <w:tcPr>
            <w:tcW w:w="659" w:type="dxa"/>
            <w:vMerge/>
          </w:tcPr>
          <w:p w14:paraId="0BAC757E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7224248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F9B6E38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Класс защиты светильника от поражения электрическим током</w:t>
            </w:r>
          </w:p>
        </w:tc>
        <w:tc>
          <w:tcPr>
            <w:tcW w:w="3549" w:type="dxa"/>
          </w:tcPr>
          <w:p w14:paraId="38E04651" w14:textId="30736D2F" w:rsidR="006826CA" w:rsidRPr="003E7A0A" w:rsidRDefault="00936D73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bookmarkStart w:id="2" w:name="_GoBack"/>
            <w:bookmarkEnd w:id="2"/>
            <w:r w:rsidR="006826CA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</w:tr>
      <w:tr w:rsidR="006826CA" w:rsidRPr="003E7A0A" w14:paraId="4BD3A2EE" w14:textId="77777777" w:rsidTr="00462113">
        <w:tc>
          <w:tcPr>
            <w:tcW w:w="659" w:type="dxa"/>
            <w:vMerge/>
          </w:tcPr>
          <w:p w14:paraId="42D52DC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74B25FC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8FCE878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Защита от короткого замыкания </w:t>
            </w:r>
          </w:p>
        </w:tc>
        <w:tc>
          <w:tcPr>
            <w:tcW w:w="3549" w:type="dxa"/>
          </w:tcPr>
          <w:p w14:paraId="496F3F13" w14:textId="2AF617A9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Самовосстанавливающийся предохранитель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26CA" w:rsidRPr="003E7A0A" w14:paraId="3DA71D70" w14:textId="77777777" w:rsidTr="00462113">
        <w:trPr>
          <w:trHeight w:val="737"/>
        </w:trPr>
        <w:tc>
          <w:tcPr>
            <w:tcW w:w="659" w:type="dxa"/>
            <w:vMerge/>
          </w:tcPr>
          <w:p w14:paraId="111E54F0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3AD31CF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65CBC00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Защита от перенапряжения</w:t>
            </w:r>
          </w:p>
        </w:tc>
        <w:tc>
          <w:tcPr>
            <w:tcW w:w="3549" w:type="dxa"/>
            <w:vAlign w:val="center"/>
          </w:tcPr>
          <w:p w14:paraId="1EA511C3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Автоматическое восстановление после устранения превышения</w:t>
            </w:r>
          </w:p>
        </w:tc>
      </w:tr>
      <w:tr w:rsidR="006826CA" w:rsidRPr="003E7A0A" w14:paraId="7BAC40FE" w14:textId="77777777" w:rsidTr="00462113">
        <w:tc>
          <w:tcPr>
            <w:tcW w:w="659" w:type="dxa"/>
            <w:vMerge/>
          </w:tcPr>
          <w:p w14:paraId="4F2122FC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547FA75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5603D55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срок, </w:t>
            </w:r>
            <w:proofErr w:type="spellStart"/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9" w:type="dxa"/>
          </w:tcPr>
          <w:p w14:paraId="081DD620" w14:textId="77777777" w:rsidR="006826CA" w:rsidRPr="003E7A0A" w:rsidRDefault="006826CA" w:rsidP="006826CA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60 </w:t>
            </w:r>
          </w:p>
        </w:tc>
      </w:tr>
      <w:tr w:rsidR="00C81558" w:rsidRPr="003E7A0A" w14:paraId="737BAF80" w14:textId="77777777" w:rsidTr="00EE6231">
        <w:tc>
          <w:tcPr>
            <w:tcW w:w="659" w:type="dxa"/>
            <w:vMerge w:val="restart"/>
          </w:tcPr>
          <w:p w14:paraId="686E5F14" w14:textId="404A29F8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6" w:type="dxa"/>
            <w:vMerge w:val="restart"/>
          </w:tcPr>
          <w:p w14:paraId="6D42707C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</w:p>
          <w:p w14:paraId="28E2264E" w14:textId="37674BDD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7</w:t>
            </w:r>
          </w:p>
          <w:p w14:paraId="06E44F7D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</w:t>
            </w:r>
          </w:p>
          <w:p w14:paraId="7FCA170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3828" w:type="dxa"/>
          </w:tcPr>
          <w:p w14:paraId="06E205E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</w:p>
        </w:tc>
        <w:tc>
          <w:tcPr>
            <w:tcW w:w="3549" w:type="dxa"/>
          </w:tcPr>
          <w:p w14:paraId="2808C509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C81558" w:rsidRPr="003E7A0A" w14:paraId="3DB5EDC0" w14:textId="77777777" w:rsidTr="00EE6231">
        <w:tc>
          <w:tcPr>
            <w:tcW w:w="659" w:type="dxa"/>
            <w:vMerge/>
          </w:tcPr>
          <w:p w14:paraId="6B08BB68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90A7300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0EAA855" w14:textId="79D7C4C9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186F91"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, Вт</w:t>
            </w:r>
          </w:p>
        </w:tc>
        <w:tc>
          <w:tcPr>
            <w:tcW w:w="3549" w:type="dxa"/>
          </w:tcPr>
          <w:p w14:paraId="35489CD8" w14:textId="15387D1E" w:rsidR="00C81558" w:rsidRPr="003E7A0A" w:rsidRDefault="00C81558" w:rsidP="0066060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60604" w:rsidRPr="003E7A0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81558" w:rsidRPr="003E7A0A" w14:paraId="7171445A" w14:textId="77777777" w:rsidTr="00EE6231">
        <w:tc>
          <w:tcPr>
            <w:tcW w:w="659" w:type="dxa"/>
            <w:vMerge/>
          </w:tcPr>
          <w:p w14:paraId="076EAC14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BCC4020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5C4E2B2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Световой поток светильника, лм</w:t>
            </w:r>
          </w:p>
        </w:tc>
        <w:tc>
          <w:tcPr>
            <w:tcW w:w="3549" w:type="dxa"/>
            <w:shd w:val="clear" w:color="auto" w:fill="auto"/>
          </w:tcPr>
          <w:p w14:paraId="0D397CB1" w14:textId="51AFE0E1" w:rsidR="00C81558" w:rsidRPr="003E7A0A" w:rsidRDefault="00C81558" w:rsidP="0066060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660604" w:rsidRPr="003E7A0A">
              <w:rPr>
                <w:rFonts w:ascii="Times New Roman" w:hAnsi="Times New Roman" w:cs="Times New Roman"/>
                <w:sz w:val="24"/>
                <w:szCs w:val="24"/>
              </w:rPr>
              <w:t>7 480</w:t>
            </w:r>
          </w:p>
        </w:tc>
      </w:tr>
      <w:tr w:rsidR="00C81558" w:rsidRPr="003E7A0A" w14:paraId="2A6F0B38" w14:textId="77777777" w:rsidTr="00EE6231">
        <w:tc>
          <w:tcPr>
            <w:tcW w:w="659" w:type="dxa"/>
            <w:vMerge/>
          </w:tcPr>
          <w:p w14:paraId="2158176D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B876546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444FC82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Световая отдача светильника, лм/Вт</w:t>
            </w:r>
          </w:p>
        </w:tc>
        <w:tc>
          <w:tcPr>
            <w:tcW w:w="3549" w:type="dxa"/>
            <w:shd w:val="clear" w:color="auto" w:fill="auto"/>
          </w:tcPr>
          <w:p w14:paraId="0597C50C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110*</w:t>
            </w:r>
          </w:p>
        </w:tc>
      </w:tr>
      <w:tr w:rsidR="00C81558" w:rsidRPr="003E7A0A" w14:paraId="49C35540" w14:textId="77777777" w:rsidTr="00EE6231">
        <w:tc>
          <w:tcPr>
            <w:tcW w:w="659" w:type="dxa"/>
            <w:vMerge/>
          </w:tcPr>
          <w:p w14:paraId="010E1D1E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57FBD1A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0864092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светильника</w:t>
            </w:r>
          </w:p>
        </w:tc>
        <w:tc>
          <w:tcPr>
            <w:tcW w:w="3549" w:type="dxa"/>
            <w:shd w:val="clear" w:color="auto" w:fill="auto"/>
          </w:tcPr>
          <w:p w14:paraId="19681A3D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0,95</w:t>
            </w:r>
          </w:p>
        </w:tc>
      </w:tr>
      <w:tr w:rsidR="00C81558" w:rsidRPr="003E7A0A" w14:paraId="56EF5767" w14:textId="77777777" w:rsidTr="00EE6231">
        <w:tc>
          <w:tcPr>
            <w:tcW w:w="659" w:type="dxa"/>
            <w:vMerge/>
          </w:tcPr>
          <w:p w14:paraId="65AA4FD7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1C5D1E8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D129337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Индекс цветопередачи светильника</w:t>
            </w:r>
          </w:p>
        </w:tc>
        <w:tc>
          <w:tcPr>
            <w:tcW w:w="3549" w:type="dxa"/>
            <w:shd w:val="clear" w:color="auto" w:fill="auto"/>
          </w:tcPr>
          <w:p w14:paraId="3CA667F8" w14:textId="1E4C7A72" w:rsidR="00C81558" w:rsidRPr="003E7A0A" w:rsidRDefault="00C81558" w:rsidP="00660604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660604" w:rsidRPr="003E7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558" w:rsidRPr="003E7A0A" w14:paraId="76811BA4" w14:textId="77777777" w:rsidTr="00EE6231">
        <w:tc>
          <w:tcPr>
            <w:tcW w:w="659" w:type="dxa"/>
            <w:vMerge/>
          </w:tcPr>
          <w:p w14:paraId="36F9011B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9AC37DD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EE7BE9A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Снижение светового потока светильника за время стабилизации светового потока, %</w:t>
            </w:r>
          </w:p>
        </w:tc>
        <w:tc>
          <w:tcPr>
            <w:tcW w:w="3549" w:type="dxa"/>
            <w:shd w:val="clear" w:color="auto" w:fill="auto"/>
          </w:tcPr>
          <w:p w14:paraId="0B87DEF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</w:tr>
      <w:tr w:rsidR="00C81558" w:rsidRPr="003E7A0A" w14:paraId="705DCC23" w14:textId="77777777" w:rsidTr="00EE6231">
        <w:tc>
          <w:tcPr>
            <w:tcW w:w="659" w:type="dxa"/>
            <w:vMerge/>
          </w:tcPr>
          <w:p w14:paraId="520E5D16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0C15EE3C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0613416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Пусковой ток светильников по отношению к рабочему току источника питания</w:t>
            </w:r>
          </w:p>
        </w:tc>
        <w:tc>
          <w:tcPr>
            <w:tcW w:w="3549" w:type="dxa"/>
            <w:shd w:val="clear" w:color="auto" w:fill="auto"/>
          </w:tcPr>
          <w:p w14:paraId="6C1803FC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C81558" w:rsidRPr="003E7A0A" w14:paraId="1CCBD234" w14:textId="77777777" w:rsidTr="00EE6231">
        <w:tc>
          <w:tcPr>
            <w:tcW w:w="659" w:type="dxa"/>
            <w:vMerge/>
          </w:tcPr>
          <w:p w14:paraId="596D42A4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FA2650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40A49AF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Способ крепления</w:t>
            </w:r>
          </w:p>
        </w:tc>
        <w:tc>
          <w:tcPr>
            <w:tcW w:w="3549" w:type="dxa"/>
            <w:shd w:val="clear" w:color="auto" w:fill="auto"/>
          </w:tcPr>
          <w:p w14:paraId="39B98263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Накладной</w:t>
            </w:r>
          </w:p>
        </w:tc>
      </w:tr>
      <w:tr w:rsidR="00C81558" w:rsidRPr="003E7A0A" w14:paraId="68065D30" w14:textId="77777777" w:rsidTr="00EE6231">
        <w:tc>
          <w:tcPr>
            <w:tcW w:w="659" w:type="dxa"/>
            <w:vMerge/>
          </w:tcPr>
          <w:p w14:paraId="524BDE3F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399EA0F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2B50CC2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Тип рассеивателя</w:t>
            </w:r>
          </w:p>
        </w:tc>
        <w:tc>
          <w:tcPr>
            <w:tcW w:w="3549" w:type="dxa"/>
            <w:shd w:val="clear" w:color="auto" w:fill="auto"/>
          </w:tcPr>
          <w:p w14:paraId="76B710A4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Микропризма</w:t>
            </w:r>
          </w:p>
        </w:tc>
      </w:tr>
      <w:tr w:rsidR="00C81558" w:rsidRPr="003E7A0A" w14:paraId="06387BAE" w14:textId="77777777" w:rsidTr="00EE6231">
        <w:tc>
          <w:tcPr>
            <w:tcW w:w="659" w:type="dxa"/>
            <w:vMerge/>
          </w:tcPr>
          <w:p w14:paraId="5731E3B6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FF99ED3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164ED919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Материал корпуса светильника</w:t>
            </w:r>
          </w:p>
        </w:tc>
        <w:tc>
          <w:tcPr>
            <w:tcW w:w="3549" w:type="dxa"/>
            <w:shd w:val="clear" w:color="auto" w:fill="auto"/>
          </w:tcPr>
          <w:p w14:paraId="69EB62C1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C81558" w:rsidRPr="003E7A0A" w14:paraId="55A8AD47" w14:textId="77777777" w:rsidTr="00EE6231">
        <w:tc>
          <w:tcPr>
            <w:tcW w:w="659" w:type="dxa"/>
            <w:vMerge/>
          </w:tcPr>
          <w:p w14:paraId="3FED7576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13C01300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4AA5A664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Кривая силы света</w:t>
            </w:r>
          </w:p>
        </w:tc>
        <w:tc>
          <w:tcPr>
            <w:tcW w:w="3549" w:type="dxa"/>
            <w:shd w:val="clear" w:color="auto" w:fill="auto"/>
          </w:tcPr>
          <w:p w14:paraId="4FED176E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Косинусная (Д)</w:t>
            </w:r>
          </w:p>
        </w:tc>
      </w:tr>
      <w:tr w:rsidR="00C81558" w:rsidRPr="003E7A0A" w14:paraId="79EDE62F" w14:textId="77777777" w:rsidTr="00EE6231">
        <w:tc>
          <w:tcPr>
            <w:tcW w:w="659" w:type="dxa"/>
            <w:vMerge/>
          </w:tcPr>
          <w:p w14:paraId="430C6039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CD445F8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68D1E14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Номинальная цветовая температура, К</w:t>
            </w:r>
          </w:p>
        </w:tc>
        <w:tc>
          <w:tcPr>
            <w:tcW w:w="3549" w:type="dxa"/>
            <w:shd w:val="clear" w:color="auto" w:fill="auto"/>
          </w:tcPr>
          <w:p w14:paraId="6EC796B7" w14:textId="5BF49651" w:rsidR="00C81558" w:rsidRPr="003E7A0A" w:rsidRDefault="00C27B24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1558" w:rsidRPr="003E7A0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87A3F" w:rsidRPr="003E7A0A" w14:paraId="7ADE3633" w14:textId="77777777" w:rsidTr="00EE6231">
        <w:tc>
          <w:tcPr>
            <w:tcW w:w="659" w:type="dxa"/>
            <w:vMerge/>
          </w:tcPr>
          <w:p w14:paraId="36A49515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62F811C8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61CF069D" w14:textId="46C9CB88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питающей сети, В</w:t>
            </w:r>
          </w:p>
        </w:tc>
        <w:tc>
          <w:tcPr>
            <w:tcW w:w="3549" w:type="dxa"/>
            <w:shd w:val="clear" w:color="auto" w:fill="auto"/>
          </w:tcPr>
          <w:p w14:paraId="5E3D9085" w14:textId="6BC3B754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A3F" w:rsidRPr="003E7A0A" w14:paraId="3560CFB9" w14:textId="77777777" w:rsidTr="00EE6231">
        <w:tc>
          <w:tcPr>
            <w:tcW w:w="659" w:type="dxa"/>
            <w:vMerge/>
          </w:tcPr>
          <w:p w14:paraId="39D23458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502EEA83" w14:textId="77777777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2E77590" w14:textId="61D424BB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частота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 питающей сети, Гц</w:t>
            </w:r>
          </w:p>
        </w:tc>
        <w:tc>
          <w:tcPr>
            <w:tcW w:w="3549" w:type="dxa"/>
            <w:shd w:val="clear" w:color="auto" w:fill="auto"/>
          </w:tcPr>
          <w:p w14:paraId="7495E436" w14:textId="54A66013" w:rsidR="00687A3F" w:rsidRPr="003E7A0A" w:rsidRDefault="00687A3F" w:rsidP="00687A3F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81558" w:rsidRPr="003E7A0A" w14:paraId="02347C82" w14:textId="77777777" w:rsidTr="00EE6231">
        <w:tc>
          <w:tcPr>
            <w:tcW w:w="659" w:type="dxa"/>
            <w:vMerge/>
          </w:tcPr>
          <w:p w14:paraId="5E0DB97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F90A1C2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A9A6AA9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Длинна светильника, мм</w:t>
            </w:r>
          </w:p>
        </w:tc>
        <w:tc>
          <w:tcPr>
            <w:tcW w:w="3549" w:type="dxa"/>
          </w:tcPr>
          <w:p w14:paraId="10FAD7C6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1180-1200</w:t>
            </w:r>
          </w:p>
        </w:tc>
      </w:tr>
      <w:tr w:rsidR="00C81558" w:rsidRPr="003E7A0A" w14:paraId="3625F51A" w14:textId="77777777" w:rsidTr="00EE6231">
        <w:tc>
          <w:tcPr>
            <w:tcW w:w="659" w:type="dxa"/>
            <w:vMerge/>
          </w:tcPr>
          <w:p w14:paraId="329935D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AB30579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00E5BC51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Ширина светильника, мм</w:t>
            </w:r>
          </w:p>
        </w:tc>
        <w:tc>
          <w:tcPr>
            <w:tcW w:w="3549" w:type="dxa"/>
          </w:tcPr>
          <w:p w14:paraId="08761C3D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</w:tr>
      <w:tr w:rsidR="00C81558" w:rsidRPr="003E7A0A" w14:paraId="1F4F4E19" w14:textId="77777777" w:rsidTr="00EE6231">
        <w:tc>
          <w:tcPr>
            <w:tcW w:w="659" w:type="dxa"/>
            <w:vMerge/>
          </w:tcPr>
          <w:p w14:paraId="6938BA7A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4056BC2D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5A7DECBA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Высота светильника, мм</w:t>
            </w:r>
          </w:p>
        </w:tc>
        <w:tc>
          <w:tcPr>
            <w:tcW w:w="3549" w:type="dxa"/>
          </w:tcPr>
          <w:p w14:paraId="2BEF885E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C81558" w:rsidRPr="003E7A0A" w14:paraId="54A9B694" w14:textId="77777777" w:rsidTr="00EE6231">
        <w:tc>
          <w:tcPr>
            <w:tcW w:w="659" w:type="dxa"/>
            <w:vMerge/>
          </w:tcPr>
          <w:p w14:paraId="4073E7A7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98AD1F4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1DA540C7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Цвет корпуса светильника</w:t>
            </w:r>
          </w:p>
        </w:tc>
        <w:tc>
          <w:tcPr>
            <w:tcW w:w="3549" w:type="dxa"/>
          </w:tcPr>
          <w:p w14:paraId="67B2E28A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C81558" w:rsidRPr="003E7A0A" w14:paraId="6771A3CB" w14:textId="77777777" w:rsidTr="00EE6231">
        <w:tc>
          <w:tcPr>
            <w:tcW w:w="659" w:type="dxa"/>
            <w:vMerge/>
          </w:tcPr>
          <w:p w14:paraId="0DCE1B91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37044E50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B3D153A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светильника</w:t>
            </w:r>
          </w:p>
        </w:tc>
        <w:tc>
          <w:tcPr>
            <w:tcW w:w="3549" w:type="dxa"/>
          </w:tcPr>
          <w:p w14:paraId="3164147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3E7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 </w:t>
            </w: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1558" w:rsidRPr="003E7A0A" w14:paraId="61F6B1BA" w14:textId="77777777" w:rsidTr="00EE6231">
        <w:tc>
          <w:tcPr>
            <w:tcW w:w="659" w:type="dxa"/>
            <w:vMerge/>
          </w:tcPr>
          <w:p w14:paraId="0DA5940B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42D0FB0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FBF946C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Коэффициент пульсации, %</w:t>
            </w:r>
          </w:p>
        </w:tc>
        <w:tc>
          <w:tcPr>
            <w:tcW w:w="3549" w:type="dxa"/>
          </w:tcPr>
          <w:p w14:paraId="23ADE9FF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C81558" w:rsidRPr="003E7A0A" w14:paraId="6AFA7DA0" w14:textId="77777777" w:rsidTr="00EE6231">
        <w:tc>
          <w:tcPr>
            <w:tcW w:w="659" w:type="dxa"/>
            <w:vMerge/>
          </w:tcPr>
          <w:p w14:paraId="500D2175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2C96D22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246C6CD9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Класс защиты светильника от поражения электрическим током</w:t>
            </w:r>
          </w:p>
        </w:tc>
        <w:tc>
          <w:tcPr>
            <w:tcW w:w="3549" w:type="dxa"/>
          </w:tcPr>
          <w:p w14:paraId="6E987CD9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1 и выше</w:t>
            </w:r>
          </w:p>
        </w:tc>
      </w:tr>
      <w:tr w:rsidR="00C81558" w:rsidRPr="007760C6" w14:paraId="0ACB75C6" w14:textId="77777777" w:rsidTr="00EE6231">
        <w:tc>
          <w:tcPr>
            <w:tcW w:w="659" w:type="dxa"/>
            <w:vMerge/>
          </w:tcPr>
          <w:p w14:paraId="26B25970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</w:tcPr>
          <w:p w14:paraId="231DF056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4E99D421" w14:textId="77777777" w:rsidR="00C81558" w:rsidRPr="003E7A0A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срок, </w:t>
            </w:r>
            <w:proofErr w:type="spellStart"/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549" w:type="dxa"/>
          </w:tcPr>
          <w:p w14:paraId="7E6BDB5D" w14:textId="77777777" w:rsidR="00C81558" w:rsidRPr="007760C6" w:rsidRDefault="00C81558" w:rsidP="00EE6231">
            <w:pPr>
              <w:widowControl w:val="0"/>
              <w:tabs>
                <w:tab w:val="left" w:pos="142"/>
                <w:tab w:val="left" w:pos="284"/>
              </w:tabs>
              <w:snapToGrid w:val="0"/>
              <w:spacing w:after="0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A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</w:tbl>
    <w:p w14:paraId="1A465965" w14:textId="77777777" w:rsidR="0073619A" w:rsidRDefault="0073619A" w:rsidP="0073619A">
      <w:pPr>
        <w:tabs>
          <w:tab w:val="left" w:pos="5660"/>
        </w:tabs>
        <w:jc w:val="center"/>
        <w:rPr>
          <w:rFonts w:ascii="Times New Roman" w:hAnsi="Times New Roman" w:cs="Times New Roman"/>
          <w:i/>
          <w:sz w:val="24"/>
        </w:rPr>
      </w:pPr>
    </w:p>
    <w:p w14:paraId="17E03AC1" w14:textId="3DD01721" w:rsidR="00BB031B" w:rsidRDefault="00BB031B" w:rsidP="00BB031B">
      <w:pPr>
        <w:tabs>
          <w:tab w:val="left" w:pos="5660"/>
        </w:tabs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* </w:t>
      </w:r>
      <w:r w:rsidR="005D17D7">
        <w:rPr>
          <w:rFonts w:ascii="Times New Roman" w:hAnsi="Times New Roman" w:cs="Times New Roman"/>
          <w:i/>
          <w:sz w:val="24"/>
        </w:rPr>
        <w:t>Световая отдача</w:t>
      </w:r>
      <w:r>
        <w:rPr>
          <w:rFonts w:ascii="Times New Roman" w:hAnsi="Times New Roman" w:cs="Times New Roman"/>
          <w:i/>
          <w:sz w:val="24"/>
        </w:rPr>
        <w:t xml:space="preserve"> светильника подтверждается </w:t>
      </w:r>
      <w:r w:rsidRPr="00BB031B">
        <w:rPr>
          <w:rFonts w:ascii="Times New Roman" w:hAnsi="Times New Roman" w:cs="Times New Roman"/>
          <w:i/>
          <w:sz w:val="24"/>
        </w:rPr>
        <w:t>протокол испытаний в аккредитованной лаборатории</w:t>
      </w:r>
      <w:r>
        <w:rPr>
          <w:rFonts w:ascii="Times New Roman" w:hAnsi="Times New Roman" w:cs="Times New Roman"/>
          <w:i/>
          <w:sz w:val="24"/>
        </w:rPr>
        <w:t xml:space="preserve"> и предоставляется вместе с товаром перед началом монтажа.</w:t>
      </w:r>
    </w:p>
    <w:p w14:paraId="103AC765" w14:textId="77777777" w:rsidR="006F008A" w:rsidRDefault="006F008A" w:rsidP="00B15D8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14:paraId="3A0039E5" w14:textId="77777777" w:rsidR="009942F0" w:rsidRPr="00817EBB" w:rsidRDefault="00A76810" w:rsidP="00B15D8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№3</w:t>
      </w:r>
    </w:p>
    <w:p w14:paraId="35B9D59E" w14:textId="77777777" w:rsidR="00A76810" w:rsidRPr="00817EBB" w:rsidRDefault="00A76810" w:rsidP="00A76810">
      <w:pPr>
        <w:spacing w:line="240" w:lineRule="auto"/>
        <w:ind w:left="-14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Техническому заданию</w:t>
      </w:r>
    </w:p>
    <w:p w14:paraId="3544D68E" w14:textId="77777777" w:rsidR="00A76810" w:rsidRPr="00817EBB" w:rsidRDefault="00A76810" w:rsidP="00A76810">
      <w:pPr>
        <w:spacing w:line="240" w:lineRule="auto"/>
        <w:ind w:left="-14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CE7DC5B" w14:textId="77777777" w:rsidR="00A76810" w:rsidRPr="00817EBB" w:rsidRDefault="00A76810" w:rsidP="00A7681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Энергетический базис</w:t>
      </w:r>
    </w:p>
    <w:p w14:paraId="55FD4F92" w14:textId="77777777" w:rsidR="00A76810" w:rsidRPr="00817EBB" w:rsidRDefault="00A76810" w:rsidP="00A76810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27CF0" w14:textId="77777777" w:rsidR="00A76810" w:rsidRPr="00817EBB" w:rsidRDefault="00A76810" w:rsidP="00A7681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потребления энергетического ресурса (электрической энергии) в натуральном в</w:t>
      </w:r>
      <w:r w:rsidR="0012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ыражении за Базисный период </w:t>
      </w: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Заказчика.</w:t>
      </w:r>
    </w:p>
    <w:p w14:paraId="18DFE86B" w14:textId="77777777" w:rsidR="00A76810" w:rsidRPr="00817EBB" w:rsidRDefault="00A76810" w:rsidP="00A7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38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679"/>
        <w:gridCol w:w="2811"/>
        <w:gridCol w:w="6649"/>
      </w:tblGrid>
      <w:tr w:rsidR="00A76810" w:rsidRPr="00817EBB" w14:paraId="500749A2" w14:textId="77777777" w:rsidTr="00595920">
        <w:trPr>
          <w:trHeight w:val="299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13A1" w14:textId="77777777" w:rsidR="00A76810" w:rsidRPr="00817EBB" w:rsidRDefault="00A76810" w:rsidP="00A76810">
            <w:pPr>
              <w:spacing w:after="0" w:line="240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8D201A0" w14:textId="77777777" w:rsidR="00A76810" w:rsidRPr="00817EBB" w:rsidRDefault="00A76810" w:rsidP="00A76810">
            <w:pPr>
              <w:spacing w:after="0" w:line="240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0D73" w14:textId="77777777" w:rsidR="00A76810" w:rsidRPr="00817EBB" w:rsidRDefault="00A76810" w:rsidP="00A7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2B4" w14:textId="77777777" w:rsidR="00A76810" w:rsidRPr="00817EBB" w:rsidRDefault="00A76810" w:rsidP="00A7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о потреблении электроэнергии, кВт*ч</w:t>
            </w:r>
          </w:p>
        </w:tc>
      </w:tr>
      <w:tr w:rsidR="00660604" w:rsidRPr="00817EBB" w14:paraId="7514B727" w14:textId="77777777" w:rsidTr="00EE6231">
        <w:trPr>
          <w:trHeight w:val="249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850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E473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CC05" w14:textId="60CBE397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26 704</w:t>
            </w:r>
          </w:p>
        </w:tc>
      </w:tr>
      <w:tr w:rsidR="00660604" w:rsidRPr="00817EBB" w14:paraId="3570DC2B" w14:textId="77777777" w:rsidTr="00EE6231">
        <w:trPr>
          <w:trHeight w:val="267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3D1E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BBD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0BAE" w14:textId="22EF1C01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32 045</w:t>
            </w:r>
          </w:p>
        </w:tc>
      </w:tr>
      <w:tr w:rsidR="00660604" w:rsidRPr="00817EBB" w14:paraId="736BE615" w14:textId="77777777" w:rsidTr="00EE6231">
        <w:trPr>
          <w:trHeight w:val="258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BD0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CB43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94DF" w14:textId="3453AE4A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33 380</w:t>
            </w:r>
          </w:p>
        </w:tc>
      </w:tr>
      <w:tr w:rsidR="00660604" w:rsidRPr="00817EBB" w14:paraId="245DB73E" w14:textId="77777777" w:rsidTr="00EE6231">
        <w:trPr>
          <w:trHeight w:val="247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A0E1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84EC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985" w14:textId="2FD8168D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34 715</w:t>
            </w:r>
          </w:p>
        </w:tc>
      </w:tr>
      <w:tr w:rsidR="00660604" w:rsidRPr="00817EBB" w14:paraId="740743A4" w14:textId="77777777" w:rsidTr="00EE6231">
        <w:trPr>
          <w:trHeight w:val="252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9AA5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6C9C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46C9" w14:textId="04E128DE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29 374</w:t>
            </w:r>
          </w:p>
        </w:tc>
      </w:tr>
      <w:tr w:rsidR="00660604" w:rsidRPr="00817EBB" w14:paraId="0779B816" w14:textId="77777777" w:rsidTr="00EE6231">
        <w:trPr>
          <w:trHeight w:val="241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DFDF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12C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DC29" w14:textId="34C85E97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16 022</w:t>
            </w:r>
          </w:p>
        </w:tc>
      </w:tr>
      <w:tr w:rsidR="00660604" w:rsidRPr="00817EBB" w14:paraId="1D15E0BE" w14:textId="77777777" w:rsidTr="00EE6231">
        <w:trPr>
          <w:trHeight w:val="259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D764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0865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E834" w14:textId="3C3A9A33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6 676</w:t>
            </w:r>
          </w:p>
        </w:tc>
      </w:tr>
      <w:tr w:rsidR="00660604" w:rsidRPr="00817EBB" w14:paraId="09D61533" w14:textId="77777777" w:rsidTr="00EE6231">
        <w:trPr>
          <w:trHeight w:val="263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4C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C31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D2E2" w14:textId="6D607590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6 676</w:t>
            </w:r>
          </w:p>
        </w:tc>
      </w:tr>
      <w:tr w:rsidR="00660604" w:rsidRPr="00817EBB" w14:paraId="38F1D11A" w14:textId="77777777" w:rsidTr="00EE6231">
        <w:trPr>
          <w:trHeight w:val="240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AFC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DFF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1191" w14:textId="7904CEDF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34 715</w:t>
            </w:r>
          </w:p>
        </w:tc>
      </w:tr>
      <w:tr w:rsidR="00660604" w:rsidRPr="00817EBB" w14:paraId="1B0AB46B" w14:textId="77777777" w:rsidTr="00EE6231">
        <w:trPr>
          <w:trHeight w:val="250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9BCD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AA5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B73F" w14:textId="21455197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36 050</w:t>
            </w:r>
          </w:p>
        </w:tc>
      </w:tr>
      <w:tr w:rsidR="00660604" w:rsidRPr="00817EBB" w14:paraId="12CB3B51" w14:textId="77777777" w:rsidTr="00EE6231">
        <w:trPr>
          <w:trHeight w:val="255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01F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12C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0964" w14:textId="7280B5F3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32 045</w:t>
            </w:r>
          </w:p>
        </w:tc>
      </w:tr>
      <w:tr w:rsidR="00660604" w:rsidRPr="00817EBB" w14:paraId="4E7CB32D" w14:textId="77777777" w:rsidTr="00EE6231">
        <w:trPr>
          <w:trHeight w:val="258"/>
          <w:jc w:val="right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3AD1" w14:textId="77777777" w:rsidR="00660604" w:rsidRPr="00817EBB" w:rsidRDefault="00660604" w:rsidP="00660604">
            <w:pPr>
              <w:spacing w:after="0" w:line="276" w:lineRule="auto"/>
              <w:ind w:left="-100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3BA" w14:textId="77777777" w:rsidR="00660604" w:rsidRPr="00817EBB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C26D" w14:textId="49C89C11" w:rsidR="00660604" w:rsidRPr="007723F8" w:rsidRDefault="00660604" w:rsidP="006606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36 050</w:t>
            </w:r>
          </w:p>
        </w:tc>
      </w:tr>
      <w:tr w:rsidR="00A76810" w:rsidRPr="00817EBB" w14:paraId="570CC525" w14:textId="77777777" w:rsidTr="00595920">
        <w:trPr>
          <w:trHeight w:val="258"/>
          <w:jc w:val="right"/>
        </w:trPr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E8D" w14:textId="77777777" w:rsidR="00A76810" w:rsidRPr="00817EBB" w:rsidRDefault="00A76810" w:rsidP="00B15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B9A" w14:textId="06197AEB" w:rsidR="00A76810" w:rsidRPr="00817EBB" w:rsidRDefault="00660604" w:rsidP="00B15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324 452</w:t>
            </w:r>
          </w:p>
        </w:tc>
      </w:tr>
    </w:tbl>
    <w:p w14:paraId="1FF4111B" w14:textId="77777777" w:rsidR="00A76810" w:rsidRPr="00817EBB" w:rsidRDefault="00A76810" w:rsidP="00A76810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10B87" w14:textId="77777777" w:rsidR="00B15D82" w:rsidRPr="00817EBB" w:rsidRDefault="00B15D82" w:rsidP="00A76810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7642843" w14:textId="77777777" w:rsidR="00B15D82" w:rsidRPr="00817EBB" w:rsidRDefault="00B15D82" w:rsidP="00B15D8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№4</w:t>
      </w:r>
    </w:p>
    <w:p w14:paraId="086973AD" w14:textId="77777777" w:rsidR="00B15D82" w:rsidRPr="00817EBB" w:rsidRDefault="00B15D82" w:rsidP="00B15D8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Техническому заданию</w:t>
      </w:r>
    </w:p>
    <w:p w14:paraId="50876573" w14:textId="77777777" w:rsidR="00B15D82" w:rsidRPr="00817EBB" w:rsidRDefault="00B15D82" w:rsidP="00B15D82">
      <w:pPr>
        <w:spacing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BD00E" w14:textId="77777777" w:rsidR="00C87398" w:rsidRDefault="00B15D82" w:rsidP="00B15D82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</w:t>
      </w:r>
      <w:r w:rsidR="00C87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(наработка) объектов Заказчика</w:t>
      </w:r>
      <w:r w:rsidRPr="0081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4569"/>
      </w:tblGrid>
      <w:tr w:rsidR="00C35F0B" w:rsidRPr="00C35F0B" w14:paraId="48611540" w14:textId="77777777" w:rsidTr="00D2590F">
        <w:trPr>
          <w:trHeight w:val="642"/>
        </w:trPr>
        <w:tc>
          <w:tcPr>
            <w:tcW w:w="648" w:type="dxa"/>
            <w:shd w:val="clear" w:color="auto" w:fill="auto"/>
            <w:vAlign w:val="center"/>
          </w:tcPr>
          <w:p w14:paraId="78799CC6" w14:textId="77777777" w:rsidR="00C35F0B" w:rsidRPr="00C35F0B" w:rsidRDefault="00B15D82" w:rsidP="00D259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7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5F0B" w:rsidRPr="00C35F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C804326" w14:textId="77777777" w:rsidR="00C35F0B" w:rsidRPr="00C35F0B" w:rsidRDefault="00C35F0B" w:rsidP="00D259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0F9D0650" w14:textId="77777777" w:rsidR="00C35F0B" w:rsidRPr="00C35F0B" w:rsidRDefault="00C35F0B" w:rsidP="00D2590F">
            <w:pPr>
              <w:numPr>
                <w:ilvl w:val="0"/>
                <w:numId w:val="2"/>
              </w:numPr>
              <w:tabs>
                <w:tab w:val="clear" w:pos="432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607E822" w14:textId="77777777" w:rsidR="00C35F0B" w:rsidRPr="00C35F0B" w:rsidRDefault="00C35F0B" w:rsidP="00D2590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горения</w:t>
            </w:r>
          </w:p>
        </w:tc>
      </w:tr>
      <w:tr w:rsidR="00660604" w:rsidRPr="00B343F4" w14:paraId="08FFC6DE" w14:textId="77777777" w:rsidTr="00660604">
        <w:trPr>
          <w:trHeight w:val="70"/>
        </w:trPr>
        <w:tc>
          <w:tcPr>
            <w:tcW w:w="648" w:type="dxa"/>
            <w:shd w:val="clear" w:color="auto" w:fill="auto"/>
          </w:tcPr>
          <w:p w14:paraId="4F791B3B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7" w:type="dxa"/>
            <w:shd w:val="clear" w:color="auto" w:fill="auto"/>
          </w:tcPr>
          <w:p w14:paraId="74167E3F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3299" w14:textId="25D9973D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60604" w:rsidRPr="00B343F4" w14:paraId="420D0248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577CD75D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7" w:type="dxa"/>
            <w:shd w:val="clear" w:color="auto" w:fill="auto"/>
          </w:tcPr>
          <w:p w14:paraId="6B5EE4C6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5F8A" w14:textId="356DA798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60604" w:rsidRPr="00B343F4" w14:paraId="7F22DC2D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081D5322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7" w:type="dxa"/>
            <w:shd w:val="clear" w:color="auto" w:fill="auto"/>
          </w:tcPr>
          <w:p w14:paraId="680B040F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A2F2" w14:textId="40CB32D0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60604" w:rsidRPr="00B343F4" w14:paraId="43895620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7765A860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7" w:type="dxa"/>
            <w:shd w:val="clear" w:color="auto" w:fill="auto"/>
          </w:tcPr>
          <w:p w14:paraId="11F958CC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4F92" w14:textId="32A8A6F9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660604" w:rsidRPr="00B343F4" w14:paraId="1E31DA6C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06B9EB69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7" w:type="dxa"/>
            <w:shd w:val="clear" w:color="auto" w:fill="auto"/>
          </w:tcPr>
          <w:p w14:paraId="2588D032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D8B9" w14:textId="0FA2E303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660604" w:rsidRPr="00B343F4" w14:paraId="235F2905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799510F6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7" w:type="dxa"/>
            <w:shd w:val="clear" w:color="auto" w:fill="auto"/>
          </w:tcPr>
          <w:p w14:paraId="66B8A241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7F3D" w14:textId="483C5305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60604" w:rsidRPr="00B343F4" w14:paraId="2C7F442F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14B560D6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7" w:type="dxa"/>
            <w:shd w:val="clear" w:color="auto" w:fill="auto"/>
          </w:tcPr>
          <w:p w14:paraId="0D50B82E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664B" w14:textId="21C13B16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0604" w:rsidRPr="00B343F4" w14:paraId="1F233233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29677925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7" w:type="dxa"/>
            <w:shd w:val="clear" w:color="auto" w:fill="auto"/>
          </w:tcPr>
          <w:p w14:paraId="019F5185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FCF5" w14:textId="7DF2048E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0604" w:rsidRPr="00B343F4" w14:paraId="4D45763A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2449A2C0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7" w:type="dxa"/>
            <w:shd w:val="clear" w:color="auto" w:fill="auto"/>
          </w:tcPr>
          <w:p w14:paraId="37F55985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1EE1" w14:textId="197E01FE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660604" w:rsidRPr="00B343F4" w14:paraId="4E5B35C1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7CD57CC3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7" w:type="dxa"/>
            <w:shd w:val="clear" w:color="auto" w:fill="auto"/>
          </w:tcPr>
          <w:p w14:paraId="2520420C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8DEA" w14:textId="536E26EC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660604" w:rsidRPr="00B343F4" w14:paraId="33F1F30D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1C2A0E99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7" w:type="dxa"/>
            <w:shd w:val="clear" w:color="auto" w:fill="auto"/>
          </w:tcPr>
          <w:p w14:paraId="147EC320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574C" w14:textId="55685B63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60604" w:rsidRPr="00B343F4" w14:paraId="17C6F195" w14:textId="77777777" w:rsidTr="00660604">
        <w:trPr>
          <w:trHeight w:val="249"/>
        </w:trPr>
        <w:tc>
          <w:tcPr>
            <w:tcW w:w="648" w:type="dxa"/>
            <w:shd w:val="clear" w:color="auto" w:fill="auto"/>
          </w:tcPr>
          <w:p w14:paraId="6405F789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7" w:type="dxa"/>
            <w:shd w:val="clear" w:color="auto" w:fill="auto"/>
          </w:tcPr>
          <w:p w14:paraId="53F63D5A" w14:textId="77777777" w:rsidR="00660604" w:rsidRPr="00C35F0B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85D4" w14:textId="108648AC" w:rsidR="00660604" w:rsidRPr="00660604" w:rsidRDefault="00660604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0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D2590F" w:rsidRPr="00C35F0B" w14:paraId="79CF378A" w14:textId="77777777" w:rsidTr="006F1906">
        <w:trPr>
          <w:trHeight w:val="249"/>
        </w:trPr>
        <w:tc>
          <w:tcPr>
            <w:tcW w:w="5495" w:type="dxa"/>
            <w:gridSpan w:val="2"/>
            <w:shd w:val="clear" w:color="auto" w:fill="auto"/>
          </w:tcPr>
          <w:p w14:paraId="462E9342" w14:textId="77777777" w:rsidR="00D2590F" w:rsidRPr="00C35F0B" w:rsidRDefault="00D2590F" w:rsidP="00D2590F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69" w:type="dxa"/>
            <w:shd w:val="clear" w:color="auto" w:fill="auto"/>
          </w:tcPr>
          <w:p w14:paraId="03D41250" w14:textId="6A14FB5C" w:rsidR="00D2590F" w:rsidRPr="00C35F0B" w:rsidRDefault="00D31D8E" w:rsidP="00660604">
            <w:pPr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1 9</w:t>
            </w:r>
            <w:r w:rsidR="006606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14:paraId="1D9296FB" w14:textId="77777777" w:rsidR="00AB68B4" w:rsidRDefault="00AB68B4" w:rsidP="006F00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B68B4" w:rsidSect="001215B7">
      <w:pgSz w:w="11906" w:h="16838"/>
      <w:pgMar w:top="709" w:right="851" w:bottom="709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AC610" w14:textId="77777777" w:rsidR="00DA5E9D" w:rsidRDefault="00DA5E9D" w:rsidP="00645AFB">
      <w:pPr>
        <w:spacing w:after="0" w:line="240" w:lineRule="auto"/>
      </w:pPr>
      <w:r>
        <w:separator/>
      </w:r>
    </w:p>
  </w:endnote>
  <w:endnote w:type="continuationSeparator" w:id="0">
    <w:p w14:paraId="4008EB10" w14:textId="77777777" w:rsidR="00DA5E9D" w:rsidRDefault="00DA5E9D" w:rsidP="0064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73D27" w14:textId="77777777" w:rsidR="00DA5E9D" w:rsidRDefault="00DA5E9D" w:rsidP="00B14A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51FAC6" w14:textId="77777777" w:rsidR="00DA5E9D" w:rsidRDefault="00DA5E9D" w:rsidP="00B14A2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A3D08" w14:textId="77777777" w:rsidR="00DA5E9D" w:rsidRDefault="00DA5E9D" w:rsidP="00B14A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5F172" w14:textId="77777777" w:rsidR="00DA5E9D" w:rsidRDefault="00DA5E9D" w:rsidP="00645AFB">
      <w:pPr>
        <w:spacing w:after="0" w:line="240" w:lineRule="auto"/>
      </w:pPr>
      <w:r>
        <w:separator/>
      </w:r>
    </w:p>
  </w:footnote>
  <w:footnote w:type="continuationSeparator" w:id="0">
    <w:p w14:paraId="434C8987" w14:textId="77777777" w:rsidR="00DA5E9D" w:rsidRDefault="00DA5E9D" w:rsidP="00645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850DFA"/>
    <w:multiLevelType w:val="singleLevel"/>
    <w:tmpl w:val="BC74560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7A404016"/>
    <w:multiLevelType w:val="hybridMultilevel"/>
    <w:tmpl w:val="C8DE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F1"/>
    <w:rsid w:val="00000E25"/>
    <w:rsid w:val="00005D0B"/>
    <w:rsid w:val="00013840"/>
    <w:rsid w:val="0001432D"/>
    <w:rsid w:val="0001443F"/>
    <w:rsid w:val="00014911"/>
    <w:rsid w:val="00015638"/>
    <w:rsid w:val="000162C9"/>
    <w:rsid w:val="0001682A"/>
    <w:rsid w:val="00021B51"/>
    <w:rsid w:val="00022EDC"/>
    <w:rsid w:val="0002352A"/>
    <w:rsid w:val="00024745"/>
    <w:rsid w:val="000269CD"/>
    <w:rsid w:val="00026FEE"/>
    <w:rsid w:val="0002701C"/>
    <w:rsid w:val="00027699"/>
    <w:rsid w:val="0003037D"/>
    <w:rsid w:val="00032059"/>
    <w:rsid w:val="00033445"/>
    <w:rsid w:val="0003465D"/>
    <w:rsid w:val="00035780"/>
    <w:rsid w:val="00040356"/>
    <w:rsid w:val="00043C49"/>
    <w:rsid w:val="0004529E"/>
    <w:rsid w:val="00045CEA"/>
    <w:rsid w:val="00046E56"/>
    <w:rsid w:val="00050D82"/>
    <w:rsid w:val="0005105F"/>
    <w:rsid w:val="0005337C"/>
    <w:rsid w:val="00053A89"/>
    <w:rsid w:val="000543EE"/>
    <w:rsid w:val="0005640D"/>
    <w:rsid w:val="00056E37"/>
    <w:rsid w:val="00060277"/>
    <w:rsid w:val="00060796"/>
    <w:rsid w:val="00060B44"/>
    <w:rsid w:val="000619BB"/>
    <w:rsid w:val="000657CD"/>
    <w:rsid w:val="00067C75"/>
    <w:rsid w:val="000715DD"/>
    <w:rsid w:val="00071A61"/>
    <w:rsid w:val="00071C5E"/>
    <w:rsid w:val="00072A59"/>
    <w:rsid w:val="00072FCC"/>
    <w:rsid w:val="000730B0"/>
    <w:rsid w:val="00073A8B"/>
    <w:rsid w:val="0007499B"/>
    <w:rsid w:val="00076191"/>
    <w:rsid w:val="000808CC"/>
    <w:rsid w:val="00081F49"/>
    <w:rsid w:val="000823FB"/>
    <w:rsid w:val="0008241A"/>
    <w:rsid w:val="00083F8E"/>
    <w:rsid w:val="00091389"/>
    <w:rsid w:val="00093FF0"/>
    <w:rsid w:val="000969C5"/>
    <w:rsid w:val="000A378E"/>
    <w:rsid w:val="000A486A"/>
    <w:rsid w:val="000A5023"/>
    <w:rsid w:val="000B1627"/>
    <w:rsid w:val="000B43EE"/>
    <w:rsid w:val="000B4512"/>
    <w:rsid w:val="000B530F"/>
    <w:rsid w:val="000B5AD8"/>
    <w:rsid w:val="000C1061"/>
    <w:rsid w:val="000C1315"/>
    <w:rsid w:val="000C74DB"/>
    <w:rsid w:val="000C75B0"/>
    <w:rsid w:val="000D0C28"/>
    <w:rsid w:val="000D1ECD"/>
    <w:rsid w:val="000D2238"/>
    <w:rsid w:val="000D234B"/>
    <w:rsid w:val="000D306E"/>
    <w:rsid w:val="000D3C50"/>
    <w:rsid w:val="000D7DD1"/>
    <w:rsid w:val="000D7ED7"/>
    <w:rsid w:val="000E372D"/>
    <w:rsid w:val="000E47DC"/>
    <w:rsid w:val="000E61C9"/>
    <w:rsid w:val="000E710A"/>
    <w:rsid w:val="000E7C95"/>
    <w:rsid w:val="000E7D24"/>
    <w:rsid w:val="000F09C7"/>
    <w:rsid w:val="000F10B9"/>
    <w:rsid w:val="000F1187"/>
    <w:rsid w:val="000F17E2"/>
    <w:rsid w:val="000F38DA"/>
    <w:rsid w:val="000F58DC"/>
    <w:rsid w:val="00100281"/>
    <w:rsid w:val="00104D00"/>
    <w:rsid w:val="00112436"/>
    <w:rsid w:val="00114176"/>
    <w:rsid w:val="00114447"/>
    <w:rsid w:val="001215B7"/>
    <w:rsid w:val="0012268E"/>
    <w:rsid w:val="00122DEB"/>
    <w:rsid w:val="00123117"/>
    <w:rsid w:val="001237AC"/>
    <w:rsid w:val="001266E0"/>
    <w:rsid w:val="001275BD"/>
    <w:rsid w:val="00132348"/>
    <w:rsid w:val="001339D9"/>
    <w:rsid w:val="00136160"/>
    <w:rsid w:val="00137095"/>
    <w:rsid w:val="00140228"/>
    <w:rsid w:val="001435A2"/>
    <w:rsid w:val="00143E4E"/>
    <w:rsid w:val="00145C7B"/>
    <w:rsid w:val="00150380"/>
    <w:rsid w:val="00153983"/>
    <w:rsid w:val="00154586"/>
    <w:rsid w:val="001576F3"/>
    <w:rsid w:val="00161B59"/>
    <w:rsid w:val="00171B00"/>
    <w:rsid w:val="0017294F"/>
    <w:rsid w:val="00172FA8"/>
    <w:rsid w:val="00180920"/>
    <w:rsid w:val="0018213C"/>
    <w:rsid w:val="00182192"/>
    <w:rsid w:val="0018236D"/>
    <w:rsid w:val="001823C0"/>
    <w:rsid w:val="001852DA"/>
    <w:rsid w:val="001868F5"/>
    <w:rsid w:val="00186F91"/>
    <w:rsid w:val="00187F17"/>
    <w:rsid w:val="00190F35"/>
    <w:rsid w:val="0019112C"/>
    <w:rsid w:val="00191820"/>
    <w:rsid w:val="00195EAA"/>
    <w:rsid w:val="00197C07"/>
    <w:rsid w:val="001A7643"/>
    <w:rsid w:val="001B3B4E"/>
    <w:rsid w:val="001B6854"/>
    <w:rsid w:val="001B6E31"/>
    <w:rsid w:val="001C512B"/>
    <w:rsid w:val="001C61AC"/>
    <w:rsid w:val="001C6892"/>
    <w:rsid w:val="001D0CB9"/>
    <w:rsid w:val="001D28F1"/>
    <w:rsid w:val="001D39BF"/>
    <w:rsid w:val="001D5DE4"/>
    <w:rsid w:val="001D6973"/>
    <w:rsid w:val="001D6A23"/>
    <w:rsid w:val="001D7702"/>
    <w:rsid w:val="001E3AC3"/>
    <w:rsid w:val="001E3D45"/>
    <w:rsid w:val="001E5390"/>
    <w:rsid w:val="001E7A2B"/>
    <w:rsid w:val="001F2831"/>
    <w:rsid w:val="001F6A7F"/>
    <w:rsid w:val="001F71F5"/>
    <w:rsid w:val="0020246C"/>
    <w:rsid w:val="00206CA0"/>
    <w:rsid w:val="00212C1B"/>
    <w:rsid w:val="00216566"/>
    <w:rsid w:val="002179D7"/>
    <w:rsid w:val="00221C9E"/>
    <w:rsid w:val="00223920"/>
    <w:rsid w:val="00224FD5"/>
    <w:rsid w:val="00225A6C"/>
    <w:rsid w:val="00225E96"/>
    <w:rsid w:val="00226FB3"/>
    <w:rsid w:val="002273B1"/>
    <w:rsid w:val="00227481"/>
    <w:rsid w:val="00227E39"/>
    <w:rsid w:val="00230539"/>
    <w:rsid w:val="00231F65"/>
    <w:rsid w:val="002332C6"/>
    <w:rsid w:val="00234141"/>
    <w:rsid w:val="00235A60"/>
    <w:rsid w:val="00236708"/>
    <w:rsid w:val="00236961"/>
    <w:rsid w:val="002372FB"/>
    <w:rsid w:val="00237B9F"/>
    <w:rsid w:val="00241667"/>
    <w:rsid w:val="00245E48"/>
    <w:rsid w:val="00246944"/>
    <w:rsid w:val="00250ADA"/>
    <w:rsid w:val="00254464"/>
    <w:rsid w:val="00255A74"/>
    <w:rsid w:val="00257595"/>
    <w:rsid w:val="00257B91"/>
    <w:rsid w:val="002646A7"/>
    <w:rsid w:val="0026520A"/>
    <w:rsid w:val="00270D1D"/>
    <w:rsid w:val="0027290D"/>
    <w:rsid w:val="00276656"/>
    <w:rsid w:val="00282DC1"/>
    <w:rsid w:val="00284A8C"/>
    <w:rsid w:val="00285278"/>
    <w:rsid w:val="00285DA0"/>
    <w:rsid w:val="002866C4"/>
    <w:rsid w:val="002905A6"/>
    <w:rsid w:val="002908E0"/>
    <w:rsid w:val="00292D8D"/>
    <w:rsid w:val="002979A7"/>
    <w:rsid w:val="00297A9E"/>
    <w:rsid w:val="002A2860"/>
    <w:rsid w:val="002A3187"/>
    <w:rsid w:val="002A4827"/>
    <w:rsid w:val="002A59AA"/>
    <w:rsid w:val="002B052A"/>
    <w:rsid w:val="002B4331"/>
    <w:rsid w:val="002B4847"/>
    <w:rsid w:val="002B7499"/>
    <w:rsid w:val="002C02F1"/>
    <w:rsid w:val="002C0954"/>
    <w:rsid w:val="002C3949"/>
    <w:rsid w:val="002C41A3"/>
    <w:rsid w:val="002C42EC"/>
    <w:rsid w:val="002C7572"/>
    <w:rsid w:val="002D1337"/>
    <w:rsid w:val="002D4293"/>
    <w:rsid w:val="002E00B0"/>
    <w:rsid w:val="002E0FD9"/>
    <w:rsid w:val="002E100D"/>
    <w:rsid w:val="002E163A"/>
    <w:rsid w:val="002E1F34"/>
    <w:rsid w:val="002E5FCB"/>
    <w:rsid w:val="002E6C11"/>
    <w:rsid w:val="002F4856"/>
    <w:rsid w:val="002F5AF0"/>
    <w:rsid w:val="0030043F"/>
    <w:rsid w:val="00301566"/>
    <w:rsid w:val="003016BD"/>
    <w:rsid w:val="00301D37"/>
    <w:rsid w:val="003024A5"/>
    <w:rsid w:val="003029AE"/>
    <w:rsid w:val="00304368"/>
    <w:rsid w:val="003051F8"/>
    <w:rsid w:val="00306331"/>
    <w:rsid w:val="003075E1"/>
    <w:rsid w:val="00311E04"/>
    <w:rsid w:val="003135FF"/>
    <w:rsid w:val="00313D0C"/>
    <w:rsid w:val="00314385"/>
    <w:rsid w:val="00315373"/>
    <w:rsid w:val="003159C1"/>
    <w:rsid w:val="00317FDA"/>
    <w:rsid w:val="00320A51"/>
    <w:rsid w:val="00323824"/>
    <w:rsid w:val="00323A9A"/>
    <w:rsid w:val="00323EE0"/>
    <w:rsid w:val="003253A9"/>
    <w:rsid w:val="00325A5D"/>
    <w:rsid w:val="00334F7A"/>
    <w:rsid w:val="0033536C"/>
    <w:rsid w:val="003357AF"/>
    <w:rsid w:val="00335ADE"/>
    <w:rsid w:val="00337768"/>
    <w:rsid w:val="0034294E"/>
    <w:rsid w:val="00342FFD"/>
    <w:rsid w:val="00344ACA"/>
    <w:rsid w:val="003454E6"/>
    <w:rsid w:val="00346525"/>
    <w:rsid w:val="00350A21"/>
    <w:rsid w:val="0036149C"/>
    <w:rsid w:val="0036214A"/>
    <w:rsid w:val="0036217D"/>
    <w:rsid w:val="00364511"/>
    <w:rsid w:val="00364EDA"/>
    <w:rsid w:val="00366B71"/>
    <w:rsid w:val="00373818"/>
    <w:rsid w:val="00373FD2"/>
    <w:rsid w:val="00375F5D"/>
    <w:rsid w:val="00383987"/>
    <w:rsid w:val="00383D72"/>
    <w:rsid w:val="00384B2D"/>
    <w:rsid w:val="00386042"/>
    <w:rsid w:val="00386A78"/>
    <w:rsid w:val="00387434"/>
    <w:rsid w:val="00392EA6"/>
    <w:rsid w:val="00396923"/>
    <w:rsid w:val="003A264C"/>
    <w:rsid w:val="003A4712"/>
    <w:rsid w:val="003A4C64"/>
    <w:rsid w:val="003A5C9F"/>
    <w:rsid w:val="003A61F5"/>
    <w:rsid w:val="003A6D5A"/>
    <w:rsid w:val="003A77CB"/>
    <w:rsid w:val="003B13A0"/>
    <w:rsid w:val="003B34DB"/>
    <w:rsid w:val="003B47E4"/>
    <w:rsid w:val="003B780D"/>
    <w:rsid w:val="003C1236"/>
    <w:rsid w:val="003C12C0"/>
    <w:rsid w:val="003C371C"/>
    <w:rsid w:val="003D085C"/>
    <w:rsid w:val="003D15DA"/>
    <w:rsid w:val="003D5B53"/>
    <w:rsid w:val="003D7ABA"/>
    <w:rsid w:val="003D7B71"/>
    <w:rsid w:val="003E013F"/>
    <w:rsid w:val="003E0937"/>
    <w:rsid w:val="003E2F81"/>
    <w:rsid w:val="003E3069"/>
    <w:rsid w:val="003E7A0A"/>
    <w:rsid w:val="003F17BC"/>
    <w:rsid w:val="003F5266"/>
    <w:rsid w:val="004019AB"/>
    <w:rsid w:val="004024F9"/>
    <w:rsid w:val="00402BBF"/>
    <w:rsid w:val="00403098"/>
    <w:rsid w:val="00405065"/>
    <w:rsid w:val="00406474"/>
    <w:rsid w:val="00406906"/>
    <w:rsid w:val="004122B9"/>
    <w:rsid w:val="0041367C"/>
    <w:rsid w:val="00413F5C"/>
    <w:rsid w:val="00414DC0"/>
    <w:rsid w:val="004160CE"/>
    <w:rsid w:val="004167C2"/>
    <w:rsid w:val="00416832"/>
    <w:rsid w:val="00417E83"/>
    <w:rsid w:val="004236A2"/>
    <w:rsid w:val="004239CE"/>
    <w:rsid w:val="00424638"/>
    <w:rsid w:val="00425DEA"/>
    <w:rsid w:val="004277E9"/>
    <w:rsid w:val="00427B37"/>
    <w:rsid w:val="004305EF"/>
    <w:rsid w:val="00436BAA"/>
    <w:rsid w:val="00437B7D"/>
    <w:rsid w:val="004412AD"/>
    <w:rsid w:val="004466D8"/>
    <w:rsid w:val="00452060"/>
    <w:rsid w:val="004544C1"/>
    <w:rsid w:val="00460AE4"/>
    <w:rsid w:val="00462113"/>
    <w:rsid w:val="00463609"/>
    <w:rsid w:val="004638A7"/>
    <w:rsid w:val="00463CFA"/>
    <w:rsid w:val="004650D1"/>
    <w:rsid w:val="004657B9"/>
    <w:rsid w:val="00466EE7"/>
    <w:rsid w:val="00470E7A"/>
    <w:rsid w:val="004730AE"/>
    <w:rsid w:val="00473B8A"/>
    <w:rsid w:val="004744C9"/>
    <w:rsid w:val="00476BDF"/>
    <w:rsid w:val="00476FC2"/>
    <w:rsid w:val="0048301A"/>
    <w:rsid w:val="00484182"/>
    <w:rsid w:val="00484A31"/>
    <w:rsid w:val="0048540E"/>
    <w:rsid w:val="00487A92"/>
    <w:rsid w:val="00493376"/>
    <w:rsid w:val="004956C8"/>
    <w:rsid w:val="0049643E"/>
    <w:rsid w:val="004A0F96"/>
    <w:rsid w:val="004A2077"/>
    <w:rsid w:val="004A2739"/>
    <w:rsid w:val="004A2CEE"/>
    <w:rsid w:val="004A3206"/>
    <w:rsid w:val="004B52CF"/>
    <w:rsid w:val="004B6EE1"/>
    <w:rsid w:val="004C033E"/>
    <w:rsid w:val="004C2D1B"/>
    <w:rsid w:val="004C432B"/>
    <w:rsid w:val="004C5181"/>
    <w:rsid w:val="004D1152"/>
    <w:rsid w:val="004D40B2"/>
    <w:rsid w:val="004D606E"/>
    <w:rsid w:val="004E09F1"/>
    <w:rsid w:val="004E0AD2"/>
    <w:rsid w:val="004E11CF"/>
    <w:rsid w:val="004E189A"/>
    <w:rsid w:val="004E375C"/>
    <w:rsid w:val="004E378A"/>
    <w:rsid w:val="004E4ED7"/>
    <w:rsid w:val="004F074D"/>
    <w:rsid w:val="004F1060"/>
    <w:rsid w:val="004F4049"/>
    <w:rsid w:val="004F4E6A"/>
    <w:rsid w:val="00500602"/>
    <w:rsid w:val="00500B54"/>
    <w:rsid w:val="0050218E"/>
    <w:rsid w:val="00510DBC"/>
    <w:rsid w:val="005114D9"/>
    <w:rsid w:val="005137CA"/>
    <w:rsid w:val="005168AC"/>
    <w:rsid w:val="005235AB"/>
    <w:rsid w:val="0052668F"/>
    <w:rsid w:val="005312B7"/>
    <w:rsid w:val="005324F1"/>
    <w:rsid w:val="005336CC"/>
    <w:rsid w:val="0053488B"/>
    <w:rsid w:val="005404C1"/>
    <w:rsid w:val="005413DF"/>
    <w:rsid w:val="00542D1E"/>
    <w:rsid w:val="00542E5E"/>
    <w:rsid w:val="0054771C"/>
    <w:rsid w:val="00550752"/>
    <w:rsid w:val="00550CE3"/>
    <w:rsid w:val="0055122D"/>
    <w:rsid w:val="00551868"/>
    <w:rsid w:val="005531A9"/>
    <w:rsid w:val="005577E6"/>
    <w:rsid w:val="00560FDD"/>
    <w:rsid w:val="00564358"/>
    <w:rsid w:val="00564AF8"/>
    <w:rsid w:val="005669CE"/>
    <w:rsid w:val="00566FE4"/>
    <w:rsid w:val="005710F6"/>
    <w:rsid w:val="00571405"/>
    <w:rsid w:val="00571637"/>
    <w:rsid w:val="0057165B"/>
    <w:rsid w:val="00572D0F"/>
    <w:rsid w:val="00575C03"/>
    <w:rsid w:val="00575D48"/>
    <w:rsid w:val="005776F2"/>
    <w:rsid w:val="0057787E"/>
    <w:rsid w:val="00580297"/>
    <w:rsid w:val="005930EC"/>
    <w:rsid w:val="00593D93"/>
    <w:rsid w:val="00595920"/>
    <w:rsid w:val="00596C5B"/>
    <w:rsid w:val="00596E3B"/>
    <w:rsid w:val="005A1E67"/>
    <w:rsid w:val="005A3A63"/>
    <w:rsid w:val="005A3EB8"/>
    <w:rsid w:val="005A4CC5"/>
    <w:rsid w:val="005A4F70"/>
    <w:rsid w:val="005B06D9"/>
    <w:rsid w:val="005B08A0"/>
    <w:rsid w:val="005B23F2"/>
    <w:rsid w:val="005B2775"/>
    <w:rsid w:val="005B2EE9"/>
    <w:rsid w:val="005B58C1"/>
    <w:rsid w:val="005C439F"/>
    <w:rsid w:val="005C61BC"/>
    <w:rsid w:val="005C6CD4"/>
    <w:rsid w:val="005C7609"/>
    <w:rsid w:val="005D0384"/>
    <w:rsid w:val="005D0C58"/>
    <w:rsid w:val="005D17D7"/>
    <w:rsid w:val="005D206A"/>
    <w:rsid w:val="005D4CA8"/>
    <w:rsid w:val="005D5EEE"/>
    <w:rsid w:val="005E1B9C"/>
    <w:rsid w:val="005E1BE0"/>
    <w:rsid w:val="005E1C0E"/>
    <w:rsid w:val="005E26EE"/>
    <w:rsid w:val="005E2E8F"/>
    <w:rsid w:val="005E3BD9"/>
    <w:rsid w:val="005E4885"/>
    <w:rsid w:val="005E57FD"/>
    <w:rsid w:val="005E70AF"/>
    <w:rsid w:val="005E79C9"/>
    <w:rsid w:val="005F1BF9"/>
    <w:rsid w:val="006062F6"/>
    <w:rsid w:val="006074A4"/>
    <w:rsid w:val="006106C9"/>
    <w:rsid w:val="00610D72"/>
    <w:rsid w:val="00610DA1"/>
    <w:rsid w:val="0061227A"/>
    <w:rsid w:val="006142DE"/>
    <w:rsid w:val="006163FE"/>
    <w:rsid w:val="006178E4"/>
    <w:rsid w:val="006179E7"/>
    <w:rsid w:val="00621B8F"/>
    <w:rsid w:val="00622469"/>
    <w:rsid w:val="00624007"/>
    <w:rsid w:val="006240F8"/>
    <w:rsid w:val="0062482B"/>
    <w:rsid w:val="00624E6B"/>
    <w:rsid w:val="0062502B"/>
    <w:rsid w:val="00626354"/>
    <w:rsid w:val="0062658E"/>
    <w:rsid w:val="00626601"/>
    <w:rsid w:val="006269E1"/>
    <w:rsid w:val="00626D30"/>
    <w:rsid w:val="006305E2"/>
    <w:rsid w:val="00634AFD"/>
    <w:rsid w:val="00634D1A"/>
    <w:rsid w:val="00634F9E"/>
    <w:rsid w:val="00635C2A"/>
    <w:rsid w:val="00641276"/>
    <w:rsid w:val="00641C60"/>
    <w:rsid w:val="00641D01"/>
    <w:rsid w:val="006426EF"/>
    <w:rsid w:val="00642A2B"/>
    <w:rsid w:val="00642E34"/>
    <w:rsid w:val="006439FD"/>
    <w:rsid w:val="00645AFB"/>
    <w:rsid w:val="006471E0"/>
    <w:rsid w:val="00653E4C"/>
    <w:rsid w:val="00654270"/>
    <w:rsid w:val="00654707"/>
    <w:rsid w:val="00654B70"/>
    <w:rsid w:val="00654FFD"/>
    <w:rsid w:val="00655E70"/>
    <w:rsid w:val="00660313"/>
    <w:rsid w:val="00660604"/>
    <w:rsid w:val="00661A59"/>
    <w:rsid w:val="0066266D"/>
    <w:rsid w:val="00663058"/>
    <w:rsid w:val="00664503"/>
    <w:rsid w:val="0066459A"/>
    <w:rsid w:val="006646EC"/>
    <w:rsid w:val="00665FA7"/>
    <w:rsid w:val="00670220"/>
    <w:rsid w:val="00670C0E"/>
    <w:rsid w:val="0067693B"/>
    <w:rsid w:val="006826CA"/>
    <w:rsid w:val="00684525"/>
    <w:rsid w:val="00686B29"/>
    <w:rsid w:val="00687A3F"/>
    <w:rsid w:val="00691069"/>
    <w:rsid w:val="0069218D"/>
    <w:rsid w:val="00692A78"/>
    <w:rsid w:val="006938AA"/>
    <w:rsid w:val="006961A6"/>
    <w:rsid w:val="006974A5"/>
    <w:rsid w:val="006A032D"/>
    <w:rsid w:val="006A29B3"/>
    <w:rsid w:val="006A3460"/>
    <w:rsid w:val="006A47A5"/>
    <w:rsid w:val="006A5189"/>
    <w:rsid w:val="006B25AC"/>
    <w:rsid w:val="006B449F"/>
    <w:rsid w:val="006B4CD7"/>
    <w:rsid w:val="006B6C08"/>
    <w:rsid w:val="006B77B9"/>
    <w:rsid w:val="006B7F5F"/>
    <w:rsid w:val="006C2A67"/>
    <w:rsid w:val="006C4F82"/>
    <w:rsid w:val="006C5DB0"/>
    <w:rsid w:val="006D37C8"/>
    <w:rsid w:val="006D3C48"/>
    <w:rsid w:val="006D43A9"/>
    <w:rsid w:val="006D63C7"/>
    <w:rsid w:val="006D674B"/>
    <w:rsid w:val="006D6EDA"/>
    <w:rsid w:val="006E23C4"/>
    <w:rsid w:val="006E27F2"/>
    <w:rsid w:val="006E42AB"/>
    <w:rsid w:val="006E4999"/>
    <w:rsid w:val="006E4B1C"/>
    <w:rsid w:val="006E572F"/>
    <w:rsid w:val="006E68D3"/>
    <w:rsid w:val="006E6BBF"/>
    <w:rsid w:val="006E6D25"/>
    <w:rsid w:val="006F008A"/>
    <w:rsid w:val="006F1906"/>
    <w:rsid w:val="006F4D99"/>
    <w:rsid w:val="006F5CBA"/>
    <w:rsid w:val="006F7E7A"/>
    <w:rsid w:val="007027F0"/>
    <w:rsid w:val="0070371D"/>
    <w:rsid w:val="00707559"/>
    <w:rsid w:val="00710291"/>
    <w:rsid w:val="007120E9"/>
    <w:rsid w:val="00713022"/>
    <w:rsid w:val="00716FC1"/>
    <w:rsid w:val="007173EE"/>
    <w:rsid w:val="00721370"/>
    <w:rsid w:val="007218C8"/>
    <w:rsid w:val="00721E2D"/>
    <w:rsid w:val="00723509"/>
    <w:rsid w:val="00724808"/>
    <w:rsid w:val="00725536"/>
    <w:rsid w:val="0072623C"/>
    <w:rsid w:val="0073619A"/>
    <w:rsid w:val="00736D27"/>
    <w:rsid w:val="00737E5B"/>
    <w:rsid w:val="0074027B"/>
    <w:rsid w:val="007407A0"/>
    <w:rsid w:val="007421B1"/>
    <w:rsid w:val="00746DC1"/>
    <w:rsid w:val="0074784E"/>
    <w:rsid w:val="007558C5"/>
    <w:rsid w:val="00757168"/>
    <w:rsid w:val="00762A1E"/>
    <w:rsid w:val="00763DCC"/>
    <w:rsid w:val="00765C9D"/>
    <w:rsid w:val="00765FDC"/>
    <w:rsid w:val="00767E38"/>
    <w:rsid w:val="007723F8"/>
    <w:rsid w:val="00772D1C"/>
    <w:rsid w:val="0077513A"/>
    <w:rsid w:val="00780576"/>
    <w:rsid w:val="00780EDB"/>
    <w:rsid w:val="0078224E"/>
    <w:rsid w:val="00782EB4"/>
    <w:rsid w:val="00784B48"/>
    <w:rsid w:val="00786E0B"/>
    <w:rsid w:val="0078787B"/>
    <w:rsid w:val="00787A30"/>
    <w:rsid w:val="00793C48"/>
    <w:rsid w:val="00793FA6"/>
    <w:rsid w:val="00795020"/>
    <w:rsid w:val="00795079"/>
    <w:rsid w:val="007960BA"/>
    <w:rsid w:val="0079657B"/>
    <w:rsid w:val="00797C9A"/>
    <w:rsid w:val="007A09A5"/>
    <w:rsid w:val="007B03D5"/>
    <w:rsid w:val="007B046B"/>
    <w:rsid w:val="007B0C43"/>
    <w:rsid w:val="007B0C8B"/>
    <w:rsid w:val="007B1403"/>
    <w:rsid w:val="007B1FE1"/>
    <w:rsid w:val="007B39EE"/>
    <w:rsid w:val="007B45FF"/>
    <w:rsid w:val="007B6D6C"/>
    <w:rsid w:val="007B7366"/>
    <w:rsid w:val="007C3D31"/>
    <w:rsid w:val="007C56D2"/>
    <w:rsid w:val="007D0D89"/>
    <w:rsid w:val="007D2357"/>
    <w:rsid w:val="007D2F37"/>
    <w:rsid w:val="007D4DED"/>
    <w:rsid w:val="007D60AC"/>
    <w:rsid w:val="007D64CE"/>
    <w:rsid w:val="007D6F1B"/>
    <w:rsid w:val="007D70D9"/>
    <w:rsid w:val="007D7FBA"/>
    <w:rsid w:val="007E1883"/>
    <w:rsid w:val="007E2BD9"/>
    <w:rsid w:val="007E3118"/>
    <w:rsid w:val="007E7251"/>
    <w:rsid w:val="007F4190"/>
    <w:rsid w:val="007F4981"/>
    <w:rsid w:val="007F614C"/>
    <w:rsid w:val="007F6EC8"/>
    <w:rsid w:val="007F71D6"/>
    <w:rsid w:val="007F7232"/>
    <w:rsid w:val="00800215"/>
    <w:rsid w:val="0080437C"/>
    <w:rsid w:val="00804CA8"/>
    <w:rsid w:val="00806183"/>
    <w:rsid w:val="008066AF"/>
    <w:rsid w:val="008116D4"/>
    <w:rsid w:val="00813962"/>
    <w:rsid w:val="00816166"/>
    <w:rsid w:val="00817EBB"/>
    <w:rsid w:val="00823FC0"/>
    <w:rsid w:val="0082475C"/>
    <w:rsid w:val="008252A0"/>
    <w:rsid w:val="008273E8"/>
    <w:rsid w:val="0083031F"/>
    <w:rsid w:val="00835F7D"/>
    <w:rsid w:val="008376AE"/>
    <w:rsid w:val="00840436"/>
    <w:rsid w:val="00841023"/>
    <w:rsid w:val="00847087"/>
    <w:rsid w:val="008517C3"/>
    <w:rsid w:val="00851FB0"/>
    <w:rsid w:val="00853EC2"/>
    <w:rsid w:val="00856D86"/>
    <w:rsid w:val="00861636"/>
    <w:rsid w:val="00861AF1"/>
    <w:rsid w:val="00861B63"/>
    <w:rsid w:val="00862030"/>
    <w:rsid w:val="00864A60"/>
    <w:rsid w:val="00872047"/>
    <w:rsid w:val="008751BD"/>
    <w:rsid w:val="00882AA8"/>
    <w:rsid w:val="0088310A"/>
    <w:rsid w:val="008837FD"/>
    <w:rsid w:val="008902BF"/>
    <w:rsid w:val="00894612"/>
    <w:rsid w:val="00896B56"/>
    <w:rsid w:val="00897C06"/>
    <w:rsid w:val="008A10D0"/>
    <w:rsid w:val="008A15E7"/>
    <w:rsid w:val="008B03BA"/>
    <w:rsid w:val="008B1183"/>
    <w:rsid w:val="008B18D7"/>
    <w:rsid w:val="008B284D"/>
    <w:rsid w:val="008B28B2"/>
    <w:rsid w:val="008B2A44"/>
    <w:rsid w:val="008B6E26"/>
    <w:rsid w:val="008B7AF8"/>
    <w:rsid w:val="008C0561"/>
    <w:rsid w:val="008C10C8"/>
    <w:rsid w:val="008C3D08"/>
    <w:rsid w:val="008C5BE3"/>
    <w:rsid w:val="008C6830"/>
    <w:rsid w:val="008C7AE9"/>
    <w:rsid w:val="008D28BD"/>
    <w:rsid w:val="008D5FE9"/>
    <w:rsid w:val="008E29F9"/>
    <w:rsid w:val="008E3C3E"/>
    <w:rsid w:val="008F4C64"/>
    <w:rsid w:val="008F618E"/>
    <w:rsid w:val="00900608"/>
    <w:rsid w:val="009015F2"/>
    <w:rsid w:val="009019DA"/>
    <w:rsid w:val="0090215C"/>
    <w:rsid w:val="00904B02"/>
    <w:rsid w:val="00904F0C"/>
    <w:rsid w:val="009071EA"/>
    <w:rsid w:val="0091217B"/>
    <w:rsid w:val="009156B3"/>
    <w:rsid w:val="00915D8E"/>
    <w:rsid w:val="00917D52"/>
    <w:rsid w:val="00920930"/>
    <w:rsid w:val="00921060"/>
    <w:rsid w:val="009215F3"/>
    <w:rsid w:val="009233A0"/>
    <w:rsid w:val="00924164"/>
    <w:rsid w:val="00925FEB"/>
    <w:rsid w:val="00927F9C"/>
    <w:rsid w:val="00930DAB"/>
    <w:rsid w:val="00933D15"/>
    <w:rsid w:val="00935FB8"/>
    <w:rsid w:val="00936D73"/>
    <w:rsid w:val="009409B3"/>
    <w:rsid w:val="009454D9"/>
    <w:rsid w:val="009460E2"/>
    <w:rsid w:val="00946128"/>
    <w:rsid w:val="0095075C"/>
    <w:rsid w:val="0095093F"/>
    <w:rsid w:val="009522A5"/>
    <w:rsid w:val="00952F0E"/>
    <w:rsid w:val="0095467C"/>
    <w:rsid w:val="00955109"/>
    <w:rsid w:val="0095748D"/>
    <w:rsid w:val="009626EF"/>
    <w:rsid w:val="00964AA2"/>
    <w:rsid w:val="0096752A"/>
    <w:rsid w:val="00970489"/>
    <w:rsid w:val="00972D8C"/>
    <w:rsid w:val="009747C9"/>
    <w:rsid w:val="009775C7"/>
    <w:rsid w:val="00980343"/>
    <w:rsid w:val="00983032"/>
    <w:rsid w:val="00984C42"/>
    <w:rsid w:val="00985F54"/>
    <w:rsid w:val="00986AAC"/>
    <w:rsid w:val="00992A29"/>
    <w:rsid w:val="0099373F"/>
    <w:rsid w:val="009942F0"/>
    <w:rsid w:val="00995755"/>
    <w:rsid w:val="009A164B"/>
    <w:rsid w:val="009A29DE"/>
    <w:rsid w:val="009A43BE"/>
    <w:rsid w:val="009A56FF"/>
    <w:rsid w:val="009A758F"/>
    <w:rsid w:val="009A7FF1"/>
    <w:rsid w:val="009B0052"/>
    <w:rsid w:val="009B184F"/>
    <w:rsid w:val="009B3EF7"/>
    <w:rsid w:val="009B4AEF"/>
    <w:rsid w:val="009B4CE6"/>
    <w:rsid w:val="009C0A1C"/>
    <w:rsid w:val="009C0BC5"/>
    <w:rsid w:val="009C4382"/>
    <w:rsid w:val="009C545B"/>
    <w:rsid w:val="009C57A9"/>
    <w:rsid w:val="009D1B7F"/>
    <w:rsid w:val="009D2A2D"/>
    <w:rsid w:val="009D3277"/>
    <w:rsid w:val="009D595C"/>
    <w:rsid w:val="009D5989"/>
    <w:rsid w:val="009E47F2"/>
    <w:rsid w:val="009E50FE"/>
    <w:rsid w:val="009E61FC"/>
    <w:rsid w:val="009F542D"/>
    <w:rsid w:val="00A031E5"/>
    <w:rsid w:val="00A039EB"/>
    <w:rsid w:val="00A10B2C"/>
    <w:rsid w:val="00A11AEB"/>
    <w:rsid w:val="00A17803"/>
    <w:rsid w:val="00A2479B"/>
    <w:rsid w:val="00A25193"/>
    <w:rsid w:val="00A26EA5"/>
    <w:rsid w:val="00A3077F"/>
    <w:rsid w:val="00A31706"/>
    <w:rsid w:val="00A31EB4"/>
    <w:rsid w:val="00A32843"/>
    <w:rsid w:val="00A33912"/>
    <w:rsid w:val="00A34AE2"/>
    <w:rsid w:val="00A358A0"/>
    <w:rsid w:val="00A414F1"/>
    <w:rsid w:val="00A41E71"/>
    <w:rsid w:val="00A42660"/>
    <w:rsid w:val="00A45994"/>
    <w:rsid w:val="00A47BF1"/>
    <w:rsid w:val="00A505B6"/>
    <w:rsid w:val="00A50B14"/>
    <w:rsid w:val="00A66EFB"/>
    <w:rsid w:val="00A71850"/>
    <w:rsid w:val="00A723F9"/>
    <w:rsid w:val="00A75AFF"/>
    <w:rsid w:val="00A75CAC"/>
    <w:rsid w:val="00A76810"/>
    <w:rsid w:val="00A76C50"/>
    <w:rsid w:val="00A8269F"/>
    <w:rsid w:val="00A829F5"/>
    <w:rsid w:val="00A839CC"/>
    <w:rsid w:val="00A83D5C"/>
    <w:rsid w:val="00A84AEA"/>
    <w:rsid w:val="00A872B6"/>
    <w:rsid w:val="00A92786"/>
    <w:rsid w:val="00A96823"/>
    <w:rsid w:val="00A969FC"/>
    <w:rsid w:val="00AA2D5D"/>
    <w:rsid w:val="00AA52EB"/>
    <w:rsid w:val="00AA5A2A"/>
    <w:rsid w:val="00AB03A0"/>
    <w:rsid w:val="00AB1B8B"/>
    <w:rsid w:val="00AB2B73"/>
    <w:rsid w:val="00AB68B4"/>
    <w:rsid w:val="00AC4408"/>
    <w:rsid w:val="00AC7061"/>
    <w:rsid w:val="00AD17A6"/>
    <w:rsid w:val="00AE0D3E"/>
    <w:rsid w:val="00AE2460"/>
    <w:rsid w:val="00AE3679"/>
    <w:rsid w:val="00AE6544"/>
    <w:rsid w:val="00AF0195"/>
    <w:rsid w:val="00AF1043"/>
    <w:rsid w:val="00AF164A"/>
    <w:rsid w:val="00AF2144"/>
    <w:rsid w:val="00AF39D4"/>
    <w:rsid w:val="00B01C55"/>
    <w:rsid w:val="00B11921"/>
    <w:rsid w:val="00B125CF"/>
    <w:rsid w:val="00B13739"/>
    <w:rsid w:val="00B14A21"/>
    <w:rsid w:val="00B15D82"/>
    <w:rsid w:val="00B2482E"/>
    <w:rsid w:val="00B25488"/>
    <w:rsid w:val="00B25EB7"/>
    <w:rsid w:val="00B30DCB"/>
    <w:rsid w:val="00B343B0"/>
    <w:rsid w:val="00B343F4"/>
    <w:rsid w:val="00B3731E"/>
    <w:rsid w:val="00B378B5"/>
    <w:rsid w:val="00B37E7F"/>
    <w:rsid w:val="00B423D8"/>
    <w:rsid w:val="00B4372B"/>
    <w:rsid w:val="00B44232"/>
    <w:rsid w:val="00B46645"/>
    <w:rsid w:val="00B478F0"/>
    <w:rsid w:val="00B5298D"/>
    <w:rsid w:val="00B574B6"/>
    <w:rsid w:val="00B60504"/>
    <w:rsid w:val="00B6057B"/>
    <w:rsid w:val="00B62CA6"/>
    <w:rsid w:val="00B636F0"/>
    <w:rsid w:val="00B67101"/>
    <w:rsid w:val="00B70176"/>
    <w:rsid w:val="00B70393"/>
    <w:rsid w:val="00B7262A"/>
    <w:rsid w:val="00B7469B"/>
    <w:rsid w:val="00B74E05"/>
    <w:rsid w:val="00B80F49"/>
    <w:rsid w:val="00B84371"/>
    <w:rsid w:val="00B87C7E"/>
    <w:rsid w:val="00B900C1"/>
    <w:rsid w:val="00B90511"/>
    <w:rsid w:val="00B918CE"/>
    <w:rsid w:val="00B91C58"/>
    <w:rsid w:val="00B92EC9"/>
    <w:rsid w:val="00B9370E"/>
    <w:rsid w:val="00B94A30"/>
    <w:rsid w:val="00B966F3"/>
    <w:rsid w:val="00B96F0E"/>
    <w:rsid w:val="00BB031B"/>
    <w:rsid w:val="00BB0EE3"/>
    <w:rsid w:val="00BB26A4"/>
    <w:rsid w:val="00BB2BAF"/>
    <w:rsid w:val="00BB3596"/>
    <w:rsid w:val="00BB47CC"/>
    <w:rsid w:val="00BC2C94"/>
    <w:rsid w:val="00BC59A5"/>
    <w:rsid w:val="00BC6F0F"/>
    <w:rsid w:val="00BD09F0"/>
    <w:rsid w:val="00BD27F4"/>
    <w:rsid w:val="00BD6929"/>
    <w:rsid w:val="00BD74D1"/>
    <w:rsid w:val="00BD7D89"/>
    <w:rsid w:val="00BE026D"/>
    <w:rsid w:val="00BE116B"/>
    <w:rsid w:val="00BE61DB"/>
    <w:rsid w:val="00BF37DE"/>
    <w:rsid w:val="00BF4393"/>
    <w:rsid w:val="00BF47FC"/>
    <w:rsid w:val="00BF4808"/>
    <w:rsid w:val="00BF5A3A"/>
    <w:rsid w:val="00BF66ED"/>
    <w:rsid w:val="00BF6B53"/>
    <w:rsid w:val="00BF6E99"/>
    <w:rsid w:val="00BF762D"/>
    <w:rsid w:val="00C032BC"/>
    <w:rsid w:val="00C049C9"/>
    <w:rsid w:val="00C0782A"/>
    <w:rsid w:val="00C07B86"/>
    <w:rsid w:val="00C1060F"/>
    <w:rsid w:val="00C207F1"/>
    <w:rsid w:val="00C21EE4"/>
    <w:rsid w:val="00C236C1"/>
    <w:rsid w:val="00C243DC"/>
    <w:rsid w:val="00C26AD6"/>
    <w:rsid w:val="00C274FB"/>
    <w:rsid w:val="00C27B24"/>
    <w:rsid w:val="00C310CF"/>
    <w:rsid w:val="00C316B5"/>
    <w:rsid w:val="00C33111"/>
    <w:rsid w:val="00C357F2"/>
    <w:rsid w:val="00C35F0B"/>
    <w:rsid w:val="00C41CB2"/>
    <w:rsid w:val="00C442B2"/>
    <w:rsid w:val="00C44D79"/>
    <w:rsid w:val="00C53556"/>
    <w:rsid w:val="00C54794"/>
    <w:rsid w:val="00C57D91"/>
    <w:rsid w:val="00C60906"/>
    <w:rsid w:val="00C624C0"/>
    <w:rsid w:val="00C65786"/>
    <w:rsid w:val="00C65C31"/>
    <w:rsid w:val="00C670F5"/>
    <w:rsid w:val="00C706FB"/>
    <w:rsid w:val="00C715F8"/>
    <w:rsid w:val="00C71A9B"/>
    <w:rsid w:val="00C73ACE"/>
    <w:rsid w:val="00C773D5"/>
    <w:rsid w:val="00C808F9"/>
    <w:rsid w:val="00C80DF3"/>
    <w:rsid w:val="00C81558"/>
    <w:rsid w:val="00C8176E"/>
    <w:rsid w:val="00C822BF"/>
    <w:rsid w:val="00C86017"/>
    <w:rsid w:val="00C861EB"/>
    <w:rsid w:val="00C87398"/>
    <w:rsid w:val="00C874DC"/>
    <w:rsid w:val="00C95D76"/>
    <w:rsid w:val="00CA0C1D"/>
    <w:rsid w:val="00CA0E9F"/>
    <w:rsid w:val="00CA43C3"/>
    <w:rsid w:val="00CA456E"/>
    <w:rsid w:val="00CA481B"/>
    <w:rsid w:val="00CA6FFF"/>
    <w:rsid w:val="00CB0B8D"/>
    <w:rsid w:val="00CB3CBF"/>
    <w:rsid w:val="00CB5E14"/>
    <w:rsid w:val="00CB671C"/>
    <w:rsid w:val="00CC0128"/>
    <w:rsid w:val="00CC0F8B"/>
    <w:rsid w:val="00CC1CA0"/>
    <w:rsid w:val="00CC76D2"/>
    <w:rsid w:val="00CD038A"/>
    <w:rsid w:val="00CD1713"/>
    <w:rsid w:val="00CD3368"/>
    <w:rsid w:val="00CD34FA"/>
    <w:rsid w:val="00CD5A2D"/>
    <w:rsid w:val="00CD6CFE"/>
    <w:rsid w:val="00CE2A13"/>
    <w:rsid w:val="00CE3C73"/>
    <w:rsid w:val="00CE44D1"/>
    <w:rsid w:val="00CE482E"/>
    <w:rsid w:val="00CE79FE"/>
    <w:rsid w:val="00CF1D8F"/>
    <w:rsid w:val="00CF2217"/>
    <w:rsid w:val="00CF49CE"/>
    <w:rsid w:val="00D00244"/>
    <w:rsid w:val="00D01C2B"/>
    <w:rsid w:val="00D0354A"/>
    <w:rsid w:val="00D04452"/>
    <w:rsid w:val="00D06716"/>
    <w:rsid w:val="00D10015"/>
    <w:rsid w:val="00D105D6"/>
    <w:rsid w:val="00D10C8F"/>
    <w:rsid w:val="00D16908"/>
    <w:rsid w:val="00D217FC"/>
    <w:rsid w:val="00D21987"/>
    <w:rsid w:val="00D2590F"/>
    <w:rsid w:val="00D27CDF"/>
    <w:rsid w:val="00D31D8E"/>
    <w:rsid w:val="00D3422E"/>
    <w:rsid w:val="00D350CB"/>
    <w:rsid w:val="00D36326"/>
    <w:rsid w:val="00D40D18"/>
    <w:rsid w:val="00D41361"/>
    <w:rsid w:val="00D42D9C"/>
    <w:rsid w:val="00D454CE"/>
    <w:rsid w:val="00D45C28"/>
    <w:rsid w:val="00D47A29"/>
    <w:rsid w:val="00D51FED"/>
    <w:rsid w:val="00D56243"/>
    <w:rsid w:val="00D5628B"/>
    <w:rsid w:val="00D57A93"/>
    <w:rsid w:val="00D616F7"/>
    <w:rsid w:val="00D62872"/>
    <w:rsid w:val="00D62F9C"/>
    <w:rsid w:val="00D6487B"/>
    <w:rsid w:val="00D655B3"/>
    <w:rsid w:val="00D65F2E"/>
    <w:rsid w:val="00D712C0"/>
    <w:rsid w:val="00D733DD"/>
    <w:rsid w:val="00D737BF"/>
    <w:rsid w:val="00D740FA"/>
    <w:rsid w:val="00D749D7"/>
    <w:rsid w:val="00D76E03"/>
    <w:rsid w:val="00D77950"/>
    <w:rsid w:val="00D82451"/>
    <w:rsid w:val="00D82639"/>
    <w:rsid w:val="00D8413D"/>
    <w:rsid w:val="00D84B60"/>
    <w:rsid w:val="00D850E7"/>
    <w:rsid w:val="00D850EB"/>
    <w:rsid w:val="00D852F2"/>
    <w:rsid w:val="00D85B95"/>
    <w:rsid w:val="00D864FC"/>
    <w:rsid w:val="00D871E1"/>
    <w:rsid w:val="00D925F4"/>
    <w:rsid w:val="00D937B3"/>
    <w:rsid w:val="00D97466"/>
    <w:rsid w:val="00DA02E8"/>
    <w:rsid w:val="00DA2A46"/>
    <w:rsid w:val="00DA3D9F"/>
    <w:rsid w:val="00DA3DD3"/>
    <w:rsid w:val="00DA436C"/>
    <w:rsid w:val="00DA5E9D"/>
    <w:rsid w:val="00DA65D5"/>
    <w:rsid w:val="00DB1598"/>
    <w:rsid w:val="00DB1818"/>
    <w:rsid w:val="00DB1883"/>
    <w:rsid w:val="00DB4D2D"/>
    <w:rsid w:val="00DB5C02"/>
    <w:rsid w:val="00DB74E3"/>
    <w:rsid w:val="00DC08EE"/>
    <w:rsid w:val="00DC0CEC"/>
    <w:rsid w:val="00DC5C75"/>
    <w:rsid w:val="00DC68A4"/>
    <w:rsid w:val="00DC782B"/>
    <w:rsid w:val="00DC7F19"/>
    <w:rsid w:val="00DD0D7D"/>
    <w:rsid w:val="00DD0F8F"/>
    <w:rsid w:val="00DD432B"/>
    <w:rsid w:val="00DD680F"/>
    <w:rsid w:val="00DD7178"/>
    <w:rsid w:val="00DD7D86"/>
    <w:rsid w:val="00DD7FE1"/>
    <w:rsid w:val="00DE1379"/>
    <w:rsid w:val="00DE2BBB"/>
    <w:rsid w:val="00DE3EDD"/>
    <w:rsid w:val="00DE5776"/>
    <w:rsid w:val="00DE7EC5"/>
    <w:rsid w:val="00DF223A"/>
    <w:rsid w:val="00DF34BA"/>
    <w:rsid w:val="00DF712D"/>
    <w:rsid w:val="00E00BF3"/>
    <w:rsid w:val="00E01332"/>
    <w:rsid w:val="00E0223D"/>
    <w:rsid w:val="00E04D48"/>
    <w:rsid w:val="00E07E23"/>
    <w:rsid w:val="00E07F1E"/>
    <w:rsid w:val="00E12D28"/>
    <w:rsid w:val="00E14A6E"/>
    <w:rsid w:val="00E15557"/>
    <w:rsid w:val="00E21C32"/>
    <w:rsid w:val="00E2208B"/>
    <w:rsid w:val="00E2597C"/>
    <w:rsid w:val="00E27D88"/>
    <w:rsid w:val="00E3260E"/>
    <w:rsid w:val="00E32C70"/>
    <w:rsid w:val="00E33B04"/>
    <w:rsid w:val="00E3585C"/>
    <w:rsid w:val="00E37675"/>
    <w:rsid w:val="00E402D7"/>
    <w:rsid w:val="00E42602"/>
    <w:rsid w:val="00E4425B"/>
    <w:rsid w:val="00E446E1"/>
    <w:rsid w:val="00E44E6B"/>
    <w:rsid w:val="00E51E10"/>
    <w:rsid w:val="00E529EF"/>
    <w:rsid w:val="00E546D3"/>
    <w:rsid w:val="00E60407"/>
    <w:rsid w:val="00E62CC0"/>
    <w:rsid w:val="00E631C7"/>
    <w:rsid w:val="00E67738"/>
    <w:rsid w:val="00E7482A"/>
    <w:rsid w:val="00E75AC8"/>
    <w:rsid w:val="00E81F9F"/>
    <w:rsid w:val="00E82B34"/>
    <w:rsid w:val="00E86B53"/>
    <w:rsid w:val="00E871B1"/>
    <w:rsid w:val="00E87771"/>
    <w:rsid w:val="00E91142"/>
    <w:rsid w:val="00E915CD"/>
    <w:rsid w:val="00E93231"/>
    <w:rsid w:val="00EA0D1E"/>
    <w:rsid w:val="00EA5134"/>
    <w:rsid w:val="00EA5BF1"/>
    <w:rsid w:val="00EA76E5"/>
    <w:rsid w:val="00EB30A6"/>
    <w:rsid w:val="00EB6398"/>
    <w:rsid w:val="00EB6BC9"/>
    <w:rsid w:val="00EB72A0"/>
    <w:rsid w:val="00EB7AC9"/>
    <w:rsid w:val="00EC0EBE"/>
    <w:rsid w:val="00EC1D26"/>
    <w:rsid w:val="00EC2F1F"/>
    <w:rsid w:val="00EC50D3"/>
    <w:rsid w:val="00EC5911"/>
    <w:rsid w:val="00EC7661"/>
    <w:rsid w:val="00ED03E9"/>
    <w:rsid w:val="00ED0DC6"/>
    <w:rsid w:val="00ED1DB5"/>
    <w:rsid w:val="00ED208C"/>
    <w:rsid w:val="00ED3C3A"/>
    <w:rsid w:val="00ED6427"/>
    <w:rsid w:val="00ED710D"/>
    <w:rsid w:val="00ED72D6"/>
    <w:rsid w:val="00EE0874"/>
    <w:rsid w:val="00EE39CA"/>
    <w:rsid w:val="00EE6231"/>
    <w:rsid w:val="00EE7AD6"/>
    <w:rsid w:val="00EE7B62"/>
    <w:rsid w:val="00EF2646"/>
    <w:rsid w:val="00EF37A1"/>
    <w:rsid w:val="00EF3BAD"/>
    <w:rsid w:val="00EF53C8"/>
    <w:rsid w:val="00EF5A26"/>
    <w:rsid w:val="00EF6BC5"/>
    <w:rsid w:val="00EF795F"/>
    <w:rsid w:val="00F00F4A"/>
    <w:rsid w:val="00F0153E"/>
    <w:rsid w:val="00F02B6C"/>
    <w:rsid w:val="00F02C73"/>
    <w:rsid w:val="00F02DAD"/>
    <w:rsid w:val="00F0580C"/>
    <w:rsid w:val="00F05A26"/>
    <w:rsid w:val="00F12382"/>
    <w:rsid w:val="00F1252E"/>
    <w:rsid w:val="00F13206"/>
    <w:rsid w:val="00F16B25"/>
    <w:rsid w:val="00F21A28"/>
    <w:rsid w:val="00F25946"/>
    <w:rsid w:val="00F30805"/>
    <w:rsid w:val="00F314D1"/>
    <w:rsid w:val="00F345DF"/>
    <w:rsid w:val="00F34686"/>
    <w:rsid w:val="00F34F71"/>
    <w:rsid w:val="00F3534E"/>
    <w:rsid w:val="00F35CAD"/>
    <w:rsid w:val="00F35E85"/>
    <w:rsid w:val="00F3608B"/>
    <w:rsid w:val="00F406EF"/>
    <w:rsid w:val="00F42E11"/>
    <w:rsid w:val="00F43F41"/>
    <w:rsid w:val="00F44E18"/>
    <w:rsid w:val="00F46BED"/>
    <w:rsid w:val="00F50999"/>
    <w:rsid w:val="00F53366"/>
    <w:rsid w:val="00F54B5D"/>
    <w:rsid w:val="00F5550C"/>
    <w:rsid w:val="00F56AB4"/>
    <w:rsid w:val="00F578E2"/>
    <w:rsid w:val="00F60637"/>
    <w:rsid w:val="00F6363B"/>
    <w:rsid w:val="00F64942"/>
    <w:rsid w:val="00F66067"/>
    <w:rsid w:val="00F66460"/>
    <w:rsid w:val="00F66623"/>
    <w:rsid w:val="00F71501"/>
    <w:rsid w:val="00F72393"/>
    <w:rsid w:val="00F75B4D"/>
    <w:rsid w:val="00F7732D"/>
    <w:rsid w:val="00F806AB"/>
    <w:rsid w:val="00F80BFE"/>
    <w:rsid w:val="00F81883"/>
    <w:rsid w:val="00F8242E"/>
    <w:rsid w:val="00F84995"/>
    <w:rsid w:val="00F8567C"/>
    <w:rsid w:val="00F876A6"/>
    <w:rsid w:val="00F9206F"/>
    <w:rsid w:val="00F943D2"/>
    <w:rsid w:val="00F97E57"/>
    <w:rsid w:val="00FA0499"/>
    <w:rsid w:val="00FA2A7B"/>
    <w:rsid w:val="00FA34FD"/>
    <w:rsid w:val="00FA350A"/>
    <w:rsid w:val="00FA421C"/>
    <w:rsid w:val="00FA6E36"/>
    <w:rsid w:val="00FB2000"/>
    <w:rsid w:val="00FB3FB6"/>
    <w:rsid w:val="00FB5FD7"/>
    <w:rsid w:val="00FC18A4"/>
    <w:rsid w:val="00FC3656"/>
    <w:rsid w:val="00FC3F3E"/>
    <w:rsid w:val="00FC6FC3"/>
    <w:rsid w:val="00FD2B65"/>
    <w:rsid w:val="00FD38DD"/>
    <w:rsid w:val="00FD5256"/>
    <w:rsid w:val="00FE2072"/>
    <w:rsid w:val="00FE3088"/>
    <w:rsid w:val="00FE5D64"/>
    <w:rsid w:val="00FE5FC1"/>
    <w:rsid w:val="00FF01C3"/>
    <w:rsid w:val="00FF1ED2"/>
    <w:rsid w:val="00FF6D3E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6735"/>
  <w15:docId w15:val="{788DCA8C-5E86-47A5-B1BB-E8FFAC4B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0D"/>
  </w:style>
  <w:style w:type="paragraph" w:styleId="1">
    <w:name w:val="heading 1"/>
    <w:basedOn w:val="a"/>
    <w:next w:val="a"/>
    <w:link w:val="10"/>
    <w:qFormat/>
    <w:rsid w:val="00F723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72393"/>
    <w:p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F72393"/>
    <w:p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F72393"/>
    <w:p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F72393"/>
    <w:pPr>
      <w:keepNext/>
      <w:keepLines/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F7239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F72393"/>
    <w:pPr>
      <w:keepNext/>
      <w:keepLines/>
      <w:spacing w:before="20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F72393"/>
    <w:pPr>
      <w:keepNext/>
      <w:keepLines/>
      <w:spacing w:before="200" w:after="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72393"/>
    <w:pPr>
      <w:keepNext/>
      <w:keepLines/>
      <w:spacing w:before="20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45AFB"/>
  </w:style>
  <w:style w:type="paragraph" w:styleId="a5">
    <w:name w:val="footer"/>
    <w:basedOn w:val="a"/>
    <w:link w:val="a6"/>
    <w:unhideWhenUsed/>
    <w:rsid w:val="0064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45AFB"/>
  </w:style>
  <w:style w:type="character" w:styleId="a7">
    <w:name w:val="page number"/>
    <w:uiPriority w:val="99"/>
    <w:rsid w:val="00645AFB"/>
    <w:rPr>
      <w:rFonts w:ascii="Times New Roman" w:hAnsi="Times New Roman" w:cs="Times New Roman"/>
    </w:rPr>
  </w:style>
  <w:style w:type="table" w:styleId="a8">
    <w:name w:val="Table Grid"/>
    <w:basedOn w:val="a1"/>
    <w:uiPriority w:val="39"/>
    <w:rsid w:val="00335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72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72393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72393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F7239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rsid w:val="00F72393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F7239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72393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F72393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72393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F72393"/>
  </w:style>
  <w:style w:type="character" w:customStyle="1" w:styleId="a9">
    <w:name w:val="Текст сноски Знак"/>
    <w:basedOn w:val="a0"/>
    <w:link w:val="aa"/>
    <w:semiHidden/>
    <w:rsid w:val="00F72393"/>
  </w:style>
  <w:style w:type="paragraph" w:styleId="ab">
    <w:name w:val="Title"/>
    <w:aliases w:val=" Знак"/>
    <w:basedOn w:val="a"/>
    <w:link w:val="ac"/>
    <w:qFormat/>
    <w:rsid w:val="00F723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aliases w:val=" Знак Знак"/>
    <w:basedOn w:val="a0"/>
    <w:link w:val="ab"/>
    <w:rsid w:val="00F7239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Знак Знак Знак"/>
    <w:basedOn w:val="a0"/>
    <w:rsid w:val="00F72393"/>
  </w:style>
  <w:style w:type="paragraph" w:customStyle="1" w:styleId="31">
    <w:name w:val="Стиль3 Знак"/>
    <w:basedOn w:val="a"/>
    <w:next w:val="a"/>
    <w:rsid w:val="00F7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Стиль3 Знак Знак1"/>
    <w:basedOn w:val="a0"/>
    <w:rsid w:val="00F72393"/>
  </w:style>
  <w:style w:type="paragraph" w:customStyle="1" w:styleId="xl63">
    <w:name w:val="xl63"/>
    <w:basedOn w:val="a"/>
    <w:next w:val="a"/>
    <w:rsid w:val="00F7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next w:val="a"/>
    <w:rsid w:val="00F7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qFormat/>
    <w:rsid w:val="00F72393"/>
    <w:rPr>
      <w:b/>
      <w:bCs/>
    </w:rPr>
  </w:style>
  <w:style w:type="character" w:customStyle="1" w:styleId="apple-converted-space">
    <w:name w:val="apple-converted-space"/>
    <w:basedOn w:val="a0"/>
    <w:rsid w:val="00F72393"/>
  </w:style>
  <w:style w:type="paragraph" w:styleId="af">
    <w:name w:val="Normal (Web)"/>
    <w:basedOn w:val="a"/>
    <w:rsid w:val="00F7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9"/>
    <w:semiHidden/>
    <w:rsid w:val="00F72393"/>
    <w:pPr>
      <w:spacing w:after="0" w:line="240" w:lineRule="auto"/>
    </w:pPr>
  </w:style>
  <w:style w:type="character" w:customStyle="1" w:styleId="13">
    <w:name w:val="Текст сноски Знак1"/>
    <w:basedOn w:val="a0"/>
    <w:uiPriority w:val="99"/>
    <w:semiHidden/>
    <w:rsid w:val="00F72393"/>
    <w:rPr>
      <w:sz w:val="20"/>
      <w:szCs w:val="20"/>
    </w:rPr>
  </w:style>
  <w:style w:type="paragraph" w:styleId="21">
    <w:name w:val="Body Text 2"/>
    <w:basedOn w:val="a"/>
    <w:link w:val="22"/>
    <w:rsid w:val="00F72393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22">
    <w:name w:val="Основной текст 2 Знак"/>
    <w:basedOn w:val="a0"/>
    <w:link w:val="21"/>
    <w:rsid w:val="00F72393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yle2">
    <w:name w:val="Style2"/>
    <w:basedOn w:val="a"/>
    <w:rsid w:val="00F7239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72393"/>
    <w:pPr>
      <w:widowControl w:val="0"/>
      <w:autoSpaceDE w:val="0"/>
      <w:autoSpaceDN w:val="0"/>
      <w:adjustRightInd w:val="0"/>
      <w:spacing w:after="0" w:line="278" w:lineRule="exact"/>
      <w:ind w:hanging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7239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72393"/>
    <w:pPr>
      <w:widowControl w:val="0"/>
      <w:autoSpaceDE w:val="0"/>
      <w:autoSpaceDN w:val="0"/>
      <w:adjustRightInd w:val="0"/>
      <w:spacing w:after="0" w:line="45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72393"/>
    <w:pPr>
      <w:widowControl w:val="0"/>
      <w:autoSpaceDE w:val="0"/>
      <w:autoSpaceDN w:val="0"/>
      <w:adjustRightInd w:val="0"/>
      <w:spacing w:after="0" w:line="326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72393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F7239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72393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harChar">
    <w:name w:val="Char Char"/>
    <w:basedOn w:val="a"/>
    <w:rsid w:val="00F7239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unindented">
    <w:name w:val="Normal unindented"/>
    <w:qFormat/>
    <w:rsid w:val="00F72393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basedOn w:val="a"/>
    <w:next w:val="a"/>
    <w:qFormat/>
    <w:rsid w:val="00F72393"/>
    <w:pPr>
      <w:spacing w:before="120" w:after="120" w:line="276" w:lineRule="auto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F72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harChar0">
    <w:name w:val="Char Char"/>
    <w:basedOn w:val="a"/>
    <w:rsid w:val="00F7239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1">
    <w:name w:val="Знак Знак4 Знак"/>
    <w:basedOn w:val="a"/>
    <w:rsid w:val="00F72393"/>
    <w:pPr>
      <w:spacing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f0">
    <w:name w:val="Hyperlink"/>
    <w:uiPriority w:val="99"/>
    <w:unhideWhenUsed/>
    <w:rsid w:val="00F72393"/>
    <w:rPr>
      <w:color w:val="0000FF"/>
      <w:u w:val="single"/>
    </w:rPr>
  </w:style>
  <w:style w:type="character" w:styleId="af1">
    <w:name w:val="FollowedHyperlink"/>
    <w:uiPriority w:val="99"/>
    <w:unhideWhenUsed/>
    <w:rsid w:val="00F72393"/>
    <w:rPr>
      <w:color w:val="800080"/>
      <w:u w:val="single"/>
    </w:rPr>
  </w:style>
  <w:style w:type="paragraph" w:customStyle="1" w:styleId="xl64">
    <w:name w:val="xl64"/>
    <w:basedOn w:val="a"/>
    <w:rsid w:val="00F723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7239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F7239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723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F7239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7239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F7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723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723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723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8"/>
    <w:uiPriority w:val="59"/>
    <w:rsid w:val="00F7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723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F7239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Emphasis"/>
    <w:basedOn w:val="a0"/>
    <w:uiPriority w:val="20"/>
    <w:qFormat/>
    <w:rsid w:val="00BB031B"/>
    <w:rPr>
      <w:i/>
      <w:iCs/>
    </w:rPr>
  </w:style>
  <w:style w:type="paragraph" w:styleId="af5">
    <w:name w:val="List Paragraph"/>
    <w:basedOn w:val="a"/>
    <w:uiPriority w:val="34"/>
    <w:qFormat/>
    <w:rsid w:val="00C35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B926-7411-448D-B069-317B8E36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Алексей Евгеньевич</dc:creator>
  <cp:keywords/>
  <dc:description/>
  <cp:lastModifiedBy>Харитонов Алексей Евгеньевич</cp:lastModifiedBy>
  <cp:revision>3</cp:revision>
  <cp:lastPrinted>2021-03-30T09:42:00Z</cp:lastPrinted>
  <dcterms:created xsi:type="dcterms:W3CDTF">2021-06-09T05:34:00Z</dcterms:created>
  <dcterms:modified xsi:type="dcterms:W3CDTF">2021-06-09T05:39:00Z</dcterms:modified>
</cp:coreProperties>
</file>