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3B5" w:rsidRPr="009F73B5" w:rsidRDefault="009F73B5" w:rsidP="009F73B5">
      <w:pPr>
        <w:jc w:val="center"/>
        <w:rPr>
          <w:b/>
          <w:sz w:val="24"/>
        </w:rPr>
      </w:pPr>
      <w:r w:rsidRPr="009F73B5">
        <w:rPr>
          <w:b/>
          <w:sz w:val="24"/>
        </w:rPr>
        <w:t xml:space="preserve">Муниципальное образование  городской округ – город </w:t>
      </w:r>
      <w:proofErr w:type="spellStart"/>
      <w:r w:rsidRPr="009F73B5">
        <w:rPr>
          <w:b/>
          <w:sz w:val="24"/>
        </w:rPr>
        <w:t>Югорск</w:t>
      </w:r>
      <w:proofErr w:type="spellEnd"/>
    </w:p>
    <w:p w:rsidR="009F73B5" w:rsidRPr="009F73B5" w:rsidRDefault="009F73B5" w:rsidP="009F73B5">
      <w:pPr>
        <w:jc w:val="center"/>
        <w:rPr>
          <w:b/>
          <w:sz w:val="24"/>
        </w:rPr>
      </w:pPr>
      <w:r w:rsidRPr="009F73B5">
        <w:rPr>
          <w:b/>
          <w:sz w:val="24"/>
        </w:rPr>
        <w:t xml:space="preserve">Администрация города </w:t>
      </w:r>
      <w:proofErr w:type="spellStart"/>
      <w:r w:rsidRPr="009F73B5">
        <w:rPr>
          <w:b/>
          <w:sz w:val="24"/>
        </w:rPr>
        <w:t>Югорска</w:t>
      </w:r>
      <w:proofErr w:type="spellEnd"/>
    </w:p>
    <w:p w:rsidR="009F73B5" w:rsidRPr="009F73B5" w:rsidRDefault="009F73B5" w:rsidP="009F73B5">
      <w:pPr>
        <w:jc w:val="center"/>
        <w:rPr>
          <w:b/>
          <w:sz w:val="24"/>
        </w:rPr>
      </w:pPr>
      <w:r w:rsidRPr="009F73B5">
        <w:rPr>
          <w:b/>
          <w:sz w:val="24"/>
        </w:rPr>
        <w:t>ПРОТОКОЛ</w:t>
      </w:r>
    </w:p>
    <w:p w:rsidR="009F73B5" w:rsidRPr="009F73B5" w:rsidRDefault="009F73B5" w:rsidP="009F73B5">
      <w:pPr>
        <w:jc w:val="center"/>
        <w:rPr>
          <w:b/>
          <w:sz w:val="24"/>
        </w:rPr>
      </w:pPr>
      <w:r w:rsidRPr="009F73B5">
        <w:rPr>
          <w:b/>
          <w:sz w:val="24"/>
        </w:rPr>
        <w:t>подведения итогов аукциона в электронной форме</w:t>
      </w:r>
    </w:p>
    <w:p w:rsidR="00D60FD6" w:rsidRDefault="00D60FD6" w:rsidP="009F73B5">
      <w:pPr>
        <w:rPr>
          <w:sz w:val="24"/>
          <w:szCs w:val="24"/>
        </w:rPr>
      </w:pPr>
    </w:p>
    <w:p w:rsidR="009F73B5" w:rsidRDefault="009F73B5" w:rsidP="00D60FD6">
      <w:pPr>
        <w:ind w:left="-426"/>
        <w:rPr>
          <w:sz w:val="24"/>
          <w:szCs w:val="24"/>
        </w:rPr>
      </w:pPr>
      <w:r w:rsidRPr="009F73B5">
        <w:rPr>
          <w:sz w:val="24"/>
          <w:szCs w:val="24"/>
        </w:rPr>
        <w:t xml:space="preserve">02 октября  2014 г.  </w:t>
      </w:r>
      <w:r w:rsidRPr="009F73B5">
        <w:rPr>
          <w:sz w:val="24"/>
          <w:szCs w:val="24"/>
        </w:rPr>
        <w:tab/>
      </w:r>
      <w:r w:rsidRPr="009F73B5">
        <w:rPr>
          <w:sz w:val="24"/>
          <w:szCs w:val="24"/>
        </w:rPr>
        <w:tab/>
        <w:t xml:space="preserve">                                                                                № </w:t>
      </w:r>
      <w:hyperlink r:id="rId4" w:history="1">
        <w:r w:rsidRPr="009F73B5">
          <w:rPr>
            <w:sz w:val="24"/>
            <w:szCs w:val="24"/>
          </w:rPr>
          <w:t>0187300005814000</w:t>
        </w:r>
      </w:hyperlink>
      <w:r w:rsidRPr="009F73B5">
        <w:rPr>
          <w:sz w:val="24"/>
          <w:szCs w:val="24"/>
        </w:rPr>
        <w:t>495-3</w:t>
      </w:r>
    </w:p>
    <w:p w:rsidR="00A062CD" w:rsidRPr="009F73B5" w:rsidRDefault="00A062CD" w:rsidP="00D60FD6">
      <w:pPr>
        <w:ind w:left="-426"/>
        <w:rPr>
          <w:sz w:val="24"/>
          <w:szCs w:val="24"/>
        </w:rPr>
      </w:pPr>
    </w:p>
    <w:p w:rsidR="00A062CD" w:rsidRPr="00D60FD6" w:rsidRDefault="00A062CD" w:rsidP="00D60FD6">
      <w:pPr>
        <w:ind w:left="-426"/>
        <w:jc w:val="both"/>
        <w:rPr>
          <w:noProof/>
          <w:sz w:val="24"/>
          <w:szCs w:val="24"/>
        </w:rPr>
      </w:pPr>
      <w:r w:rsidRPr="00D60FD6">
        <w:rPr>
          <w:noProof/>
          <w:sz w:val="24"/>
          <w:szCs w:val="24"/>
        </w:rPr>
        <w:t xml:space="preserve">ПРИСУТСТВОВАЛИ: </w:t>
      </w:r>
    </w:p>
    <w:p w:rsidR="00A062CD" w:rsidRPr="00D60FD6" w:rsidRDefault="00A062CD" w:rsidP="00D60FD6">
      <w:pPr>
        <w:ind w:left="-426"/>
        <w:rPr>
          <w:sz w:val="24"/>
          <w:szCs w:val="24"/>
        </w:rPr>
      </w:pPr>
      <w:r w:rsidRPr="00D60FD6">
        <w:rPr>
          <w:sz w:val="24"/>
          <w:szCs w:val="24"/>
        </w:rPr>
        <w:t xml:space="preserve">Председатель </w:t>
      </w:r>
      <w:r w:rsidRPr="00D60FD6">
        <w:rPr>
          <w:spacing w:val="-6"/>
          <w:sz w:val="24"/>
          <w:szCs w:val="24"/>
        </w:rPr>
        <w:t xml:space="preserve">Единой комиссии </w:t>
      </w:r>
      <w:r w:rsidRPr="00D60FD6">
        <w:rPr>
          <w:sz w:val="24"/>
          <w:szCs w:val="24"/>
        </w:rPr>
        <w:t xml:space="preserve">по осуществлению закупок для обеспечения муниципальных нужд города </w:t>
      </w:r>
      <w:proofErr w:type="spellStart"/>
      <w:r w:rsidRPr="00D60FD6">
        <w:rPr>
          <w:sz w:val="24"/>
          <w:szCs w:val="24"/>
        </w:rPr>
        <w:t>Югорска</w:t>
      </w:r>
      <w:proofErr w:type="spellEnd"/>
      <w:r w:rsidRPr="00D60FD6">
        <w:rPr>
          <w:sz w:val="24"/>
          <w:szCs w:val="24"/>
        </w:rPr>
        <w:t xml:space="preserve"> (далее - комиссия):</w:t>
      </w:r>
    </w:p>
    <w:p w:rsidR="00A062CD" w:rsidRPr="00D60FD6" w:rsidRDefault="00A062CD" w:rsidP="00D60FD6">
      <w:pPr>
        <w:ind w:left="-426"/>
        <w:jc w:val="both"/>
        <w:rPr>
          <w:sz w:val="24"/>
          <w:szCs w:val="24"/>
        </w:rPr>
      </w:pPr>
      <w:r w:rsidRPr="00D60FD6">
        <w:rPr>
          <w:sz w:val="24"/>
          <w:szCs w:val="24"/>
        </w:rPr>
        <w:t xml:space="preserve">1. </w:t>
      </w:r>
      <w:proofErr w:type="spellStart"/>
      <w:r w:rsidRPr="00D60FD6">
        <w:rPr>
          <w:spacing w:val="-6"/>
          <w:sz w:val="24"/>
          <w:szCs w:val="24"/>
        </w:rPr>
        <w:t>Голин</w:t>
      </w:r>
      <w:proofErr w:type="spellEnd"/>
      <w:r w:rsidRPr="00D60FD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A062CD" w:rsidRPr="00D60FD6" w:rsidRDefault="00A062CD" w:rsidP="00D60FD6">
      <w:pPr>
        <w:ind w:left="-426"/>
        <w:rPr>
          <w:sz w:val="24"/>
          <w:szCs w:val="24"/>
        </w:rPr>
      </w:pPr>
      <w:r w:rsidRPr="00D60FD6">
        <w:rPr>
          <w:sz w:val="24"/>
          <w:szCs w:val="24"/>
        </w:rPr>
        <w:t>Члены  комиссии:</w:t>
      </w:r>
    </w:p>
    <w:p w:rsidR="00A062CD" w:rsidRPr="00D60FD6" w:rsidRDefault="00A062CD" w:rsidP="00D60FD6">
      <w:pPr>
        <w:ind w:left="-426"/>
        <w:jc w:val="both"/>
        <w:rPr>
          <w:sz w:val="24"/>
          <w:szCs w:val="24"/>
        </w:rPr>
      </w:pPr>
      <w:r w:rsidRPr="00D60FD6">
        <w:rPr>
          <w:spacing w:val="-6"/>
          <w:sz w:val="24"/>
          <w:szCs w:val="24"/>
        </w:rPr>
        <w:t xml:space="preserve">2. </w:t>
      </w:r>
      <w:proofErr w:type="spellStart"/>
      <w:r w:rsidRPr="00D60FD6">
        <w:rPr>
          <w:spacing w:val="-6"/>
          <w:sz w:val="24"/>
          <w:szCs w:val="24"/>
        </w:rPr>
        <w:t>Бандурин</w:t>
      </w:r>
      <w:proofErr w:type="spellEnd"/>
      <w:r w:rsidRPr="00D60FD6">
        <w:rPr>
          <w:spacing w:val="-6"/>
          <w:sz w:val="24"/>
          <w:szCs w:val="24"/>
        </w:rPr>
        <w:t xml:space="preserve"> В.К. – заместитель председателя комиссии, </w:t>
      </w:r>
      <w:r w:rsidRPr="00D60FD6">
        <w:rPr>
          <w:sz w:val="24"/>
          <w:szCs w:val="24"/>
        </w:rPr>
        <w:t xml:space="preserve">директор департамента </w:t>
      </w:r>
      <w:proofErr w:type="spellStart"/>
      <w:r w:rsidRPr="00D60FD6">
        <w:rPr>
          <w:sz w:val="24"/>
          <w:szCs w:val="24"/>
        </w:rPr>
        <w:t>жилищно</w:t>
      </w:r>
      <w:proofErr w:type="spellEnd"/>
      <w:r w:rsidRPr="00D60FD6">
        <w:rPr>
          <w:sz w:val="24"/>
          <w:szCs w:val="24"/>
        </w:rPr>
        <w:t xml:space="preserve"> - коммунального и строительного комплекса;</w:t>
      </w:r>
    </w:p>
    <w:p w:rsidR="00A062CD" w:rsidRPr="00D60FD6" w:rsidRDefault="00A062CD" w:rsidP="00D60FD6">
      <w:pPr>
        <w:ind w:left="-426"/>
        <w:rPr>
          <w:sz w:val="24"/>
          <w:szCs w:val="24"/>
        </w:rPr>
      </w:pPr>
      <w:r w:rsidRPr="00D60FD6">
        <w:rPr>
          <w:spacing w:val="-6"/>
          <w:sz w:val="24"/>
          <w:szCs w:val="24"/>
        </w:rPr>
        <w:t xml:space="preserve">3. </w:t>
      </w:r>
      <w:proofErr w:type="spellStart"/>
      <w:r w:rsidRPr="00D60FD6">
        <w:rPr>
          <w:spacing w:val="-6"/>
          <w:sz w:val="24"/>
          <w:szCs w:val="24"/>
        </w:rPr>
        <w:t>Климин</w:t>
      </w:r>
      <w:proofErr w:type="spellEnd"/>
      <w:r w:rsidRPr="00D60FD6">
        <w:rPr>
          <w:spacing w:val="-6"/>
          <w:sz w:val="24"/>
          <w:szCs w:val="24"/>
        </w:rPr>
        <w:t xml:space="preserve">  В.А.  – заместитель председателя Думы города;</w:t>
      </w:r>
    </w:p>
    <w:p w:rsidR="00A062CD" w:rsidRPr="00D60FD6" w:rsidRDefault="00A062CD" w:rsidP="00D60FD6">
      <w:pPr>
        <w:ind w:left="-426"/>
        <w:jc w:val="both"/>
        <w:rPr>
          <w:sz w:val="24"/>
          <w:szCs w:val="24"/>
        </w:rPr>
      </w:pPr>
      <w:r w:rsidRPr="00D60FD6">
        <w:rPr>
          <w:sz w:val="24"/>
          <w:szCs w:val="24"/>
        </w:rPr>
        <w:t xml:space="preserve">4. </w:t>
      </w:r>
      <w:proofErr w:type="spellStart"/>
      <w:r w:rsidRPr="00D60FD6">
        <w:rPr>
          <w:sz w:val="24"/>
          <w:szCs w:val="24"/>
        </w:rPr>
        <w:t>Резинкина</w:t>
      </w:r>
      <w:proofErr w:type="spellEnd"/>
      <w:r w:rsidRPr="00D60FD6">
        <w:rPr>
          <w:sz w:val="24"/>
          <w:szCs w:val="24"/>
        </w:rPr>
        <w:t xml:space="preserve"> Ж.В. – заместитель начальника управления экономической политики;</w:t>
      </w:r>
    </w:p>
    <w:p w:rsidR="00A062CD" w:rsidRPr="00D60FD6" w:rsidRDefault="00D60FD6" w:rsidP="00D60FD6">
      <w:pPr>
        <w:ind w:left="-426"/>
        <w:jc w:val="both"/>
        <w:rPr>
          <w:bCs/>
          <w:sz w:val="24"/>
          <w:szCs w:val="24"/>
        </w:rPr>
      </w:pPr>
      <w:r>
        <w:rPr>
          <w:bCs/>
          <w:sz w:val="24"/>
          <w:szCs w:val="24"/>
        </w:rPr>
        <w:t>5.</w:t>
      </w:r>
      <w:r w:rsidR="00A062CD" w:rsidRPr="00D60FD6">
        <w:rPr>
          <w:bCs/>
          <w:sz w:val="24"/>
          <w:szCs w:val="24"/>
        </w:rPr>
        <w:t>Абдуллаев А.Т. - начальник отдела по управлению муниципальным имуществом департамента муниципальной собственности и градостроительства;</w:t>
      </w:r>
    </w:p>
    <w:p w:rsidR="00A062CD" w:rsidRPr="00D60FD6" w:rsidRDefault="00A062CD" w:rsidP="00D60FD6">
      <w:pPr>
        <w:ind w:left="-426"/>
        <w:jc w:val="both"/>
        <w:rPr>
          <w:sz w:val="24"/>
          <w:szCs w:val="24"/>
        </w:rPr>
      </w:pPr>
      <w:r w:rsidRPr="00D60FD6">
        <w:rPr>
          <w:sz w:val="24"/>
          <w:szCs w:val="24"/>
        </w:rPr>
        <w:t>6. Захарова Н.Б. - начальник отдела муниципальных  закупок управления экономической политики.</w:t>
      </w:r>
    </w:p>
    <w:p w:rsidR="00A062CD" w:rsidRPr="00151AFE" w:rsidRDefault="00A062CD" w:rsidP="00D60FD6">
      <w:pPr>
        <w:ind w:left="-426"/>
        <w:jc w:val="both"/>
        <w:rPr>
          <w:noProof/>
          <w:sz w:val="24"/>
          <w:szCs w:val="24"/>
        </w:rPr>
      </w:pPr>
      <w:r w:rsidRPr="00D60FD6">
        <w:rPr>
          <w:noProof/>
          <w:sz w:val="24"/>
          <w:szCs w:val="24"/>
        </w:rPr>
        <w:t>Всего присутствовали 6 членов комиссии из 9.</w:t>
      </w:r>
    </w:p>
    <w:p w:rsidR="009F73B5" w:rsidRPr="00DD03CF" w:rsidRDefault="009F73B5" w:rsidP="00D60FD6">
      <w:pPr>
        <w:pStyle w:val="ConsPlusNormal"/>
        <w:widowControl/>
        <w:tabs>
          <w:tab w:val="left" w:pos="567"/>
        </w:tabs>
        <w:ind w:left="-426" w:firstLine="0"/>
        <w:jc w:val="both"/>
        <w:rPr>
          <w:rFonts w:ascii="Times New Roman" w:hAnsi="Times New Roman" w:cs="Times New Roman"/>
          <w:sz w:val="24"/>
          <w:szCs w:val="24"/>
        </w:rPr>
      </w:pPr>
      <w:r w:rsidRPr="00DD03CF">
        <w:rPr>
          <w:rFonts w:ascii="Times New Roman" w:hAnsi="Times New Roman" w:cs="Times New Roman"/>
          <w:spacing w:val="-6"/>
          <w:sz w:val="24"/>
          <w:szCs w:val="24"/>
        </w:rPr>
        <w:t xml:space="preserve">Представитель </w:t>
      </w:r>
      <w:r w:rsidRPr="00DD03CF">
        <w:rPr>
          <w:rFonts w:ascii="Times New Roman" w:hAnsi="Times New Roman" w:cs="Times New Roman"/>
          <w:sz w:val="24"/>
        </w:rPr>
        <w:t xml:space="preserve">заказчика: Маслова Лилия Константиновна, заведующая хозяйством (по закупкам) </w:t>
      </w:r>
      <w:r w:rsidRPr="00DD03CF">
        <w:rPr>
          <w:rFonts w:ascii="Times New Roman" w:hAnsi="Times New Roman" w:cs="Times New Roman"/>
          <w:sz w:val="24"/>
          <w:szCs w:val="24"/>
        </w:rPr>
        <w:t>муниципального бюджетного общеобразовательного учреждения «Средняя общеобразовательная школа № 5».</w:t>
      </w:r>
    </w:p>
    <w:p w:rsidR="009F73B5" w:rsidRPr="00DD03CF" w:rsidRDefault="009F73B5" w:rsidP="00D60FD6">
      <w:pPr>
        <w:widowControl/>
        <w:tabs>
          <w:tab w:val="num" w:pos="567"/>
        </w:tabs>
        <w:autoSpaceDE w:val="0"/>
        <w:autoSpaceDN w:val="0"/>
        <w:adjustRightInd w:val="0"/>
        <w:ind w:left="-426"/>
        <w:jc w:val="both"/>
        <w:rPr>
          <w:sz w:val="24"/>
          <w:szCs w:val="24"/>
        </w:rPr>
      </w:pPr>
      <w:r w:rsidRPr="00DD03CF">
        <w:rPr>
          <w:sz w:val="24"/>
        </w:rPr>
        <w:t xml:space="preserve">1. </w:t>
      </w:r>
      <w:r w:rsidRPr="00DD03CF">
        <w:rPr>
          <w:sz w:val="24"/>
          <w:szCs w:val="24"/>
        </w:rPr>
        <w:t xml:space="preserve">Наименование аукциона: аукцион в электронной форме № 0187300005814000495 </w:t>
      </w:r>
      <w:r w:rsidRPr="00DD03CF">
        <w:rPr>
          <w:sz w:val="22"/>
          <w:szCs w:val="22"/>
        </w:rPr>
        <w:t xml:space="preserve">на право заключения </w:t>
      </w:r>
      <w:r w:rsidRPr="00DD03CF">
        <w:rPr>
          <w:sz w:val="24"/>
          <w:szCs w:val="24"/>
        </w:rPr>
        <w:t>гражданско-правового договора на  поставку ученических стульев.</w:t>
      </w:r>
    </w:p>
    <w:p w:rsidR="009F73B5" w:rsidRPr="00DD03CF" w:rsidRDefault="009F73B5" w:rsidP="00D60FD6">
      <w:pPr>
        <w:ind w:left="-426"/>
        <w:jc w:val="both"/>
        <w:rPr>
          <w:sz w:val="24"/>
          <w:szCs w:val="24"/>
        </w:rPr>
      </w:pPr>
      <w:r w:rsidRPr="00DD03CF">
        <w:rPr>
          <w:sz w:val="24"/>
          <w:szCs w:val="24"/>
        </w:rPr>
        <w:t xml:space="preserve">Номер извещения о проведении торгов на официальном сайте – </w:t>
      </w:r>
      <w:hyperlink r:id="rId5" w:history="1">
        <w:r w:rsidRPr="00DD03CF">
          <w:rPr>
            <w:sz w:val="24"/>
            <w:szCs w:val="24"/>
          </w:rPr>
          <w:t>http://zakupki.gov.ru/</w:t>
        </w:r>
      </w:hyperlink>
      <w:r w:rsidRPr="00DD03CF">
        <w:rPr>
          <w:sz w:val="24"/>
          <w:szCs w:val="24"/>
        </w:rPr>
        <w:t xml:space="preserve">, код аукциона 0187300005814000495, дата публикации 15.09.2014. </w:t>
      </w:r>
    </w:p>
    <w:p w:rsidR="009F73B5" w:rsidRPr="00DD03CF" w:rsidRDefault="009F73B5" w:rsidP="00D60FD6">
      <w:pPr>
        <w:widowControl/>
        <w:tabs>
          <w:tab w:val="num" w:pos="567"/>
        </w:tabs>
        <w:autoSpaceDE w:val="0"/>
        <w:autoSpaceDN w:val="0"/>
        <w:adjustRightInd w:val="0"/>
        <w:ind w:left="-426"/>
        <w:jc w:val="both"/>
        <w:rPr>
          <w:sz w:val="24"/>
          <w:szCs w:val="24"/>
        </w:rPr>
      </w:pPr>
      <w:r w:rsidRPr="00DD03CF">
        <w:rPr>
          <w:sz w:val="24"/>
          <w:szCs w:val="24"/>
        </w:rPr>
        <w:t xml:space="preserve">2. Заказчик: Муниципальное бюджетное общеобразовательное учреждение «Средняя общеобразовательная школа № 5». Почтовый адрес: 628260, Ханты - Мансийский автономный округ - </w:t>
      </w:r>
      <w:proofErr w:type="spellStart"/>
      <w:r w:rsidRPr="00DD03CF">
        <w:rPr>
          <w:sz w:val="24"/>
          <w:szCs w:val="24"/>
        </w:rPr>
        <w:t>Югра</w:t>
      </w:r>
      <w:proofErr w:type="spellEnd"/>
      <w:r w:rsidRPr="00DD03CF">
        <w:rPr>
          <w:sz w:val="24"/>
          <w:szCs w:val="24"/>
        </w:rPr>
        <w:t xml:space="preserve">, Тюменская обл.,  г. </w:t>
      </w:r>
      <w:proofErr w:type="spellStart"/>
      <w:r w:rsidRPr="00DD03CF">
        <w:rPr>
          <w:sz w:val="24"/>
          <w:szCs w:val="24"/>
        </w:rPr>
        <w:t>Югорск</w:t>
      </w:r>
      <w:proofErr w:type="spellEnd"/>
      <w:r w:rsidRPr="00DD03CF">
        <w:rPr>
          <w:sz w:val="24"/>
          <w:szCs w:val="24"/>
        </w:rPr>
        <w:t>, ул. Садовая, 1 б.</w:t>
      </w:r>
    </w:p>
    <w:p w:rsidR="009F73B5" w:rsidRPr="00DD03CF" w:rsidRDefault="009F73B5" w:rsidP="00D60FD6">
      <w:pPr>
        <w:ind w:left="-426"/>
        <w:jc w:val="both"/>
        <w:rPr>
          <w:sz w:val="24"/>
        </w:rPr>
      </w:pPr>
      <w:r w:rsidRPr="00DD03CF">
        <w:rPr>
          <w:sz w:val="24"/>
        </w:rPr>
        <w:t xml:space="preserve">3. Процедура рассмотрения первых частей заявок на участие в аукционе была проведена комиссией в 10.00 часов </w:t>
      </w:r>
      <w:r w:rsidR="001110DA" w:rsidRPr="00DD03CF">
        <w:rPr>
          <w:sz w:val="24"/>
        </w:rPr>
        <w:t>25 сентября</w:t>
      </w:r>
      <w:r w:rsidRPr="00DD03CF">
        <w:rPr>
          <w:sz w:val="24"/>
        </w:rPr>
        <w:t xml:space="preserve"> 2014 года, по адресу: ул. 40 лет Победы, 11, г. </w:t>
      </w:r>
      <w:proofErr w:type="spellStart"/>
      <w:r w:rsidRPr="00DD03CF">
        <w:rPr>
          <w:sz w:val="24"/>
        </w:rPr>
        <w:t>Югорск</w:t>
      </w:r>
      <w:proofErr w:type="spellEnd"/>
      <w:r w:rsidRPr="00DD03CF">
        <w:rPr>
          <w:sz w:val="24"/>
        </w:rPr>
        <w:t xml:space="preserve">, Ханты-Мансийский  автономный  </w:t>
      </w:r>
      <w:proofErr w:type="spellStart"/>
      <w:r w:rsidRPr="00DD03CF">
        <w:rPr>
          <w:sz w:val="24"/>
        </w:rPr>
        <w:t>округ-Югра</w:t>
      </w:r>
      <w:proofErr w:type="spellEnd"/>
      <w:r w:rsidRPr="00DD03CF">
        <w:rPr>
          <w:sz w:val="24"/>
        </w:rPr>
        <w:t>, Тюменская область.</w:t>
      </w:r>
    </w:p>
    <w:p w:rsidR="009F73B5" w:rsidRPr="00DD03CF" w:rsidRDefault="009F73B5" w:rsidP="00D60FD6">
      <w:pPr>
        <w:ind w:left="-426"/>
        <w:jc w:val="both"/>
        <w:rPr>
          <w:sz w:val="24"/>
        </w:rPr>
      </w:pPr>
      <w:r w:rsidRPr="00DD03CF">
        <w:rPr>
          <w:sz w:val="24"/>
        </w:rPr>
        <w:t>4. На основании протокола проведения аукци</w:t>
      </w:r>
      <w:r w:rsidR="001110DA" w:rsidRPr="00DD03CF">
        <w:rPr>
          <w:sz w:val="24"/>
        </w:rPr>
        <w:t>она в электронной форме от 29.09</w:t>
      </w:r>
      <w:r w:rsidRPr="00DD03CF">
        <w:rPr>
          <w:sz w:val="24"/>
        </w:rPr>
        <w:t xml:space="preserve">.2014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419"/>
        <w:gridCol w:w="1134"/>
        <w:gridCol w:w="6804"/>
        <w:gridCol w:w="1559"/>
      </w:tblGrid>
      <w:tr w:rsidR="009F73B5" w:rsidRPr="00DD03CF" w:rsidTr="00116F5C">
        <w:trPr>
          <w:cantSplit/>
          <w:trHeight w:val="284"/>
        </w:trPr>
        <w:tc>
          <w:tcPr>
            <w:tcW w:w="1419" w:type="dxa"/>
            <w:tcBorders>
              <w:top w:val="single" w:sz="6" w:space="0" w:color="auto"/>
              <w:left w:val="single" w:sz="6" w:space="0" w:color="auto"/>
              <w:bottom w:val="single" w:sz="6" w:space="0" w:color="auto"/>
              <w:right w:val="single" w:sz="6" w:space="0" w:color="auto"/>
            </w:tcBorders>
            <w:vAlign w:val="center"/>
          </w:tcPr>
          <w:p w:rsidR="009F73B5" w:rsidRPr="00DD03CF" w:rsidRDefault="009F73B5" w:rsidP="009F73B5">
            <w:pPr>
              <w:jc w:val="center"/>
            </w:pPr>
            <w:r w:rsidRPr="00DD03CF">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tcPr>
          <w:p w:rsidR="009F73B5" w:rsidRPr="00DD03CF" w:rsidRDefault="009F73B5" w:rsidP="009F73B5">
            <w:pPr>
              <w:jc w:val="center"/>
            </w:pPr>
            <w:r w:rsidRPr="00DD03CF">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vAlign w:val="center"/>
          </w:tcPr>
          <w:p w:rsidR="009F73B5" w:rsidRPr="00DD03CF" w:rsidRDefault="009F73B5" w:rsidP="009F73B5">
            <w:pPr>
              <w:ind w:firstLine="175"/>
              <w:jc w:val="center"/>
              <w:rPr>
                <w:b/>
              </w:rPr>
            </w:pPr>
            <w:proofErr w:type="gramStart"/>
            <w:r w:rsidRPr="00DD03C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9F73B5" w:rsidRPr="00DD03CF" w:rsidRDefault="009F73B5" w:rsidP="009F73B5">
            <w:pPr>
              <w:jc w:val="center"/>
            </w:pPr>
            <w:r w:rsidRPr="00DD03CF">
              <w:t>Предложение участника аукциона о цене контракта, рублей</w:t>
            </w:r>
          </w:p>
        </w:tc>
      </w:tr>
      <w:tr w:rsidR="009F73B5" w:rsidRPr="00DD03CF" w:rsidTr="00116F5C">
        <w:trPr>
          <w:cantSplit/>
          <w:trHeight w:val="284"/>
        </w:trPr>
        <w:tc>
          <w:tcPr>
            <w:tcW w:w="1419" w:type="dxa"/>
          </w:tcPr>
          <w:p w:rsidR="009F73B5" w:rsidRPr="00DD03CF" w:rsidRDefault="009F73B5" w:rsidP="009F73B5">
            <w:pPr>
              <w:spacing w:line="276" w:lineRule="auto"/>
              <w:rPr>
                <w:sz w:val="22"/>
                <w:szCs w:val="22"/>
              </w:rPr>
            </w:pPr>
            <w:r w:rsidRPr="00DD03CF">
              <w:t>1</w:t>
            </w:r>
          </w:p>
        </w:tc>
        <w:tc>
          <w:tcPr>
            <w:tcW w:w="1134" w:type="dxa"/>
          </w:tcPr>
          <w:p w:rsidR="00DD03CF" w:rsidRPr="00DD03CF" w:rsidRDefault="001110DA" w:rsidP="009F73B5">
            <w:r w:rsidRPr="00DD03CF">
              <w:t>6 , защищенный номер заявки:</w:t>
            </w:r>
          </w:p>
          <w:p w:rsidR="009F73B5" w:rsidRPr="00DD03CF" w:rsidRDefault="001110DA" w:rsidP="009F73B5">
            <w:pPr>
              <w:rPr>
                <w:sz w:val="24"/>
                <w:szCs w:val="24"/>
              </w:rPr>
            </w:pPr>
            <w:r w:rsidRPr="00DD03CF">
              <w:t>8840225 </w:t>
            </w:r>
          </w:p>
        </w:tc>
        <w:tc>
          <w:tcPr>
            <w:tcW w:w="6804" w:type="dxa"/>
          </w:tcPr>
          <w:tbl>
            <w:tblPr>
              <w:tblW w:w="5000" w:type="pct"/>
              <w:tblLayout w:type="fixed"/>
              <w:tblCellMar>
                <w:top w:w="15" w:type="dxa"/>
                <w:left w:w="15" w:type="dxa"/>
                <w:bottom w:w="15" w:type="dxa"/>
                <w:right w:w="15" w:type="dxa"/>
              </w:tblCellMar>
              <w:tblLook w:val="04A0"/>
            </w:tblPr>
            <w:tblGrid>
              <w:gridCol w:w="1973"/>
              <w:gridCol w:w="4605"/>
            </w:tblGrid>
            <w:tr w:rsidR="001110DA"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1110DA">
                  <w:pPr>
                    <w:rPr>
                      <w:sz w:val="24"/>
                      <w:szCs w:val="24"/>
                    </w:rPr>
                  </w:pPr>
                  <w:r w:rsidRPr="00DD03CF">
                    <w:rPr>
                      <w:b/>
                      <w:bCs/>
                    </w:rPr>
                    <w:t>Общество с ограниченной ответственностью "</w:t>
                  </w:r>
                  <w:proofErr w:type="gramStart"/>
                  <w:r w:rsidRPr="00DD03CF">
                    <w:rPr>
                      <w:b/>
                      <w:bCs/>
                    </w:rPr>
                    <w:t>Челябинский</w:t>
                  </w:r>
                  <w:proofErr w:type="gramEnd"/>
                  <w:r w:rsidRPr="00DD03CF">
                    <w:rPr>
                      <w:b/>
                      <w:bCs/>
                    </w:rPr>
                    <w:t xml:space="preserve"> </w:t>
                  </w:r>
                  <w:proofErr w:type="spellStart"/>
                  <w:r w:rsidRPr="00DD03CF">
                    <w:rPr>
                      <w:b/>
                      <w:bCs/>
                    </w:rPr>
                    <w:t>учколлектор</w:t>
                  </w:r>
                  <w:proofErr w:type="spellEnd"/>
                  <w:r w:rsidRPr="00DD03CF">
                    <w:rPr>
                      <w:b/>
                      <w:bCs/>
                    </w:rPr>
                    <w:t>"</w:t>
                  </w:r>
                </w:p>
              </w:tc>
            </w:tr>
            <w:tr w:rsidR="001110DA"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163623.00</w:t>
                  </w:r>
                </w:p>
              </w:tc>
            </w:tr>
            <w:tr w:rsidR="001110DA"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7453155326</w:t>
                  </w:r>
                </w:p>
              </w:tc>
            </w:tr>
            <w:tr w:rsidR="001110DA"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745301001</w:t>
                  </w:r>
                </w:p>
              </w:tc>
            </w:tr>
            <w:tr w:rsidR="001110DA"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 xml:space="preserve">454000, Челябинская </w:t>
                  </w:r>
                  <w:proofErr w:type="spellStart"/>
                  <w:r w:rsidRPr="00DD03CF">
                    <w:t>обл</w:t>
                  </w:r>
                  <w:proofErr w:type="spellEnd"/>
                  <w:r w:rsidRPr="00DD03CF">
                    <w:t>, ул</w:t>
                  </w:r>
                  <w:proofErr w:type="gramStart"/>
                  <w:r w:rsidRPr="00DD03CF">
                    <w:t>.Э</w:t>
                  </w:r>
                  <w:proofErr w:type="gramEnd"/>
                  <w:r w:rsidRPr="00DD03CF">
                    <w:t>нтузиастов, д.16</w:t>
                  </w:r>
                </w:p>
              </w:tc>
            </w:tr>
            <w:tr w:rsidR="001110DA"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 xml:space="preserve">454080, Челябинская </w:t>
                  </w:r>
                  <w:proofErr w:type="spellStart"/>
                  <w:r w:rsidRPr="00DD03CF">
                    <w:t>обл</w:t>
                  </w:r>
                  <w:proofErr w:type="spellEnd"/>
                  <w:r w:rsidRPr="00DD03CF">
                    <w:t>, Челябинск г, ул</w:t>
                  </w:r>
                  <w:proofErr w:type="gramStart"/>
                  <w:r w:rsidRPr="00DD03CF">
                    <w:t>.Э</w:t>
                  </w:r>
                  <w:proofErr w:type="gramEnd"/>
                  <w:r w:rsidRPr="00DD03CF">
                    <w:t>нтузиастов, д.16</w:t>
                  </w:r>
                </w:p>
              </w:tc>
            </w:tr>
            <w:tr w:rsidR="001110DA"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1110DA" w:rsidRPr="00DD03CF" w:rsidRDefault="001110DA" w:rsidP="00D04F41">
                  <w:pPr>
                    <w:rPr>
                      <w:sz w:val="24"/>
                      <w:szCs w:val="24"/>
                    </w:rPr>
                  </w:pPr>
                  <w:r w:rsidRPr="00DD03CF">
                    <w:t>+7 351 232 33 52</w:t>
                  </w:r>
                </w:p>
              </w:tc>
            </w:tr>
          </w:tbl>
          <w:p w:rsidR="009F73B5" w:rsidRPr="00DD03CF" w:rsidRDefault="009F73B5" w:rsidP="009F73B5">
            <w:pPr>
              <w:jc w:val="both"/>
              <w:rPr>
                <w:rStyle w:val="textspanview"/>
              </w:rPr>
            </w:pPr>
          </w:p>
        </w:tc>
        <w:tc>
          <w:tcPr>
            <w:tcW w:w="1559" w:type="dxa"/>
          </w:tcPr>
          <w:p w:rsidR="009F73B5" w:rsidRPr="00DD03CF" w:rsidRDefault="001110DA" w:rsidP="009F73B5">
            <w:pPr>
              <w:jc w:val="center"/>
              <w:rPr>
                <w:sz w:val="24"/>
                <w:szCs w:val="24"/>
              </w:rPr>
            </w:pPr>
            <w:r w:rsidRPr="00DD03CF">
              <w:t>163623.00</w:t>
            </w:r>
          </w:p>
        </w:tc>
      </w:tr>
      <w:tr w:rsidR="009F73B5" w:rsidRPr="00DD03CF" w:rsidTr="00116F5C">
        <w:trPr>
          <w:cantSplit/>
          <w:trHeight w:val="284"/>
        </w:trPr>
        <w:tc>
          <w:tcPr>
            <w:tcW w:w="1419" w:type="dxa"/>
          </w:tcPr>
          <w:p w:rsidR="009F73B5" w:rsidRPr="00DD03CF" w:rsidRDefault="009F73B5" w:rsidP="009F73B5">
            <w:pPr>
              <w:spacing w:line="276" w:lineRule="auto"/>
            </w:pPr>
            <w:r w:rsidRPr="00DD03CF">
              <w:lastRenderedPageBreak/>
              <w:t>2</w:t>
            </w:r>
          </w:p>
        </w:tc>
        <w:tc>
          <w:tcPr>
            <w:tcW w:w="1134" w:type="dxa"/>
          </w:tcPr>
          <w:p w:rsidR="00D04F41" w:rsidRPr="00DD03CF" w:rsidRDefault="00D04F41" w:rsidP="009F73B5">
            <w:r w:rsidRPr="00DD03CF">
              <w:t>5 , защищенный номер заявки:</w:t>
            </w:r>
          </w:p>
          <w:p w:rsidR="009F73B5" w:rsidRPr="00DD03CF" w:rsidRDefault="00D04F41" w:rsidP="009F73B5">
            <w:pPr>
              <w:rPr>
                <w:sz w:val="24"/>
                <w:szCs w:val="24"/>
              </w:rPr>
            </w:pPr>
            <w:r w:rsidRPr="00DD03CF">
              <w:t>8839466 </w:t>
            </w:r>
          </w:p>
        </w:tc>
        <w:tc>
          <w:tcPr>
            <w:tcW w:w="6804" w:type="dxa"/>
          </w:tcPr>
          <w:tbl>
            <w:tblPr>
              <w:tblW w:w="5000" w:type="pct"/>
              <w:tblLayout w:type="fixed"/>
              <w:tblCellMar>
                <w:top w:w="15" w:type="dxa"/>
                <w:left w:w="15" w:type="dxa"/>
                <w:bottom w:w="15" w:type="dxa"/>
                <w:right w:w="15" w:type="dxa"/>
              </w:tblCellMar>
              <w:tblLook w:val="04A0"/>
            </w:tblPr>
            <w:tblGrid>
              <w:gridCol w:w="1973"/>
              <w:gridCol w:w="4605"/>
            </w:tblGrid>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rPr>
                      <w:b/>
                      <w:bCs/>
                    </w:rPr>
                    <w:t xml:space="preserve">Индивидуальный предприниматель </w:t>
                  </w:r>
                  <w:proofErr w:type="spellStart"/>
                  <w:r w:rsidRPr="00DD03CF">
                    <w:rPr>
                      <w:b/>
                      <w:bCs/>
                    </w:rPr>
                    <w:t>Тодосьев</w:t>
                  </w:r>
                  <w:proofErr w:type="spellEnd"/>
                  <w:r w:rsidRPr="00DD03CF">
                    <w:rPr>
                      <w:b/>
                      <w:bCs/>
                    </w:rPr>
                    <w:t xml:space="preserve"> Виктор Иванович</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164912.01</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860300543199</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628600, Ханты-Мансийский Автономный округ - </w:t>
                  </w:r>
                  <w:proofErr w:type="spellStart"/>
                  <w:r w:rsidRPr="00DD03CF">
                    <w:t>Югра</w:t>
                  </w:r>
                  <w:proofErr w:type="spellEnd"/>
                  <w:r w:rsidRPr="00DD03CF">
                    <w:t xml:space="preserve"> АО, Нижневартовск г, ул</w:t>
                  </w:r>
                  <w:proofErr w:type="gramStart"/>
                  <w:r w:rsidRPr="00DD03CF">
                    <w:t>.Ч</w:t>
                  </w:r>
                  <w:proofErr w:type="gramEnd"/>
                  <w:r w:rsidRPr="00DD03CF">
                    <w:t xml:space="preserve">апаева </w:t>
                  </w:r>
                  <w:proofErr w:type="spellStart"/>
                  <w:r w:rsidRPr="00DD03CF">
                    <w:t>ул</w:t>
                  </w:r>
                  <w:proofErr w:type="spellEnd"/>
                  <w:r w:rsidRPr="00DD03CF">
                    <w:t>, д.75 - 24</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628600, Ханты-Мансийский Автономный округ - </w:t>
                  </w:r>
                  <w:proofErr w:type="spellStart"/>
                  <w:r w:rsidRPr="00DD03CF">
                    <w:t>Югра</w:t>
                  </w:r>
                  <w:proofErr w:type="spellEnd"/>
                  <w:r w:rsidRPr="00DD03CF">
                    <w:t xml:space="preserve"> АО, Нижневартовск г, ул</w:t>
                  </w:r>
                  <w:proofErr w:type="gramStart"/>
                  <w:r w:rsidRPr="00DD03CF">
                    <w:t>.Ч</w:t>
                  </w:r>
                  <w:proofErr w:type="gramEnd"/>
                  <w:r w:rsidRPr="00DD03CF">
                    <w:t xml:space="preserve">апаева </w:t>
                  </w:r>
                  <w:proofErr w:type="spellStart"/>
                  <w:r w:rsidRPr="00DD03CF">
                    <w:t>ул</w:t>
                  </w:r>
                  <w:proofErr w:type="spellEnd"/>
                  <w:r w:rsidRPr="00DD03CF">
                    <w:t>, д.75 - 24</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+7(3466)634334</w:t>
                  </w:r>
                </w:p>
              </w:tc>
            </w:tr>
          </w:tbl>
          <w:p w:rsidR="009F73B5" w:rsidRPr="00DD03CF" w:rsidRDefault="009F73B5" w:rsidP="009F73B5">
            <w:pPr>
              <w:jc w:val="both"/>
              <w:rPr>
                <w:rStyle w:val="textspanview"/>
              </w:rPr>
            </w:pPr>
          </w:p>
        </w:tc>
        <w:tc>
          <w:tcPr>
            <w:tcW w:w="1559" w:type="dxa"/>
          </w:tcPr>
          <w:p w:rsidR="009F73B5" w:rsidRPr="00DD03CF" w:rsidRDefault="00D04F41" w:rsidP="009F73B5">
            <w:pPr>
              <w:jc w:val="center"/>
              <w:rPr>
                <w:sz w:val="24"/>
                <w:szCs w:val="24"/>
              </w:rPr>
            </w:pPr>
            <w:r w:rsidRPr="00DD03CF">
              <w:t>164912.01</w:t>
            </w:r>
          </w:p>
        </w:tc>
      </w:tr>
      <w:tr w:rsidR="009F73B5" w:rsidRPr="00DD03CF" w:rsidTr="00116F5C">
        <w:trPr>
          <w:cantSplit/>
          <w:trHeight w:val="284"/>
        </w:trPr>
        <w:tc>
          <w:tcPr>
            <w:tcW w:w="1419" w:type="dxa"/>
          </w:tcPr>
          <w:p w:rsidR="009F73B5" w:rsidRPr="00DD03CF" w:rsidRDefault="009F73B5" w:rsidP="009F73B5">
            <w:pPr>
              <w:spacing w:line="276" w:lineRule="auto"/>
            </w:pPr>
            <w:r w:rsidRPr="00DD03CF">
              <w:t>3</w:t>
            </w:r>
          </w:p>
        </w:tc>
        <w:tc>
          <w:tcPr>
            <w:tcW w:w="1134" w:type="dxa"/>
          </w:tcPr>
          <w:p w:rsidR="00D04F41" w:rsidRPr="00DD03CF" w:rsidRDefault="00D04F41" w:rsidP="009F73B5">
            <w:r w:rsidRPr="00DD03CF">
              <w:t>1 , защищенный номер заявки:</w:t>
            </w:r>
          </w:p>
          <w:p w:rsidR="009F73B5" w:rsidRPr="00DD03CF" w:rsidRDefault="00D04F41" w:rsidP="009F73B5">
            <w:pPr>
              <w:rPr>
                <w:sz w:val="24"/>
                <w:szCs w:val="24"/>
              </w:rPr>
            </w:pPr>
            <w:r w:rsidRPr="00DD03CF">
              <w:t>8800614 </w:t>
            </w:r>
          </w:p>
        </w:tc>
        <w:tc>
          <w:tcPr>
            <w:tcW w:w="6804" w:type="dxa"/>
          </w:tcPr>
          <w:tbl>
            <w:tblPr>
              <w:tblW w:w="5000" w:type="pct"/>
              <w:tblLayout w:type="fixed"/>
              <w:tblCellMar>
                <w:top w:w="15" w:type="dxa"/>
                <w:left w:w="15" w:type="dxa"/>
                <w:bottom w:w="15" w:type="dxa"/>
                <w:right w:w="15" w:type="dxa"/>
              </w:tblCellMar>
              <w:tblLook w:val="04A0"/>
            </w:tblPr>
            <w:tblGrid>
              <w:gridCol w:w="1973"/>
              <w:gridCol w:w="4605"/>
            </w:tblGrid>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rPr>
                      <w:b/>
                      <w:bCs/>
                    </w:rPr>
                    <w:t>Общество с ограниченной ответственностью "</w:t>
                  </w:r>
                  <w:proofErr w:type="spellStart"/>
                  <w:r w:rsidRPr="00DD03CF">
                    <w:rPr>
                      <w:b/>
                      <w:bCs/>
                    </w:rPr>
                    <w:t>СейфСервис</w:t>
                  </w:r>
                  <w:proofErr w:type="spellEnd"/>
                  <w:r w:rsidRPr="00DD03CF">
                    <w:rPr>
                      <w:b/>
                      <w:bCs/>
                    </w:rPr>
                    <w:t>"</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170068.00</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8601048932</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860101001</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628000, Ханты-Мансийский Автономный округ - </w:t>
                  </w:r>
                  <w:proofErr w:type="spellStart"/>
                  <w:r w:rsidRPr="00DD03CF">
                    <w:t>Югра</w:t>
                  </w:r>
                  <w:proofErr w:type="spellEnd"/>
                  <w:r w:rsidRPr="00DD03CF">
                    <w:t xml:space="preserve"> АО, Ханты-Мансийск г, ул</w:t>
                  </w:r>
                  <w:proofErr w:type="gramStart"/>
                  <w:r w:rsidRPr="00DD03CF">
                    <w:t>.С</w:t>
                  </w:r>
                  <w:proofErr w:type="gramEnd"/>
                  <w:r w:rsidRPr="00DD03CF">
                    <w:t>еверная, д.5</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628000, Ханты-Мансийский Автономный округ - </w:t>
                  </w:r>
                  <w:proofErr w:type="spellStart"/>
                  <w:r w:rsidRPr="00DD03CF">
                    <w:t>Югра</w:t>
                  </w:r>
                  <w:proofErr w:type="spellEnd"/>
                  <w:r w:rsidRPr="00DD03CF">
                    <w:t xml:space="preserve"> АО, Ханты-Мансийск г, ул</w:t>
                  </w:r>
                  <w:proofErr w:type="gramStart"/>
                  <w:r w:rsidRPr="00DD03CF">
                    <w:t>.С</w:t>
                  </w:r>
                  <w:proofErr w:type="gramEnd"/>
                  <w:r w:rsidRPr="00DD03CF">
                    <w:t>еверная, д.5</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+7346 7320464</w:t>
                  </w:r>
                </w:p>
              </w:tc>
            </w:tr>
          </w:tbl>
          <w:p w:rsidR="009F73B5" w:rsidRPr="00DD03CF" w:rsidRDefault="009F73B5" w:rsidP="009F73B5">
            <w:pPr>
              <w:jc w:val="both"/>
              <w:rPr>
                <w:rStyle w:val="textspanview"/>
              </w:rPr>
            </w:pPr>
          </w:p>
        </w:tc>
        <w:tc>
          <w:tcPr>
            <w:tcW w:w="1559" w:type="dxa"/>
          </w:tcPr>
          <w:p w:rsidR="009F73B5" w:rsidRPr="00DD03CF" w:rsidRDefault="00D04F41" w:rsidP="009F73B5">
            <w:pPr>
              <w:jc w:val="center"/>
              <w:rPr>
                <w:sz w:val="24"/>
                <w:szCs w:val="24"/>
              </w:rPr>
            </w:pPr>
            <w:r w:rsidRPr="00DD03CF">
              <w:t>170068.00</w:t>
            </w:r>
          </w:p>
        </w:tc>
      </w:tr>
      <w:tr w:rsidR="009F73B5" w:rsidRPr="00DD03CF" w:rsidTr="00116F5C">
        <w:trPr>
          <w:cantSplit/>
          <w:trHeight w:val="284"/>
        </w:trPr>
        <w:tc>
          <w:tcPr>
            <w:tcW w:w="1419" w:type="dxa"/>
          </w:tcPr>
          <w:p w:rsidR="009F73B5" w:rsidRPr="00DD03CF" w:rsidRDefault="009F73B5" w:rsidP="009F73B5">
            <w:pPr>
              <w:spacing w:line="276" w:lineRule="auto"/>
            </w:pPr>
            <w:r w:rsidRPr="00DD03CF">
              <w:t>4</w:t>
            </w:r>
          </w:p>
        </w:tc>
        <w:tc>
          <w:tcPr>
            <w:tcW w:w="1134" w:type="dxa"/>
          </w:tcPr>
          <w:p w:rsidR="00D04F41" w:rsidRPr="00DD03CF" w:rsidRDefault="00D04F41" w:rsidP="009F73B5">
            <w:r w:rsidRPr="00DD03CF">
              <w:t>7 , защищенный номер заявки:</w:t>
            </w:r>
          </w:p>
          <w:p w:rsidR="009F73B5" w:rsidRPr="00DD03CF" w:rsidRDefault="00D04F41" w:rsidP="009F73B5">
            <w:pPr>
              <w:rPr>
                <w:sz w:val="24"/>
                <w:szCs w:val="24"/>
              </w:rPr>
            </w:pPr>
            <w:r w:rsidRPr="00DD03CF">
              <w:t>8840545 </w:t>
            </w:r>
          </w:p>
        </w:tc>
        <w:tc>
          <w:tcPr>
            <w:tcW w:w="6804" w:type="dxa"/>
          </w:tcPr>
          <w:tbl>
            <w:tblPr>
              <w:tblW w:w="5000" w:type="pct"/>
              <w:tblLayout w:type="fixed"/>
              <w:tblCellMar>
                <w:top w:w="15" w:type="dxa"/>
                <w:left w:w="15" w:type="dxa"/>
                <w:bottom w:w="15" w:type="dxa"/>
                <w:right w:w="15" w:type="dxa"/>
              </w:tblCellMar>
              <w:tblLook w:val="04A0"/>
            </w:tblPr>
            <w:tblGrid>
              <w:gridCol w:w="1973"/>
              <w:gridCol w:w="4605"/>
            </w:tblGrid>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rPr>
                      <w:b/>
                      <w:bCs/>
                    </w:rPr>
                    <w:t>Общество с ограниченной ответственностью Производственно-коммерческая фирма "МИГ"</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171357.01</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7449116726</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744901001</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454010, Челябинская </w:t>
                  </w:r>
                  <w:proofErr w:type="spellStart"/>
                  <w:r w:rsidRPr="00DD03CF">
                    <w:t>обл</w:t>
                  </w:r>
                  <w:proofErr w:type="spellEnd"/>
                  <w:r w:rsidRPr="00DD03CF">
                    <w:t xml:space="preserve">, Челябинск г, </w:t>
                  </w:r>
                  <w:proofErr w:type="spellStart"/>
                  <w:r w:rsidRPr="00DD03CF">
                    <w:t>ул</w:t>
                  </w:r>
                  <w:proofErr w:type="gramStart"/>
                  <w:r w:rsidRPr="00DD03CF">
                    <w:t>.К</w:t>
                  </w:r>
                  <w:proofErr w:type="gramEnd"/>
                  <w:r w:rsidRPr="00DD03CF">
                    <w:t>опейское</w:t>
                  </w:r>
                  <w:proofErr w:type="spellEnd"/>
                  <w:r w:rsidRPr="00DD03CF">
                    <w:t xml:space="preserve"> шоссе, д.48 А</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454010, Челябинская </w:t>
                  </w:r>
                  <w:proofErr w:type="spellStart"/>
                  <w:r w:rsidRPr="00DD03CF">
                    <w:t>обл</w:t>
                  </w:r>
                  <w:proofErr w:type="spellEnd"/>
                  <w:r w:rsidRPr="00DD03CF">
                    <w:t xml:space="preserve">, Челябинск г, </w:t>
                  </w:r>
                  <w:proofErr w:type="spellStart"/>
                  <w:r w:rsidRPr="00DD03CF">
                    <w:t>ул</w:t>
                  </w:r>
                  <w:proofErr w:type="gramStart"/>
                  <w:r w:rsidRPr="00DD03CF">
                    <w:t>.К</w:t>
                  </w:r>
                  <w:proofErr w:type="gramEnd"/>
                  <w:r w:rsidRPr="00DD03CF">
                    <w:t>опейское</w:t>
                  </w:r>
                  <w:proofErr w:type="spellEnd"/>
                  <w:r w:rsidRPr="00DD03CF">
                    <w:t xml:space="preserve"> шоссе, д.48 А</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8351218-8000</w:t>
                  </w:r>
                </w:p>
              </w:tc>
            </w:tr>
          </w:tbl>
          <w:p w:rsidR="009F73B5" w:rsidRPr="00DD03CF" w:rsidRDefault="009F73B5" w:rsidP="009F73B5">
            <w:pPr>
              <w:jc w:val="both"/>
              <w:rPr>
                <w:rStyle w:val="textspanview"/>
              </w:rPr>
            </w:pPr>
          </w:p>
        </w:tc>
        <w:tc>
          <w:tcPr>
            <w:tcW w:w="1559" w:type="dxa"/>
          </w:tcPr>
          <w:p w:rsidR="009F73B5" w:rsidRPr="00DD03CF" w:rsidRDefault="00D04F41" w:rsidP="009F73B5">
            <w:pPr>
              <w:jc w:val="center"/>
              <w:rPr>
                <w:sz w:val="24"/>
                <w:szCs w:val="24"/>
              </w:rPr>
            </w:pPr>
            <w:r w:rsidRPr="00DD03CF">
              <w:t>171357.01</w:t>
            </w:r>
          </w:p>
        </w:tc>
      </w:tr>
      <w:tr w:rsidR="00DD03CF" w:rsidRPr="00DD03CF" w:rsidTr="00116F5C">
        <w:trPr>
          <w:cantSplit/>
          <w:trHeight w:val="284"/>
        </w:trPr>
        <w:tc>
          <w:tcPr>
            <w:tcW w:w="1419" w:type="dxa"/>
          </w:tcPr>
          <w:p w:rsidR="00DD03CF" w:rsidRPr="00DD03CF" w:rsidRDefault="00DD03CF" w:rsidP="009F73B5">
            <w:pPr>
              <w:spacing w:line="276" w:lineRule="auto"/>
            </w:pPr>
            <w:r w:rsidRPr="00DD03CF">
              <w:t>5</w:t>
            </w:r>
          </w:p>
        </w:tc>
        <w:tc>
          <w:tcPr>
            <w:tcW w:w="1134" w:type="dxa"/>
          </w:tcPr>
          <w:p w:rsidR="00DD03CF" w:rsidRPr="00DD03CF" w:rsidRDefault="00DD03CF" w:rsidP="009F73B5">
            <w:r w:rsidRPr="00DD03CF">
              <w:t>4 , защищенный номер заявки:</w:t>
            </w:r>
          </w:p>
          <w:p w:rsidR="00DD03CF" w:rsidRPr="00DD03CF" w:rsidRDefault="00DD03CF" w:rsidP="009F73B5">
            <w:r w:rsidRPr="00DD03CF">
              <w:t>8837655 </w:t>
            </w:r>
          </w:p>
        </w:tc>
        <w:tc>
          <w:tcPr>
            <w:tcW w:w="6804" w:type="dxa"/>
          </w:tcPr>
          <w:tbl>
            <w:tblPr>
              <w:tblW w:w="5000" w:type="pct"/>
              <w:tblLayout w:type="fixed"/>
              <w:tblCellMar>
                <w:top w:w="15" w:type="dxa"/>
                <w:left w:w="15" w:type="dxa"/>
                <w:bottom w:w="15" w:type="dxa"/>
                <w:right w:w="15" w:type="dxa"/>
              </w:tblCellMar>
              <w:tblLook w:val="04A0"/>
            </w:tblPr>
            <w:tblGrid>
              <w:gridCol w:w="1972"/>
              <w:gridCol w:w="4600"/>
            </w:tblGrid>
            <w:tr w:rsidR="00DD03CF" w:rsidRPr="00DD03CF" w:rsidTr="00DD03CF">
              <w:tc>
                <w:tcPr>
                  <w:tcW w:w="1500" w:type="pct"/>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rPr>
                      <w:b/>
                      <w:bCs/>
                    </w:rPr>
                    <w:t xml:space="preserve">Индивидуальный предприниматель </w:t>
                  </w:r>
                  <w:proofErr w:type="spellStart"/>
                  <w:r w:rsidRPr="00DD03CF">
                    <w:rPr>
                      <w:b/>
                      <w:bCs/>
                    </w:rPr>
                    <w:t>Зименс</w:t>
                  </w:r>
                  <w:proofErr w:type="spellEnd"/>
                  <w:r w:rsidRPr="00DD03CF">
                    <w:rPr>
                      <w:b/>
                      <w:bCs/>
                    </w:rPr>
                    <w:t xml:space="preserve"> Яков Яковлевич</w:t>
                  </w:r>
                </w:p>
              </w:tc>
            </w:tr>
            <w:tr w:rsidR="00DD03CF" w:rsidRPr="00DD03CF" w:rsidTr="00DD03CF">
              <w:tc>
                <w:tcPr>
                  <w:tcW w:w="1500" w:type="pct"/>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179091.01</w:t>
                  </w:r>
                </w:p>
              </w:tc>
            </w:tr>
            <w:tr w:rsidR="00DD03CF" w:rsidRPr="00DD03CF" w:rsidTr="00DD03CF">
              <w:tc>
                <w:tcPr>
                  <w:tcW w:w="1500" w:type="pct"/>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550303771713</w:t>
                  </w:r>
                </w:p>
              </w:tc>
            </w:tr>
            <w:tr w:rsidR="00DD03CF" w:rsidRPr="00DD03CF" w:rsidTr="00DD03CF">
              <w:tc>
                <w:tcPr>
                  <w:tcW w:w="1500" w:type="pct"/>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p>
              </w:tc>
            </w:tr>
            <w:tr w:rsidR="00DD03CF" w:rsidRPr="00DD03CF" w:rsidTr="00DD03CF">
              <w:tc>
                <w:tcPr>
                  <w:tcW w:w="1500" w:type="pct"/>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 xml:space="preserve">644007, Омская </w:t>
                  </w:r>
                  <w:proofErr w:type="spellStart"/>
                  <w:proofErr w:type="gramStart"/>
                  <w:r w:rsidRPr="00DD03CF">
                    <w:t>обл</w:t>
                  </w:r>
                  <w:proofErr w:type="spellEnd"/>
                  <w:proofErr w:type="gramEnd"/>
                  <w:r w:rsidRPr="00DD03CF">
                    <w:t>, Омск г, ул.5 Северная, д.108</w:t>
                  </w:r>
                </w:p>
              </w:tc>
            </w:tr>
            <w:tr w:rsidR="00DD03CF" w:rsidRPr="00DD03CF" w:rsidTr="00DD03CF">
              <w:tc>
                <w:tcPr>
                  <w:tcW w:w="1500" w:type="pct"/>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 xml:space="preserve">644007, Омская </w:t>
                  </w:r>
                  <w:proofErr w:type="spellStart"/>
                  <w:proofErr w:type="gramStart"/>
                  <w:r w:rsidRPr="00DD03CF">
                    <w:t>обл</w:t>
                  </w:r>
                  <w:proofErr w:type="spellEnd"/>
                  <w:proofErr w:type="gramEnd"/>
                  <w:r w:rsidRPr="00DD03CF">
                    <w:t>, Омск г, ул.5 Северная, д.108</w:t>
                  </w:r>
                </w:p>
              </w:tc>
            </w:tr>
            <w:tr w:rsidR="00DD03CF" w:rsidRPr="00DD03CF" w:rsidTr="00DD03CF">
              <w:tc>
                <w:tcPr>
                  <w:tcW w:w="1500" w:type="pct"/>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DD03CF" w:rsidRPr="00DD03CF" w:rsidRDefault="00DD03CF" w:rsidP="00DD03CF">
                  <w:pPr>
                    <w:rPr>
                      <w:sz w:val="24"/>
                      <w:szCs w:val="24"/>
                    </w:rPr>
                  </w:pPr>
                  <w:r w:rsidRPr="00DD03CF">
                    <w:t>83812407601</w:t>
                  </w:r>
                </w:p>
              </w:tc>
            </w:tr>
          </w:tbl>
          <w:p w:rsidR="00DD03CF" w:rsidRPr="00DD03CF" w:rsidRDefault="00DD03CF" w:rsidP="00D04F41"/>
        </w:tc>
        <w:tc>
          <w:tcPr>
            <w:tcW w:w="1559" w:type="dxa"/>
          </w:tcPr>
          <w:p w:rsidR="00DD03CF" w:rsidRPr="00DD03CF" w:rsidRDefault="00DD03CF" w:rsidP="009F73B5">
            <w:pPr>
              <w:jc w:val="center"/>
            </w:pPr>
            <w:r w:rsidRPr="00DD03CF">
              <w:t>179091.01</w:t>
            </w:r>
          </w:p>
        </w:tc>
      </w:tr>
      <w:tr w:rsidR="009F73B5" w:rsidRPr="00DD03CF" w:rsidTr="00116F5C">
        <w:trPr>
          <w:cantSplit/>
          <w:trHeight w:val="284"/>
        </w:trPr>
        <w:tc>
          <w:tcPr>
            <w:tcW w:w="1419" w:type="dxa"/>
          </w:tcPr>
          <w:p w:rsidR="009F73B5" w:rsidRPr="00DD03CF" w:rsidRDefault="00DD03CF" w:rsidP="009F73B5">
            <w:pPr>
              <w:spacing w:line="276" w:lineRule="auto"/>
            </w:pPr>
            <w:r w:rsidRPr="00DD03CF">
              <w:t>6</w:t>
            </w:r>
          </w:p>
        </w:tc>
        <w:tc>
          <w:tcPr>
            <w:tcW w:w="1134" w:type="dxa"/>
          </w:tcPr>
          <w:p w:rsidR="00DD03CF" w:rsidRPr="00DD03CF" w:rsidRDefault="00DD03CF" w:rsidP="009F73B5">
            <w:r w:rsidRPr="00DD03CF">
              <w:t>3 , защищенный номер заявки:</w:t>
            </w:r>
          </w:p>
          <w:p w:rsidR="009F73B5" w:rsidRPr="00DD03CF" w:rsidRDefault="00DD03CF" w:rsidP="009F73B5">
            <w:pPr>
              <w:rPr>
                <w:sz w:val="24"/>
                <w:szCs w:val="24"/>
              </w:rPr>
            </w:pPr>
            <w:r w:rsidRPr="00DD03CF">
              <w:t>8827401 </w:t>
            </w:r>
          </w:p>
        </w:tc>
        <w:tc>
          <w:tcPr>
            <w:tcW w:w="6804" w:type="dxa"/>
          </w:tcPr>
          <w:tbl>
            <w:tblPr>
              <w:tblW w:w="5000" w:type="pct"/>
              <w:tblLayout w:type="fixed"/>
              <w:tblCellMar>
                <w:top w:w="15" w:type="dxa"/>
                <w:left w:w="15" w:type="dxa"/>
                <w:bottom w:w="15" w:type="dxa"/>
                <w:right w:w="15" w:type="dxa"/>
              </w:tblCellMar>
              <w:tblLook w:val="04A0"/>
            </w:tblPr>
            <w:tblGrid>
              <w:gridCol w:w="1973"/>
              <w:gridCol w:w="4605"/>
            </w:tblGrid>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rPr>
                      <w:b/>
                      <w:bCs/>
                    </w:rPr>
                    <w:t xml:space="preserve">ИП </w:t>
                  </w:r>
                  <w:proofErr w:type="spellStart"/>
                  <w:r w:rsidRPr="00DD03CF">
                    <w:rPr>
                      <w:b/>
                      <w:bCs/>
                    </w:rPr>
                    <w:t>Стрельников</w:t>
                  </w:r>
                  <w:proofErr w:type="spellEnd"/>
                  <w:r w:rsidRPr="00DD03CF">
                    <w:rPr>
                      <w:b/>
                      <w:bCs/>
                    </w:rPr>
                    <w:t xml:space="preserve"> Сергей Владимирович</w:t>
                  </w:r>
                  <w:r w:rsidRPr="00DD03CF">
                    <w:br/>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210035.66</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665806181719</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620000, Свердловская </w:t>
                  </w:r>
                  <w:proofErr w:type="spellStart"/>
                  <w:r w:rsidRPr="00DD03CF">
                    <w:t>обл</w:t>
                  </w:r>
                  <w:proofErr w:type="spellEnd"/>
                  <w:r w:rsidRPr="00DD03CF">
                    <w:t>, Екатеринбург г, ул</w:t>
                  </w:r>
                  <w:proofErr w:type="gramStart"/>
                  <w:r w:rsidRPr="00DD03CF">
                    <w:t>.Д</w:t>
                  </w:r>
                  <w:proofErr w:type="gramEnd"/>
                  <w:r w:rsidRPr="00DD03CF">
                    <w:t>екабристов, д.16/18 - 123</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620000, Свердловская </w:t>
                  </w:r>
                  <w:proofErr w:type="spellStart"/>
                  <w:r w:rsidRPr="00DD03CF">
                    <w:t>обл</w:t>
                  </w:r>
                  <w:proofErr w:type="spellEnd"/>
                  <w:r w:rsidRPr="00DD03CF">
                    <w:t>, Екатеринбург г, ул</w:t>
                  </w:r>
                  <w:proofErr w:type="gramStart"/>
                  <w:r w:rsidRPr="00DD03CF">
                    <w:t>.Д</w:t>
                  </w:r>
                  <w:proofErr w:type="gramEnd"/>
                  <w:r w:rsidRPr="00DD03CF">
                    <w:t>екабристов, д.16/18 - 123</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(343)384-04-03</w:t>
                  </w:r>
                </w:p>
              </w:tc>
            </w:tr>
          </w:tbl>
          <w:p w:rsidR="009F73B5" w:rsidRPr="00DD03CF" w:rsidRDefault="009F73B5" w:rsidP="009F73B5">
            <w:pPr>
              <w:jc w:val="both"/>
              <w:rPr>
                <w:rStyle w:val="textspanview"/>
              </w:rPr>
            </w:pPr>
          </w:p>
        </w:tc>
        <w:tc>
          <w:tcPr>
            <w:tcW w:w="1559" w:type="dxa"/>
          </w:tcPr>
          <w:p w:rsidR="009F73B5" w:rsidRPr="00DD03CF" w:rsidRDefault="00D04F41" w:rsidP="009F73B5">
            <w:pPr>
              <w:jc w:val="center"/>
              <w:rPr>
                <w:sz w:val="24"/>
                <w:szCs w:val="24"/>
              </w:rPr>
            </w:pPr>
            <w:r w:rsidRPr="00DD03CF">
              <w:t>210035.66</w:t>
            </w:r>
          </w:p>
        </w:tc>
      </w:tr>
      <w:tr w:rsidR="009F73B5" w:rsidRPr="00DD03CF" w:rsidTr="00116F5C">
        <w:trPr>
          <w:cantSplit/>
          <w:trHeight w:val="284"/>
        </w:trPr>
        <w:tc>
          <w:tcPr>
            <w:tcW w:w="1419" w:type="dxa"/>
          </w:tcPr>
          <w:p w:rsidR="009F73B5" w:rsidRPr="00DD03CF" w:rsidRDefault="00DD03CF" w:rsidP="009F73B5">
            <w:pPr>
              <w:spacing w:line="276" w:lineRule="auto"/>
            </w:pPr>
            <w:r w:rsidRPr="00DD03CF">
              <w:lastRenderedPageBreak/>
              <w:t>7</w:t>
            </w:r>
          </w:p>
        </w:tc>
        <w:tc>
          <w:tcPr>
            <w:tcW w:w="1134" w:type="dxa"/>
          </w:tcPr>
          <w:p w:rsidR="00DD03CF" w:rsidRPr="00DD03CF" w:rsidRDefault="00D04F41" w:rsidP="009F73B5">
            <w:r w:rsidRPr="00DD03CF">
              <w:t>2 , защищенный номер заявки:</w:t>
            </w:r>
          </w:p>
          <w:p w:rsidR="009F73B5" w:rsidRPr="00DD03CF" w:rsidRDefault="00D04F41" w:rsidP="009F73B5">
            <w:pPr>
              <w:rPr>
                <w:sz w:val="24"/>
                <w:szCs w:val="24"/>
              </w:rPr>
            </w:pPr>
            <w:r w:rsidRPr="00DD03CF">
              <w:t>8811751 </w:t>
            </w:r>
          </w:p>
        </w:tc>
        <w:tc>
          <w:tcPr>
            <w:tcW w:w="6804" w:type="dxa"/>
          </w:tcPr>
          <w:tbl>
            <w:tblPr>
              <w:tblW w:w="5000" w:type="pct"/>
              <w:tblLayout w:type="fixed"/>
              <w:tblCellMar>
                <w:top w:w="15" w:type="dxa"/>
                <w:left w:w="15" w:type="dxa"/>
                <w:bottom w:w="15" w:type="dxa"/>
                <w:right w:w="15" w:type="dxa"/>
              </w:tblCellMar>
              <w:tblLook w:val="04A0"/>
            </w:tblPr>
            <w:tblGrid>
              <w:gridCol w:w="1973"/>
              <w:gridCol w:w="4605"/>
            </w:tblGrid>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rPr>
                      <w:b/>
                      <w:bCs/>
                    </w:rPr>
                    <w:t>Индивидуальный предприниматель Немченко Анна Анатольевна</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224277.07</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451002856049</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641325, Курганская </w:t>
                  </w:r>
                  <w:proofErr w:type="spellStart"/>
                  <w:r w:rsidRPr="00DD03CF">
                    <w:t>обл</w:t>
                  </w:r>
                  <w:proofErr w:type="spellEnd"/>
                  <w:r w:rsidRPr="00DD03CF">
                    <w:t xml:space="preserve">, </w:t>
                  </w:r>
                  <w:proofErr w:type="spellStart"/>
                  <w:r w:rsidRPr="00DD03CF">
                    <w:t>Кетовский</w:t>
                  </w:r>
                  <w:proofErr w:type="spellEnd"/>
                  <w:r w:rsidRPr="00DD03CF">
                    <w:t xml:space="preserve"> р-н, Садовое с, ул</w:t>
                  </w:r>
                  <w:proofErr w:type="gramStart"/>
                  <w:r w:rsidRPr="00DD03CF">
                    <w:t>.Т</w:t>
                  </w:r>
                  <w:proofErr w:type="gramEnd"/>
                  <w:r w:rsidRPr="00DD03CF">
                    <w:t>имирязева, д.5 - 7</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641325, Курганская </w:t>
                  </w:r>
                  <w:proofErr w:type="spellStart"/>
                  <w:r w:rsidRPr="00DD03CF">
                    <w:t>обл</w:t>
                  </w:r>
                  <w:proofErr w:type="spellEnd"/>
                  <w:r w:rsidRPr="00DD03CF">
                    <w:t xml:space="preserve">, </w:t>
                  </w:r>
                  <w:proofErr w:type="spellStart"/>
                  <w:r w:rsidRPr="00DD03CF">
                    <w:t>Кетовский</w:t>
                  </w:r>
                  <w:proofErr w:type="spellEnd"/>
                  <w:r w:rsidRPr="00DD03CF">
                    <w:t xml:space="preserve"> р-н, Садовое с, ул</w:t>
                  </w:r>
                  <w:proofErr w:type="gramStart"/>
                  <w:r w:rsidRPr="00DD03CF">
                    <w:t>.Т</w:t>
                  </w:r>
                  <w:proofErr w:type="gramEnd"/>
                  <w:r w:rsidRPr="00DD03CF">
                    <w:t>имирязева, д.5 - 7</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8-919-577-60-62</w:t>
                  </w:r>
                </w:p>
              </w:tc>
            </w:tr>
          </w:tbl>
          <w:p w:rsidR="009F73B5" w:rsidRPr="00DD03CF" w:rsidRDefault="009F73B5" w:rsidP="009F73B5">
            <w:pPr>
              <w:jc w:val="both"/>
              <w:rPr>
                <w:rStyle w:val="textspanview"/>
              </w:rPr>
            </w:pPr>
          </w:p>
        </w:tc>
        <w:tc>
          <w:tcPr>
            <w:tcW w:w="1559" w:type="dxa"/>
          </w:tcPr>
          <w:p w:rsidR="009F73B5" w:rsidRPr="00DD03CF" w:rsidRDefault="00D04F41" w:rsidP="009F73B5">
            <w:pPr>
              <w:jc w:val="center"/>
              <w:rPr>
                <w:sz w:val="24"/>
                <w:szCs w:val="24"/>
              </w:rPr>
            </w:pPr>
            <w:r w:rsidRPr="00DD03CF">
              <w:t>224277.07</w:t>
            </w:r>
          </w:p>
        </w:tc>
      </w:tr>
      <w:tr w:rsidR="009F73B5" w:rsidRPr="00DD03CF" w:rsidTr="00116F5C">
        <w:trPr>
          <w:cantSplit/>
          <w:trHeight w:val="284"/>
        </w:trPr>
        <w:tc>
          <w:tcPr>
            <w:tcW w:w="1419" w:type="dxa"/>
          </w:tcPr>
          <w:p w:rsidR="009F73B5" w:rsidRPr="00DD03CF" w:rsidRDefault="00DD03CF" w:rsidP="009F73B5">
            <w:pPr>
              <w:spacing w:line="276" w:lineRule="auto"/>
            </w:pPr>
            <w:r w:rsidRPr="00DD03CF">
              <w:t>8</w:t>
            </w:r>
          </w:p>
        </w:tc>
        <w:tc>
          <w:tcPr>
            <w:tcW w:w="1134" w:type="dxa"/>
          </w:tcPr>
          <w:p w:rsidR="00D04F41" w:rsidRPr="00DD03CF" w:rsidRDefault="00D04F41" w:rsidP="009F73B5">
            <w:r w:rsidRPr="00DD03CF">
              <w:t>8 , защищенный номер заявки:</w:t>
            </w:r>
          </w:p>
          <w:p w:rsidR="009F73B5" w:rsidRPr="00DD03CF" w:rsidRDefault="00D04F41" w:rsidP="009F73B5">
            <w:pPr>
              <w:rPr>
                <w:sz w:val="24"/>
                <w:szCs w:val="24"/>
              </w:rPr>
            </w:pPr>
            <w:r w:rsidRPr="00DD03CF">
              <w:t>8840584 </w:t>
            </w:r>
          </w:p>
        </w:tc>
        <w:tc>
          <w:tcPr>
            <w:tcW w:w="6804" w:type="dxa"/>
          </w:tcPr>
          <w:tbl>
            <w:tblPr>
              <w:tblW w:w="5000" w:type="pct"/>
              <w:tblLayout w:type="fixed"/>
              <w:tblCellMar>
                <w:top w:w="15" w:type="dxa"/>
                <w:left w:w="15" w:type="dxa"/>
                <w:bottom w:w="15" w:type="dxa"/>
                <w:right w:w="15" w:type="dxa"/>
              </w:tblCellMar>
              <w:tblLook w:val="04A0"/>
            </w:tblPr>
            <w:tblGrid>
              <w:gridCol w:w="1973"/>
              <w:gridCol w:w="4605"/>
            </w:tblGrid>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rPr>
                      <w:b/>
                      <w:bCs/>
                    </w:rPr>
                    <w:t xml:space="preserve">Общество с ограниченной ответственностью </w:t>
                  </w:r>
                  <w:proofErr w:type="spellStart"/>
                  <w:r w:rsidRPr="00DD03CF">
                    <w:rPr>
                      <w:b/>
                      <w:bCs/>
                    </w:rPr>
                    <w:t>Ареана</w:t>
                  </w:r>
                  <w:proofErr w:type="spellEnd"/>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252633.01</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7202241107</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720201001</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625000, Тюменская </w:t>
                  </w:r>
                  <w:proofErr w:type="spellStart"/>
                  <w:r w:rsidRPr="00DD03CF">
                    <w:t>обл</w:t>
                  </w:r>
                  <w:proofErr w:type="spellEnd"/>
                  <w:r w:rsidRPr="00DD03CF">
                    <w:t>, Тюмень г, ул</w:t>
                  </w:r>
                  <w:proofErr w:type="gramStart"/>
                  <w:r w:rsidRPr="00DD03CF">
                    <w:t>.Щ</w:t>
                  </w:r>
                  <w:proofErr w:type="gramEnd"/>
                  <w:r w:rsidRPr="00DD03CF">
                    <w:t>орса, д.7а - 613</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625000, Тюменская </w:t>
                  </w:r>
                  <w:proofErr w:type="spellStart"/>
                  <w:r w:rsidRPr="00DD03CF">
                    <w:t>обл</w:t>
                  </w:r>
                  <w:proofErr w:type="spellEnd"/>
                  <w:r w:rsidRPr="00DD03CF">
                    <w:t>, Тюмень г, ул</w:t>
                  </w:r>
                  <w:proofErr w:type="gramStart"/>
                  <w:r w:rsidRPr="00DD03CF">
                    <w:t>.Щ</w:t>
                  </w:r>
                  <w:proofErr w:type="gramEnd"/>
                  <w:r w:rsidRPr="00DD03CF">
                    <w:t>орса, д.7а - 613</w:t>
                  </w:r>
                </w:p>
              </w:tc>
            </w:tr>
            <w:tr w:rsidR="00D04F41" w:rsidRPr="00DD03CF" w:rsidTr="009F73B5">
              <w:tc>
                <w:tcPr>
                  <w:tcW w:w="1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D04F41" w:rsidRPr="00DD03CF" w:rsidRDefault="00D04F41" w:rsidP="00D04F41">
                  <w:pPr>
                    <w:rPr>
                      <w:sz w:val="24"/>
                      <w:szCs w:val="24"/>
                    </w:rPr>
                  </w:pPr>
                  <w:r w:rsidRPr="00DD03CF">
                    <w:t>+7 3452 941440</w:t>
                  </w:r>
                </w:p>
              </w:tc>
            </w:tr>
          </w:tbl>
          <w:p w:rsidR="009F73B5" w:rsidRPr="00DD03CF" w:rsidRDefault="009F73B5" w:rsidP="009F73B5">
            <w:pPr>
              <w:jc w:val="both"/>
              <w:rPr>
                <w:rStyle w:val="textspanview"/>
              </w:rPr>
            </w:pPr>
          </w:p>
        </w:tc>
        <w:tc>
          <w:tcPr>
            <w:tcW w:w="1559" w:type="dxa"/>
          </w:tcPr>
          <w:p w:rsidR="009F73B5" w:rsidRPr="00DD03CF" w:rsidRDefault="00D04F41" w:rsidP="009F73B5">
            <w:pPr>
              <w:jc w:val="center"/>
              <w:rPr>
                <w:sz w:val="24"/>
                <w:szCs w:val="24"/>
              </w:rPr>
            </w:pPr>
            <w:r w:rsidRPr="00DD03CF">
              <w:t>252633.01</w:t>
            </w:r>
          </w:p>
        </w:tc>
      </w:tr>
    </w:tbl>
    <w:p w:rsidR="009F73B5" w:rsidRPr="009F73B5" w:rsidRDefault="009F73B5" w:rsidP="009F73B5">
      <w:pPr>
        <w:suppressAutoHyphens/>
        <w:jc w:val="both"/>
        <w:rPr>
          <w:color w:val="FF0000"/>
          <w:sz w:val="24"/>
        </w:rPr>
      </w:pPr>
    </w:p>
    <w:p w:rsidR="009F73B5" w:rsidRPr="00DD03CF" w:rsidRDefault="009F73B5" w:rsidP="009F73B5">
      <w:pPr>
        <w:suppressAutoHyphens/>
        <w:jc w:val="both"/>
        <w:rPr>
          <w:sz w:val="24"/>
        </w:rPr>
      </w:pPr>
      <w:r w:rsidRPr="00DD03CF">
        <w:rPr>
          <w:sz w:val="24"/>
        </w:rPr>
        <w:t>5. В результате рассмотрения вторых частей заявок принято решение:</w:t>
      </w:r>
    </w:p>
    <w:p w:rsidR="009F73B5" w:rsidRPr="00191993" w:rsidRDefault="009F73B5" w:rsidP="009F73B5">
      <w:pPr>
        <w:suppressAutoHyphens/>
        <w:jc w:val="both"/>
        <w:rPr>
          <w:sz w:val="24"/>
        </w:rPr>
      </w:pPr>
      <w:r w:rsidRPr="00DD03CF">
        <w:rPr>
          <w:sz w:val="24"/>
        </w:rPr>
        <w:t xml:space="preserve">5.1. о соответствии следующих заявок на участие в аукционе требованиям, установленным </w:t>
      </w:r>
      <w:r w:rsidRPr="00191993">
        <w:rPr>
          <w:sz w:val="24"/>
        </w:rPr>
        <w:t>документацией об аукционе в электронной форме:</w:t>
      </w:r>
    </w:p>
    <w:p w:rsidR="009F73B5" w:rsidRPr="00191993" w:rsidRDefault="009F73B5" w:rsidP="009F73B5">
      <w:pPr>
        <w:suppressAutoHyphens/>
        <w:rPr>
          <w:bCs/>
          <w:sz w:val="24"/>
          <w:szCs w:val="24"/>
        </w:rPr>
      </w:pPr>
      <w:r w:rsidRPr="00191993">
        <w:rPr>
          <w:sz w:val="24"/>
          <w:szCs w:val="24"/>
        </w:rPr>
        <w:t xml:space="preserve">- </w:t>
      </w:r>
      <w:r w:rsidR="00DD03CF" w:rsidRPr="00191993">
        <w:rPr>
          <w:bCs/>
          <w:sz w:val="24"/>
          <w:szCs w:val="24"/>
        </w:rPr>
        <w:t xml:space="preserve">Общество с ограниченной ответственностью "Челябинский </w:t>
      </w:r>
      <w:proofErr w:type="spellStart"/>
      <w:r w:rsidR="00DD03CF" w:rsidRPr="00191993">
        <w:rPr>
          <w:bCs/>
          <w:sz w:val="24"/>
          <w:szCs w:val="24"/>
        </w:rPr>
        <w:t>учколлектор</w:t>
      </w:r>
      <w:proofErr w:type="spellEnd"/>
      <w:r w:rsidR="00DD03CF" w:rsidRPr="00191993">
        <w:rPr>
          <w:bCs/>
          <w:sz w:val="24"/>
          <w:szCs w:val="24"/>
        </w:rPr>
        <w:t>";</w:t>
      </w:r>
      <w:r w:rsidRPr="00191993">
        <w:rPr>
          <w:sz w:val="24"/>
          <w:szCs w:val="24"/>
        </w:rPr>
        <w:br/>
        <w:t xml:space="preserve">- </w:t>
      </w:r>
      <w:r w:rsidR="00DD03CF" w:rsidRPr="00191993">
        <w:rPr>
          <w:bCs/>
          <w:sz w:val="24"/>
          <w:szCs w:val="24"/>
        </w:rPr>
        <w:t xml:space="preserve">Индивидуальный предприниматель </w:t>
      </w:r>
      <w:proofErr w:type="spellStart"/>
      <w:r w:rsidR="00DD03CF" w:rsidRPr="00191993">
        <w:rPr>
          <w:bCs/>
          <w:sz w:val="24"/>
          <w:szCs w:val="24"/>
        </w:rPr>
        <w:t>Тодосьев</w:t>
      </w:r>
      <w:proofErr w:type="spellEnd"/>
      <w:r w:rsidR="00DD03CF" w:rsidRPr="00191993">
        <w:rPr>
          <w:bCs/>
          <w:sz w:val="24"/>
          <w:szCs w:val="24"/>
        </w:rPr>
        <w:t xml:space="preserve"> Виктор Иванович;</w:t>
      </w:r>
      <w:r w:rsidRPr="00191993">
        <w:rPr>
          <w:sz w:val="24"/>
          <w:szCs w:val="24"/>
        </w:rPr>
        <w:br/>
        <w:t xml:space="preserve">- </w:t>
      </w:r>
      <w:r w:rsidR="00DD03CF" w:rsidRPr="00191993">
        <w:rPr>
          <w:bCs/>
          <w:sz w:val="24"/>
          <w:szCs w:val="24"/>
        </w:rPr>
        <w:t>Общество с ограниченной ответственностью "</w:t>
      </w:r>
      <w:proofErr w:type="spellStart"/>
      <w:r w:rsidR="00DD03CF" w:rsidRPr="00191993">
        <w:rPr>
          <w:bCs/>
          <w:sz w:val="24"/>
          <w:szCs w:val="24"/>
        </w:rPr>
        <w:t>СейфСервис</w:t>
      </w:r>
      <w:proofErr w:type="spellEnd"/>
      <w:r w:rsidR="00DD03CF" w:rsidRPr="00191993">
        <w:rPr>
          <w:bCs/>
          <w:sz w:val="24"/>
          <w:szCs w:val="24"/>
        </w:rPr>
        <w:t>";</w:t>
      </w:r>
    </w:p>
    <w:p w:rsidR="00DD03CF" w:rsidRPr="00DD03CF" w:rsidRDefault="009F73B5" w:rsidP="00DD03CF">
      <w:pPr>
        <w:suppressAutoHyphens/>
        <w:rPr>
          <w:sz w:val="24"/>
        </w:rPr>
      </w:pPr>
      <w:r w:rsidRPr="00191993">
        <w:rPr>
          <w:bCs/>
          <w:sz w:val="24"/>
          <w:szCs w:val="24"/>
        </w:rPr>
        <w:t xml:space="preserve">- </w:t>
      </w:r>
      <w:r w:rsidR="00DD03CF" w:rsidRPr="00191993">
        <w:rPr>
          <w:bCs/>
          <w:sz w:val="24"/>
          <w:szCs w:val="24"/>
        </w:rPr>
        <w:t>Общество с ограниченной ответственностью Производственно-коммерческая фирма "МИГ";</w:t>
      </w:r>
      <w:r w:rsidRPr="00191993">
        <w:rPr>
          <w:sz w:val="24"/>
          <w:szCs w:val="24"/>
        </w:rPr>
        <w:br/>
        <w:t xml:space="preserve">- </w:t>
      </w:r>
      <w:r w:rsidR="00DD03CF" w:rsidRPr="00191993">
        <w:rPr>
          <w:bCs/>
          <w:sz w:val="24"/>
          <w:szCs w:val="24"/>
        </w:rPr>
        <w:t xml:space="preserve">Индивидуальный предприниматель </w:t>
      </w:r>
      <w:proofErr w:type="spellStart"/>
      <w:r w:rsidR="00DD03CF" w:rsidRPr="00191993">
        <w:rPr>
          <w:bCs/>
          <w:sz w:val="24"/>
          <w:szCs w:val="24"/>
        </w:rPr>
        <w:t>Зименс</w:t>
      </w:r>
      <w:proofErr w:type="spellEnd"/>
      <w:r w:rsidR="00DD03CF" w:rsidRPr="00191993">
        <w:rPr>
          <w:bCs/>
          <w:sz w:val="24"/>
          <w:szCs w:val="24"/>
        </w:rPr>
        <w:t xml:space="preserve"> Яков Яковлевич;</w:t>
      </w:r>
      <w:r w:rsidRPr="00191993">
        <w:rPr>
          <w:sz w:val="24"/>
          <w:szCs w:val="24"/>
        </w:rPr>
        <w:br/>
        <w:t>-</w:t>
      </w:r>
      <w:r w:rsidRPr="00191993">
        <w:rPr>
          <w:bCs/>
          <w:sz w:val="24"/>
          <w:szCs w:val="24"/>
        </w:rPr>
        <w:t xml:space="preserve"> </w:t>
      </w:r>
      <w:r w:rsidR="00DD03CF" w:rsidRPr="00191993">
        <w:rPr>
          <w:bCs/>
          <w:sz w:val="24"/>
          <w:szCs w:val="24"/>
        </w:rPr>
        <w:t>Индивидуальный предприниматель Немченко Анна Анатольевна;</w:t>
      </w:r>
      <w:r w:rsidRPr="00191993">
        <w:rPr>
          <w:sz w:val="24"/>
          <w:szCs w:val="24"/>
        </w:rPr>
        <w:br/>
      </w:r>
      <w:r w:rsidRPr="00DD03CF">
        <w:rPr>
          <w:sz w:val="24"/>
          <w:szCs w:val="24"/>
        </w:rPr>
        <w:t xml:space="preserve">- </w:t>
      </w:r>
      <w:r w:rsidR="00DD03CF" w:rsidRPr="00DD03CF">
        <w:rPr>
          <w:bCs/>
          <w:sz w:val="24"/>
          <w:szCs w:val="24"/>
        </w:rPr>
        <w:t>Общество с ограниченной ответственностью «</w:t>
      </w:r>
      <w:proofErr w:type="spellStart"/>
      <w:r w:rsidR="00DD03CF" w:rsidRPr="00DD03CF">
        <w:rPr>
          <w:bCs/>
          <w:sz w:val="24"/>
          <w:szCs w:val="24"/>
        </w:rPr>
        <w:t>Ареана</w:t>
      </w:r>
      <w:proofErr w:type="spellEnd"/>
      <w:r w:rsidR="00DD03CF" w:rsidRPr="00DD03CF">
        <w:rPr>
          <w:bCs/>
          <w:sz w:val="24"/>
          <w:szCs w:val="24"/>
        </w:rPr>
        <w:t>»</w:t>
      </w:r>
      <w:r w:rsidR="00DD03CF" w:rsidRPr="00DD03CF">
        <w:rPr>
          <w:sz w:val="24"/>
          <w:szCs w:val="24"/>
        </w:rPr>
        <w:t>;</w:t>
      </w:r>
    </w:p>
    <w:p w:rsidR="009F73B5" w:rsidRDefault="009F73B5" w:rsidP="00DD03CF">
      <w:pPr>
        <w:suppressAutoHyphens/>
        <w:rPr>
          <w:sz w:val="24"/>
        </w:rPr>
      </w:pPr>
      <w:r w:rsidRPr="00DD03CF">
        <w:rPr>
          <w:sz w:val="24"/>
        </w:rPr>
        <w:t>5.2. о несоответствии следующих заявок на участие в электронном аукционе требованиям, установленным документацией об аукционе:</w:t>
      </w:r>
    </w:p>
    <w:p w:rsidR="00116F5C" w:rsidRPr="00DD03CF" w:rsidRDefault="00116F5C" w:rsidP="00DD03CF">
      <w:pPr>
        <w:suppressAutoHyphens/>
        <w:rPr>
          <w:sz w:val="24"/>
        </w:rPr>
      </w:pPr>
    </w:p>
    <w:tbl>
      <w:tblPr>
        <w:tblW w:w="1077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411"/>
        <w:gridCol w:w="2977"/>
        <w:gridCol w:w="1521"/>
        <w:gridCol w:w="1455"/>
        <w:gridCol w:w="2410"/>
      </w:tblGrid>
      <w:tr w:rsidR="009F73B5" w:rsidRPr="009F73B5" w:rsidTr="00116F5C">
        <w:trPr>
          <w:cantSplit/>
          <w:trHeight w:val="772"/>
          <w:tblHeader/>
        </w:trPr>
        <w:tc>
          <w:tcPr>
            <w:tcW w:w="2411" w:type="dxa"/>
            <w:vMerge w:val="restart"/>
            <w:tcBorders>
              <w:top w:val="single" w:sz="6" w:space="0" w:color="auto"/>
              <w:left w:val="single" w:sz="6" w:space="0" w:color="auto"/>
              <w:bottom w:val="single" w:sz="6" w:space="0" w:color="auto"/>
              <w:right w:val="single" w:sz="6" w:space="0" w:color="auto"/>
            </w:tcBorders>
            <w:vAlign w:val="center"/>
            <w:hideMark/>
          </w:tcPr>
          <w:p w:rsidR="009F73B5" w:rsidRPr="00191993" w:rsidRDefault="009F73B5" w:rsidP="009F73B5">
            <w:pPr>
              <w:jc w:val="center"/>
              <w:rPr>
                <w:lang w:eastAsia="en-US"/>
              </w:rPr>
            </w:pPr>
            <w:r w:rsidRPr="00191993">
              <w:rPr>
                <w:lang w:eastAsia="en-US"/>
              </w:rPr>
              <w:t xml:space="preserve">Наименование участника закупки, порядковый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9F73B5" w:rsidRPr="00191993" w:rsidRDefault="009F73B5" w:rsidP="009F73B5">
            <w:pPr>
              <w:jc w:val="center"/>
              <w:rPr>
                <w:lang w:eastAsia="en-US"/>
              </w:rPr>
            </w:pPr>
            <w:r w:rsidRPr="00191993">
              <w:rPr>
                <w:lang w:eastAsia="en-US"/>
              </w:rPr>
              <w:t>Причины признания заявки несоответствующей</w:t>
            </w:r>
          </w:p>
        </w:tc>
        <w:tc>
          <w:tcPr>
            <w:tcW w:w="2976" w:type="dxa"/>
            <w:gridSpan w:val="2"/>
            <w:tcBorders>
              <w:top w:val="single" w:sz="6" w:space="0" w:color="auto"/>
              <w:left w:val="single" w:sz="6" w:space="0" w:color="auto"/>
              <w:bottom w:val="single" w:sz="4" w:space="0" w:color="auto"/>
              <w:right w:val="single" w:sz="4" w:space="0" w:color="auto"/>
            </w:tcBorders>
            <w:vAlign w:val="center"/>
            <w:hideMark/>
          </w:tcPr>
          <w:p w:rsidR="009F73B5" w:rsidRPr="00191993" w:rsidRDefault="009F73B5" w:rsidP="009F73B5">
            <w:pPr>
              <w:jc w:val="center"/>
              <w:rPr>
                <w:lang w:eastAsia="en-US"/>
              </w:rPr>
            </w:pPr>
            <w:r w:rsidRPr="00191993">
              <w:rPr>
                <w:lang w:eastAsia="en-US"/>
              </w:rPr>
              <w:t>Положения, которым не соответствует заявка на участие в аукционе</w:t>
            </w:r>
          </w:p>
        </w:tc>
        <w:tc>
          <w:tcPr>
            <w:tcW w:w="2410" w:type="dxa"/>
            <w:vMerge w:val="restart"/>
            <w:tcBorders>
              <w:top w:val="single" w:sz="6" w:space="0" w:color="auto"/>
              <w:left w:val="single" w:sz="6" w:space="0" w:color="auto"/>
              <w:bottom w:val="single" w:sz="6" w:space="0" w:color="auto"/>
              <w:right w:val="single" w:sz="4" w:space="0" w:color="auto"/>
            </w:tcBorders>
            <w:vAlign w:val="center"/>
            <w:hideMark/>
          </w:tcPr>
          <w:p w:rsidR="009F73B5" w:rsidRPr="00191993" w:rsidRDefault="009F73B5" w:rsidP="009F73B5">
            <w:pPr>
              <w:jc w:val="center"/>
              <w:rPr>
                <w:lang w:eastAsia="en-US"/>
              </w:rPr>
            </w:pPr>
            <w:r w:rsidRPr="00191993">
              <w:rPr>
                <w:lang w:eastAsia="en-US"/>
              </w:rPr>
              <w:t>Положения заявки, которые не соответствуют требованиям, установленным документацией об аукционе</w:t>
            </w:r>
          </w:p>
        </w:tc>
      </w:tr>
      <w:tr w:rsidR="009F73B5" w:rsidRPr="009F73B5" w:rsidTr="00116F5C">
        <w:trPr>
          <w:cantSplit/>
          <w:trHeight w:val="947"/>
          <w:tblHeader/>
        </w:trPr>
        <w:tc>
          <w:tcPr>
            <w:tcW w:w="2411" w:type="dxa"/>
            <w:vMerge/>
            <w:tcBorders>
              <w:top w:val="single" w:sz="6" w:space="0" w:color="auto"/>
              <w:left w:val="single" w:sz="6" w:space="0" w:color="auto"/>
              <w:bottom w:val="single" w:sz="6" w:space="0" w:color="auto"/>
              <w:right w:val="single" w:sz="6" w:space="0" w:color="auto"/>
            </w:tcBorders>
            <w:vAlign w:val="center"/>
            <w:hideMark/>
          </w:tcPr>
          <w:p w:rsidR="009F73B5" w:rsidRPr="009F73B5" w:rsidRDefault="009F73B5" w:rsidP="009F73B5">
            <w:pPr>
              <w:widowControl/>
              <w:rPr>
                <w:color w:val="FF0000"/>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9F73B5" w:rsidRPr="009F73B5" w:rsidRDefault="009F73B5" w:rsidP="009F73B5">
            <w:pPr>
              <w:widowControl/>
              <w:rPr>
                <w:color w:val="FF0000"/>
                <w:lang w:eastAsia="en-US"/>
              </w:rPr>
            </w:pPr>
          </w:p>
        </w:tc>
        <w:tc>
          <w:tcPr>
            <w:tcW w:w="1521" w:type="dxa"/>
            <w:tcBorders>
              <w:top w:val="single" w:sz="4" w:space="0" w:color="auto"/>
              <w:left w:val="single" w:sz="6" w:space="0" w:color="auto"/>
              <w:bottom w:val="single" w:sz="6" w:space="0" w:color="auto"/>
              <w:right w:val="single" w:sz="4" w:space="0" w:color="auto"/>
            </w:tcBorders>
            <w:vAlign w:val="center"/>
            <w:hideMark/>
          </w:tcPr>
          <w:p w:rsidR="009F73B5" w:rsidRPr="00191993" w:rsidRDefault="009F73B5" w:rsidP="009F73B5">
            <w:pPr>
              <w:jc w:val="center"/>
              <w:rPr>
                <w:lang w:eastAsia="en-US"/>
              </w:rPr>
            </w:pPr>
            <w:r w:rsidRPr="00191993">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9F73B5" w:rsidRPr="00191993" w:rsidRDefault="009F73B5" w:rsidP="009F73B5">
            <w:pPr>
              <w:jc w:val="center"/>
              <w:rPr>
                <w:lang w:eastAsia="en-US"/>
              </w:rPr>
            </w:pPr>
            <w:r w:rsidRPr="00191993">
              <w:rPr>
                <w:lang w:eastAsia="en-US"/>
              </w:rPr>
              <w:t>Документация об аукционе</w:t>
            </w:r>
          </w:p>
        </w:tc>
        <w:tc>
          <w:tcPr>
            <w:tcW w:w="2410" w:type="dxa"/>
            <w:vMerge/>
            <w:tcBorders>
              <w:top w:val="single" w:sz="6" w:space="0" w:color="auto"/>
              <w:left w:val="single" w:sz="6" w:space="0" w:color="auto"/>
              <w:bottom w:val="single" w:sz="6" w:space="0" w:color="auto"/>
              <w:right w:val="single" w:sz="4" w:space="0" w:color="auto"/>
            </w:tcBorders>
            <w:vAlign w:val="center"/>
            <w:hideMark/>
          </w:tcPr>
          <w:p w:rsidR="009F73B5" w:rsidRPr="009F73B5" w:rsidRDefault="009F73B5" w:rsidP="009F73B5">
            <w:pPr>
              <w:widowControl/>
              <w:rPr>
                <w:color w:val="FF0000"/>
                <w:lang w:eastAsia="en-US"/>
              </w:rPr>
            </w:pPr>
          </w:p>
        </w:tc>
      </w:tr>
      <w:tr w:rsidR="009F73B5" w:rsidRPr="009F73B5" w:rsidTr="00116F5C">
        <w:trPr>
          <w:cantSplit/>
          <w:trHeight w:val="1662"/>
        </w:trPr>
        <w:tc>
          <w:tcPr>
            <w:tcW w:w="2411" w:type="dxa"/>
            <w:tcBorders>
              <w:top w:val="single" w:sz="6" w:space="0" w:color="auto"/>
              <w:left w:val="single" w:sz="6" w:space="0" w:color="auto"/>
              <w:bottom w:val="single" w:sz="6" w:space="0" w:color="auto"/>
              <w:right w:val="single" w:sz="6" w:space="0" w:color="auto"/>
            </w:tcBorders>
            <w:vAlign w:val="center"/>
            <w:hideMark/>
          </w:tcPr>
          <w:p w:rsidR="009F73B5" w:rsidRPr="00191993" w:rsidRDefault="00191993" w:rsidP="009F73B5">
            <w:pPr>
              <w:jc w:val="center"/>
              <w:rPr>
                <w:sz w:val="22"/>
                <w:szCs w:val="22"/>
              </w:rPr>
            </w:pPr>
            <w:r w:rsidRPr="00191993">
              <w:rPr>
                <w:sz w:val="22"/>
                <w:szCs w:val="22"/>
              </w:rPr>
              <w:t xml:space="preserve">3, </w:t>
            </w:r>
            <w:r w:rsidR="009F73B5" w:rsidRPr="00191993">
              <w:rPr>
                <w:sz w:val="22"/>
                <w:szCs w:val="22"/>
              </w:rPr>
              <w:t>защищенный номер заявки:</w:t>
            </w:r>
          </w:p>
          <w:p w:rsidR="00191993" w:rsidRPr="00191993" w:rsidRDefault="00191993" w:rsidP="009F73B5">
            <w:pPr>
              <w:jc w:val="center"/>
              <w:rPr>
                <w:sz w:val="22"/>
                <w:szCs w:val="22"/>
              </w:rPr>
            </w:pPr>
            <w:r w:rsidRPr="00191993">
              <w:rPr>
                <w:sz w:val="22"/>
                <w:szCs w:val="22"/>
              </w:rPr>
              <w:t>8827401 </w:t>
            </w:r>
          </w:p>
          <w:p w:rsidR="009F73B5" w:rsidRPr="009F73B5" w:rsidRDefault="00191993" w:rsidP="009F73B5">
            <w:pPr>
              <w:jc w:val="center"/>
              <w:rPr>
                <w:color w:val="FF0000"/>
                <w:spacing w:val="-6"/>
                <w:sz w:val="24"/>
                <w:szCs w:val="24"/>
                <w:lang w:eastAsia="en-US"/>
              </w:rPr>
            </w:pPr>
            <w:r w:rsidRPr="00191993">
              <w:rPr>
                <w:bCs/>
                <w:sz w:val="22"/>
                <w:szCs w:val="22"/>
              </w:rPr>
              <w:t xml:space="preserve">Индивидуальный предприниматель </w:t>
            </w:r>
            <w:proofErr w:type="spellStart"/>
            <w:r w:rsidRPr="00191993">
              <w:rPr>
                <w:bCs/>
                <w:sz w:val="22"/>
                <w:szCs w:val="22"/>
              </w:rPr>
              <w:t>Стрельников</w:t>
            </w:r>
            <w:proofErr w:type="spellEnd"/>
            <w:r w:rsidRPr="00191993">
              <w:rPr>
                <w:bCs/>
                <w:sz w:val="22"/>
                <w:szCs w:val="22"/>
              </w:rPr>
              <w:t xml:space="preserve"> Сергей Владимирович</w:t>
            </w:r>
            <w:r w:rsidR="009F73B5" w:rsidRPr="00191993">
              <w:rPr>
                <w:sz w:val="22"/>
                <w:szCs w:val="22"/>
              </w:rPr>
              <w:br/>
            </w:r>
          </w:p>
        </w:tc>
        <w:tc>
          <w:tcPr>
            <w:tcW w:w="2977" w:type="dxa"/>
            <w:tcBorders>
              <w:top w:val="single" w:sz="6" w:space="0" w:color="auto"/>
              <w:left w:val="single" w:sz="6" w:space="0" w:color="auto"/>
              <w:bottom w:val="single" w:sz="6" w:space="0" w:color="auto"/>
              <w:right w:val="single" w:sz="4" w:space="0" w:color="auto"/>
            </w:tcBorders>
            <w:vAlign w:val="center"/>
            <w:hideMark/>
          </w:tcPr>
          <w:p w:rsidR="008E7806" w:rsidRPr="008E7806" w:rsidRDefault="008E7806" w:rsidP="00191993">
            <w:pPr>
              <w:jc w:val="center"/>
            </w:pPr>
          </w:p>
          <w:p w:rsidR="00191993" w:rsidRPr="008E7806" w:rsidRDefault="008E7806" w:rsidP="00191993">
            <w:pPr>
              <w:jc w:val="center"/>
            </w:pPr>
            <w:proofErr w:type="gramStart"/>
            <w:r w:rsidRPr="008E7806">
              <w:t>Отсутствует копия документа, удостоверяющего личность (в предоставленной копии паспорта</w:t>
            </w:r>
            <w:r>
              <w:t xml:space="preserve"> </w:t>
            </w:r>
            <w:r w:rsidR="00191993" w:rsidRPr="008E7806">
              <w:t xml:space="preserve">отсутствуют страницы </w:t>
            </w:r>
            <w:proofErr w:type="gramEnd"/>
          </w:p>
          <w:p w:rsidR="00191993" w:rsidRPr="008E7806" w:rsidRDefault="00191993" w:rsidP="00191993">
            <w:pPr>
              <w:jc w:val="center"/>
              <w:rPr>
                <w:sz w:val="18"/>
                <w:szCs w:val="18"/>
              </w:rPr>
            </w:pPr>
            <w:r w:rsidRPr="008E7806">
              <w:t>10-19</w:t>
            </w:r>
            <w:r w:rsidR="008E7806" w:rsidRPr="008E7806">
              <w:rPr>
                <w:sz w:val="18"/>
                <w:szCs w:val="18"/>
              </w:rPr>
              <w:t>)</w:t>
            </w:r>
          </w:p>
          <w:p w:rsidR="009F73B5" w:rsidRPr="008E7806" w:rsidRDefault="009F73B5" w:rsidP="00191993">
            <w:pPr>
              <w:jc w:val="center"/>
              <w:rPr>
                <w:lang w:eastAsia="en-US"/>
              </w:rPr>
            </w:pPr>
            <w:r w:rsidRPr="008E7806">
              <w:rPr>
                <w:sz w:val="18"/>
                <w:szCs w:val="18"/>
              </w:rPr>
              <w:t xml:space="preserve"> </w:t>
            </w:r>
            <w:r w:rsidRPr="008E7806">
              <w:rPr>
                <w:lang w:eastAsia="en-US"/>
              </w:rPr>
              <w:t>пункт 1 части 6 статьи 69 Федерального закона от 05.04.2013 № 44-ФЗ</w:t>
            </w:r>
          </w:p>
          <w:p w:rsidR="009F73B5" w:rsidRPr="009F73B5" w:rsidRDefault="009F73B5" w:rsidP="009F73B5">
            <w:pPr>
              <w:ind w:left="-38" w:hanging="7"/>
              <w:jc w:val="center"/>
              <w:rPr>
                <w:color w:val="FF0000"/>
                <w:lang w:eastAsia="en-US"/>
              </w:rPr>
            </w:pPr>
          </w:p>
        </w:tc>
        <w:tc>
          <w:tcPr>
            <w:tcW w:w="1521" w:type="dxa"/>
            <w:tcBorders>
              <w:top w:val="single" w:sz="6" w:space="0" w:color="auto"/>
              <w:left w:val="single" w:sz="6" w:space="0" w:color="auto"/>
              <w:bottom w:val="single" w:sz="6" w:space="0" w:color="auto"/>
              <w:right w:val="single" w:sz="4" w:space="0" w:color="auto"/>
            </w:tcBorders>
            <w:vAlign w:val="center"/>
            <w:hideMark/>
          </w:tcPr>
          <w:p w:rsidR="009F73B5" w:rsidRPr="008E7806" w:rsidRDefault="009F73B5" w:rsidP="009F73B5">
            <w:pPr>
              <w:ind w:hanging="45"/>
              <w:jc w:val="center"/>
              <w:rPr>
                <w:lang w:eastAsia="en-US"/>
              </w:rPr>
            </w:pPr>
            <w:r w:rsidRPr="008E7806">
              <w:rPr>
                <w:lang w:eastAsia="en-US"/>
              </w:rPr>
              <w:t>Пункт 5 части 2 статьи 62</w:t>
            </w:r>
          </w:p>
        </w:tc>
        <w:tc>
          <w:tcPr>
            <w:tcW w:w="1455" w:type="dxa"/>
            <w:tcBorders>
              <w:top w:val="single" w:sz="6" w:space="0" w:color="auto"/>
              <w:left w:val="single" w:sz="4" w:space="0" w:color="auto"/>
              <w:bottom w:val="single" w:sz="6" w:space="0" w:color="auto"/>
              <w:right w:val="single" w:sz="4" w:space="0" w:color="auto"/>
            </w:tcBorders>
            <w:vAlign w:val="center"/>
            <w:hideMark/>
          </w:tcPr>
          <w:p w:rsidR="009F73B5" w:rsidRPr="008E7806" w:rsidRDefault="008E7806" w:rsidP="009F73B5">
            <w:pPr>
              <w:ind w:hanging="45"/>
              <w:jc w:val="center"/>
              <w:rPr>
                <w:sz w:val="24"/>
                <w:szCs w:val="24"/>
                <w:lang w:eastAsia="en-US"/>
              </w:rPr>
            </w:pPr>
            <w:r w:rsidRPr="008E7806">
              <w:rPr>
                <w:sz w:val="24"/>
                <w:szCs w:val="24"/>
                <w:lang w:eastAsia="en-US"/>
              </w:rPr>
              <w:t>__</w:t>
            </w:r>
          </w:p>
        </w:tc>
        <w:tc>
          <w:tcPr>
            <w:tcW w:w="2410" w:type="dxa"/>
            <w:tcBorders>
              <w:top w:val="single" w:sz="6" w:space="0" w:color="auto"/>
              <w:left w:val="single" w:sz="4" w:space="0" w:color="auto"/>
              <w:bottom w:val="single" w:sz="6" w:space="0" w:color="auto"/>
              <w:right w:val="single" w:sz="4" w:space="0" w:color="auto"/>
            </w:tcBorders>
            <w:vAlign w:val="center"/>
            <w:hideMark/>
          </w:tcPr>
          <w:p w:rsidR="009F73B5" w:rsidRPr="00A062CD" w:rsidRDefault="009F73B5" w:rsidP="009F73B5">
            <w:pPr>
              <w:ind w:hanging="45"/>
              <w:jc w:val="center"/>
              <w:rPr>
                <w:lang w:eastAsia="en-US"/>
              </w:rPr>
            </w:pPr>
            <w:r w:rsidRPr="00A062CD">
              <w:rPr>
                <w:lang w:eastAsia="en-US"/>
              </w:rPr>
              <w:t xml:space="preserve">Документы, направленные оператором электронной площадки в соответствии  </w:t>
            </w:r>
            <w:r w:rsidR="008E7806" w:rsidRPr="00A062CD">
              <w:rPr>
                <w:lang w:eastAsia="en-US"/>
              </w:rPr>
              <w:t xml:space="preserve">с </w:t>
            </w:r>
            <w:r w:rsidRPr="00A062CD">
              <w:rPr>
                <w:lang w:eastAsia="en-US"/>
              </w:rPr>
              <w:t>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9F73B5" w:rsidRPr="009F73B5" w:rsidRDefault="009F73B5" w:rsidP="009F73B5">
      <w:pPr>
        <w:suppressAutoHyphens/>
        <w:rPr>
          <w:color w:val="FF0000"/>
          <w:sz w:val="24"/>
          <w:szCs w:val="24"/>
        </w:rPr>
      </w:pPr>
      <w:r w:rsidRPr="009F73B5">
        <w:rPr>
          <w:color w:val="FF0000"/>
          <w:sz w:val="24"/>
          <w:szCs w:val="24"/>
        </w:rPr>
        <w:br/>
      </w:r>
      <w:r w:rsidRPr="008E7806">
        <w:rPr>
          <w:sz w:val="24"/>
          <w:szCs w:val="24"/>
        </w:rPr>
        <w:lastRenderedPageBreak/>
        <w:t>6. В результате рассмотрения вторых частей заявок и на основании</w:t>
      </w:r>
      <w:r w:rsidRPr="008E7806">
        <w:rPr>
          <w:sz w:val="24"/>
        </w:rPr>
        <w:t xml:space="preserve"> протокола проведения аукциона в электронной </w:t>
      </w:r>
      <w:r w:rsidRPr="008E7806">
        <w:rPr>
          <w:sz w:val="24"/>
          <w:szCs w:val="24"/>
        </w:rPr>
        <w:t>форме</w:t>
      </w:r>
      <w:r w:rsidR="008E7806" w:rsidRPr="008E7806">
        <w:rPr>
          <w:sz w:val="24"/>
          <w:szCs w:val="24"/>
        </w:rPr>
        <w:t xml:space="preserve"> от 29.09</w:t>
      </w:r>
      <w:r w:rsidRPr="008E7806">
        <w:rPr>
          <w:sz w:val="24"/>
          <w:szCs w:val="24"/>
        </w:rPr>
        <w:t xml:space="preserve">.2014 победителем аукциона в электронной форме признается </w:t>
      </w:r>
      <w:r w:rsidR="008E7806" w:rsidRPr="008E7806">
        <w:rPr>
          <w:bCs/>
          <w:sz w:val="24"/>
          <w:szCs w:val="24"/>
        </w:rPr>
        <w:t>Общество с ограниченной ответственностью "</w:t>
      </w:r>
      <w:proofErr w:type="gramStart"/>
      <w:r w:rsidR="008E7806" w:rsidRPr="008E7806">
        <w:rPr>
          <w:bCs/>
          <w:sz w:val="24"/>
          <w:szCs w:val="24"/>
        </w:rPr>
        <w:t>Челябинский</w:t>
      </w:r>
      <w:proofErr w:type="gramEnd"/>
      <w:r w:rsidR="008E7806" w:rsidRPr="008E7806">
        <w:rPr>
          <w:bCs/>
          <w:sz w:val="24"/>
          <w:szCs w:val="24"/>
        </w:rPr>
        <w:t xml:space="preserve"> </w:t>
      </w:r>
      <w:proofErr w:type="spellStart"/>
      <w:r w:rsidR="008E7806" w:rsidRPr="008E7806">
        <w:rPr>
          <w:bCs/>
          <w:sz w:val="24"/>
          <w:szCs w:val="24"/>
        </w:rPr>
        <w:t>учколлектор</w:t>
      </w:r>
      <w:proofErr w:type="spellEnd"/>
      <w:r w:rsidR="008E7806" w:rsidRPr="008E7806">
        <w:rPr>
          <w:bCs/>
          <w:sz w:val="24"/>
          <w:szCs w:val="24"/>
        </w:rPr>
        <w:t xml:space="preserve">", </w:t>
      </w:r>
      <w:r w:rsidRPr="008E7806">
        <w:rPr>
          <w:sz w:val="24"/>
          <w:szCs w:val="24"/>
        </w:rPr>
        <w:t xml:space="preserve">с ценой муниципального контракта </w:t>
      </w:r>
      <w:r w:rsidR="008E7806" w:rsidRPr="008E7806">
        <w:rPr>
          <w:sz w:val="24"/>
          <w:szCs w:val="24"/>
        </w:rPr>
        <w:t xml:space="preserve">163623.00 </w:t>
      </w:r>
      <w:r w:rsidRPr="008E7806">
        <w:rPr>
          <w:sz w:val="24"/>
          <w:szCs w:val="24"/>
        </w:rPr>
        <w:t>рублей.</w:t>
      </w:r>
      <w:r w:rsidRPr="009F73B5">
        <w:rPr>
          <w:color w:val="FF0000"/>
          <w:sz w:val="24"/>
          <w:szCs w:val="24"/>
        </w:rPr>
        <w:t xml:space="preserve"> </w:t>
      </w:r>
    </w:p>
    <w:p w:rsidR="009F73B5" w:rsidRPr="00116F5C" w:rsidRDefault="009F73B5" w:rsidP="009F73B5">
      <w:pPr>
        <w:suppressAutoHyphens/>
        <w:jc w:val="both"/>
        <w:rPr>
          <w:sz w:val="24"/>
        </w:rPr>
      </w:pPr>
      <w:r w:rsidRPr="008E7806">
        <w:rPr>
          <w:sz w:val="24"/>
          <w:szCs w:val="24"/>
        </w:rPr>
        <w:t>7. В связи с тем, что цена контракта, предложенная участником закупки, с которым заключается</w:t>
      </w:r>
      <w:r w:rsidRPr="008E7806">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116F5C">
        <w:rPr>
          <w:sz w:val="24"/>
        </w:rPr>
        <w:t>ст. 37  Федерального закона от 05.04.2013 № 44-ФЗ.</w:t>
      </w:r>
    </w:p>
    <w:p w:rsidR="009F73B5" w:rsidRPr="00116F5C" w:rsidRDefault="009F73B5" w:rsidP="009F73B5">
      <w:pPr>
        <w:tabs>
          <w:tab w:val="left" w:pos="426"/>
          <w:tab w:val="left" w:pos="567"/>
        </w:tabs>
        <w:jc w:val="both"/>
        <w:rPr>
          <w:sz w:val="24"/>
        </w:rPr>
      </w:pPr>
      <w:r w:rsidRPr="00116F5C">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116F5C">
          <w:rPr>
            <w:rStyle w:val="a5"/>
            <w:color w:val="auto"/>
            <w:sz w:val="24"/>
          </w:rPr>
          <w:t>http://www.sberbank-ast.ru</w:t>
        </w:r>
      </w:hyperlink>
      <w:r w:rsidRPr="00116F5C">
        <w:rPr>
          <w:sz w:val="24"/>
        </w:rPr>
        <w:t>.</w:t>
      </w:r>
    </w:p>
    <w:p w:rsidR="009F73B5" w:rsidRPr="00116F5C" w:rsidRDefault="009F73B5" w:rsidP="009F73B5">
      <w:pPr>
        <w:jc w:val="center"/>
        <w:rPr>
          <w:sz w:val="22"/>
          <w:szCs w:val="22"/>
        </w:rPr>
      </w:pPr>
    </w:p>
    <w:p w:rsidR="009F73B5" w:rsidRPr="00116F5C" w:rsidRDefault="009F73B5" w:rsidP="009F73B5">
      <w:pPr>
        <w:jc w:val="center"/>
        <w:rPr>
          <w:sz w:val="22"/>
          <w:szCs w:val="22"/>
        </w:rPr>
      </w:pPr>
      <w:r w:rsidRPr="00116F5C">
        <w:rPr>
          <w:sz w:val="22"/>
          <w:szCs w:val="22"/>
        </w:rPr>
        <w:t xml:space="preserve">Сведения о решении </w:t>
      </w:r>
    </w:p>
    <w:p w:rsidR="009F73B5" w:rsidRPr="00116F5C" w:rsidRDefault="009F73B5" w:rsidP="009F73B5">
      <w:pPr>
        <w:jc w:val="center"/>
        <w:rPr>
          <w:sz w:val="22"/>
          <w:szCs w:val="22"/>
        </w:rPr>
      </w:pPr>
      <w:r w:rsidRPr="00116F5C">
        <w:rPr>
          <w:sz w:val="22"/>
          <w:szCs w:val="22"/>
        </w:rPr>
        <w:t xml:space="preserve">членов комиссии о соответствии/несоответствии заявок участников закупки </w:t>
      </w:r>
    </w:p>
    <w:p w:rsidR="009F73B5" w:rsidRDefault="009F73B5" w:rsidP="009F73B5">
      <w:pPr>
        <w:jc w:val="center"/>
        <w:rPr>
          <w:sz w:val="22"/>
          <w:szCs w:val="22"/>
        </w:rPr>
      </w:pPr>
      <w:r w:rsidRPr="00116F5C">
        <w:rPr>
          <w:sz w:val="22"/>
          <w:szCs w:val="22"/>
        </w:rPr>
        <w:t>требованиям документации об аукционе</w:t>
      </w:r>
    </w:p>
    <w:p w:rsidR="00116F5C" w:rsidRPr="00116F5C" w:rsidRDefault="00116F5C" w:rsidP="009F73B5">
      <w:pPr>
        <w:jc w:val="center"/>
        <w:rPr>
          <w:b/>
        </w:rPr>
      </w:pPr>
    </w:p>
    <w:tbl>
      <w:tblPr>
        <w:tblW w:w="0" w:type="auto"/>
        <w:tblInd w:w="108" w:type="dxa"/>
        <w:tblLayout w:type="fixed"/>
        <w:tblLook w:val="01E0"/>
      </w:tblPr>
      <w:tblGrid>
        <w:gridCol w:w="5529"/>
        <w:gridCol w:w="2126"/>
        <w:gridCol w:w="2835"/>
      </w:tblGrid>
      <w:tr w:rsidR="009F73B5" w:rsidRPr="00116F5C" w:rsidTr="00D60FD6">
        <w:tc>
          <w:tcPr>
            <w:tcW w:w="5529" w:type="dxa"/>
            <w:tcBorders>
              <w:top w:val="single" w:sz="4" w:space="0" w:color="auto"/>
              <w:left w:val="single" w:sz="4" w:space="0" w:color="auto"/>
              <w:bottom w:val="single" w:sz="4" w:space="0" w:color="auto"/>
              <w:right w:val="single" w:sz="4" w:space="0" w:color="auto"/>
            </w:tcBorders>
            <w:vAlign w:val="center"/>
          </w:tcPr>
          <w:p w:rsidR="009F73B5" w:rsidRPr="00116F5C" w:rsidRDefault="009F73B5" w:rsidP="009F73B5">
            <w:pPr>
              <w:jc w:val="center"/>
              <w:rPr>
                <w:sz w:val="18"/>
                <w:szCs w:val="18"/>
              </w:rPr>
            </w:pPr>
            <w:r w:rsidRPr="00116F5C">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9F73B5" w:rsidRPr="00116F5C" w:rsidRDefault="009F73B5" w:rsidP="009F73B5">
            <w:pPr>
              <w:jc w:val="center"/>
              <w:rPr>
                <w:sz w:val="18"/>
                <w:szCs w:val="18"/>
              </w:rPr>
            </w:pPr>
            <w:r w:rsidRPr="00116F5C">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9F73B5" w:rsidRPr="00116F5C" w:rsidRDefault="009F73B5" w:rsidP="009F73B5">
            <w:pPr>
              <w:jc w:val="center"/>
              <w:rPr>
                <w:sz w:val="18"/>
                <w:szCs w:val="18"/>
              </w:rPr>
            </w:pPr>
            <w:r w:rsidRPr="00116F5C">
              <w:rPr>
                <w:sz w:val="18"/>
                <w:szCs w:val="18"/>
              </w:rPr>
              <w:t>Член комиссии</w:t>
            </w:r>
          </w:p>
        </w:tc>
      </w:tr>
      <w:tr w:rsidR="009F73B5" w:rsidRPr="00116F5C" w:rsidTr="00D60FD6">
        <w:tc>
          <w:tcPr>
            <w:tcW w:w="5529" w:type="dxa"/>
            <w:tcBorders>
              <w:top w:val="single" w:sz="4" w:space="0" w:color="auto"/>
              <w:left w:val="single" w:sz="4" w:space="0" w:color="auto"/>
              <w:bottom w:val="single" w:sz="4" w:space="0" w:color="auto"/>
              <w:right w:val="single" w:sz="4" w:space="0" w:color="auto"/>
            </w:tcBorders>
          </w:tcPr>
          <w:p w:rsidR="009F73B5" w:rsidRPr="00116F5C" w:rsidRDefault="009F73B5" w:rsidP="009F73B5">
            <w:pPr>
              <w:jc w:val="both"/>
              <w:rPr>
                <w:noProof/>
                <w:sz w:val="16"/>
                <w:szCs w:val="16"/>
              </w:rPr>
            </w:pPr>
            <w:r w:rsidRPr="00116F5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9F73B5" w:rsidRPr="00116F5C" w:rsidRDefault="009F73B5" w:rsidP="009F73B5">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9F73B5" w:rsidRPr="00D60FD6" w:rsidRDefault="009F73B5" w:rsidP="009F73B5">
            <w:pPr>
              <w:spacing w:line="276" w:lineRule="auto"/>
              <w:jc w:val="center"/>
              <w:rPr>
                <w:sz w:val="24"/>
                <w:szCs w:val="24"/>
              </w:rPr>
            </w:pPr>
            <w:r w:rsidRPr="00D60FD6">
              <w:rPr>
                <w:sz w:val="24"/>
                <w:szCs w:val="24"/>
              </w:rPr>
              <w:t xml:space="preserve">С.Д. </w:t>
            </w:r>
            <w:proofErr w:type="spellStart"/>
            <w:r w:rsidRPr="00D60FD6">
              <w:rPr>
                <w:sz w:val="24"/>
                <w:szCs w:val="24"/>
              </w:rPr>
              <w:t>Голин</w:t>
            </w:r>
            <w:proofErr w:type="spellEnd"/>
          </w:p>
        </w:tc>
      </w:tr>
      <w:tr w:rsidR="009F73B5" w:rsidRPr="00116F5C" w:rsidTr="00D60FD6">
        <w:tc>
          <w:tcPr>
            <w:tcW w:w="5529" w:type="dxa"/>
            <w:tcBorders>
              <w:top w:val="single" w:sz="4" w:space="0" w:color="auto"/>
              <w:left w:val="single" w:sz="4" w:space="0" w:color="auto"/>
              <w:bottom w:val="single" w:sz="4" w:space="0" w:color="auto"/>
              <w:right w:val="single" w:sz="4" w:space="0" w:color="auto"/>
            </w:tcBorders>
          </w:tcPr>
          <w:p w:rsidR="009F73B5" w:rsidRPr="00116F5C" w:rsidRDefault="009F73B5" w:rsidP="009F73B5">
            <w:pPr>
              <w:jc w:val="both"/>
              <w:rPr>
                <w:noProof/>
                <w:sz w:val="16"/>
                <w:szCs w:val="16"/>
              </w:rPr>
            </w:pPr>
            <w:r w:rsidRPr="00116F5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9F73B5" w:rsidRPr="00116F5C" w:rsidRDefault="009F73B5" w:rsidP="009F73B5">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9F73B5" w:rsidRPr="00D60FD6" w:rsidRDefault="009F73B5" w:rsidP="009F73B5">
            <w:pPr>
              <w:spacing w:line="276" w:lineRule="auto"/>
              <w:jc w:val="center"/>
              <w:rPr>
                <w:sz w:val="24"/>
                <w:szCs w:val="24"/>
              </w:rPr>
            </w:pPr>
            <w:r w:rsidRPr="00D60FD6">
              <w:rPr>
                <w:sz w:val="24"/>
                <w:szCs w:val="24"/>
              </w:rPr>
              <w:t xml:space="preserve">В.К. </w:t>
            </w:r>
            <w:proofErr w:type="spellStart"/>
            <w:r w:rsidRPr="00D60FD6">
              <w:rPr>
                <w:sz w:val="24"/>
                <w:szCs w:val="24"/>
              </w:rPr>
              <w:t>Бандурин</w:t>
            </w:r>
            <w:proofErr w:type="spellEnd"/>
          </w:p>
        </w:tc>
      </w:tr>
      <w:tr w:rsidR="00116F5C" w:rsidRPr="00116F5C" w:rsidTr="00D60FD6">
        <w:tc>
          <w:tcPr>
            <w:tcW w:w="5529" w:type="dxa"/>
            <w:tcBorders>
              <w:top w:val="single" w:sz="4" w:space="0" w:color="auto"/>
              <w:left w:val="single" w:sz="4" w:space="0" w:color="auto"/>
              <w:bottom w:val="single" w:sz="4" w:space="0" w:color="auto"/>
              <w:right w:val="single" w:sz="4" w:space="0" w:color="auto"/>
            </w:tcBorders>
          </w:tcPr>
          <w:p w:rsidR="00116F5C" w:rsidRPr="00116F5C" w:rsidRDefault="00116F5C" w:rsidP="00A062CD">
            <w:pPr>
              <w:jc w:val="both"/>
              <w:rPr>
                <w:noProof/>
                <w:sz w:val="16"/>
                <w:szCs w:val="16"/>
              </w:rPr>
            </w:pPr>
            <w:r w:rsidRPr="00116F5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16F5C" w:rsidRPr="00116F5C" w:rsidRDefault="00116F5C" w:rsidP="009F73B5">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116F5C" w:rsidRPr="00D60FD6" w:rsidRDefault="00116F5C" w:rsidP="009F73B5">
            <w:pPr>
              <w:spacing w:line="276" w:lineRule="auto"/>
              <w:jc w:val="center"/>
              <w:rPr>
                <w:sz w:val="24"/>
                <w:szCs w:val="24"/>
              </w:rPr>
            </w:pPr>
            <w:r w:rsidRPr="00D60FD6">
              <w:rPr>
                <w:sz w:val="24"/>
                <w:szCs w:val="24"/>
              </w:rPr>
              <w:t xml:space="preserve">В.А. </w:t>
            </w:r>
            <w:proofErr w:type="spellStart"/>
            <w:r w:rsidRPr="00D60FD6">
              <w:rPr>
                <w:sz w:val="24"/>
                <w:szCs w:val="24"/>
              </w:rPr>
              <w:t>Климин</w:t>
            </w:r>
            <w:proofErr w:type="spellEnd"/>
          </w:p>
        </w:tc>
      </w:tr>
      <w:tr w:rsidR="00116F5C" w:rsidRPr="00116F5C" w:rsidTr="00D60FD6">
        <w:tc>
          <w:tcPr>
            <w:tcW w:w="5529" w:type="dxa"/>
            <w:tcBorders>
              <w:top w:val="single" w:sz="4" w:space="0" w:color="auto"/>
              <w:left w:val="single" w:sz="4" w:space="0" w:color="auto"/>
              <w:bottom w:val="single" w:sz="4" w:space="0" w:color="auto"/>
              <w:right w:val="single" w:sz="4" w:space="0" w:color="auto"/>
            </w:tcBorders>
          </w:tcPr>
          <w:p w:rsidR="00116F5C" w:rsidRPr="00116F5C" w:rsidRDefault="00116F5C" w:rsidP="009F73B5">
            <w:pPr>
              <w:jc w:val="both"/>
              <w:rPr>
                <w:noProof/>
                <w:sz w:val="16"/>
                <w:szCs w:val="16"/>
              </w:rPr>
            </w:pPr>
            <w:r w:rsidRPr="00116F5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16F5C" w:rsidRPr="00116F5C" w:rsidRDefault="00116F5C" w:rsidP="009F73B5">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116F5C" w:rsidRPr="00D60FD6" w:rsidRDefault="00116F5C" w:rsidP="009F73B5">
            <w:pPr>
              <w:spacing w:line="276" w:lineRule="auto"/>
              <w:jc w:val="center"/>
              <w:rPr>
                <w:sz w:val="24"/>
                <w:szCs w:val="24"/>
              </w:rPr>
            </w:pPr>
            <w:r w:rsidRPr="00D60FD6">
              <w:rPr>
                <w:sz w:val="24"/>
                <w:szCs w:val="24"/>
              </w:rPr>
              <w:t xml:space="preserve">Ж.В. </w:t>
            </w:r>
            <w:proofErr w:type="spellStart"/>
            <w:r w:rsidRPr="00D60FD6">
              <w:rPr>
                <w:sz w:val="24"/>
                <w:szCs w:val="24"/>
              </w:rPr>
              <w:t>Резинкина</w:t>
            </w:r>
            <w:proofErr w:type="spellEnd"/>
          </w:p>
        </w:tc>
      </w:tr>
      <w:tr w:rsidR="00116F5C" w:rsidRPr="00116F5C" w:rsidTr="00D60FD6">
        <w:tc>
          <w:tcPr>
            <w:tcW w:w="5529" w:type="dxa"/>
            <w:tcBorders>
              <w:top w:val="single" w:sz="4" w:space="0" w:color="auto"/>
              <w:left w:val="single" w:sz="4" w:space="0" w:color="auto"/>
              <w:bottom w:val="single" w:sz="4" w:space="0" w:color="auto"/>
              <w:right w:val="single" w:sz="4" w:space="0" w:color="auto"/>
            </w:tcBorders>
          </w:tcPr>
          <w:p w:rsidR="00116F5C" w:rsidRPr="00116F5C" w:rsidRDefault="00116F5C" w:rsidP="009F73B5">
            <w:pPr>
              <w:jc w:val="both"/>
              <w:rPr>
                <w:noProof/>
                <w:sz w:val="16"/>
                <w:szCs w:val="16"/>
              </w:rPr>
            </w:pPr>
            <w:r w:rsidRPr="00116F5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16F5C" w:rsidRPr="00116F5C" w:rsidRDefault="00116F5C" w:rsidP="009F73B5">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116F5C" w:rsidRPr="00D60FD6" w:rsidRDefault="00116F5C" w:rsidP="009F73B5">
            <w:pPr>
              <w:spacing w:line="276" w:lineRule="auto"/>
              <w:jc w:val="center"/>
              <w:rPr>
                <w:sz w:val="24"/>
                <w:szCs w:val="24"/>
              </w:rPr>
            </w:pPr>
            <w:r w:rsidRPr="00D60FD6">
              <w:rPr>
                <w:sz w:val="24"/>
                <w:szCs w:val="24"/>
              </w:rPr>
              <w:t>А.Т. Абдуллаев</w:t>
            </w:r>
          </w:p>
        </w:tc>
      </w:tr>
      <w:tr w:rsidR="00116F5C" w:rsidRPr="00116F5C" w:rsidTr="00D60FD6">
        <w:tc>
          <w:tcPr>
            <w:tcW w:w="5529" w:type="dxa"/>
            <w:tcBorders>
              <w:top w:val="single" w:sz="4" w:space="0" w:color="auto"/>
              <w:left w:val="single" w:sz="4" w:space="0" w:color="auto"/>
              <w:bottom w:val="single" w:sz="4" w:space="0" w:color="auto"/>
              <w:right w:val="single" w:sz="4" w:space="0" w:color="auto"/>
            </w:tcBorders>
          </w:tcPr>
          <w:p w:rsidR="00116F5C" w:rsidRPr="00116F5C" w:rsidRDefault="00116F5C" w:rsidP="009F73B5">
            <w:pPr>
              <w:jc w:val="both"/>
              <w:rPr>
                <w:noProof/>
                <w:sz w:val="16"/>
                <w:szCs w:val="16"/>
              </w:rPr>
            </w:pPr>
            <w:r w:rsidRPr="00116F5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16F5C" w:rsidRPr="00116F5C" w:rsidRDefault="00116F5C" w:rsidP="009F73B5">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rsidR="00116F5C" w:rsidRPr="00D60FD6" w:rsidRDefault="00116F5C" w:rsidP="009F73B5">
            <w:pPr>
              <w:spacing w:line="276" w:lineRule="auto"/>
              <w:jc w:val="center"/>
              <w:rPr>
                <w:sz w:val="24"/>
                <w:szCs w:val="24"/>
              </w:rPr>
            </w:pPr>
            <w:r w:rsidRPr="00D60FD6">
              <w:rPr>
                <w:sz w:val="24"/>
                <w:szCs w:val="24"/>
              </w:rPr>
              <w:t>Н.Б. Захарова</w:t>
            </w:r>
          </w:p>
        </w:tc>
      </w:tr>
    </w:tbl>
    <w:p w:rsidR="009F73B5" w:rsidRPr="00116F5C" w:rsidRDefault="009F73B5" w:rsidP="009F73B5">
      <w:pPr>
        <w:suppressAutoHyphens/>
        <w:jc w:val="both"/>
        <w:rPr>
          <w:b/>
        </w:rPr>
      </w:pPr>
    </w:p>
    <w:p w:rsidR="009F73B5" w:rsidRPr="00116F5C" w:rsidRDefault="009F73B5" w:rsidP="009F73B5">
      <w:pPr>
        <w:suppressAutoHyphens/>
        <w:jc w:val="both"/>
        <w:rPr>
          <w:b/>
        </w:rPr>
      </w:pPr>
    </w:p>
    <w:p w:rsidR="009F73B5" w:rsidRPr="00116F5C" w:rsidRDefault="009F73B5" w:rsidP="009F73B5">
      <w:pPr>
        <w:suppressAutoHyphens/>
        <w:jc w:val="both"/>
        <w:rPr>
          <w:b/>
        </w:rPr>
      </w:pPr>
    </w:p>
    <w:p w:rsidR="009F73B5" w:rsidRPr="00116F5C" w:rsidRDefault="009F73B5" w:rsidP="009F73B5">
      <w:pPr>
        <w:suppressAutoHyphens/>
        <w:jc w:val="both"/>
        <w:rPr>
          <w:b/>
        </w:rPr>
      </w:pPr>
    </w:p>
    <w:p w:rsidR="009F73B5" w:rsidRPr="00D60FD6" w:rsidRDefault="009F73B5" w:rsidP="009F73B5">
      <w:pPr>
        <w:rPr>
          <w:b/>
          <w:sz w:val="24"/>
          <w:szCs w:val="24"/>
        </w:rPr>
      </w:pPr>
      <w:r w:rsidRPr="00D60FD6">
        <w:rPr>
          <w:b/>
          <w:sz w:val="24"/>
          <w:szCs w:val="24"/>
        </w:rPr>
        <w:t xml:space="preserve">Председатель комиссии:                                                                </w:t>
      </w:r>
      <w:r w:rsidRPr="00D60FD6">
        <w:rPr>
          <w:b/>
          <w:sz w:val="24"/>
          <w:szCs w:val="24"/>
        </w:rPr>
        <w:tab/>
      </w:r>
      <w:r w:rsidRPr="00D60FD6">
        <w:rPr>
          <w:b/>
          <w:sz w:val="24"/>
          <w:szCs w:val="24"/>
        </w:rPr>
        <w:tab/>
        <w:t xml:space="preserve">         С.Д. </w:t>
      </w:r>
      <w:proofErr w:type="spellStart"/>
      <w:r w:rsidRPr="00D60FD6">
        <w:rPr>
          <w:b/>
          <w:sz w:val="24"/>
          <w:szCs w:val="24"/>
        </w:rPr>
        <w:t>Голин</w:t>
      </w:r>
      <w:proofErr w:type="spellEnd"/>
    </w:p>
    <w:p w:rsidR="009F73B5" w:rsidRPr="00D60FD6" w:rsidRDefault="009F73B5" w:rsidP="009F73B5">
      <w:pPr>
        <w:jc w:val="both"/>
        <w:rPr>
          <w:sz w:val="24"/>
          <w:szCs w:val="24"/>
        </w:rPr>
      </w:pPr>
      <w:r w:rsidRPr="00D60FD6">
        <w:rPr>
          <w:b/>
          <w:sz w:val="24"/>
          <w:szCs w:val="24"/>
        </w:rPr>
        <w:t xml:space="preserve">Члены  комиссии                                                                                                                                                                                                </w:t>
      </w:r>
    </w:p>
    <w:p w:rsidR="009F73B5" w:rsidRPr="00D60FD6" w:rsidRDefault="009F73B5" w:rsidP="009F73B5">
      <w:pPr>
        <w:ind w:left="-993"/>
        <w:jc w:val="right"/>
        <w:rPr>
          <w:sz w:val="24"/>
          <w:szCs w:val="24"/>
        </w:rPr>
      </w:pPr>
      <w:r w:rsidRPr="00D60FD6">
        <w:rPr>
          <w:sz w:val="24"/>
          <w:szCs w:val="24"/>
        </w:rPr>
        <w:t xml:space="preserve">__________________В.К. </w:t>
      </w:r>
      <w:proofErr w:type="spellStart"/>
      <w:r w:rsidRPr="00D60FD6">
        <w:rPr>
          <w:sz w:val="24"/>
          <w:szCs w:val="24"/>
        </w:rPr>
        <w:t>Бандурин</w:t>
      </w:r>
      <w:proofErr w:type="spellEnd"/>
    </w:p>
    <w:p w:rsidR="009F73B5" w:rsidRPr="00D60FD6" w:rsidRDefault="009F73B5" w:rsidP="009F73B5">
      <w:pPr>
        <w:ind w:left="-993"/>
        <w:jc w:val="right"/>
        <w:rPr>
          <w:sz w:val="24"/>
          <w:szCs w:val="24"/>
        </w:rPr>
      </w:pPr>
      <w:r w:rsidRPr="00D60FD6">
        <w:rPr>
          <w:sz w:val="24"/>
          <w:szCs w:val="24"/>
        </w:rPr>
        <w:t>__________________</w:t>
      </w:r>
      <w:r w:rsidR="00116F5C" w:rsidRPr="00D60FD6">
        <w:rPr>
          <w:sz w:val="24"/>
          <w:szCs w:val="24"/>
        </w:rPr>
        <w:t xml:space="preserve">В.А. </w:t>
      </w:r>
      <w:proofErr w:type="spellStart"/>
      <w:r w:rsidR="00116F5C" w:rsidRPr="00D60FD6">
        <w:rPr>
          <w:sz w:val="24"/>
          <w:szCs w:val="24"/>
        </w:rPr>
        <w:t>Климин</w:t>
      </w:r>
      <w:proofErr w:type="spellEnd"/>
    </w:p>
    <w:p w:rsidR="009F73B5" w:rsidRPr="00D60FD6" w:rsidRDefault="009F73B5" w:rsidP="009F73B5">
      <w:pPr>
        <w:ind w:left="-993"/>
        <w:jc w:val="right"/>
        <w:rPr>
          <w:sz w:val="24"/>
          <w:szCs w:val="24"/>
        </w:rPr>
      </w:pPr>
      <w:r w:rsidRPr="00D60FD6">
        <w:rPr>
          <w:sz w:val="24"/>
          <w:szCs w:val="24"/>
        </w:rPr>
        <w:tab/>
      </w:r>
      <w:r w:rsidRPr="00D60FD6">
        <w:rPr>
          <w:sz w:val="24"/>
          <w:szCs w:val="24"/>
        </w:rPr>
        <w:tab/>
      </w:r>
      <w:r w:rsidRPr="00D60FD6">
        <w:rPr>
          <w:sz w:val="24"/>
          <w:szCs w:val="24"/>
        </w:rPr>
        <w:tab/>
      </w:r>
      <w:r w:rsidRPr="00D60FD6">
        <w:rPr>
          <w:sz w:val="24"/>
          <w:szCs w:val="24"/>
        </w:rPr>
        <w:tab/>
      </w:r>
      <w:r w:rsidRPr="00D60FD6">
        <w:rPr>
          <w:sz w:val="24"/>
          <w:szCs w:val="24"/>
        </w:rPr>
        <w:tab/>
        <w:t xml:space="preserve">_________________Ж.В. </w:t>
      </w:r>
      <w:proofErr w:type="spellStart"/>
      <w:r w:rsidRPr="00D60FD6">
        <w:rPr>
          <w:sz w:val="24"/>
          <w:szCs w:val="24"/>
        </w:rPr>
        <w:t>Резинкина</w:t>
      </w:r>
      <w:proofErr w:type="spellEnd"/>
    </w:p>
    <w:p w:rsidR="009F73B5" w:rsidRPr="00D60FD6" w:rsidRDefault="009F73B5" w:rsidP="009F73B5">
      <w:pPr>
        <w:ind w:left="-993"/>
        <w:jc w:val="right"/>
        <w:rPr>
          <w:sz w:val="24"/>
          <w:szCs w:val="24"/>
        </w:rPr>
      </w:pPr>
      <w:r w:rsidRPr="00D60FD6">
        <w:rPr>
          <w:sz w:val="24"/>
          <w:szCs w:val="24"/>
        </w:rPr>
        <w:t>__________________А.Т. Абдуллаев</w:t>
      </w:r>
    </w:p>
    <w:p w:rsidR="009F73B5" w:rsidRPr="00116F5C" w:rsidRDefault="009F73B5" w:rsidP="009F73B5">
      <w:pPr>
        <w:ind w:left="-993"/>
        <w:jc w:val="right"/>
        <w:rPr>
          <w:sz w:val="24"/>
          <w:szCs w:val="24"/>
        </w:rPr>
      </w:pPr>
      <w:r w:rsidRPr="00D60FD6">
        <w:rPr>
          <w:sz w:val="24"/>
          <w:szCs w:val="24"/>
        </w:rPr>
        <w:t>___________________Н.Б. Захарова</w:t>
      </w:r>
    </w:p>
    <w:p w:rsidR="009F73B5" w:rsidRPr="00116F5C" w:rsidRDefault="009F73B5" w:rsidP="009F73B5">
      <w:pPr>
        <w:rPr>
          <w:sz w:val="24"/>
          <w:szCs w:val="24"/>
        </w:rPr>
      </w:pPr>
      <w:r w:rsidRPr="00116F5C">
        <w:rPr>
          <w:sz w:val="24"/>
          <w:szCs w:val="24"/>
        </w:rPr>
        <w:t xml:space="preserve"> </w:t>
      </w:r>
      <w:r w:rsidR="00D063A2">
        <w:rPr>
          <w:sz w:val="24"/>
          <w:szCs w:val="24"/>
        </w:rPr>
        <w:t>Представитель заказчика                                                                    __________________   Л.К. Маслова</w:t>
      </w:r>
    </w:p>
    <w:p w:rsidR="00941B1F" w:rsidRPr="009F73B5" w:rsidRDefault="00941B1F" w:rsidP="00742DD2">
      <w:pPr>
        <w:ind w:right="-2"/>
        <w:jc w:val="right"/>
        <w:rPr>
          <w:bCs/>
          <w:color w:val="FF0000"/>
        </w:rPr>
      </w:pPr>
    </w:p>
    <w:p w:rsidR="00941B1F" w:rsidRPr="009F73B5" w:rsidRDefault="00941B1F" w:rsidP="00742DD2">
      <w:pPr>
        <w:ind w:right="-2"/>
        <w:jc w:val="right"/>
        <w:rPr>
          <w:bCs/>
          <w:color w:val="FF0000"/>
        </w:rPr>
      </w:pPr>
    </w:p>
    <w:p w:rsidR="00941B1F" w:rsidRDefault="00941B1F" w:rsidP="00742DD2">
      <w:pPr>
        <w:ind w:right="-2"/>
        <w:jc w:val="right"/>
        <w:rPr>
          <w:bCs/>
        </w:rPr>
      </w:pPr>
    </w:p>
    <w:p w:rsidR="00941B1F" w:rsidRDefault="00941B1F" w:rsidP="00742DD2">
      <w:pPr>
        <w:ind w:right="-2"/>
        <w:jc w:val="right"/>
        <w:rPr>
          <w:bCs/>
        </w:rPr>
      </w:pPr>
    </w:p>
    <w:p w:rsidR="00941B1F" w:rsidRDefault="00941B1F" w:rsidP="00742DD2">
      <w:pPr>
        <w:ind w:right="-2"/>
        <w:jc w:val="right"/>
        <w:rPr>
          <w:bCs/>
        </w:rPr>
      </w:pPr>
    </w:p>
    <w:p w:rsidR="00941B1F" w:rsidRDefault="00941B1F" w:rsidP="00742DD2">
      <w:pPr>
        <w:ind w:right="-2"/>
        <w:jc w:val="right"/>
        <w:rPr>
          <w:bCs/>
        </w:rPr>
      </w:pPr>
    </w:p>
    <w:p w:rsidR="00941B1F" w:rsidRDefault="00941B1F" w:rsidP="00742DD2">
      <w:pPr>
        <w:ind w:right="-2"/>
        <w:jc w:val="right"/>
        <w:rPr>
          <w:bCs/>
        </w:rPr>
      </w:pPr>
    </w:p>
    <w:p w:rsidR="009F73B5" w:rsidRDefault="009F73B5" w:rsidP="00742DD2">
      <w:pPr>
        <w:ind w:right="-2"/>
        <w:jc w:val="right"/>
        <w:rPr>
          <w:bCs/>
        </w:rPr>
        <w:sectPr w:rsidR="009F73B5" w:rsidSect="009F73B5">
          <w:pgSz w:w="11906" w:h="16838"/>
          <w:pgMar w:top="567" w:right="284" w:bottom="1134" w:left="1134" w:header="709" w:footer="709" w:gutter="0"/>
          <w:cols w:space="708"/>
          <w:docGrid w:linePitch="360"/>
        </w:sectPr>
      </w:pPr>
    </w:p>
    <w:p w:rsidR="00742DD2" w:rsidRDefault="00742DD2" w:rsidP="00742DD2">
      <w:pPr>
        <w:ind w:right="-2"/>
        <w:jc w:val="right"/>
        <w:rPr>
          <w:bCs/>
        </w:rPr>
      </w:pPr>
      <w:r>
        <w:rPr>
          <w:bCs/>
        </w:rPr>
        <w:lastRenderedPageBreak/>
        <w:t xml:space="preserve">Приложение </w:t>
      </w:r>
    </w:p>
    <w:p w:rsidR="00742DD2" w:rsidRDefault="00742DD2" w:rsidP="00742DD2">
      <w:pPr>
        <w:jc w:val="right"/>
        <w:rPr>
          <w:bCs/>
        </w:rPr>
      </w:pPr>
      <w:r>
        <w:rPr>
          <w:bCs/>
        </w:rPr>
        <w:t xml:space="preserve">к протоколу подведения итогов </w:t>
      </w:r>
    </w:p>
    <w:p w:rsidR="00742DD2" w:rsidRDefault="00742DD2" w:rsidP="00742DD2">
      <w:pPr>
        <w:jc w:val="right"/>
        <w:rPr>
          <w:bCs/>
        </w:rPr>
      </w:pPr>
      <w:r>
        <w:rPr>
          <w:bCs/>
        </w:rPr>
        <w:t>аукциона в электронной форме</w:t>
      </w:r>
    </w:p>
    <w:p w:rsidR="00742DD2" w:rsidRDefault="00742DD2" w:rsidP="00742DD2">
      <w:pPr>
        <w:jc w:val="right"/>
        <w:rPr>
          <w:bCs/>
        </w:rPr>
      </w:pPr>
      <w:r>
        <w:rPr>
          <w:bCs/>
        </w:rPr>
        <w:t xml:space="preserve">от </w:t>
      </w:r>
      <w:r w:rsidR="00A062CD">
        <w:rPr>
          <w:bCs/>
        </w:rPr>
        <w:t>«02» октября</w:t>
      </w:r>
      <w:r>
        <w:rPr>
          <w:bCs/>
        </w:rPr>
        <w:t xml:space="preserve"> 2014 г. № 0187300005814000495-3</w:t>
      </w:r>
    </w:p>
    <w:p w:rsidR="00742DD2" w:rsidRDefault="00742DD2" w:rsidP="00742DD2">
      <w:pPr>
        <w:jc w:val="center"/>
        <w:rPr>
          <w:b/>
          <w:bCs/>
        </w:rPr>
      </w:pPr>
      <w:r>
        <w:rPr>
          <w:b/>
          <w:bCs/>
        </w:rPr>
        <w:t>Таблица подведения итогов</w:t>
      </w:r>
    </w:p>
    <w:p w:rsidR="00742DD2" w:rsidRDefault="00742DD2" w:rsidP="00742DD2">
      <w:pPr>
        <w:keepNext/>
        <w:keepLines/>
        <w:suppressLineNumbers/>
        <w:suppressAutoHyphens/>
        <w:jc w:val="center"/>
        <w:rPr>
          <w:b/>
          <w:bCs/>
        </w:rPr>
      </w:pPr>
      <w:r>
        <w:rPr>
          <w:b/>
          <w:bCs/>
        </w:rPr>
        <w:t xml:space="preserve"> аукциона в электронной форме на право заключения гражданско-правового договора </w:t>
      </w:r>
    </w:p>
    <w:p w:rsidR="00742DD2" w:rsidRDefault="00742DD2" w:rsidP="00742DD2">
      <w:pPr>
        <w:keepNext/>
        <w:keepLines/>
        <w:suppressLineNumbers/>
        <w:suppressAutoHyphens/>
        <w:jc w:val="center"/>
        <w:rPr>
          <w:b/>
        </w:rPr>
      </w:pPr>
      <w:r>
        <w:rPr>
          <w:b/>
          <w:bCs/>
        </w:rPr>
        <w:t>на поставку ученических стульев</w:t>
      </w:r>
    </w:p>
    <w:p w:rsidR="00742DD2" w:rsidRDefault="00742DD2" w:rsidP="00742DD2">
      <w:pPr>
        <w:pStyle w:val="a3"/>
        <w:spacing w:after="0"/>
        <w:rPr>
          <w:b/>
        </w:rPr>
      </w:pPr>
      <w:r>
        <w:rPr>
          <w:b/>
        </w:rPr>
        <w:t xml:space="preserve">  Заказчик: МБОУ «СОШ №5»</w:t>
      </w:r>
    </w:p>
    <w:tbl>
      <w:tblPr>
        <w:tblW w:w="16018" w:type="dxa"/>
        <w:tblInd w:w="-539" w:type="dxa"/>
        <w:tblLayout w:type="fixed"/>
        <w:tblCellMar>
          <w:top w:w="28" w:type="dxa"/>
          <w:left w:w="28" w:type="dxa"/>
          <w:bottom w:w="28" w:type="dxa"/>
          <w:right w:w="28" w:type="dxa"/>
        </w:tblCellMar>
        <w:tblLook w:val="04A0"/>
      </w:tblPr>
      <w:tblGrid>
        <w:gridCol w:w="3119"/>
        <w:gridCol w:w="1275"/>
        <w:gridCol w:w="1700"/>
        <w:gridCol w:w="1418"/>
        <w:gridCol w:w="1560"/>
        <w:gridCol w:w="1274"/>
        <w:gridCol w:w="144"/>
        <w:gridCol w:w="1273"/>
        <w:gridCol w:w="144"/>
        <w:gridCol w:w="1275"/>
        <w:gridCol w:w="143"/>
        <w:gridCol w:w="1134"/>
        <w:gridCol w:w="1559"/>
      </w:tblGrid>
      <w:tr w:rsidR="00742DD2" w:rsidTr="00D60FD6">
        <w:trPr>
          <w:trHeight w:val="229"/>
        </w:trPr>
        <w:tc>
          <w:tcPr>
            <w:tcW w:w="4394" w:type="dxa"/>
            <w:gridSpan w:val="2"/>
            <w:tcBorders>
              <w:top w:val="single" w:sz="2" w:space="0" w:color="auto"/>
              <w:left w:val="single" w:sz="2" w:space="0" w:color="auto"/>
              <w:bottom w:val="single" w:sz="6" w:space="0" w:color="auto"/>
              <w:right w:val="single" w:sz="6" w:space="0" w:color="auto"/>
            </w:tcBorders>
            <w:hideMark/>
          </w:tcPr>
          <w:p w:rsidR="00742DD2" w:rsidRPr="00C95E77" w:rsidRDefault="00742DD2" w:rsidP="00941B1F">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1700" w:type="dxa"/>
            <w:tcBorders>
              <w:top w:val="single" w:sz="2" w:space="0" w:color="auto"/>
              <w:left w:val="single" w:sz="6" w:space="0" w:color="auto"/>
              <w:bottom w:val="single" w:sz="6" w:space="0" w:color="auto"/>
              <w:right w:val="single" w:sz="6" w:space="0" w:color="auto"/>
            </w:tcBorders>
            <w:vAlign w:val="center"/>
            <w:hideMark/>
          </w:tcPr>
          <w:p w:rsidR="00742DD2" w:rsidRPr="00C95E77" w:rsidRDefault="00742DD2" w:rsidP="00941B1F">
            <w:pPr>
              <w:suppressAutoHyphens/>
              <w:snapToGrid w:val="0"/>
              <w:spacing w:after="200"/>
              <w:jc w:val="center"/>
              <w:rPr>
                <w:rFonts w:eastAsia="Calibri"/>
                <w:b/>
                <w:color w:val="000000"/>
                <w:lang w:eastAsia="ar-SA"/>
              </w:rPr>
            </w:pPr>
            <w:r w:rsidRPr="00C95E77">
              <w:rPr>
                <w:b/>
                <w:color w:val="000000"/>
              </w:rPr>
              <w:t>1/8800614</w:t>
            </w:r>
          </w:p>
        </w:tc>
        <w:tc>
          <w:tcPr>
            <w:tcW w:w="1418" w:type="dxa"/>
            <w:tcBorders>
              <w:top w:val="single" w:sz="2" w:space="0" w:color="auto"/>
              <w:left w:val="single" w:sz="6" w:space="0" w:color="auto"/>
              <w:bottom w:val="single" w:sz="6" w:space="0" w:color="auto"/>
              <w:right w:val="single" w:sz="6" w:space="0" w:color="auto"/>
            </w:tcBorders>
            <w:hideMark/>
          </w:tcPr>
          <w:p w:rsidR="00742DD2" w:rsidRPr="00C95E77" w:rsidRDefault="00742DD2" w:rsidP="00941B1F">
            <w:pPr>
              <w:suppressAutoHyphens/>
              <w:snapToGrid w:val="0"/>
              <w:spacing w:after="200"/>
              <w:jc w:val="center"/>
              <w:rPr>
                <w:b/>
                <w:color w:val="000000"/>
              </w:rPr>
            </w:pPr>
            <w:r w:rsidRPr="00C95E77">
              <w:rPr>
                <w:b/>
                <w:color w:val="000000"/>
              </w:rPr>
              <w:t>2/8811751</w:t>
            </w:r>
          </w:p>
        </w:tc>
        <w:tc>
          <w:tcPr>
            <w:tcW w:w="1560" w:type="dxa"/>
            <w:tcBorders>
              <w:top w:val="single" w:sz="2" w:space="0" w:color="auto"/>
              <w:left w:val="single" w:sz="6" w:space="0" w:color="auto"/>
              <w:bottom w:val="single" w:sz="6" w:space="0" w:color="auto"/>
              <w:right w:val="single" w:sz="6" w:space="0" w:color="auto"/>
            </w:tcBorders>
          </w:tcPr>
          <w:p w:rsidR="00742DD2" w:rsidRPr="00C95E77" w:rsidRDefault="00742DD2" w:rsidP="00941B1F">
            <w:pPr>
              <w:suppressAutoHyphens/>
              <w:snapToGrid w:val="0"/>
              <w:spacing w:after="200"/>
              <w:jc w:val="center"/>
              <w:rPr>
                <w:b/>
                <w:color w:val="000000"/>
              </w:rPr>
            </w:pPr>
            <w:r w:rsidRPr="00C95E77">
              <w:rPr>
                <w:b/>
                <w:color w:val="000000"/>
              </w:rPr>
              <w:t>3/8827401</w:t>
            </w:r>
          </w:p>
        </w:tc>
        <w:tc>
          <w:tcPr>
            <w:tcW w:w="1274" w:type="dxa"/>
            <w:tcBorders>
              <w:top w:val="single" w:sz="2" w:space="0" w:color="auto"/>
              <w:left w:val="single" w:sz="6" w:space="0" w:color="auto"/>
              <w:bottom w:val="single" w:sz="6" w:space="0" w:color="auto"/>
              <w:right w:val="single" w:sz="6" w:space="0" w:color="auto"/>
            </w:tcBorders>
          </w:tcPr>
          <w:p w:rsidR="00742DD2" w:rsidRPr="00C95E77" w:rsidRDefault="00742DD2" w:rsidP="00941B1F">
            <w:pPr>
              <w:suppressAutoHyphens/>
              <w:snapToGrid w:val="0"/>
              <w:spacing w:after="200"/>
              <w:jc w:val="center"/>
              <w:rPr>
                <w:b/>
                <w:color w:val="000000"/>
              </w:rPr>
            </w:pPr>
            <w:r w:rsidRPr="00C95E77">
              <w:rPr>
                <w:b/>
                <w:color w:val="000000"/>
              </w:rPr>
              <w:t>4/8837655</w:t>
            </w:r>
          </w:p>
        </w:tc>
        <w:tc>
          <w:tcPr>
            <w:tcW w:w="1417" w:type="dxa"/>
            <w:gridSpan w:val="2"/>
            <w:tcBorders>
              <w:top w:val="single" w:sz="2" w:space="0" w:color="auto"/>
              <w:left w:val="single" w:sz="6" w:space="0" w:color="auto"/>
              <w:bottom w:val="single" w:sz="6" w:space="0" w:color="auto"/>
              <w:right w:val="single" w:sz="6" w:space="0" w:color="auto"/>
            </w:tcBorders>
          </w:tcPr>
          <w:p w:rsidR="00742DD2" w:rsidRPr="00C95E77" w:rsidRDefault="00742DD2" w:rsidP="00941B1F">
            <w:pPr>
              <w:suppressAutoHyphens/>
              <w:snapToGrid w:val="0"/>
              <w:spacing w:after="200"/>
              <w:jc w:val="center"/>
              <w:rPr>
                <w:b/>
                <w:color w:val="000000"/>
              </w:rPr>
            </w:pPr>
            <w:r w:rsidRPr="00C95E77">
              <w:rPr>
                <w:b/>
                <w:color w:val="000000"/>
              </w:rPr>
              <w:t>5/8839466</w:t>
            </w:r>
          </w:p>
        </w:tc>
        <w:tc>
          <w:tcPr>
            <w:tcW w:w="1419" w:type="dxa"/>
            <w:gridSpan w:val="2"/>
            <w:tcBorders>
              <w:top w:val="single" w:sz="2" w:space="0" w:color="auto"/>
              <w:left w:val="single" w:sz="6" w:space="0" w:color="auto"/>
              <w:bottom w:val="single" w:sz="6" w:space="0" w:color="auto"/>
              <w:right w:val="single" w:sz="6" w:space="0" w:color="auto"/>
            </w:tcBorders>
          </w:tcPr>
          <w:p w:rsidR="00742DD2" w:rsidRPr="00C95E77" w:rsidRDefault="00742DD2" w:rsidP="00A062CD">
            <w:pPr>
              <w:suppressAutoHyphens/>
              <w:snapToGrid w:val="0"/>
              <w:spacing w:after="200"/>
              <w:jc w:val="center"/>
              <w:rPr>
                <w:b/>
                <w:color w:val="000000"/>
              </w:rPr>
            </w:pPr>
            <w:r w:rsidRPr="00C95E77">
              <w:rPr>
                <w:b/>
                <w:color w:val="000000"/>
              </w:rPr>
              <w:t>6/8840225</w:t>
            </w:r>
          </w:p>
        </w:tc>
        <w:tc>
          <w:tcPr>
            <w:tcW w:w="1277" w:type="dxa"/>
            <w:gridSpan w:val="2"/>
            <w:tcBorders>
              <w:top w:val="single" w:sz="2" w:space="0" w:color="auto"/>
              <w:left w:val="single" w:sz="6" w:space="0" w:color="auto"/>
              <w:bottom w:val="single" w:sz="6" w:space="0" w:color="auto"/>
              <w:right w:val="single" w:sz="6" w:space="0" w:color="auto"/>
            </w:tcBorders>
          </w:tcPr>
          <w:p w:rsidR="00742DD2" w:rsidRPr="00C95E77" w:rsidRDefault="00742DD2" w:rsidP="000664C3">
            <w:pPr>
              <w:suppressAutoHyphens/>
              <w:snapToGrid w:val="0"/>
              <w:spacing w:after="200"/>
              <w:jc w:val="center"/>
              <w:rPr>
                <w:b/>
                <w:color w:val="000000"/>
              </w:rPr>
            </w:pPr>
            <w:r w:rsidRPr="00C95E77">
              <w:rPr>
                <w:b/>
                <w:color w:val="000000"/>
              </w:rPr>
              <w:t>7/8840545</w:t>
            </w:r>
          </w:p>
        </w:tc>
        <w:tc>
          <w:tcPr>
            <w:tcW w:w="1559" w:type="dxa"/>
            <w:tcBorders>
              <w:top w:val="single" w:sz="2" w:space="0" w:color="auto"/>
              <w:left w:val="single" w:sz="6" w:space="0" w:color="auto"/>
              <w:bottom w:val="single" w:sz="6" w:space="0" w:color="auto"/>
              <w:right w:val="single" w:sz="2" w:space="0" w:color="auto"/>
            </w:tcBorders>
          </w:tcPr>
          <w:p w:rsidR="00742DD2" w:rsidRPr="00C95E77" w:rsidRDefault="00742DD2" w:rsidP="00600A82">
            <w:pPr>
              <w:suppressAutoHyphens/>
              <w:snapToGrid w:val="0"/>
              <w:spacing w:after="200"/>
              <w:ind w:left="115"/>
              <w:jc w:val="center"/>
              <w:rPr>
                <w:b/>
                <w:color w:val="000000"/>
              </w:rPr>
            </w:pPr>
            <w:r w:rsidRPr="00C95E77">
              <w:rPr>
                <w:b/>
                <w:color w:val="000000"/>
              </w:rPr>
              <w:t>8/8840584</w:t>
            </w:r>
          </w:p>
        </w:tc>
      </w:tr>
      <w:tr w:rsidR="00742DD2" w:rsidTr="00D60FD6">
        <w:trPr>
          <w:trHeight w:val="680"/>
        </w:trPr>
        <w:tc>
          <w:tcPr>
            <w:tcW w:w="3119" w:type="dxa"/>
            <w:tcBorders>
              <w:top w:val="single" w:sz="6" w:space="0" w:color="auto"/>
              <w:left w:val="single" w:sz="2" w:space="0" w:color="auto"/>
              <w:bottom w:val="single" w:sz="6" w:space="0" w:color="auto"/>
              <w:right w:val="single" w:sz="6" w:space="0" w:color="auto"/>
            </w:tcBorders>
            <w:vAlign w:val="center"/>
            <w:hideMark/>
          </w:tcPr>
          <w:p w:rsidR="00742DD2" w:rsidRPr="005A6A22" w:rsidRDefault="00742DD2" w:rsidP="00941B1F">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275" w:type="dxa"/>
            <w:tcBorders>
              <w:top w:val="single" w:sz="6" w:space="0" w:color="auto"/>
              <w:left w:val="single" w:sz="6" w:space="0" w:color="auto"/>
              <w:bottom w:val="single" w:sz="6" w:space="0" w:color="auto"/>
              <w:right w:val="single" w:sz="6" w:space="0" w:color="auto"/>
            </w:tcBorders>
            <w:vAlign w:val="center"/>
            <w:hideMark/>
          </w:tcPr>
          <w:p w:rsidR="00742DD2" w:rsidRPr="005A6A22" w:rsidRDefault="00742DD2" w:rsidP="00941B1F">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700" w:type="dxa"/>
            <w:tcBorders>
              <w:top w:val="single" w:sz="6" w:space="0" w:color="auto"/>
              <w:left w:val="single" w:sz="6" w:space="0" w:color="auto"/>
              <w:bottom w:val="single" w:sz="6" w:space="0" w:color="auto"/>
              <w:right w:val="single" w:sz="6" w:space="0" w:color="auto"/>
            </w:tcBorders>
            <w:hideMark/>
          </w:tcPr>
          <w:p w:rsidR="00742DD2" w:rsidRPr="00A062CD" w:rsidRDefault="00742DD2" w:rsidP="00941B1F">
            <w:pPr>
              <w:suppressAutoHyphens/>
              <w:snapToGrid w:val="0"/>
              <w:jc w:val="center"/>
              <w:rPr>
                <w:rFonts w:eastAsia="Calibri"/>
                <w:lang w:eastAsia="ar-SA"/>
              </w:rPr>
            </w:pPr>
            <w:r w:rsidRPr="00A062CD">
              <w:rPr>
                <w:rFonts w:eastAsia="Calibri"/>
                <w:lang w:eastAsia="ar-SA"/>
              </w:rPr>
              <w:t>ООО «</w:t>
            </w:r>
            <w:proofErr w:type="spellStart"/>
            <w:r w:rsidRPr="00A062CD">
              <w:rPr>
                <w:rFonts w:eastAsia="Calibri"/>
                <w:lang w:eastAsia="ar-SA"/>
              </w:rPr>
              <w:t>СейфСервис</w:t>
            </w:r>
            <w:proofErr w:type="spellEnd"/>
            <w:r w:rsidRPr="00A062CD">
              <w:rPr>
                <w:rFonts w:eastAsia="Calibri"/>
                <w:lang w:eastAsia="ar-SA"/>
              </w:rPr>
              <w:t>»</w:t>
            </w:r>
          </w:p>
          <w:p w:rsidR="00742DD2" w:rsidRPr="00A062CD" w:rsidRDefault="00742DD2" w:rsidP="00941B1F">
            <w:pPr>
              <w:suppressAutoHyphens/>
              <w:snapToGrid w:val="0"/>
              <w:jc w:val="center"/>
              <w:rPr>
                <w:rFonts w:eastAsia="Calibri"/>
                <w:lang w:eastAsia="ar-SA"/>
              </w:rPr>
            </w:pPr>
            <w:r w:rsidRPr="00A062CD">
              <w:rPr>
                <w:rFonts w:eastAsia="Calibri"/>
                <w:lang w:eastAsia="ar-SA"/>
              </w:rPr>
              <w:t>г. Ханты-Мансийск</w:t>
            </w:r>
          </w:p>
        </w:tc>
        <w:tc>
          <w:tcPr>
            <w:tcW w:w="1418" w:type="dxa"/>
            <w:tcBorders>
              <w:top w:val="single" w:sz="6" w:space="0" w:color="auto"/>
              <w:left w:val="single" w:sz="6" w:space="0" w:color="auto"/>
              <w:bottom w:val="single" w:sz="6" w:space="0" w:color="auto"/>
              <w:right w:val="single" w:sz="6" w:space="0" w:color="auto"/>
            </w:tcBorders>
            <w:hideMark/>
          </w:tcPr>
          <w:p w:rsidR="00742DD2" w:rsidRPr="00A062CD" w:rsidRDefault="00742DD2" w:rsidP="00941B1F">
            <w:pPr>
              <w:suppressAutoHyphens/>
              <w:snapToGrid w:val="0"/>
              <w:jc w:val="center"/>
              <w:rPr>
                <w:lang w:eastAsia="ar-SA"/>
              </w:rPr>
            </w:pPr>
            <w:r w:rsidRPr="00A062CD">
              <w:rPr>
                <w:lang w:eastAsia="ar-SA"/>
              </w:rPr>
              <w:t>ИП Немченко Анна Анатольевна</w:t>
            </w:r>
          </w:p>
          <w:p w:rsidR="00742DD2" w:rsidRPr="00A062CD" w:rsidRDefault="00742DD2" w:rsidP="00941B1F">
            <w:pPr>
              <w:suppressAutoHyphens/>
              <w:snapToGrid w:val="0"/>
              <w:jc w:val="center"/>
              <w:rPr>
                <w:lang w:eastAsia="ar-SA"/>
              </w:rPr>
            </w:pPr>
            <w:r w:rsidRPr="00A062CD">
              <w:rPr>
                <w:lang w:eastAsia="ar-SA"/>
              </w:rPr>
              <w:t>Курганская обл.</w:t>
            </w:r>
          </w:p>
          <w:p w:rsidR="00742DD2" w:rsidRPr="00A062CD" w:rsidRDefault="00742DD2" w:rsidP="00941B1F">
            <w:pPr>
              <w:suppressAutoHyphens/>
              <w:snapToGrid w:val="0"/>
              <w:jc w:val="center"/>
              <w:rPr>
                <w:lang w:eastAsia="ar-SA"/>
              </w:rPr>
            </w:pPr>
            <w:proofErr w:type="spellStart"/>
            <w:r w:rsidRPr="00A062CD">
              <w:rPr>
                <w:lang w:eastAsia="ar-SA"/>
              </w:rPr>
              <w:t>Кетовский</w:t>
            </w:r>
            <w:proofErr w:type="spellEnd"/>
            <w:r w:rsidRPr="00A062CD">
              <w:rPr>
                <w:lang w:eastAsia="ar-SA"/>
              </w:rPr>
              <w:t xml:space="preserve"> р-н</w:t>
            </w:r>
          </w:p>
        </w:tc>
        <w:tc>
          <w:tcPr>
            <w:tcW w:w="1560" w:type="dxa"/>
            <w:tcBorders>
              <w:top w:val="single" w:sz="6" w:space="0" w:color="auto"/>
              <w:left w:val="single" w:sz="6" w:space="0" w:color="auto"/>
              <w:bottom w:val="single" w:sz="6" w:space="0" w:color="auto"/>
              <w:right w:val="single" w:sz="6" w:space="0" w:color="auto"/>
            </w:tcBorders>
          </w:tcPr>
          <w:p w:rsidR="00742DD2" w:rsidRPr="00A062CD" w:rsidRDefault="00742DD2" w:rsidP="00941B1F">
            <w:pPr>
              <w:suppressAutoHyphens/>
              <w:snapToGrid w:val="0"/>
              <w:jc w:val="center"/>
              <w:rPr>
                <w:lang w:eastAsia="ar-SA"/>
              </w:rPr>
            </w:pPr>
            <w:r w:rsidRPr="00A062CD">
              <w:rPr>
                <w:lang w:eastAsia="ar-SA"/>
              </w:rPr>
              <w:t xml:space="preserve">ИП </w:t>
            </w:r>
            <w:proofErr w:type="spellStart"/>
            <w:r w:rsidRPr="00A062CD">
              <w:rPr>
                <w:lang w:eastAsia="ar-SA"/>
              </w:rPr>
              <w:t>Стрельников</w:t>
            </w:r>
            <w:proofErr w:type="spellEnd"/>
            <w:r w:rsidRPr="00A062CD">
              <w:rPr>
                <w:lang w:eastAsia="ar-SA"/>
              </w:rPr>
              <w:t xml:space="preserve"> Сергей Владимирович</w:t>
            </w:r>
          </w:p>
          <w:p w:rsidR="00742DD2" w:rsidRPr="00A062CD" w:rsidRDefault="00742DD2" w:rsidP="00941B1F">
            <w:pPr>
              <w:suppressAutoHyphens/>
              <w:snapToGrid w:val="0"/>
              <w:jc w:val="center"/>
              <w:rPr>
                <w:lang w:eastAsia="ar-SA"/>
              </w:rPr>
            </w:pPr>
            <w:r w:rsidRPr="00A062CD">
              <w:rPr>
                <w:lang w:eastAsia="ar-SA"/>
              </w:rPr>
              <w:t>г. Ек</w:t>
            </w:r>
            <w:r w:rsidR="00A062CD">
              <w:rPr>
                <w:lang w:eastAsia="ar-SA"/>
              </w:rPr>
              <w:t>а</w:t>
            </w:r>
            <w:r w:rsidRPr="00A062CD">
              <w:rPr>
                <w:lang w:eastAsia="ar-SA"/>
              </w:rPr>
              <w:t>теринбург</w:t>
            </w:r>
          </w:p>
        </w:tc>
        <w:tc>
          <w:tcPr>
            <w:tcW w:w="1274" w:type="dxa"/>
            <w:tcBorders>
              <w:top w:val="single" w:sz="6" w:space="0" w:color="auto"/>
              <w:left w:val="single" w:sz="6" w:space="0" w:color="auto"/>
              <w:bottom w:val="single" w:sz="6" w:space="0" w:color="auto"/>
              <w:right w:val="single" w:sz="6" w:space="0" w:color="auto"/>
            </w:tcBorders>
          </w:tcPr>
          <w:p w:rsidR="00742DD2" w:rsidRPr="00A062CD" w:rsidRDefault="00742DD2" w:rsidP="00941B1F">
            <w:pPr>
              <w:suppressAutoHyphens/>
              <w:snapToGrid w:val="0"/>
              <w:jc w:val="center"/>
              <w:rPr>
                <w:lang w:eastAsia="ar-SA"/>
              </w:rPr>
            </w:pPr>
            <w:r w:rsidRPr="00A062CD">
              <w:rPr>
                <w:lang w:eastAsia="ar-SA"/>
              </w:rPr>
              <w:t xml:space="preserve">ИП </w:t>
            </w:r>
            <w:proofErr w:type="spellStart"/>
            <w:r w:rsidRPr="00A062CD">
              <w:rPr>
                <w:lang w:eastAsia="ar-SA"/>
              </w:rPr>
              <w:t>Зименс</w:t>
            </w:r>
            <w:proofErr w:type="spellEnd"/>
            <w:r w:rsidRPr="00A062CD">
              <w:rPr>
                <w:lang w:eastAsia="ar-SA"/>
              </w:rPr>
              <w:t xml:space="preserve"> Яков Яковлевич</w:t>
            </w:r>
          </w:p>
          <w:p w:rsidR="00742DD2" w:rsidRPr="00A062CD" w:rsidRDefault="00742DD2" w:rsidP="00941B1F">
            <w:pPr>
              <w:suppressAutoHyphens/>
              <w:snapToGrid w:val="0"/>
              <w:jc w:val="center"/>
              <w:rPr>
                <w:lang w:eastAsia="ar-SA"/>
              </w:rPr>
            </w:pPr>
            <w:r w:rsidRPr="00A062CD">
              <w:rPr>
                <w:lang w:eastAsia="ar-SA"/>
              </w:rPr>
              <w:t xml:space="preserve">г. Омск </w:t>
            </w:r>
          </w:p>
        </w:tc>
        <w:tc>
          <w:tcPr>
            <w:tcW w:w="1417" w:type="dxa"/>
            <w:gridSpan w:val="2"/>
            <w:tcBorders>
              <w:top w:val="single" w:sz="6" w:space="0" w:color="auto"/>
              <w:left w:val="single" w:sz="6" w:space="0" w:color="auto"/>
              <w:bottom w:val="single" w:sz="6" w:space="0" w:color="auto"/>
              <w:right w:val="single" w:sz="6" w:space="0" w:color="auto"/>
            </w:tcBorders>
          </w:tcPr>
          <w:p w:rsidR="00742DD2" w:rsidRPr="00A062CD" w:rsidRDefault="00742DD2" w:rsidP="00941B1F">
            <w:pPr>
              <w:suppressAutoHyphens/>
              <w:snapToGrid w:val="0"/>
              <w:jc w:val="center"/>
              <w:rPr>
                <w:lang w:eastAsia="ar-SA"/>
              </w:rPr>
            </w:pPr>
            <w:r w:rsidRPr="00A062CD">
              <w:rPr>
                <w:lang w:eastAsia="ar-SA"/>
              </w:rPr>
              <w:t xml:space="preserve">ИП </w:t>
            </w:r>
            <w:proofErr w:type="spellStart"/>
            <w:r w:rsidRPr="00A062CD">
              <w:rPr>
                <w:lang w:eastAsia="ar-SA"/>
              </w:rPr>
              <w:t>Тодосьев</w:t>
            </w:r>
            <w:proofErr w:type="spellEnd"/>
            <w:r w:rsidRPr="00A062CD">
              <w:rPr>
                <w:lang w:eastAsia="ar-SA"/>
              </w:rPr>
              <w:t xml:space="preserve"> </w:t>
            </w:r>
            <w:proofErr w:type="spellStart"/>
            <w:r w:rsidRPr="00A062CD">
              <w:rPr>
                <w:lang w:eastAsia="ar-SA"/>
              </w:rPr>
              <w:t>Виктогр</w:t>
            </w:r>
            <w:proofErr w:type="spellEnd"/>
            <w:r w:rsidRPr="00A062CD">
              <w:rPr>
                <w:lang w:eastAsia="ar-SA"/>
              </w:rPr>
              <w:t xml:space="preserve"> Иванович</w:t>
            </w:r>
          </w:p>
          <w:p w:rsidR="00742DD2" w:rsidRPr="00A062CD" w:rsidRDefault="00742DD2" w:rsidP="00941B1F">
            <w:pPr>
              <w:suppressAutoHyphens/>
              <w:snapToGrid w:val="0"/>
              <w:jc w:val="center"/>
              <w:rPr>
                <w:lang w:eastAsia="ar-SA"/>
              </w:rPr>
            </w:pPr>
            <w:r w:rsidRPr="00A062CD">
              <w:rPr>
                <w:lang w:eastAsia="ar-SA"/>
              </w:rPr>
              <w:t xml:space="preserve">г. Нижневартовск </w:t>
            </w:r>
          </w:p>
        </w:tc>
        <w:tc>
          <w:tcPr>
            <w:tcW w:w="1419" w:type="dxa"/>
            <w:gridSpan w:val="2"/>
            <w:tcBorders>
              <w:top w:val="single" w:sz="6" w:space="0" w:color="auto"/>
              <w:left w:val="single" w:sz="6" w:space="0" w:color="auto"/>
              <w:bottom w:val="single" w:sz="6" w:space="0" w:color="auto"/>
              <w:right w:val="single" w:sz="6" w:space="0" w:color="auto"/>
            </w:tcBorders>
          </w:tcPr>
          <w:p w:rsidR="00742DD2" w:rsidRPr="00A062CD" w:rsidRDefault="00742DD2" w:rsidP="00941B1F">
            <w:pPr>
              <w:suppressAutoHyphens/>
              <w:snapToGrid w:val="0"/>
              <w:jc w:val="center"/>
              <w:rPr>
                <w:lang w:eastAsia="ar-SA"/>
              </w:rPr>
            </w:pPr>
            <w:r w:rsidRPr="00A062CD">
              <w:rPr>
                <w:lang w:eastAsia="ar-SA"/>
              </w:rPr>
              <w:t>ООО «</w:t>
            </w:r>
            <w:proofErr w:type="gramStart"/>
            <w:r w:rsidRPr="00A062CD">
              <w:rPr>
                <w:lang w:eastAsia="ar-SA"/>
              </w:rPr>
              <w:t>Челябинский</w:t>
            </w:r>
            <w:proofErr w:type="gramEnd"/>
            <w:r w:rsidRPr="00A062CD">
              <w:rPr>
                <w:lang w:eastAsia="ar-SA"/>
              </w:rPr>
              <w:t xml:space="preserve"> </w:t>
            </w:r>
            <w:proofErr w:type="spellStart"/>
            <w:r w:rsidRPr="00A062CD">
              <w:rPr>
                <w:lang w:eastAsia="ar-SA"/>
              </w:rPr>
              <w:t>учколлектор</w:t>
            </w:r>
            <w:proofErr w:type="spellEnd"/>
            <w:r w:rsidRPr="00A062CD">
              <w:rPr>
                <w:lang w:eastAsia="ar-SA"/>
              </w:rPr>
              <w:t>»</w:t>
            </w:r>
          </w:p>
          <w:p w:rsidR="00742DD2" w:rsidRPr="00A062CD" w:rsidRDefault="00742DD2" w:rsidP="00941B1F">
            <w:pPr>
              <w:suppressAutoHyphens/>
              <w:snapToGrid w:val="0"/>
              <w:jc w:val="center"/>
              <w:rPr>
                <w:lang w:eastAsia="ar-SA"/>
              </w:rPr>
            </w:pPr>
            <w:r w:rsidRPr="00A062CD">
              <w:rPr>
                <w:lang w:eastAsia="ar-SA"/>
              </w:rPr>
              <w:t xml:space="preserve">г. Челябинск </w:t>
            </w:r>
          </w:p>
        </w:tc>
        <w:tc>
          <w:tcPr>
            <w:tcW w:w="1277" w:type="dxa"/>
            <w:gridSpan w:val="2"/>
            <w:tcBorders>
              <w:top w:val="single" w:sz="6" w:space="0" w:color="auto"/>
              <w:left w:val="single" w:sz="6" w:space="0" w:color="auto"/>
              <w:bottom w:val="single" w:sz="6" w:space="0" w:color="auto"/>
              <w:right w:val="single" w:sz="6" w:space="0" w:color="auto"/>
            </w:tcBorders>
          </w:tcPr>
          <w:p w:rsidR="00742DD2" w:rsidRPr="00A062CD" w:rsidRDefault="00742DD2" w:rsidP="00941B1F">
            <w:pPr>
              <w:suppressAutoHyphens/>
              <w:snapToGrid w:val="0"/>
              <w:jc w:val="center"/>
              <w:rPr>
                <w:lang w:eastAsia="ar-SA"/>
              </w:rPr>
            </w:pPr>
            <w:r w:rsidRPr="00A062CD">
              <w:rPr>
                <w:lang w:eastAsia="ar-SA"/>
              </w:rPr>
              <w:t>ООО ПФК «Миг»</w:t>
            </w:r>
          </w:p>
          <w:p w:rsidR="00742DD2" w:rsidRPr="00A062CD" w:rsidRDefault="00742DD2" w:rsidP="00941B1F">
            <w:pPr>
              <w:suppressAutoHyphens/>
              <w:snapToGrid w:val="0"/>
              <w:jc w:val="center"/>
              <w:rPr>
                <w:lang w:eastAsia="ar-SA"/>
              </w:rPr>
            </w:pPr>
            <w:r w:rsidRPr="00A062CD">
              <w:rPr>
                <w:lang w:eastAsia="ar-SA"/>
              </w:rPr>
              <w:t>г. Челябинск</w:t>
            </w:r>
          </w:p>
        </w:tc>
        <w:tc>
          <w:tcPr>
            <w:tcW w:w="1559" w:type="dxa"/>
            <w:tcBorders>
              <w:top w:val="single" w:sz="6" w:space="0" w:color="auto"/>
              <w:left w:val="single" w:sz="6" w:space="0" w:color="auto"/>
              <w:bottom w:val="single" w:sz="6" w:space="0" w:color="auto"/>
              <w:right w:val="single" w:sz="2" w:space="0" w:color="auto"/>
            </w:tcBorders>
          </w:tcPr>
          <w:p w:rsidR="00742DD2" w:rsidRPr="00A062CD" w:rsidRDefault="00742DD2" w:rsidP="00941B1F">
            <w:pPr>
              <w:suppressAutoHyphens/>
              <w:snapToGrid w:val="0"/>
              <w:jc w:val="center"/>
              <w:rPr>
                <w:lang w:eastAsia="ar-SA"/>
              </w:rPr>
            </w:pPr>
            <w:r w:rsidRPr="00A062CD">
              <w:rPr>
                <w:lang w:eastAsia="ar-SA"/>
              </w:rPr>
              <w:t>ООО «</w:t>
            </w:r>
            <w:proofErr w:type="spellStart"/>
            <w:r w:rsidRPr="00A062CD">
              <w:rPr>
                <w:lang w:eastAsia="ar-SA"/>
              </w:rPr>
              <w:t>Ареана</w:t>
            </w:r>
            <w:proofErr w:type="spellEnd"/>
            <w:r w:rsidRPr="00A062CD">
              <w:rPr>
                <w:lang w:eastAsia="ar-SA"/>
              </w:rPr>
              <w:t>»</w:t>
            </w:r>
          </w:p>
          <w:p w:rsidR="00742DD2" w:rsidRPr="00A062CD" w:rsidRDefault="00742DD2" w:rsidP="00941B1F">
            <w:pPr>
              <w:suppressAutoHyphens/>
              <w:snapToGrid w:val="0"/>
              <w:jc w:val="center"/>
              <w:rPr>
                <w:lang w:eastAsia="ar-SA"/>
              </w:rPr>
            </w:pPr>
            <w:r w:rsidRPr="00A062CD">
              <w:rPr>
                <w:lang w:eastAsia="ar-SA"/>
              </w:rPr>
              <w:t xml:space="preserve">г. Екатеринбург </w:t>
            </w:r>
          </w:p>
        </w:tc>
      </w:tr>
      <w:tr w:rsidR="00742DD2" w:rsidTr="00D60FD6">
        <w:trPr>
          <w:trHeight w:val="710"/>
        </w:trPr>
        <w:tc>
          <w:tcPr>
            <w:tcW w:w="3119" w:type="dxa"/>
            <w:tcBorders>
              <w:top w:val="single" w:sz="6" w:space="0" w:color="auto"/>
              <w:left w:val="single" w:sz="2" w:space="0" w:color="auto"/>
              <w:bottom w:val="single" w:sz="6" w:space="0" w:color="auto"/>
              <w:right w:val="single" w:sz="6" w:space="0" w:color="auto"/>
            </w:tcBorders>
            <w:hideMark/>
          </w:tcPr>
          <w:p w:rsidR="00742DD2" w:rsidRPr="00A062CD" w:rsidRDefault="00742DD2" w:rsidP="00941B1F">
            <w:pPr>
              <w:suppressAutoHyphens/>
              <w:rPr>
                <w:sz w:val="22"/>
                <w:szCs w:val="22"/>
              </w:rPr>
            </w:pPr>
            <w:r w:rsidRPr="00A062CD">
              <w:rPr>
                <w:sz w:val="22"/>
                <w:szCs w:val="22"/>
              </w:rPr>
              <w:t>1</w:t>
            </w:r>
            <w:r w:rsidR="00366867">
              <w:rPr>
                <w:sz w:val="22"/>
                <w:szCs w:val="22"/>
              </w:rPr>
              <w:t>.</w:t>
            </w:r>
            <w:r w:rsidRPr="00A062CD">
              <w:rPr>
                <w:sz w:val="22"/>
                <w:szCs w:val="22"/>
              </w:rPr>
              <w:t xml:space="preserve">  не проведение ликвидации участника </w:t>
            </w:r>
            <w:r w:rsidRPr="00A062CD">
              <w:rPr>
                <w:bCs/>
                <w:sz w:val="22"/>
                <w:szCs w:val="22"/>
              </w:rPr>
              <w:t>закупки -</w:t>
            </w:r>
            <w:r w:rsidRPr="00A062CD">
              <w:rPr>
                <w:sz w:val="22"/>
                <w:szCs w:val="22"/>
              </w:rPr>
              <w:t xml:space="preserve"> юридического лица и отсутствие решения арбитражного суда о признании участника </w:t>
            </w:r>
            <w:r w:rsidRPr="00A062CD">
              <w:rPr>
                <w:bCs/>
                <w:sz w:val="22"/>
                <w:szCs w:val="22"/>
              </w:rPr>
              <w:t>закупки</w:t>
            </w:r>
            <w:r w:rsidRPr="00A062CD">
              <w:rPr>
                <w:sz w:val="22"/>
                <w:szCs w:val="22"/>
              </w:rPr>
              <w:t xml:space="preserve"> - юридического лица, индивидуального предпринимателя </w:t>
            </w:r>
            <w:r w:rsidRPr="00A062CD">
              <w:rPr>
                <w:bCs/>
                <w:sz w:val="22"/>
                <w:szCs w:val="22"/>
              </w:rPr>
              <w:t>несостоятельным (</w:t>
            </w:r>
            <w:r w:rsidRPr="00A062CD">
              <w:rPr>
                <w:sz w:val="22"/>
                <w:szCs w:val="22"/>
              </w:rPr>
              <w:t>банкротом</w:t>
            </w:r>
            <w:r w:rsidRPr="00A062CD">
              <w:rPr>
                <w:bCs/>
                <w:sz w:val="22"/>
                <w:szCs w:val="22"/>
              </w:rPr>
              <w:t>)</w:t>
            </w:r>
            <w:r w:rsidRPr="00A062CD">
              <w:rPr>
                <w:sz w:val="22"/>
                <w:szCs w:val="22"/>
              </w:rPr>
              <w:t xml:space="preserve"> и об открытии конкурсного производства;</w:t>
            </w:r>
          </w:p>
        </w:tc>
        <w:tc>
          <w:tcPr>
            <w:tcW w:w="1275" w:type="dxa"/>
            <w:tcBorders>
              <w:top w:val="single" w:sz="6" w:space="0" w:color="auto"/>
              <w:left w:val="single" w:sz="6" w:space="0" w:color="auto"/>
              <w:bottom w:val="single" w:sz="6" w:space="0" w:color="auto"/>
              <w:right w:val="single" w:sz="6" w:space="0" w:color="auto"/>
            </w:tcBorders>
            <w:vAlign w:val="center"/>
            <w:hideMark/>
          </w:tcPr>
          <w:p w:rsidR="00742DD2" w:rsidRPr="00A062CD" w:rsidRDefault="00742DD2" w:rsidP="00600A82">
            <w:pPr>
              <w:suppressAutoHyphens/>
              <w:snapToGrid w:val="0"/>
              <w:spacing w:after="200"/>
              <w:jc w:val="center"/>
              <w:rPr>
                <w:color w:val="000000"/>
                <w:sz w:val="22"/>
                <w:szCs w:val="22"/>
              </w:rPr>
            </w:pPr>
            <w:r w:rsidRPr="00A062CD">
              <w:rPr>
                <w:color w:val="000000"/>
                <w:sz w:val="22"/>
                <w:szCs w:val="22"/>
              </w:rPr>
              <w:t>декларация</w:t>
            </w:r>
          </w:p>
        </w:tc>
        <w:tc>
          <w:tcPr>
            <w:tcW w:w="1700" w:type="dxa"/>
            <w:tcBorders>
              <w:top w:val="single" w:sz="6" w:space="0" w:color="auto"/>
              <w:left w:val="single" w:sz="6" w:space="0" w:color="auto"/>
              <w:bottom w:val="single" w:sz="6" w:space="0" w:color="auto"/>
              <w:right w:val="single" w:sz="6" w:space="0" w:color="auto"/>
            </w:tcBorders>
            <w:vAlign w:val="center"/>
            <w:hideMark/>
          </w:tcPr>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418"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suppressAutoHyphens/>
              <w:snapToGrid w:val="0"/>
              <w:jc w:val="center"/>
              <w:rPr>
                <w:sz w:val="14"/>
                <w:szCs w:val="14"/>
              </w:rPr>
            </w:pPr>
          </w:p>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4"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559" w:type="dxa"/>
            <w:tcBorders>
              <w:top w:val="single" w:sz="6" w:space="0" w:color="auto"/>
              <w:left w:val="single" w:sz="6" w:space="0" w:color="auto"/>
              <w:bottom w:val="single" w:sz="6" w:space="0" w:color="auto"/>
              <w:right w:val="single" w:sz="2"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r>
      <w:tr w:rsidR="00742DD2" w:rsidTr="00D60FD6">
        <w:trPr>
          <w:trHeight w:val="710"/>
        </w:trPr>
        <w:tc>
          <w:tcPr>
            <w:tcW w:w="3119" w:type="dxa"/>
            <w:tcBorders>
              <w:top w:val="single" w:sz="6" w:space="0" w:color="auto"/>
              <w:left w:val="single" w:sz="2" w:space="0" w:color="auto"/>
              <w:bottom w:val="single" w:sz="6" w:space="0" w:color="auto"/>
              <w:right w:val="single" w:sz="6" w:space="0" w:color="auto"/>
            </w:tcBorders>
            <w:hideMark/>
          </w:tcPr>
          <w:p w:rsidR="00742DD2" w:rsidRPr="00A062CD" w:rsidRDefault="00366867" w:rsidP="00941B1F">
            <w:pPr>
              <w:suppressAutoHyphens/>
              <w:rPr>
                <w:sz w:val="22"/>
                <w:szCs w:val="22"/>
              </w:rPr>
            </w:pPr>
            <w:r>
              <w:rPr>
                <w:sz w:val="22"/>
                <w:szCs w:val="22"/>
              </w:rPr>
              <w:t>2.</w:t>
            </w:r>
            <w:r w:rsidR="00742DD2" w:rsidRPr="00A062CD">
              <w:rPr>
                <w:sz w:val="22"/>
                <w:szCs w:val="22"/>
              </w:rPr>
              <w:t xml:space="preserve"> не приостановление деятельности участника </w:t>
            </w:r>
            <w:r w:rsidR="00742DD2" w:rsidRPr="00A062CD">
              <w:rPr>
                <w:bCs/>
                <w:sz w:val="22"/>
                <w:szCs w:val="22"/>
              </w:rPr>
              <w:t>закупки</w:t>
            </w:r>
            <w:r w:rsidR="00742DD2" w:rsidRPr="00A062CD">
              <w:rPr>
                <w:sz w:val="22"/>
                <w:szCs w:val="22"/>
              </w:rPr>
              <w:t xml:space="preserve"> в порядке, </w:t>
            </w:r>
            <w:r w:rsidR="00742DD2" w:rsidRPr="00A062CD">
              <w:rPr>
                <w:bCs/>
                <w:sz w:val="22"/>
                <w:szCs w:val="22"/>
              </w:rPr>
              <w:t>установленном</w:t>
            </w:r>
            <w:r w:rsidR="00742DD2" w:rsidRPr="00A062CD">
              <w:rPr>
                <w:sz w:val="22"/>
                <w:szCs w:val="22"/>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single" w:sz="6" w:space="0" w:color="auto"/>
              <w:left w:val="single" w:sz="6" w:space="0" w:color="auto"/>
              <w:bottom w:val="single" w:sz="6" w:space="0" w:color="auto"/>
              <w:right w:val="single" w:sz="6" w:space="0" w:color="auto"/>
            </w:tcBorders>
            <w:vAlign w:val="center"/>
            <w:hideMark/>
          </w:tcPr>
          <w:p w:rsidR="00742DD2" w:rsidRPr="00A062CD" w:rsidRDefault="00742DD2" w:rsidP="00941B1F">
            <w:pPr>
              <w:suppressAutoHyphens/>
              <w:snapToGrid w:val="0"/>
              <w:spacing w:after="200"/>
              <w:jc w:val="center"/>
              <w:rPr>
                <w:color w:val="000000"/>
                <w:sz w:val="22"/>
                <w:szCs w:val="22"/>
              </w:rPr>
            </w:pPr>
            <w:r w:rsidRPr="00A062CD">
              <w:rPr>
                <w:color w:val="000000"/>
                <w:sz w:val="22"/>
                <w:szCs w:val="22"/>
              </w:rPr>
              <w:t>декларация</w:t>
            </w:r>
          </w:p>
        </w:tc>
        <w:tc>
          <w:tcPr>
            <w:tcW w:w="1700" w:type="dxa"/>
            <w:tcBorders>
              <w:top w:val="single" w:sz="6" w:space="0" w:color="auto"/>
              <w:left w:val="single" w:sz="6" w:space="0" w:color="auto"/>
              <w:bottom w:val="single" w:sz="6" w:space="0" w:color="auto"/>
              <w:right w:val="single" w:sz="6" w:space="0" w:color="auto"/>
            </w:tcBorders>
            <w:vAlign w:val="center"/>
            <w:hideMark/>
          </w:tcPr>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418"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suppressAutoHyphens/>
              <w:snapToGrid w:val="0"/>
              <w:jc w:val="center"/>
              <w:rPr>
                <w:sz w:val="14"/>
                <w:szCs w:val="14"/>
              </w:rPr>
            </w:pPr>
          </w:p>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4"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559" w:type="dxa"/>
            <w:tcBorders>
              <w:top w:val="single" w:sz="6" w:space="0" w:color="auto"/>
              <w:left w:val="single" w:sz="6" w:space="0" w:color="auto"/>
              <w:bottom w:val="single" w:sz="6" w:space="0" w:color="auto"/>
              <w:right w:val="single" w:sz="2"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r>
      <w:tr w:rsidR="00742DD2" w:rsidTr="00D60FD6">
        <w:trPr>
          <w:trHeight w:val="1114"/>
        </w:trPr>
        <w:tc>
          <w:tcPr>
            <w:tcW w:w="3119" w:type="dxa"/>
            <w:tcBorders>
              <w:top w:val="single" w:sz="6" w:space="0" w:color="auto"/>
              <w:left w:val="single" w:sz="2" w:space="0" w:color="auto"/>
              <w:bottom w:val="single" w:sz="6" w:space="0" w:color="auto"/>
              <w:right w:val="single" w:sz="6" w:space="0" w:color="auto"/>
            </w:tcBorders>
            <w:hideMark/>
          </w:tcPr>
          <w:p w:rsidR="00A062CD" w:rsidRPr="00A062CD" w:rsidRDefault="00742DD2" w:rsidP="00941B1F">
            <w:pPr>
              <w:suppressAutoHyphens/>
              <w:rPr>
                <w:sz w:val="22"/>
                <w:szCs w:val="22"/>
              </w:rPr>
            </w:pPr>
            <w:proofErr w:type="gramStart"/>
            <w:r w:rsidRPr="00A062CD">
              <w:rPr>
                <w:sz w:val="22"/>
                <w:szCs w:val="22"/>
              </w:rPr>
              <w:t>3</w:t>
            </w:r>
            <w:r w:rsidR="00366867">
              <w:rPr>
                <w:sz w:val="22"/>
                <w:szCs w:val="22"/>
              </w:rPr>
              <w:t>.</w:t>
            </w:r>
            <w:r w:rsidRPr="00A062CD">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A062CD">
              <w:rPr>
                <w:sz w:val="22"/>
                <w:szCs w:val="22"/>
              </w:rPr>
              <w:lastRenderedPageBreak/>
              <w:t xml:space="preserve">предоставлены отсрочка, </w:t>
            </w:r>
            <w:proofErr w:type="gramEnd"/>
          </w:p>
          <w:p w:rsidR="00742DD2" w:rsidRPr="00A062CD" w:rsidRDefault="00742DD2" w:rsidP="00941B1F">
            <w:pPr>
              <w:suppressAutoHyphens/>
              <w:rPr>
                <w:sz w:val="22"/>
                <w:szCs w:val="22"/>
              </w:rPr>
            </w:pPr>
            <w:r w:rsidRPr="00A062CD">
              <w:rPr>
                <w:sz w:val="22"/>
                <w:szCs w:val="22"/>
              </w:rPr>
              <w:t xml:space="preserve">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A062CD">
              <w:rPr>
                <w:sz w:val="22"/>
                <w:szCs w:val="22"/>
              </w:rPr>
              <w:t>заявителя</w:t>
            </w:r>
            <w:proofErr w:type="gramEnd"/>
            <w:r w:rsidRPr="00A062CD">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proofErr w:type="gramStart"/>
            <w:r w:rsidRPr="00A062CD">
              <w:rPr>
                <w:sz w:val="22"/>
                <w:szCs w:val="22"/>
              </w:rPr>
              <w:t>размер</w:t>
            </w:r>
            <w:proofErr w:type="gramEnd"/>
            <w:r w:rsidRPr="00A062CD">
              <w:rPr>
                <w:sz w:val="22"/>
                <w:szCs w:val="22"/>
              </w:rPr>
              <w:t xml:space="preserve">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062CD">
              <w:rPr>
                <w:sz w:val="22"/>
                <w:szCs w:val="22"/>
              </w:rPr>
              <w:t>указанных</w:t>
            </w:r>
            <w:proofErr w:type="gramEnd"/>
            <w:r w:rsidRPr="00A062C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6" w:space="0" w:color="auto"/>
              <w:left w:val="single" w:sz="6" w:space="0" w:color="auto"/>
              <w:bottom w:val="single" w:sz="6" w:space="0" w:color="auto"/>
              <w:right w:val="single" w:sz="6" w:space="0" w:color="auto"/>
            </w:tcBorders>
            <w:vAlign w:val="center"/>
            <w:hideMark/>
          </w:tcPr>
          <w:p w:rsidR="00742DD2" w:rsidRPr="00A062CD" w:rsidRDefault="00742DD2" w:rsidP="00941B1F">
            <w:pPr>
              <w:suppressAutoHyphens/>
              <w:snapToGrid w:val="0"/>
              <w:spacing w:after="200"/>
              <w:jc w:val="center"/>
              <w:rPr>
                <w:color w:val="000000"/>
                <w:sz w:val="22"/>
                <w:szCs w:val="22"/>
              </w:rPr>
            </w:pPr>
            <w:r w:rsidRPr="00A062CD">
              <w:rPr>
                <w:color w:val="000000"/>
                <w:sz w:val="22"/>
                <w:szCs w:val="22"/>
              </w:rPr>
              <w:lastRenderedPageBreak/>
              <w:t>декларация</w:t>
            </w:r>
          </w:p>
        </w:tc>
        <w:tc>
          <w:tcPr>
            <w:tcW w:w="1700" w:type="dxa"/>
            <w:tcBorders>
              <w:top w:val="single" w:sz="6" w:space="0" w:color="auto"/>
              <w:left w:val="single" w:sz="6" w:space="0" w:color="auto"/>
              <w:bottom w:val="single" w:sz="6" w:space="0" w:color="auto"/>
              <w:right w:val="single" w:sz="6" w:space="0" w:color="auto"/>
            </w:tcBorders>
            <w:vAlign w:val="center"/>
            <w:hideMark/>
          </w:tcPr>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418"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A062CD">
            <w:pPr>
              <w:suppressAutoHyphens/>
              <w:snapToGrid w:val="0"/>
              <w:rPr>
                <w:sz w:val="14"/>
                <w:szCs w:val="14"/>
              </w:rPr>
            </w:pPr>
          </w:p>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4"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559" w:type="dxa"/>
            <w:tcBorders>
              <w:top w:val="single" w:sz="6" w:space="0" w:color="auto"/>
              <w:left w:val="single" w:sz="6" w:space="0" w:color="auto"/>
              <w:bottom w:val="single" w:sz="6" w:space="0" w:color="auto"/>
              <w:right w:val="single" w:sz="2"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r>
      <w:tr w:rsidR="00742DD2" w:rsidTr="00D60FD6">
        <w:trPr>
          <w:trHeight w:val="710"/>
        </w:trPr>
        <w:tc>
          <w:tcPr>
            <w:tcW w:w="3119" w:type="dxa"/>
            <w:tcBorders>
              <w:top w:val="single" w:sz="6" w:space="0" w:color="auto"/>
              <w:left w:val="single" w:sz="2" w:space="0" w:color="auto"/>
              <w:bottom w:val="single" w:sz="6" w:space="0" w:color="auto"/>
              <w:right w:val="single" w:sz="6" w:space="0" w:color="auto"/>
            </w:tcBorders>
            <w:hideMark/>
          </w:tcPr>
          <w:p w:rsidR="00742DD2" w:rsidRPr="00A062CD" w:rsidRDefault="00742DD2" w:rsidP="00941B1F">
            <w:pPr>
              <w:suppressAutoHyphens/>
              <w:rPr>
                <w:sz w:val="22"/>
                <w:szCs w:val="22"/>
              </w:rPr>
            </w:pPr>
            <w:proofErr w:type="gramStart"/>
            <w:r w:rsidRPr="00A062CD">
              <w:rPr>
                <w:sz w:val="22"/>
                <w:szCs w:val="22"/>
              </w:rPr>
              <w:lastRenderedPageBreak/>
              <w:t>4</w:t>
            </w:r>
            <w:r w:rsidR="00366867">
              <w:rPr>
                <w:sz w:val="22"/>
                <w:szCs w:val="22"/>
              </w:rPr>
              <w:t>.</w:t>
            </w:r>
            <w:r w:rsidRPr="00A062CD">
              <w:rPr>
                <w:sz w:val="22"/>
                <w:szCs w:val="22"/>
              </w:rPr>
              <w:t xml:space="preserve">  отсутствие у участника закупки – физического лица либо у руководителя, членов </w:t>
            </w:r>
            <w:r w:rsidRPr="00A062CD">
              <w:rPr>
                <w:sz w:val="22"/>
                <w:szCs w:val="22"/>
              </w:rPr>
              <w:lastRenderedPageBreak/>
              <w:t>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062CD">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single" w:sz="6" w:space="0" w:color="auto"/>
              <w:left w:val="single" w:sz="6" w:space="0" w:color="auto"/>
              <w:bottom w:val="single" w:sz="6" w:space="0" w:color="auto"/>
              <w:right w:val="single" w:sz="6" w:space="0" w:color="auto"/>
            </w:tcBorders>
            <w:vAlign w:val="center"/>
            <w:hideMark/>
          </w:tcPr>
          <w:p w:rsidR="00742DD2" w:rsidRPr="00A062CD" w:rsidRDefault="00742DD2" w:rsidP="00941B1F">
            <w:pPr>
              <w:suppressAutoHyphens/>
              <w:snapToGrid w:val="0"/>
              <w:spacing w:after="200"/>
              <w:jc w:val="center"/>
              <w:rPr>
                <w:color w:val="000000"/>
                <w:sz w:val="22"/>
                <w:szCs w:val="22"/>
              </w:rPr>
            </w:pPr>
            <w:r w:rsidRPr="00A062CD">
              <w:rPr>
                <w:color w:val="000000"/>
                <w:sz w:val="22"/>
                <w:szCs w:val="22"/>
              </w:rPr>
              <w:lastRenderedPageBreak/>
              <w:t>декларация</w:t>
            </w:r>
          </w:p>
        </w:tc>
        <w:tc>
          <w:tcPr>
            <w:tcW w:w="1700" w:type="dxa"/>
            <w:tcBorders>
              <w:top w:val="single" w:sz="6" w:space="0" w:color="auto"/>
              <w:left w:val="single" w:sz="6" w:space="0" w:color="auto"/>
              <w:bottom w:val="single" w:sz="6" w:space="0" w:color="auto"/>
              <w:right w:val="single" w:sz="6" w:space="0" w:color="auto"/>
            </w:tcBorders>
            <w:vAlign w:val="center"/>
            <w:hideMark/>
          </w:tcPr>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418"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suppressAutoHyphens/>
              <w:snapToGrid w:val="0"/>
              <w:jc w:val="center"/>
              <w:rPr>
                <w:sz w:val="14"/>
                <w:szCs w:val="14"/>
              </w:rPr>
            </w:pPr>
          </w:p>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4"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559" w:type="dxa"/>
            <w:tcBorders>
              <w:top w:val="single" w:sz="6" w:space="0" w:color="auto"/>
              <w:left w:val="single" w:sz="6" w:space="0" w:color="auto"/>
              <w:bottom w:val="single" w:sz="6" w:space="0" w:color="auto"/>
              <w:right w:val="single" w:sz="2"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r>
      <w:tr w:rsidR="00742DD2" w:rsidTr="00D60FD6">
        <w:trPr>
          <w:trHeight w:val="539"/>
        </w:trPr>
        <w:tc>
          <w:tcPr>
            <w:tcW w:w="3119" w:type="dxa"/>
            <w:tcBorders>
              <w:top w:val="single" w:sz="6" w:space="0" w:color="auto"/>
              <w:left w:val="single" w:sz="2" w:space="0" w:color="auto"/>
              <w:bottom w:val="single" w:sz="6" w:space="0" w:color="auto"/>
              <w:right w:val="single" w:sz="6" w:space="0" w:color="auto"/>
            </w:tcBorders>
            <w:hideMark/>
          </w:tcPr>
          <w:p w:rsidR="00742DD2" w:rsidRPr="00A062CD" w:rsidRDefault="00742DD2" w:rsidP="00941B1F">
            <w:pPr>
              <w:suppressAutoHyphens/>
              <w:rPr>
                <w:sz w:val="22"/>
                <w:szCs w:val="22"/>
              </w:rPr>
            </w:pPr>
            <w:r w:rsidRPr="00A062CD">
              <w:rPr>
                <w:sz w:val="22"/>
                <w:szCs w:val="22"/>
              </w:rPr>
              <w:lastRenderedPageBreak/>
              <w:t>5</w:t>
            </w:r>
            <w:r w:rsidR="00366867">
              <w:rPr>
                <w:sz w:val="22"/>
                <w:szCs w:val="22"/>
              </w:rPr>
              <w:t>.</w:t>
            </w:r>
            <w:r w:rsidRPr="00A062CD">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5" w:type="dxa"/>
            <w:tcBorders>
              <w:top w:val="single" w:sz="6" w:space="0" w:color="auto"/>
              <w:left w:val="single" w:sz="6" w:space="0" w:color="auto"/>
              <w:bottom w:val="single" w:sz="6" w:space="0" w:color="auto"/>
              <w:right w:val="single" w:sz="6" w:space="0" w:color="auto"/>
            </w:tcBorders>
            <w:vAlign w:val="center"/>
            <w:hideMark/>
          </w:tcPr>
          <w:p w:rsidR="00742DD2" w:rsidRPr="00A062CD" w:rsidRDefault="00742DD2" w:rsidP="00941B1F">
            <w:pPr>
              <w:suppressAutoHyphens/>
              <w:snapToGrid w:val="0"/>
              <w:spacing w:after="200"/>
              <w:jc w:val="center"/>
              <w:rPr>
                <w:color w:val="000000"/>
                <w:sz w:val="22"/>
                <w:szCs w:val="22"/>
              </w:rPr>
            </w:pPr>
            <w:r w:rsidRPr="00A062CD">
              <w:rPr>
                <w:color w:val="000000"/>
                <w:sz w:val="22"/>
                <w:szCs w:val="22"/>
              </w:rPr>
              <w:t>декларация</w:t>
            </w:r>
          </w:p>
        </w:tc>
        <w:tc>
          <w:tcPr>
            <w:tcW w:w="1700" w:type="dxa"/>
            <w:tcBorders>
              <w:top w:val="single" w:sz="6" w:space="0" w:color="auto"/>
              <w:left w:val="single" w:sz="6" w:space="0" w:color="auto"/>
              <w:bottom w:val="single" w:sz="6" w:space="0" w:color="auto"/>
              <w:right w:val="single" w:sz="6" w:space="0" w:color="auto"/>
            </w:tcBorders>
            <w:vAlign w:val="center"/>
            <w:hideMark/>
          </w:tcPr>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418"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suppressAutoHyphens/>
              <w:snapToGrid w:val="0"/>
              <w:jc w:val="center"/>
              <w:rPr>
                <w:sz w:val="14"/>
                <w:szCs w:val="14"/>
              </w:rPr>
            </w:pPr>
          </w:p>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4"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559" w:type="dxa"/>
            <w:tcBorders>
              <w:top w:val="single" w:sz="6" w:space="0" w:color="auto"/>
              <w:left w:val="single" w:sz="6" w:space="0" w:color="auto"/>
              <w:bottom w:val="single" w:sz="6" w:space="0" w:color="auto"/>
              <w:right w:val="single" w:sz="2"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r>
      <w:tr w:rsidR="00742DD2" w:rsidTr="00D60FD6">
        <w:trPr>
          <w:trHeight w:val="634"/>
        </w:trPr>
        <w:tc>
          <w:tcPr>
            <w:tcW w:w="3119" w:type="dxa"/>
            <w:tcBorders>
              <w:top w:val="single" w:sz="6" w:space="0" w:color="auto"/>
              <w:left w:val="single" w:sz="2" w:space="0" w:color="auto"/>
              <w:bottom w:val="single" w:sz="6" w:space="0" w:color="auto"/>
              <w:right w:val="single" w:sz="6" w:space="0" w:color="auto"/>
            </w:tcBorders>
            <w:hideMark/>
          </w:tcPr>
          <w:p w:rsidR="00742DD2" w:rsidRPr="00A062CD" w:rsidRDefault="00742DD2" w:rsidP="00941B1F">
            <w:pPr>
              <w:rPr>
                <w:sz w:val="22"/>
                <w:szCs w:val="22"/>
              </w:rPr>
            </w:pPr>
            <w:proofErr w:type="gramStart"/>
            <w:r w:rsidRPr="00A062CD">
              <w:rPr>
                <w:sz w:val="22"/>
                <w:szCs w:val="22"/>
              </w:rPr>
              <w:t>6</w:t>
            </w:r>
            <w:r w:rsidR="00366867">
              <w:rPr>
                <w:sz w:val="22"/>
                <w:szCs w:val="22"/>
              </w:rPr>
              <w:t>.</w:t>
            </w:r>
            <w:r w:rsidRPr="00A062CD">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w:t>
            </w:r>
            <w:r w:rsidRPr="00A062CD">
              <w:rPr>
                <w:sz w:val="22"/>
                <w:szCs w:val="22"/>
              </w:rPr>
              <w:lastRenderedPageBreak/>
              <w:t xml:space="preserve">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062CD">
              <w:rPr>
                <w:sz w:val="22"/>
                <w:szCs w:val="22"/>
              </w:rPr>
              <w:t>выгодоприобретателями</w:t>
            </w:r>
            <w:proofErr w:type="spellEnd"/>
            <w:r w:rsidRPr="00A062CD">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062CD">
              <w:rPr>
                <w:sz w:val="22"/>
                <w:szCs w:val="22"/>
              </w:rPr>
              <w:t xml:space="preserve"> унитарного предприятия либо иными органами управления юридических лиц </w:t>
            </w:r>
          </w:p>
          <w:p w:rsidR="00742DD2" w:rsidRPr="00A062CD" w:rsidRDefault="00742DD2" w:rsidP="00941B1F">
            <w:pPr>
              <w:rPr>
                <w:sz w:val="22"/>
                <w:szCs w:val="22"/>
              </w:rPr>
            </w:pPr>
            <w:r w:rsidRPr="00A062CD">
              <w:rPr>
                <w:sz w:val="22"/>
                <w:szCs w:val="22"/>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062CD">
              <w:rPr>
                <w:sz w:val="22"/>
                <w:szCs w:val="22"/>
              </w:rPr>
              <w:t>неполнородными</w:t>
            </w:r>
            <w:proofErr w:type="spellEnd"/>
            <w:r w:rsidRPr="00A062CD">
              <w:rPr>
                <w:sz w:val="22"/>
                <w:szCs w:val="22"/>
              </w:rPr>
              <w:t xml:space="preserve"> (имеющими общих отца или мать) братьями и сестрами), усыновителями или усыновленными указанных физических лиц. Под </w:t>
            </w:r>
            <w:proofErr w:type="spellStart"/>
            <w:r w:rsidRPr="00A062CD">
              <w:rPr>
                <w:sz w:val="22"/>
                <w:szCs w:val="22"/>
              </w:rPr>
              <w:t>выгодоприобретателями</w:t>
            </w:r>
            <w:proofErr w:type="spellEnd"/>
            <w:r w:rsidRPr="00A062CD">
              <w:rPr>
                <w:sz w:val="22"/>
                <w:szCs w:val="22"/>
              </w:rPr>
              <w:t xml:space="preserve"> для целей настоящей </w:t>
            </w:r>
            <w:r w:rsidRPr="00A062CD">
              <w:rPr>
                <w:sz w:val="22"/>
                <w:szCs w:val="22"/>
              </w:rPr>
              <w:lastRenderedPageBreak/>
              <w:t>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6" w:space="0" w:color="auto"/>
              <w:left w:val="single" w:sz="6" w:space="0" w:color="auto"/>
              <w:bottom w:val="single" w:sz="6" w:space="0" w:color="auto"/>
              <w:right w:val="single" w:sz="6" w:space="0" w:color="auto"/>
            </w:tcBorders>
            <w:vAlign w:val="center"/>
            <w:hideMark/>
          </w:tcPr>
          <w:p w:rsidR="00742DD2" w:rsidRPr="00A062CD" w:rsidRDefault="00742DD2" w:rsidP="00941B1F">
            <w:pPr>
              <w:suppressAutoHyphens/>
              <w:snapToGrid w:val="0"/>
              <w:spacing w:after="200"/>
              <w:ind w:left="-169"/>
              <w:jc w:val="center"/>
              <w:rPr>
                <w:color w:val="000000"/>
                <w:sz w:val="22"/>
                <w:szCs w:val="22"/>
              </w:rPr>
            </w:pPr>
            <w:r w:rsidRPr="00A062CD">
              <w:rPr>
                <w:color w:val="000000"/>
                <w:sz w:val="22"/>
                <w:szCs w:val="22"/>
              </w:rPr>
              <w:lastRenderedPageBreak/>
              <w:t>декларация</w:t>
            </w:r>
          </w:p>
        </w:tc>
        <w:tc>
          <w:tcPr>
            <w:tcW w:w="1700" w:type="dxa"/>
            <w:tcBorders>
              <w:top w:val="single" w:sz="6" w:space="0" w:color="auto"/>
              <w:left w:val="single" w:sz="6" w:space="0" w:color="auto"/>
              <w:bottom w:val="single" w:sz="6" w:space="0" w:color="auto"/>
              <w:right w:val="single" w:sz="6" w:space="0" w:color="auto"/>
            </w:tcBorders>
            <w:vAlign w:val="center"/>
            <w:hideMark/>
          </w:tcPr>
          <w:p w:rsidR="00742DD2" w:rsidRPr="00600A82" w:rsidRDefault="00742DD2" w:rsidP="00941B1F">
            <w:pPr>
              <w:suppressAutoHyphens/>
              <w:snapToGrid w:val="0"/>
              <w:spacing w:after="200"/>
              <w:jc w:val="center"/>
              <w:rPr>
                <w:sz w:val="14"/>
                <w:szCs w:val="14"/>
              </w:rPr>
            </w:pPr>
            <w:r w:rsidRPr="00600A82">
              <w:rPr>
                <w:sz w:val="14"/>
                <w:szCs w:val="14"/>
              </w:rPr>
              <w:t>информация продекларирована</w:t>
            </w:r>
          </w:p>
        </w:tc>
        <w:tc>
          <w:tcPr>
            <w:tcW w:w="1418"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D063A2">
            <w:pPr>
              <w:suppressAutoHyphens/>
              <w:snapToGrid w:val="0"/>
              <w:rPr>
                <w:sz w:val="14"/>
                <w:szCs w:val="14"/>
              </w:rPr>
            </w:pPr>
          </w:p>
          <w:p w:rsidR="00742DD2" w:rsidRPr="00600A82" w:rsidRDefault="00742DD2" w:rsidP="00941B1F">
            <w:pPr>
              <w:suppressAutoHyphens/>
              <w:snapToGrid w:val="0"/>
              <w:spacing w:after="200"/>
              <w:jc w:val="center"/>
              <w:rPr>
                <w:sz w:val="14"/>
                <w:szCs w:val="14"/>
              </w:rPr>
            </w:pPr>
            <w:r w:rsidRPr="00600A82">
              <w:rPr>
                <w:sz w:val="14"/>
                <w:szCs w:val="14"/>
              </w:rPr>
              <w:t xml:space="preserve">информация </w:t>
            </w:r>
            <w:proofErr w:type="spellStart"/>
            <w:proofErr w:type="gramStart"/>
            <w:r w:rsidRPr="00600A82">
              <w:rPr>
                <w:sz w:val="14"/>
                <w:szCs w:val="14"/>
              </w:rPr>
              <w:t>продекларирова</w:t>
            </w:r>
            <w:r w:rsidR="00A062CD" w:rsidRPr="00600A82">
              <w:rPr>
                <w:sz w:val="14"/>
                <w:szCs w:val="14"/>
              </w:rPr>
              <w:t>-</w:t>
            </w:r>
            <w:r w:rsidRPr="00600A82">
              <w:rPr>
                <w:sz w:val="14"/>
                <w:szCs w:val="14"/>
              </w:rPr>
              <w:t>на</w:t>
            </w:r>
            <w:proofErr w:type="spellEnd"/>
            <w:proofErr w:type="gramEnd"/>
          </w:p>
        </w:tc>
        <w:tc>
          <w:tcPr>
            <w:tcW w:w="1560"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274"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 xml:space="preserve">информация </w:t>
            </w:r>
            <w:proofErr w:type="spellStart"/>
            <w:proofErr w:type="gramStart"/>
            <w:r w:rsidRPr="00600A82">
              <w:rPr>
                <w:sz w:val="14"/>
                <w:szCs w:val="14"/>
              </w:rPr>
              <w:t>продеклариро</w:t>
            </w:r>
            <w:r w:rsidR="00A062CD" w:rsidRPr="00600A82">
              <w:rPr>
                <w:sz w:val="14"/>
                <w:szCs w:val="14"/>
              </w:rPr>
              <w:t>-</w:t>
            </w:r>
            <w:r w:rsidRPr="00600A82">
              <w:rPr>
                <w:sz w:val="14"/>
                <w:szCs w:val="14"/>
              </w:rPr>
              <w:t>вана</w:t>
            </w:r>
            <w:proofErr w:type="spellEnd"/>
            <w:proofErr w:type="gramEnd"/>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 xml:space="preserve">информация </w:t>
            </w:r>
            <w:proofErr w:type="spellStart"/>
            <w:proofErr w:type="gramStart"/>
            <w:r w:rsidRPr="00600A82">
              <w:rPr>
                <w:sz w:val="14"/>
                <w:szCs w:val="14"/>
              </w:rPr>
              <w:t>продекларирова</w:t>
            </w:r>
            <w:r w:rsidR="00A062CD" w:rsidRPr="00600A82">
              <w:rPr>
                <w:sz w:val="14"/>
                <w:szCs w:val="14"/>
              </w:rPr>
              <w:t>-</w:t>
            </w:r>
            <w:r w:rsidRPr="00600A82">
              <w:rPr>
                <w:sz w:val="14"/>
                <w:szCs w:val="14"/>
              </w:rPr>
              <w:t>на</w:t>
            </w:r>
            <w:proofErr w:type="spellEnd"/>
            <w:proofErr w:type="gramEnd"/>
          </w:p>
        </w:tc>
        <w:tc>
          <w:tcPr>
            <w:tcW w:w="1419"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 xml:space="preserve">информация </w:t>
            </w:r>
            <w:proofErr w:type="spellStart"/>
            <w:proofErr w:type="gramStart"/>
            <w:r w:rsidRPr="00600A82">
              <w:rPr>
                <w:sz w:val="14"/>
                <w:szCs w:val="14"/>
              </w:rPr>
              <w:t>продекларирова</w:t>
            </w:r>
            <w:r w:rsidR="00A062CD" w:rsidRPr="00600A82">
              <w:rPr>
                <w:sz w:val="14"/>
                <w:szCs w:val="14"/>
              </w:rPr>
              <w:t>-</w:t>
            </w:r>
            <w:r w:rsidRPr="00600A82">
              <w:rPr>
                <w:sz w:val="14"/>
                <w:szCs w:val="14"/>
              </w:rPr>
              <w:t>на</w:t>
            </w:r>
            <w:proofErr w:type="spellEnd"/>
            <w:proofErr w:type="gramEnd"/>
          </w:p>
        </w:tc>
        <w:tc>
          <w:tcPr>
            <w:tcW w:w="127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информация продекларирована</w:t>
            </w:r>
          </w:p>
        </w:tc>
        <w:tc>
          <w:tcPr>
            <w:tcW w:w="1559" w:type="dxa"/>
            <w:tcBorders>
              <w:top w:val="single" w:sz="6" w:space="0" w:color="auto"/>
              <w:left w:val="single" w:sz="6" w:space="0" w:color="auto"/>
              <w:bottom w:val="single" w:sz="6" w:space="0" w:color="auto"/>
              <w:right w:val="single" w:sz="2" w:space="0" w:color="auto"/>
            </w:tcBorders>
            <w:vAlign w:val="center"/>
          </w:tcPr>
          <w:p w:rsidR="00742DD2" w:rsidRPr="00600A82" w:rsidRDefault="00742DD2" w:rsidP="00941B1F">
            <w:pPr>
              <w:jc w:val="center"/>
              <w:rPr>
                <w:sz w:val="14"/>
                <w:szCs w:val="14"/>
              </w:rPr>
            </w:pPr>
            <w:r w:rsidRPr="00600A82">
              <w:rPr>
                <w:sz w:val="14"/>
                <w:szCs w:val="14"/>
              </w:rPr>
              <w:t xml:space="preserve">информация </w:t>
            </w:r>
            <w:proofErr w:type="spellStart"/>
            <w:proofErr w:type="gramStart"/>
            <w:r w:rsidRPr="00600A82">
              <w:rPr>
                <w:sz w:val="14"/>
                <w:szCs w:val="14"/>
              </w:rPr>
              <w:t>продеклариро</w:t>
            </w:r>
            <w:r w:rsidR="00A062CD" w:rsidRPr="00600A82">
              <w:rPr>
                <w:sz w:val="14"/>
                <w:szCs w:val="14"/>
              </w:rPr>
              <w:t>-</w:t>
            </w:r>
            <w:r w:rsidRPr="00600A82">
              <w:rPr>
                <w:sz w:val="14"/>
                <w:szCs w:val="14"/>
              </w:rPr>
              <w:t>вана</w:t>
            </w:r>
            <w:proofErr w:type="spellEnd"/>
            <w:proofErr w:type="gramEnd"/>
          </w:p>
        </w:tc>
      </w:tr>
      <w:tr w:rsidR="00742DD2" w:rsidTr="00D60FD6">
        <w:trPr>
          <w:trHeight w:val="1305"/>
        </w:trPr>
        <w:tc>
          <w:tcPr>
            <w:tcW w:w="3119" w:type="dxa"/>
            <w:tcBorders>
              <w:top w:val="single" w:sz="6" w:space="0" w:color="auto"/>
              <w:left w:val="single" w:sz="2" w:space="0" w:color="auto"/>
              <w:bottom w:val="single" w:sz="6" w:space="0" w:color="auto"/>
              <w:right w:val="single" w:sz="6" w:space="0" w:color="auto"/>
            </w:tcBorders>
            <w:hideMark/>
          </w:tcPr>
          <w:p w:rsidR="00742DD2" w:rsidRPr="00A062CD" w:rsidRDefault="00366867" w:rsidP="000664C3">
            <w:pPr>
              <w:suppressAutoHyphens/>
              <w:snapToGrid w:val="0"/>
              <w:ind w:right="120"/>
              <w:rPr>
                <w:rFonts w:eastAsia="Calibri"/>
                <w:color w:val="000000"/>
                <w:sz w:val="22"/>
                <w:szCs w:val="22"/>
                <w:lang w:eastAsia="ar-SA"/>
              </w:rPr>
            </w:pPr>
            <w:r>
              <w:rPr>
                <w:color w:val="000000"/>
                <w:sz w:val="22"/>
                <w:szCs w:val="22"/>
              </w:rPr>
              <w:lastRenderedPageBreak/>
              <w:t>7.</w:t>
            </w:r>
            <w:r w:rsidR="00742DD2" w:rsidRPr="00A062CD">
              <w:rPr>
                <w:color w:val="000000"/>
                <w:sz w:val="22"/>
                <w:szCs w:val="22"/>
              </w:rPr>
              <w:t xml:space="preserve"> </w:t>
            </w:r>
            <w:r w:rsidR="00742DD2" w:rsidRPr="00A062CD">
              <w:rPr>
                <w:sz w:val="22"/>
                <w:szCs w:val="22"/>
              </w:rPr>
              <w:t xml:space="preserve">Отсутствие в реестре недобросовестных поставщиков сведений об участнике </w:t>
            </w:r>
            <w:r w:rsidR="00742DD2" w:rsidRPr="00A062CD">
              <w:rPr>
                <w:bCs/>
                <w:sz w:val="22"/>
                <w:szCs w:val="22"/>
              </w:rPr>
              <w:t>закупки – юридическом лице</w:t>
            </w:r>
            <w:r w:rsidR="00742DD2" w:rsidRPr="00A062CD">
              <w:rPr>
                <w:sz w:val="22"/>
                <w:szCs w:val="22"/>
              </w:rPr>
              <w:t xml:space="preserve">, </w:t>
            </w:r>
            <w:r w:rsidR="00742DD2" w:rsidRPr="00A062CD">
              <w:rPr>
                <w:bCs/>
                <w:sz w:val="22"/>
                <w:szCs w:val="22"/>
              </w:rPr>
              <w:t>в том числе</w:t>
            </w:r>
            <w:r w:rsidR="00742DD2" w:rsidRPr="00A062CD">
              <w:rPr>
                <w:sz w:val="22"/>
                <w:szCs w:val="22"/>
              </w:rPr>
              <w:t xml:space="preserve"> сведений об учредителях, </w:t>
            </w:r>
            <w:r w:rsidR="00742DD2" w:rsidRPr="00A062CD">
              <w:rPr>
                <w:bCs/>
                <w:sz w:val="22"/>
                <w:szCs w:val="22"/>
              </w:rPr>
              <w:t>о</w:t>
            </w:r>
            <w:r w:rsidR="00742DD2" w:rsidRPr="00A062CD">
              <w:rPr>
                <w:sz w:val="22"/>
                <w:szCs w:val="22"/>
              </w:rPr>
              <w:t xml:space="preserve"> членах коллегиального исполнительного органа, лице, исполняющем функции единоличного исполнительного органа участника </w:t>
            </w:r>
            <w:r w:rsidR="00742DD2" w:rsidRPr="00A062CD">
              <w:rPr>
                <w:bCs/>
                <w:sz w:val="22"/>
                <w:szCs w:val="22"/>
              </w:rPr>
              <w:t>закупки – для юридического лица</w:t>
            </w:r>
          </w:p>
        </w:tc>
        <w:tc>
          <w:tcPr>
            <w:tcW w:w="1275" w:type="dxa"/>
            <w:tcBorders>
              <w:top w:val="single" w:sz="6" w:space="0" w:color="auto"/>
              <w:left w:val="single" w:sz="6" w:space="0" w:color="auto"/>
              <w:bottom w:val="single" w:sz="6" w:space="0" w:color="auto"/>
              <w:right w:val="single" w:sz="6" w:space="0" w:color="auto"/>
            </w:tcBorders>
            <w:vAlign w:val="center"/>
          </w:tcPr>
          <w:p w:rsidR="00742DD2" w:rsidRPr="00A062CD" w:rsidRDefault="00742DD2" w:rsidP="00941B1F">
            <w:pPr>
              <w:suppressAutoHyphens/>
              <w:snapToGrid w:val="0"/>
              <w:jc w:val="center"/>
              <w:rPr>
                <w:color w:val="000000"/>
                <w:sz w:val="22"/>
                <w:szCs w:val="22"/>
              </w:rPr>
            </w:pPr>
          </w:p>
          <w:p w:rsidR="00742DD2" w:rsidRPr="00A062CD" w:rsidRDefault="00742DD2" w:rsidP="00941B1F">
            <w:pPr>
              <w:suppressAutoHyphens/>
              <w:snapToGrid w:val="0"/>
              <w:spacing w:after="200"/>
              <w:jc w:val="center"/>
              <w:rPr>
                <w:rFonts w:eastAsia="Calibri"/>
                <w:color w:val="000000"/>
                <w:sz w:val="22"/>
                <w:szCs w:val="22"/>
                <w:lang w:eastAsia="ar-SA"/>
              </w:rPr>
            </w:pPr>
            <w:r w:rsidRPr="00A062CD">
              <w:rPr>
                <w:color w:val="000000"/>
                <w:sz w:val="22"/>
                <w:szCs w:val="22"/>
              </w:rPr>
              <w:t>отсутствие</w:t>
            </w:r>
          </w:p>
        </w:tc>
        <w:tc>
          <w:tcPr>
            <w:tcW w:w="1700"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suppressAutoHyphens/>
              <w:snapToGrid w:val="0"/>
              <w:jc w:val="center"/>
              <w:rPr>
                <w:sz w:val="14"/>
                <w:szCs w:val="14"/>
              </w:rPr>
            </w:pPr>
          </w:p>
          <w:p w:rsidR="00742DD2" w:rsidRPr="00600A82" w:rsidRDefault="00742DD2" w:rsidP="00941B1F">
            <w:pPr>
              <w:suppressAutoHyphens/>
              <w:snapToGrid w:val="0"/>
              <w:spacing w:after="200"/>
              <w:jc w:val="center"/>
              <w:rPr>
                <w:rFonts w:eastAsia="Calibri"/>
                <w:sz w:val="14"/>
                <w:szCs w:val="14"/>
                <w:lang w:eastAsia="ar-SA"/>
              </w:rPr>
            </w:pPr>
            <w:r w:rsidRPr="00600A82">
              <w:rPr>
                <w:sz w:val="14"/>
                <w:szCs w:val="14"/>
              </w:rPr>
              <w:t>отсутствует</w:t>
            </w:r>
          </w:p>
        </w:tc>
        <w:tc>
          <w:tcPr>
            <w:tcW w:w="1418"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suppressAutoHyphens/>
              <w:snapToGrid w:val="0"/>
              <w:jc w:val="center"/>
              <w:rPr>
                <w:sz w:val="14"/>
                <w:szCs w:val="14"/>
              </w:rPr>
            </w:pPr>
          </w:p>
          <w:p w:rsidR="00742DD2" w:rsidRPr="00600A82" w:rsidRDefault="00742DD2" w:rsidP="00941B1F">
            <w:pPr>
              <w:suppressAutoHyphens/>
              <w:snapToGrid w:val="0"/>
              <w:spacing w:after="200"/>
              <w:jc w:val="center"/>
              <w:rPr>
                <w:sz w:val="14"/>
                <w:szCs w:val="14"/>
              </w:rPr>
            </w:pPr>
            <w:r w:rsidRPr="00600A82">
              <w:rPr>
                <w:sz w:val="14"/>
                <w:szCs w:val="14"/>
              </w:rPr>
              <w:t>отсутствует</w:t>
            </w:r>
          </w:p>
        </w:tc>
        <w:tc>
          <w:tcPr>
            <w:tcW w:w="1560"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отсутствует</w:t>
            </w:r>
          </w:p>
        </w:tc>
        <w:tc>
          <w:tcPr>
            <w:tcW w:w="1274" w:type="dxa"/>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отсутствует</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отсутствует</w:t>
            </w: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отсутствует</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742DD2" w:rsidRPr="00600A82" w:rsidRDefault="00742DD2" w:rsidP="00941B1F">
            <w:pPr>
              <w:jc w:val="center"/>
              <w:rPr>
                <w:sz w:val="14"/>
                <w:szCs w:val="14"/>
              </w:rPr>
            </w:pPr>
            <w:r w:rsidRPr="00600A82">
              <w:rPr>
                <w:sz w:val="14"/>
                <w:szCs w:val="14"/>
              </w:rPr>
              <w:t>отсутствует</w:t>
            </w:r>
          </w:p>
        </w:tc>
        <w:tc>
          <w:tcPr>
            <w:tcW w:w="1559" w:type="dxa"/>
            <w:tcBorders>
              <w:top w:val="single" w:sz="6" w:space="0" w:color="auto"/>
              <w:left w:val="single" w:sz="6" w:space="0" w:color="auto"/>
              <w:bottom w:val="single" w:sz="6" w:space="0" w:color="auto"/>
              <w:right w:val="single" w:sz="2" w:space="0" w:color="auto"/>
            </w:tcBorders>
            <w:vAlign w:val="center"/>
          </w:tcPr>
          <w:p w:rsidR="00742DD2" w:rsidRPr="00600A82" w:rsidRDefault="00742DD2" w:rsidP="00941B1F">
            <w:pPr>
              <w:jc w:val="center"/>
              <w:rPr>
                <w:sz w:val="14"/>
                <w:szCs w:val="14"/>
              </w:rPr>
            </w:pPr>
            <w:r w:rsidRPr="00600A82">
              <w:rPr>
                <w:sz w:val="14"/>
                <w:szCs w:val="14"/>
              </w:rPr>
              <w:t>отсутствует</w:t>
            </w:r>
          </w:p>
        </w:tc>
      </w:tr>
      <w:tr w:rsidR="00742DD2" w:rsidTr="00D60FD6">
        <w:trPr>
          <w:trHeight w:val="2609"/>
        </w:trPr>
        <w:tc>
          <w:tcPr>
            <w:tcW w:w="3119" w:type="dxa"/>
            <w:tcBorders>
              <w:top w:val="single" w:sz="6" w:space="0" w:color="auto"/>
              <w:left w:val="single" w:sz="2" w:space="0" w:color="auto"/>
              <w:bottom w:val="single" w:sz="6" w:space="0" w:color="auto"/>
              <w:right w:val="single" w:sz="6" w:space="0" w:color="auto"/>
            </w:tcBorders>
            <w:hideMark/>
          </w:tcPr>
          <w:p w:rsidR="00742DD2" w:rsidRPr="000E43B4" w:rsidRDefault="00366867" w:rsidP="000664C3">
            <w:pPr>
              <w:suppressAutoHyphens/>
              <w:snapToGrid w:val="0"/>
              <w:spacing w:after="200"/>
              <w:ind w:left="-28" w:right="120"/>
              <w:rPr>
                <w:color w:val="000000"/>
              </w:rPr>
            </w:pPr>
            <w:r>
              <w:rPr>
                <w:color w:val="000000"/>
              </w:rPr>
              <w:t xml:space="preserve">8. </w:t>
            </w:r>
            <w:r w:rsidR="00742DD2" w:rsidRPr="000E43B4">
              <w:rPr>
                <w:color w:val="000000"/>
              </w:rPr>
              <w:t>Объем предоставленных документов и сведений для участия в аукционе</w:t>
            </w:r>
          </w:p>
        </w:tc>
        <w:tc>
          <w:tcPr>
            <w:tcW w:w="1275" w:type="dxa"/>
            <w:tcBorders>
              <w:top w:val="single" w:sz="6" w:space="0" w:color="auto"/>
              <w:left w:val="single" w:sz="6" w:space="0" w:color="auto"/>
              <w:bottom w:val="single" w:sz="6" w:space="0" w:color="auto"/>
              <w:right w:val="single" w:sz="6" w:space="0" w:color="auto"/>
            </w:tcBorders>
            <w:vAlign w:val="center"/>
            <w:hideMark/>
          </w:tcPr>
          <w:p w:rsidR="00742DD2" w:rsidRDefault="00D60FD6" w:rsidP="00941B1F">
            <w:pPr>
              <w:suppressAutoHyphens/>
              <w:snapToGrid w:val="0"/>
              <w:spacing w:after="200"/>
              <w:jc w:val="center"/>
              <w:rPr>
                <w:color w:val="000000"/>
              </w:rPr>
            </w:pPr>
            <w:r>
              <w:rPr>
                <w:color w:val="000000"/>
              </w:rPr>
              <w:t xml:space="preserve">В объеме, </w:t>
            </w:r>
            <w:r w:rsidR="00742DD2">
              <w:rPr>
                <w:color w:val="000000"/>
              </w:rPr>
              <w:t>указанном в документации об аукционе</w:t>
            </w:r>
          </w:p>
        </w:tc>
        <w:tc>
          <w:tcPr>
            <w:tcW w:w="1700" w:type="dxa"/>
            <w:tcBorders>
              <w:top w:val="single" w:sz="6" w:space="0" w:color="auto"/>
              <w:left w:val="single" w:sz="6" w:space="0" w:color="auto"/>
              <w:bottom w:val="single" w:sz="6" w:space="0" w:color="auto"/>
              <w:right w:val="single" w:sz="6" w:space="0" w:color="auto"/>
            </w:tcBorders>
            <w:vAlign w:val="center"/>
            <w:hideMark/>
          </w:tcPr>
          <w:p w:rsidR="00366867" w:rsidRDefault="00A062CD" w:rsidP="00366867">
            <w:pPr>
              <w:suppressAutoHyphens/>
              <w:snapToGrid w:val="0"/>
              <w:jc w:val="center"/>
              <w:rPr>
                <w:color w:val="000000"/>
              </w:rPr>
            </w:pPr>
            <w:r>
              <w:rPr>
                <w:color w:val="000000"/>
              </w:rPr>
              <w:t xml:space="preserve">В </w:t>
            </w:r>
            <w:r w:rsidR="00742DD2">
              <w:rPr>
                <w:color w:val="000000"/>
              </w:rPr>
              <w:t xml:space="preserve">полном </w:t>
            </w:r>
          </w:p>
          <w:p w:rsidR="00742DD2" w:rsidRPr="000C1D9C" w:rsidRDefault="00742DD2" w:rsidP="00366867">
            <w:pPr>
              <w:suppressAutoHyphens/>
              <w:snapToGrid w:val="0"/>
              <w:jc w:val="center"/>
              <w:rPr>
                <w:color w:val="000000"/>
                <w:sz w:val="18"/>
                <w:szCs w:val="18"/>
              </w:rPr>
            </w:pPr>
            <w:proofErr w:type="gramStart"/>
            <w:r>
              <w:rPr>
                <w:color w:val="000000"/>
              </w:rPr>
              <w:t>объеме</w:t>
            </w:r>
            <w:proofErr w:type="gramEnd"/>
            <w:r>
              <w:rPr>
                <w:color w:val="000000"/>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rsidR="00742DD2" w:rsidRDefault="00742DD2" w:rsidP="00941B1F">
            <w:pPr>
              <w:suppressAutoHyphens/>
              <w:snapToGrid w:val="0"/>
              <w:jc w:val="center"/>
              <w:rPr>
                <w:color w:val="000000"/>
              </w:rPr>
            </w:pPr>
          </w:p>
          <w:p w:rsidR="00742DD2" w:rsidRDefault="00742DD2" w:rsidP="00941B1F">
            <w:pPr>
              <w:suppressAutoHyphens/>
              <w:snapToGrid w:val="0"/>
              <w:jc w:val="center"/>
              <w:rPr>
                <w:color w:val="000000"/>
              </w:rPr>
            </w:pPr>
          </w:p>
          <w:p w:rsidR="00742DD2" w:rsidRDefault="00742DD2" w:rsidP="00941B1F">
            <w:pPr>
              <w:suppressAutoHyphens/>
              <w:snapToGrid w:val="0"/>
              <w:spacing w:after="200"/>
              <w:jc w:val="center"/>
              <w:rPr>
                <w:color w:val="000000"/>
              </w:rPr>
            </w:pPr>
            <w:r>
              <w:rPr>
                <w:color w:val="000000"/>
              </w:rPr>
              <w:t>В полном объеме</w:t>
            </w:r>
          </w:p>
        </w:tc>
        <w:tc>
          <w:tcPr>
            <w:tcW w:w="1560" w:type="dxa"/>
            <w:tcBorders>
              <w:top w:val="single" w:sz="6" w:space="0" w:color="auto"/>
              <w:left w:val="single" w:sz="6" w:space="0" w:color="auto"/>
              <w:bottom w:val="single" w:sz="6" w:space="0" w:color="auto"/>
              <w:right w:val="single" w:sz="6" w:space="0" w:color="auto"/>
            </w:tcBorders>
            <w:vAlign w:val="center"/>
          </w:tcPr>
          <w:p w:rsidR="00742DD2" w:rsidRPr="000664C3" w:rsidRDefault="00941B1F" w:rsidP="00941B1F">
            <w:pPr>
              <w:jc w:val="center"/>
              <w:rPr>
                <w:b/>
              </w:rPr>
            </w:pPr>
            <w:r w:rsidRPr="000664C3">
              <w:rPr>
                <w:b/>
              </w:rPr>
              <w:t>Не в</w:t>
            </w:r>
            <w:r w:rsidR="00742DD2" w:rsidRPr="000664C3">
              <w:rPr>
                <w:b/>
              </w:rPr>
              <w:t xml:space="preserve"> полном объеме</w:t>
            </w:r>
          </w:p>
          <w:p w:rsidR="000664C3" w:rsidRPr="008E7806" w:rsidRDefault="00941B1F" w:rsidP="000664C3">
            <w:pPr>
              <w:jc w:val="center"/>
            </w:pPr>
            <w:proofErr w:type="gramStart"/>
            <w:r w:rsidRPr="000664C3">
              <w:t>(</w:t>
            </w:r>
            <w:r w:rsidR="000664C3" w:rsidRPr="000664C3">
              <w:t>О</w:t>
            </w:r>
            <w:r w:rsidR="000664C3" w:rsidRPr="008E7806">
              <w:t>тсутствует копия документа, удостоверяющего личность (в предоставленной копии паспорта</w:t>
            </w:r>
            <w:r w:rsidR="000664C3">
              <w:t xml:space="preserve"> </w:t>
            </w:r>
            <w:r w:rsidR="000664C3" w:rsidRPr="008E7806">
              <w:t xml:space="preserve">отсутствуют страницы </w:t>
            </w:r>
            <w:proofErr w:type="gramEnd"/>
          </w:p>
          <w:p w:rsidR="00941B1F" w:rsidRPr="00366867" w:rsidRDefault="000664C3" w:rsidP="00366867">
            <w:pPr>
              <w:jc w:val="center"/>
              <w:rPr>
                <w:sz w:val="18"/>
                <w:szCs w:val="18"/>
              </w:rPr>
            </w:pPr>
            <w:r w:rsidRPr="008E7806">
              <w:t>10-19</w:t>
            </w:r>
            <w:r w:rsidRPr="008E7806">
              <w:rPr>
                <w:sz w:val="18"/>
                <w:szCs w:val="18"/>
              </w:rPr>
              <w:t>)</w:t>
            </w:r>
          </w:p>
        </w:tc>
        <w:tc>
          <w:tcPr>
            <w:tcW w:w="1274" w:type="dxa"/>
            <w:tcBorders>
              <w:top w:val="single" w:sz="6" w:space="0" w:color="auto"/>
              <w:left w:val="single" w:sz="6" w:space="0" w:color="auto"/>
              <w:bottom w:val="single" w:sz="6" w:space="0" w:color="auto"/>
              <w:right w:val="single" w:sz="6" w:space="0" w:color="auto"/>
            </w:tcBorders>
            <w:vAlign w:val="center"/>
          </w:tcPr>
          <w:p w:rsidR="00742DD2" w:rsidRDefault="00742DD2" w:rsidP="00941B1F">
            <w:pPr>
              <w:jc w:val="center"/>
            </w:pPr>
            <w:r w:rsidRPr="005C1397">
              <w:rPr>
                <w:color w:val="000000"/>
              </w:rPr>
              <w:t>В полном объеме</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42DD2" w:rsidRDefault="00742DD2" w:rsidP="00941B1F">
            <w:pPr>
              <w:jc w:val="center"/>
            </w:pPr>
            <w:r w:rsidRPr="005C1397">
              <w:rPr>
                <w:color w:val="000000"/>
              </w:rPr>
              <w:t>В полном объеме</w:t>
            </w: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742DD2" w:rsidRDefault="00742DD2" w:rsidP="00941B1F">
            <w:pPr>
              <w:jc w:val="center"/>
            </w:pPr>
            <w:r w:rsidRPr="005C1397">
              <w:rPr>
                <w:color w:val="000000"/>
              </w:rPr>
              <w:t>В полном объеме</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366867" w:rsidRDefault="00742DD2" w:rsidP="00941B1F">
            <w:pPr>
              <w:jc w:val="center"/>
              <w:rPr>
                <w:color w:val="000000"/>
              </w:rPr>
            </w:pPr>
            <w:r w:rsidRPr="005C1397">
              <w:rPr>
                <w:color w:val="000000"/>
              </w:rPr>
              <w:t xml:space="preserve">В полном </w:t>
            </w:r>
          </w:p>
          <w:p w:rsidR="00742DD2" w:rsidRDefault="00742DD2" w:rsidP="00941B1F">
            <w:pPr>
              <w:jc w:val="center"/>
            </w:pPr>
            <w:proofErr w:type="gramStart"/>
            <w:r w:rsidRPr="005C1397">
              <w:rPr>
                <w:color w:val="000000"/>
              </w:rPr>
              <w:t>объеме</w:t>
            </w:r>
            <w:proofErr w:type="gramEnd"/>
          </w:p>
        </w:tc>
        <w:tc>
          <w:tcPr>
            <w:tcW w:w="1559" w:type="dxa"/>
            <w:tcBorders>
              <w:top w:val="single" w:sz="6" w:space="0" w:color="auto"/>
              <w:left w:val="single" w:sz="6" w:space="0" w:color="auto"/>
              <w:bottom w:val="single" w:sz="6" w:space="0" w:color="auto"/>
              <w:right w:val="single" w:sz="2" w:space="0" w:color="auto"/>
            </w:tcBorders>
            <w:vAlign w:val="center"/>
          </w:tcPr>
          <w:p w:rsidR="00742DD2" w:rsidRPr="005C1397" w:rsidRDefault="00742DD2" w:rsidP="00941B1F">
            <w:pPr>
              <w:jc w:val="center"/>
              <w:rPr>
                <w:color w:val="000000"/>
              </w:rPr>
            </w:pPr>
            <w:r w:rsidRPr="005C1397">
              <w:rPr>
                <w:color w:val="000000"/>
              </w:rPr>
              <w:t>В полном объеме</w:t>
            </w:r>
          </w:p>
        </w:tc>
      </w:tr>
      <w:tr w:rsidR="00742DD2" w:rsidTr="00D60FD6">
        <w:trPr>
          <w:trHeight w:val="166"/>
        </w:trPr>
        <w:tc>
          <w:tcPr>
            <w:tcW w:w="14459" w:type="dxa"/>
            <w:gridSpan w:val="12"/>
            <w:tcBorders>
              <w:top w:val="single" w:sz="6" w:space="0" w:color="auto"/>
              <w:left w:val="single" w:sz="2" w:space="0" w:color="auto"/>
              <w:bottom w:val="single" w:sz="6" w:space="0" w:color="auto"/>
              <w:right w:val="single" w:sz="6" w:space="0" w:color="auto"/>
            </w:tcBorders>
            <w:hideMark/>
          </w:tcPr>
          <w:p w:rsidR="00742DD2" w:rsidRDefault="00742DD2" w:rsidP="00600A82">
            <w:pPr>
              <w:suppressAutoHyphens/>
              <w:snapToGrid w:val="0"/>
              <w:spacing w:after="200"/>
              <w:ind w:left="12" w:right="-3" w:hanging="30"/>
              <w:rPr>
                <w:rFonts w:eastAsia="Calibri"/>
                <w:b/>
                <w:lang w:eastAsia="ar-SA"/>
              </w:rPr>
            </w:pPr>
            <w:r>
              <w:t xml:space="preserve"> </w:t>
            </w:r>
            <w:r w:rsidR="00366867">
              <w:t xml:space="preserve">9. </w:t>
            </w:r>
            <w:r>
              <w:t>Начальная максимальная цена договора —</w:t>
            </w:r>
            <w:r>
              <w:rPr>
                <w:b/>
              </w:rPr>
              <w:t xml:space="preserve">  </w:t>
            </w:r>
            <w:r w:rsidR="00600A82">
              <w:rPr>
                <w:b/>
              </w:rPr>
              <w:t xml:space="preserve">257 798,76 </w:t>
            </w:r>
            <w:r>
              <w:rPr>
                <w:b/>
              </w:rPr>
              <w:t xml:space="preserve"> </w:t>
            </w:r>
            <w:r>
              <w:rPr>
                <w:b/>
                <w:bCs/>
              </w:rPr>
              <w:t>рублей</w:t>
            </w:r>
          </w:p>
        </w:tc>
        <w:tc>
          <w:tcPr>
            <w:tcW w:w="1559" w:type="dxa"/>
            <w:tcBorders>
              <w:top w:val="single" w:sz="6" w:space="0" w:color="auto"/>
              <w:left w:val="single" w:sz="6" w:space="0" w:color="auto"/>
              <w:bottom w:val="single" w:sz="6" w:space="0" w:color="auto"/>
              <w:right w:val="single" w:sz="2" w:space="0" w:color="auto"/>
            </w:tcBorders>
          </w:tcPr>
          <w:p w:rsidR="00742DD2" w:rsidRDefault="00742DD2" w:rsidP="00941B1F">
            <w:pPr>
              <w:suppressAutoHyphens/>
              <w:snapToGrid w:val="0"/>
              <w:spacing w:after="200"/>
              <w:ind w:left="12" w:right="-3" w:hanging="30"/>
            </w:pPr>
          </w:p>
        </w:tc>
      </w:tr>
      <w:tr w:rsidR="00742DD2" w:rsidTr="00D60FD6">
        <w:trPr>
          <w:trHeight w:val="251"/>
        </w:trPr>
        <w:tc>
          <w:tcPr>
            <w:tcW w:w="4394" w:type="dxa"/>
            <w:gridSpan w:val="2"/>
            <w:tcBorders>
              <w:top w:val="single" w:sz="6" w:space="0" w:color="auto"/>
              <w:left w:val="single" w:sz="2" w:space="0" w:color="auto"/>
              <w:bottom w:val="single" w:sz="6" w:space="0" w:color="auto"/>
              <w:right w:val="single" w:sz="6" w:space="0" w:color="auto"/>
            </w:tcBorders>
            <w:hideMark/>
          </w:tcPr>
          <w:p w:rsidR="00742DD2" w:rsidRDefault="00742DD2" w:rsidP="00941B1F">
            <w:pPr>
              <w:suppressAutoHyphens/>
              <w:snapToGrid w:val="0"/>
              <w:spacing w:after="200"/>
              <w:ind w:right="120"/>
            </w:pPr>
            <w:r>
              <w:t xml:space="preserve"> </w:t>
            </w:r>
            <w:r w:rsidR="00366867">
              <w:t xml:space="preserve">10. </w:t>
            </w:r>
            <w:r>
              <w:t>Предложенная цена договора, рублей</w:t>
            </w:r>
          </w:p>
        </w:tc>
        <w:tc>
          <w:tcPr>
            <w:tcW w:w="1700" w:type="dxa"/>
            <w:tcBorders>
              <w:top w:val="single" w:sz="6" w:space="0" w:color="auto"/>
              <w:left w:val="single" w:sz="6" w:space="0" w:color="auto"/>
              <w:bottom w:val="single" w:sz="6" w:space="0" w:color="auto"/>
              <w:right w:val="single" w:sz="6" w:space="0" w:color="auto"/>
            </w:tcBorders>
            <w:hideMark/>
          </w:tcPr>
          <w:p w:rsidR="00742DD2" w:rsidRDefault="00742DD2" w:rsidP="00941B1F">
            <w:pPr>
              <w:suppressAutoHyphens/>
              <w:snapToGrid w:val="0"/>
              <w:spacing w:after="200"/>
              <w:ind w:left="12" w:right="-3" w:hanging="30"/>
              <w:jc w:val="center"/>
              <w:rPr>
                <w:rFonts w:eastAsia="Calibri"/>
                <w:b/>
                <w:lang w:eastAsia="ar-SA"/>
              </w:rPr>
            </w:pPr>
            <w:r>
              <w:rPr>
                <w:rFonts w:eastAsia="Calibri"/>
                <w:b/>
                <w:lang w:eastAsia="ar-SA"/>
              </w:rPr>
              <w:t>170 068,00</w:t>
            </w:r>
          </w:p>
        </w:tc>
        <w:tc>
          <w:tcPr>
            <w:tcW w:w="1418" w:type="dxa"/>
            <w:tcBorders>
              <w:top w:val="single" w:sz="6" w:space="0" w:color="auto"/>
              <w:left w:val="single" w:sz="6" w:space="0" w:color="auto"/>
              <w:bottom w:val="single" w:sz="6" w:space="0" w:color="auto"/>
              <w:right w:val="single" w:sz="6" w:space="0" w:color="auto"/>
            </w:tcBorders>
            <w:hideMark/>
          </w:tcPr>
          <w:p w:rsidR="00742DD2" w:rsidRDefault="00742DD2" w:rsidP="00941B1F">
            <w:pPr>
              <w:suppressAutoHyphens/>
              <w:snapToGrid w:val="0"/>
              <w:spacing w:after="200"/>
              <w:ind w:left="12" w:right="-3" w:hanging="30"/>
              <w:jc w:val="center"/>
              <w:rPr>
                <w:rFonts w:eastAsia="Calibri"/>
                <w:b/>
                <w:lang w:eastAsia="ar-SA"/>
              </w:rPr>
            </w:pPr>
            <w:r>
              <w:rPr>
                <w:rFonts w:eastAsia="Calibri"/>
                <w:b/>
                <w:lang w:eastAsia="ar-SA"/>
              </w:rPr>
              <w:t>224 277,07</w:t>
            </w:r>
          </w:p>
        </w:tc>
        <w:tc>
          <w:tcPr>
            <w:tcW w:w="1560" w:type="dxa"/>
            <w:tcBorders>
              <w:top w:val="single" w:sz="6" w:space="0" w:color="auto"/>
              <w:left w:val="single" w:sz="6" w:space="0" w:color="auto"/>
              <w:bottom w:val="single" w:sz="6" w:space="0" w:color="auto"/>
              <w:right w:val="single" w:sz="6" w:space="0" w:color="auto"/>
            </w:tcBorders>
          </w:tcPr>
          <w:p w:rsidR="00742DD2" w:rsidRDefault="00742DD2" w:rsidP="00941B1F">
            <w:pPr>
              <w:suppressAutoHyphens/>
              <w:snapToGrid w:val="0"/>
              <w:spacing w:after="200"/>
              <w:ind w:left="12" w:right="-3" w:hanging="30"/>
              <w:jc w:val="center"/>
              <w:rPr>
                <w:rFonts w:eastAsia="Calibri"/>
                <w:b/>
                <w:lang w:eastAsia="ar-SA"/>
              </w:rPr>
            </w:pPr>
            <w:r>
              <w:rPr>
                <w:rFonts w:eastAsia="Calibri"/>
                <w:b/>
                <w:lang w:eastAsia="ar-SA"/>
              </w:rPr>
              <w:t>210 035,66</w:t>
            </w:r>
          </w:p>
        </w:tc>
        <w:tc>
          <w:tcPr>
            <w:tcW w:w="1418" w:type="dxa"/>
            <w:gridSpan w:val="2"/>
            <w:tcBorders>
              <w:top w:val="single" w:sz="6" w:space="0" w:color="auto"/>
              <w:left w:val="single" w:sz="6" w:space="0" w:color="auto"/>
              <w:bottom w:val="single" w:sz="6" w:space="0" w:color="auto"/>
              <w:right w:val="single" w:sz="6" w:space="0" w:color="auto"/>
            </w:tcBorders>
          </w:tcPr>
          <w:p w:rsidR="00742DD2" w:rsidRDefault="00742DD2" w:rsidP="00941B1F">
            <w:pPr>
              <w:suppressAutoHyphens/>
              <w:snapToGrid w:val="0"/>
              <w:spacing w:after="200"/>
              <w:ind w:left="12" w:right="-3" w:hanging="30"/>
              <w:jc w:val="center"/>
              <w:rPr>
                <w:rFonts w:eastAsia="Calibri"/>
                <w:b/>
                <w:lang w:eastAsia="ar-SA"/>
              </w:rPr>
            </w:pPr>
            <w:r>
              <w:rPr>
                <w:rFonts w:eastAsia="Calibri"/>
                <w:b/>
                <w:lang w:eastAsia="ar-SA"/>
              </w:rPr>
              <w:t>179 091,01</w:t>
            </w:r>
          </w:p>
        </w:tc>
        <w:tc>
          <w:tcPr>
            <w:tcW w:w="1417" w:type="dxa"/>
            <w:gridSpan w:val="2"/>
            <w:tcBorders>
              <w:top w:val="single" w:sz="6" w:space="0" w:color="auto"/>
              <w:left w:val="single" w:sz="6" w:space="0" w:color="auto"/>
              <w:bottom w:val="single" w:sz="6" w:space="0" w:color="auto"/>
              <w:right w:val="single" w:sz="6" w:space="0" w:color="auto"/>
            </w:tcBorders>
          </w:tcPr>
          <w:p w:rsidR="00742DD2" w:rsidRDefault="00742DD2" w:rsidP="00941B1F">
            <w:pPr>
              <w:suppressAutoHyphens/>
              <w:snapToGrid w:val="0"/>
              <w:spacing w:after="200"/>
              <w:ind w:left="12" w:right="-3" w:hanging="30"/>
              <w:jc w:val="center"/>
              <w:rPr>
                <w:rFonts w:eastAsia="Calibri"/>
                <w:b/>
                <w:lang w:eastAsia="ar-SA"/>
              </w:rPr>
            </w:pPr>
            <w:r>
              <w:rPr>
                <w:rFonts w:eastAsia="Calibri"/>
                <w:b/>
                <w:lang w:eastAsia="ar-SA"/>
              </w:rPr>
              <w:t>164 912,01</w:t>
            </w:r>
          </w:p>
        </w:tc>
        <w:tc>
          <w:tcPr>
            <w:tcW w:w="1418" w:type="dxa"/>
            <w:gridSpan w:val="2"/>
            <w:tcBorders>
              <w:top w:val="single" w:sz="6" w:space="0" w:color="auto"/>
              <w:left w:val="single" w:sz="6" w:space="0" w:color="auto"/>
              <w:bottom w:val="single" w:sz="6" w:space="0" w:color="auto"/>
              <w:right w:val="single" w:sz="6" w:space="0" w:color="auto"/>
            </w:tcBorders>
          </w:tcPr>
          <w:p w:rsidR="00742DD2" w:rsidRDefault="00742DD2" w:rsidP="00941B1F">
            <w:pPr>
              <w:suppressAutoHyphens/>
              <w:snapToGrid w:val="0"/>
              <w:spacing w:after="200"/>
              <w:ind w:left="12" w:right="-3" w:hanging="30"/>
              <w:jc w:val="center"/>
              <w:rPr>
                <w:rFonts w:eastAsia="Calibri"/>
                <w:b/>
                <w:lang w:eastAsia="ar-SA"/>
              </w:rPr>
            </w:pPr>
            <w:r>
              <w:rPr>
                <w:rFonts w:eastAsia="Calibri"/>
                <w:b/>
                <w:lang w:eastAsia="ar-SA"/>
              </w:rPr>
              <w:t xml:space="preserve">163 623,00 </w:t>
            </w:r>
          </w:p>
        </w:tc>
        <w:tc>
          <w:tcPr>
            <w:tcW w:w="1134" w:type="dxa"/>
            <w:tcBorders>
              <w:top w:val="single" w:sz="6" w:space="0" w:color="auto"/>
              <w:left w:val="single" w:sz="6" w:space="0" w:color="auto"/>
              <w:bottom w:val="single" w:sz="6" w:space="0" w:color="auto"/>
              <w:right w:val="single" w:sz="6" w:space="0" w:color="auto"/>
            </w:tcBorders>
          </w:tcPr>
          <w:p w:rsidR="00742DD2" w:rsidRDefault="00742DD2" w:rsidP="00941B1F">
            <w:pPr>
              <w:suppressAutoHyphens/>
              <w:snapToGrid w:val="0"/>
              <w:spacing w:after="200"/>
              <w:ind w:left="12" w:right="-3" w:hanging="30"/>
              <w:jc w:val="center"/>
              <w:rPr>
                <w:rFonts w:eastAsia="Calibri"/>
                <w:b/>
                <w:lang w:eastAsia="ar-SA"/>
              </w:rPr>
            </w:pPr>
            <w:r>
              <w:rPr>
                <w:rFonts w:eastAsia="Calibri"/>
                <w:b/>
                <w:lang w:eastAsia="ar-SA"/>
              </w:rPr>
              <w:t>171 357,01</w:t>
            </w:r>
          </w:p>
        </w:tc>
        <w:tc>
          <w:tcPr>
            <w:tcW w:w="1559" w:type="dxa"/>
            <w:tcBorders>
              <w:top w:val="single" w:sz="6" w:space="0" w:color="auto"/>
              <w:left w:val="single" w:sz="6" w:space="0" w:color="auto"/>
              <w:bottom w:val="single" w:sz="6" w:space="0" w:color="auto"/>
              <w:right w:val="single" w:sz="2" w:space="0" w:color="auto"/>
            </w:tcBorders>
          </w:tcPr>
          <w:p w:rsidR="00742DD2" w:rsidRDefault="00742DD2" w:rsidP="00941B1F">
            <w:pPr>
              <w:suppressAutoHyphens/>
              <w:snapToGrid w:val="0"/>
              <w:spacing w:after="200"/>
              <w:ind w:left="12" w:right="-3" w:hanging="30"/>
              <w:jc w:val="center"/>
              <w:rPr>
                <w:rFonts w:eastAsia="Calibri"/>
                <w:b/>
                <w:lang w:eastAsia="ar-SA"/>
              </w:rPr>
            </w:pPr>
            <w:r>
              <w:rPr>
                <w:rFonts w:eastAsia="Calibri"/>
                <w:b/>
                <w:lang w:eastAsia="ar-SA"/>
              </w:rPr>
              <w:t>252 633,01</w:t>
            </w:r>
          </w:p>
        </w:tc>
      </w:tr>
      <w:tr w:rsidR="00742DD2" w:rsidTr="00D60FD6">
        <w:trPr>
          <w:trHeight w:val="451"/>
        </w:trPr>
        <w:tc>
          <w:tcPr>
            <w:tcW w:w="4394" w:type="dxa"/>
            <w:gridSpan w:val="2"/>
            <w:tcBorders>
              <w:top w:val="single" w:sz="6" w:space="0" w:color="auto"/>
              <w:left w:val="single" w:sz="2" w:space="0" w:color="auto"/>
              <w:bottom w:val="single" w:sz="6" w:space="0" w:color="auto"/>
              <w:right w:val="single" w:sz="6" w:space="0" w:color="auto"/>
            </w:tcBorders>
            <w:hideMark/>
          </w:tcPr>
          <w:p w:rsidR="00742DD2" w:rsidRDefault="00742DD2" w:rsidP="00941B1F">
            <w:pPr>
              <w:suppressAutoHyphens/>
              <w:snapToGrid w:val="0"/>
              <w:spacing w:after="200"/>
              <w:ind w:right="120"/>
            </w:pPr>
            <w:r>
              <w:t xml:space="preserve"> </w:t>
            </w:r>
            <w:r w:rsidR="00366867">
              <w:t xml:space="preserve">11. </w:t>
            </w:r>
            <w:r>
              <w:t>Номер по ранжированию по итогам проведения аукциона</w:t>
            </w:r>
          </w:p>
        </w:tc>
        <w:tc>
          <w:tcPr>
            <w:tcW w:w="1700" w:type="dxa"/>
            <w:tcBorders>
              <w:top w:val="single" w:sz="6" w:space="0" w:color="auto"/>
              <w:left w:val="single" w:sz="6" w:space="0" w:color="auto"/>
              <w:bottom w:val="single" w:sz="6" w:space="0" w:color="auto"/>
              <w:right w:val="single" w:sz="6" w:space="0" w:color="auto"/>
            </w:tcBorders>
            <w:hideMark/>
          </w:tcPr>
          <w:p w:rsidR="00742DD2" w:rsidRDefault="000664C3" w:rsidP="00941B1F">
            <w:pPr>
              <w:suppressAutoHyphens/>
              <w:snapToGrid w:val="0"/>
              <w:spacing w:after="200"/>
              <w:ind w:left="12" w:right="-3" w:hanging="30"/>
              <w:jc w:val="center"/>
              <w:rPr>
                <w:rFonts w:eastAsia="Calibri"/>
                <w:b/>
                <w:lang w:eastAsia="ar-SA"/>
              </w:rPr>
            </w:pPr>
            <w:r>
              <w:rPr>
                <w:rFonts w:eastAsia="Calibri"/>
                <w:b/>
                <w:lang w:eastAsia="ar-SA"/>
              </w:rPr>
              <w:t>3</w:t>
            </w:r>
          </w:p>
        </w:tc>
        <w:tc>
          <w:tcPr>
            <w:tcW w:w="1418" w:type="dxa"/>
            <w:tcBorders>
              <w:top w:val="single" w:sz="6" w:space="0" w:color="auto"/>
              <w:left w:val="single" w:sz="6" w:space="0" w:color="auto"/>
              <w:bottom w:val="single" w:sz="6" w:space="0" w:color="auto"/>
              <w:right w:val="single" w:sz="6" w:space="0" w:color="auto"/>
            </w:tcBorders>
            <w:hideMark/>
          </w:tcPr>
          <w:p w:rsidR="00742DD2" w:rsidRDefault="000664C3" w:rsidP="00941B1F">
            <w:pPr>
              <w:suppressAutoHyphens/>
              <w:snapToGrid w:val="0"/>
              <w:spacing w:after="200"/>
              <w:ind w:left="12" w:right="-3" w:hanging="30"/>
              <w:jc w:val="center"/>
              <w:rPr>
                <w:rFonts w:eastAsia="Calibri"/>
                <w:b/>
                <w:lang w:eastAsia="ar-SA"/>
              </w:rPr>
            </w:pPr>
            <w:r>
              <w:rPr>
                <w:rFonts w:eastAsia="Calibri"/>
                <w:b/>
                <w:lang w:eastAsia="ar-SA"/>
              </w:rPr>
              <w:t>7</w:t>
            </w:r>
          </w:p>
        </w:tc>
        <w:tc>
          <w:tcPr>
            <w:tcW w:w="1560" w:type="dxa"/>
            <w:tcBorders>
              <w:top w:val="single" w:sz="6" w:space="0" w:color="auto"/>
              <w:left w:val="single" w:sz="6" w:space="0" w:color="auto"/>
              <w:bottom w:val="single" w:sz="6" w:space="0" w:color="auto"/>
              <w:right w:val="single" w:sz="6" w:space="0" w:color="auto"/>
            </w:tcBorders>
          </w:tcPr>
          <w:p w:rsidR="00742DD2" w:rsidRDefault="000664C3" w:rsidP="00941B1F">
            <w:pPr>
              <w:suppressAutoHyphens/>
              <w:snapToGrid w:val="0"/>
              <w:spacing w:after="200"/>
              <w:ind w:left="12" w:right="-3" w:hanging="30"/>
              <w:jc w:val="center"/>
              <w:rPr>
                <w:rFonts w:eastAsia="Calibri"/>
                <w:b/>
                <w:lang w:eastAsia="ar-SA"/>
              </w:rPr>
            </w:pPr>
            <w:r>
              <w:rPr>
                <w:rFonts w:eastAsia="Calibri"/>
                <w:b/>
                <w:lang w:eastAsia="ar-SA"/>
              </w:rPr>
              <w:t>6</w:t>
            </w:r>
          </w:p>
        </w:tc>
        <w:tc>
          <w:tcPr>
            <w:tcW w:w="1418" w:type="dxa"/>
            <w:gridSpan w:val="2"/>
            <w:tcBorders>
              <w:top w:val="single" w:sz="6" w:space="0" w:color="auto"/>
              <w:left w:val="single" w:sz="6" w:space="0" w:color="auto"/>
              <w:bottom w:val="single" w:sz="6" w:space="0" w:color="auto"/>
              <w:right w:val="single" w:sz="6" w:space="0" w:color="auto"/>
            </w:tcBorders>
          </w:tcPr>
          <w:p w:rsidR="00742DD2" w:rsidRDefault="000664C3" w:rsidP="00941B1F">
            <w:pPr>
              <w:suppressAutoHyphens/>
              <w:snapToGrid w:val="0"/>
              <w:spacing w:after="200"/>
              <w:ind w:left="12" w:right="-3" w:hanging="30"/>
              <w:jc w:val="center"/>
              <w:rPr>
                <w:rFonts w:eastAsia="Calibri"/>
                <w:b/>
                <w:lang w:eastAsia="ar-SA"/>
              </w:rPr>
            </w:pPr>
            <w:r>
              <w:rPr>
                <w:rFonts w:eastAsia="Calibri"/>
                <w:b/>
                <w:lang w:eastAsia="ar-SA"/>
              </w:rPr>
              <w:t>5</w:t>
            </w:r>
          </w:p>
        </w:tc>
        <w:tc>
          <w:tcPr>
            <w:tcW w:w="1417" w:type="dxa"/>
            <w:gridSpan w:val="2"/>
            <w:tcBorders>
              <w:top w:val="single" w:sz="6" w:space="0" w:color="auto"/>
              <w:left w:val="single" w:sz="6" w:space="0" w:color="auto"/>
              <w:bottom w:val="single" w:sz="6" w:space="0" w:color="auto"/>
              <w:right w:val="single" w:sz="6" w:space="0" w:color="auto"/>
            </w:tcBorders>
          </w:tcPr>
          <w:p w:rsidR="00742DD2" w:rsidRDefault="000664C3" w:rsidP="00941B1F">
            <w:pPr>
              <w:suppressAutoHyphens/>
              <w:snapToGrid w:val="0"/>
              <w:spacing w:after="200"/>
              <w:ind w:left="12" w:right="-3" w:hanging="30"/>
              <w:jc w:val="center"/>
              <w:rPr>
                <w:rFonts w:eastAsia="Calibri"/>
                <w:b/>
                <w:lang w:eastAsia="ar-SA"/>
              </w:rPr>
            </w:pPr>
            <w:r>
              <w:rPr>
                <w:rFonts w:eastAsia="Calibri"/>
                <w:b/>
                <w:lang w:eastAsia="ar-SA"/>
              </w:rPr>
              <w:t>2</w:t>
            </w:r>
          </w:p>
        </w:tc>
        <w:tc>
          <w:tcPr>
            <w:tcW w:w="1418" w:type="dxa"/>
            <w:gridSpan w:val="2"/>
            <w:tcBorders>
              <w:top w:val="single" w:sz="6" w:space="0" w:color="auto"/>
              <w:left w:val="single" w:sz="6" w:space="0" w:color="auto"/>
              <w:bottom w:val="single" w:sz="6" w:space="0" w:color="auto"/>
              <w:right w:val="single" w:sz="6" w:space="0" w:color="auto"/>
            </w:tcBorders>
          </w:tcPr>
          <w:p w:rsidR="00742DD2" w:rsidRDefault="000664C3" w:rsidP="00941B1F">
            <w:pPr>
              <w:suppressAutoHyphens/>
              <w:snapToGrid w:val="0"/>
              <w:spacing w:after="200"/>
              <w:ind w:left="12" w:right="-3" w:hanging="30"/>
              <w:jc w:val="center"/>
              <w:rPr>
                <w:rFonts w:eastAsia="Calibri"/>
                <w:b/>
                <w:lang w:eastAsia="ar-SA"/>
              </w:rPr>
            </w:pPr>
            <w:r>
              <w:rPr>
                <w:rFonts w:eastAsia="Calibri"/>
                <w:b/>
                <w:lang w:eastAsia="ar-SA"/>
              </w:rPr>
              <w:t>1</w:t>
            </w:r>
          </w:p>
        </w:tc>
        <w:tc>
          <w:tcPr>
            <w:tcW w:w="1134" w:type="dxa"/>
            <w:tcBorders>
              <w:top w:val="single" w:sz="6" w:space="0" w:color="auto"/>
              <w:left w:val="single" w:sz="6" w:space="0" w:color="auto"/>
              <w:bottom w:val="single" w:sz="6" w:space="0" w:color="auto"/>
              <w:right w:val="single" w:sz="6" w:space="0" w:color="auto"/>
            </w:tcBorders>
          </w:tcPr>
          <w:p w:rsidR="00742DD2" w:rsidRDefault="000664C3" w:rsidP="00941B1F">
            <w:pPr>
              <w:suppressAutoHyphens/>
              <w:snapToGrid w:val="0"/>
              <w:spacing w:after="200"/>
              <w:ind w:left="12" w:right="-3" w:hanging="30"/>
              <w:jc w:val="center"/>
              <w:rPr>
                <w:rFonts w:eastAsia="Calibri"/>
                <w:b/>
                <w:lang w:eastAsia="ar-SA"/>
              </w:rPr>
            </w:pPr>
            <w:r>
              <w:rPr>
                <w:rFonts w:eastAsia="Calibri"/>
                <w:b/>
                <w:lang w:eastAsia="ar-SA"/>
              </w:rPr>
              <w:t>4</w:t>
            </w:r>
          </w:p>
        </w:tc>
        <w:tc>
          <w:tcPr>
            <w:tcW w:w="1559" w:type="dxa"/>
            <w:tcBorders>
              <w:top w:val="single" w:sz="6" w:space="0" w:color="auto"/>
              <w:left w:val="single" w:sz="6" w:space="0" w:color="auto"/>
              <w:bottom w:val="single" w:sz="6" w:space="0" w:color="auto"/>
              <w:right w:val="single" w:sz="2" w:space="0" w:color="auto"/>
            </w:tcBorders>
          </w:tcPr>
          <w:p w:rsidR="00742DD2" w:rsidRDefault="000664C3" w:rsidP="00941B1F">
            <w:pPr>
              <w:suppressAutoHyphens/>
              <w:snapToGrid w:val="0"/>
              <w:spacing w:after="200"/>
              <w:ind w:left="12" w:right="-3" w:hanging="30"/>
              <w:jc w:val="center"/>
              <w:rPr>
                <w:rFonts w:eastAsia="Calibri"/>
                <w:b/>
                <w:lang w:eastAsia="ar-SA"/>
              </w:rPr>
            </w:pPr>
            <w:r>
              <w:rPr>
                <w:rFonts w:eastAsia="Calibri"/>
                <w:b/>
                <w:lang w:eastAsia="ar-SA"/>
              </w:rPr>
              <w:t>8</w:t>
            </w:r>
          </w:p>
        </w:tc>
      </w:tr>
    </w:tbl>
    <w:p w:rsidR="004F30C2" w:rsidRDefault="004F30C2"/>
    <w:sectPr w:rsidR="004F30C2" w:rsidSect="00A062CD">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2DD2"/>
    <w:rsid w:val="000664C3"/>
    <w:rsid w:val="001110DA"/>
    <w:rsid w:val="00116F5C"/>
    <w:rsid w:val="00191993"/>
    <w:rsid w:val="00366867"/>
    <w:rsid w:val="0037673E"/>
    <w:rsid w:val="004F30C2"/>
    <w:rsid w:val="00600A82"/>
    <w:rsid w:val="00704ADF"/>
    <w:rsid w:val="00742DD2"/>
    <w:rsid w:val="008E7806"/>
    <w:rsid w:val="00941B1F"/>
    <w:rsid w:val="009F73B5"/>
    <w:rsid w:val="00A062CD"/>
    <w:rsid w:val="00A671BD"/>
    <w:rsid w:val="00D04F41"/>
    <w:rsid w:val="00D063A2"/>
    <w:rsid w:val="00D60FD6"/>
    <w:rsid w:val="00DA3855"/>
    <w:rsid w:val="00DD0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D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4"/>
    <w:uiPriority w:val="99"/>
    <w:rsid w:val="00742DD2"/>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uiPriority w:val="99"/>
    <w:rsid w:val="00742DD2"/>
    <w:rPr>
      <w:rFonts w:ascii="Times New Roman" w:eastAsia="Times New Roman" w:hAnsi="Times New Roman" w:cs="Times New Roman"/>
      <w:sz w:val="20"/>
      <w:szCs w:val="20"/>
      <w:lang w:eastAsia="ru-RU"/>
    </w:rPr>
  </w:style>
  <w:style w:type="character" w:styleId="a5">
    <w:name w:val="Hyperlink"/>
    <w:basedOn w:val="a0"/>
    <w:uiPriority w:val="99"/>
    <w:rsid w:val="009F73B5"/>
    <w:rPr>
      <w:rFonts w:cs="Times New Roman"/>
      <w:color w:val="0000FF"/>
      <w:u w:val="single"/>
    </w:rPr>
  </w:style>
  <w:style w:type="character" w:customStyle="1" w:styleId="textspanview">
    <w:name w:val="textspanview"/>
    <w:basedOn w:val="a0"/>
    <w:uiPriority w:val="99"/>
    <w:rsid w:val="009F73B5"/>
    <w:rPr>
      <w:rFonts w:cs="Times New Roman"/>
    </w:rPr>
  </w:style>
  <w:style w:type="paragraph" w:customStyle="1" w:styleId="ConsPlusNormal">
    <w:name w:val="ConsPlusNormal"/>
    <w:uiPriority w:val="99"/>
    <w:rsid w:val="009F73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9</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2014-10-02T03:13:00Z</cp:lastPrinted>
  <dcterms:created xsi:type="dcterms:W3CDTF">2014-09-30T02:50:00Z</dcterms:created>
  <dcterms:modified xsi:type="dcterms:W3CDTF">2014-10-03T03:31:00Z</dcterms:modified>
</cp:coreProperties>
</file>