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C1" w:rsidRPr="00FC1E70" w:rsidRDefault="000F18C1" w:rsidP="000F18C1">
      <w:pPr>
        <w:suppressAutoHyphens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pacing w:val="20"/>
          <w:sz w:val="32"/>
          <w:szCs w:val="32"/>
        </w:rPr>
      </w:pPr>
      <w:r w:rsidRPr="000F18C1">
        <w:rPr>
          <w:rFonts w:ascii="PT Astra Serif" w:hAnsi="PT Astra Serif" w:cs="Times New Roman"/>
          <w:spacing w:val="20"/>
          <w:sz w:val="32"/>
          <w:szCs w:val="32"/>
        </w:rPr>
        <w:t>ДУМА ГОРОДА ЮГОРСКА</w:t>
      </w: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F18C1">
        <w:rPr>
          <w:rFonts w:ascii="PT Astra Serif" w:hAnsi="PT Astra Serif" w:cs="Times New Roman"/>
          <w:sz w:val="28"/>
          <w:szCs w:val="28"/>
        </w:rPr>
        <w:t>Ханты-Мансийского  автономного округа – Югры</w:t>
      </w: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outlineLvl w:val="5"/>
        <w:rPr>
          <w:rFonts w:ascii="PT Astra Serif" w:hAnsi="PT Astra Serif" w:cs="Times New Roman"/>
          <w:bCs/>
          <w:sz w:val="36"/>
          <w:szCs w:val="36"/>
        </w:rPr>
      </w:pPr>
      <w:r w:rsidRPr="000F18C1">
        <w:rPr>
          <w:rFonts w:ascii="PT Astra Serif" w:hAnsi="PT Astra Serif" w:cs="Times New Roman"/>
          <w:bCs/>
          <w:sz w:val="36"/>
          <w:szCs w:val="36"/>
        </w:rPr>
        <w:t xml:space="preserve">                                             РЕШЕНИЕ</w:t>
      </w: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ind w:right="-26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0F18C1">
        <w:rPr>
          <w:rFonts w:ascii="PT Astra Serif" w:hAnsi="PT Astra Serif" w:cs="Times New Roman"/>
          <w:b/>
          <w:bCs/>
          <w:sz w:val="26"/>
          <w:szCs w:val="26"/>
        </w:rPr>
        <w:t xml:space="preserve">от 27 октября 2020 года                                                                 </w:t>
      </w:r>
      <w:r>
        <w:rPr>
          <w:rFonts w:ascii="PT Astra Serif" w:hAnsi="PT Astra Serif" w:cs="Times New Roman"/>
          <w:b/>
          <w:bCs/>
          <w:sz w:val="26"/>
          <w:szCs w:val="26"/>
        </w:rPr>
        <w:t xml:space="preserve">                          № 81</w:t>
      </w:r>
    </w:p>
    <w:p w:rsidR="000F18C1" w:rsidRPr="000F18C1" w:rsidRDefault="000F18C1" w:rsidP="000F18C1">
      <w:pPr>
        <w:autoSpaceDE w:val="0"/>
        <w:autoSpaceDN w:val="0"/>
        <w:adjustRightInd w:val="0"/>
        <w:spacing w:after="0" w:line="240" w:lineRule="auto"/>
        <w:ind w:right="-26"/>
        <w:rPr>
          <w:rFonts w:ascii="PT Astra Serif" w:hAnsi="PT Astra Serif" w:cs="Times New Roman"/>
          <w:b/>
          <w:bCs/>
          <w:sz w:val="26"/>
          <w:szCs w:val="26"/>
        </w:rPr>
      </w:pPr>
    </w:p>
    <w:p w:rsidR="000F18C1" w:rsidRPr="000F18C1" w:rsidRDefault="000F18C1" w:rsidP="000F18C1">
      <w:pPr>
        <w:autoSpaceDE w:val="0"/>
        <w:autoSpaceDN w:val="0"/>
        <w:adjustRightInd w:val="0"/>
        <w:spacing w:after="0" w:line="240" w:lineRule="auto"/>
        <w:ind w:right="-26"/>
        <w:rPr>
          <w:rFonts w:ascii="PT Astra Serif" w:hAnsi="PT Astra Serif" w:cs="Times New Roman"/>
          <w:b/>
          <w:bCs/>
          <w:sz w:val="26"/>
          <w:szCs w:val="26"/>
        </w:rPr>
      </w:pPr>
    </w:p>
    <w:p w:rsidR="000F18C1" w:rsidRDefault="000F18C1" w:rsidP="000F18C1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0F18C1">
        <w:rPr>
          <w:rFonts w:ascii="PT Astra Serif" w:hAnsi="PT Astra Serif" w:cs="Times New Roman"/>
          <w:b/>
          <w:bCs/>
          <w:sz w:val="26"/>
          <w:szCs w:val="26"/>
        </w:rPr>
        <w:t xml:space="preserve">О </w:t>
      </w:r>
      <w:r w:rsidRPr="000F18C1">
        <w:rPr>
          <w:rFonts w:ascii="PT Astra Serif" w:hAnsi="PT Astra Serif" w:cs="Times New Roman"/>
          <w:b/>
          <w:sz w:val="26"/>
          <w:szCs w:val="26"/>
        </w:rPr>
        <w:t xml:space="preserve">ситуации по заболеваемости и </w:t>
      </w:r>
    </w:p>
    <w:p w:rsidR="000F18C1" w:rsidRDefault="000F18C1" w:rsidP="000F18C1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0F18C1">
        <w:rPr>
          <w:rFonts w:ascii="PT Astra Serif" w:hAnsi="PT Astra Serif" w:cs="Times New Roman"/>
          <w:b/>
          <w:sz w:val="26"/>
          <w:szCs w:val="26"/>
        </w:rPr>
        <w:t xml:space="preserve">распространённости новой </w:t>
      </w:r>
    </w:p>
    <w:p w:rsidR="000F18C1" w:rsidRDefault="000F18C1" w:rsidP="000F18C1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proofErr w:type="spellStart"/>
      <w:r w:rsidRPr="000F18C1">
        <w:rPr>
          <w:rFonts w:ascii="PT Astra Serif" w:hAnsi="PT Astra Serif" w:cs="Times New Roman"/>
          <w:b/>
          <w:sz w:val="26"/>
          <w:szCs w:val="26"/>
        </w:rPr>
        <w:t>коронавирусной</w:t>
      </w:r>
      <w:proofErr w:type="spellEnd"/>
      <w:r w:rsidRPr="000F18C1">
        <w:rPr>
          <w:rFonts w:ascii="PT Astra Serif" w:hAnsi="PT Astra Serif" w:cs="Times New Roman"/>
          <w:b/>
          <w:sz w:val="26"/>
          <w:szCs w:val="26"/>
        </w:rPr>
        <w:t xml:space="preserve"> инфекции </w:t>
      </w:r>
    </w:p>
    <w:p w:rsidR="000F18C1" w:rsidRDefault="000F18C1" w:rsidP="000F18C1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0F18C1">
        <w:rPr>
          <w:rFonts w:ascii="PT Astra Serif" w:hAnsi="PT Astra Serif" w:cs="Times New Roman"/>
          <w:b/>
          <w:sz w:val="26"/>
          <w:szCs w:val="26"/>
          <w:lang w:val="en-US"/>
        </w:rPr>
        <w:t>COVID</w:t>
      </w:r>
      <w:r>
        <w:rPr>
          <w:rFonts w:ascii="PT Astra Serif" w:hAnsi="PT Astra Serif" w:cs="Times New Roman"/>
          <w:b/>
          <w:sz w:val="26"/>
          <w:szCs w:val="26"/>
        </w:rPr>
        <w:t>-19 в городе Югорске</w:t>
      </w:r>
    </w:p>
    <w:p w:rsidR="000F18C1" w:rsidRDefault="000F18C1" w:rsidP="000F18C1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bCs/>
          <w:sz w:val="26"/>
          <w:szCs w:val="26"/>
        </w:rPr>
      </w:pP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0F18C1">
        <w:rPr>
          <w:rFonts w:ascii="PT Astra Serif" w:hAnsi="PT Astra Serif" w:cs="Times New Roman"/>
          <w:sz w:val="26"/>
          <w:szCs w:val="26"/>
        </w:rPr>
        <w:t xml:space="preserve">Заслушав информацию </w:t>
      </w:r>
      <w:r>
        <w:rPr>
          <w:rFonts w:ascii="PT Astra Serif" w:hAnsi="PT Astra Serif" w:cs="Times New Roman"/>
          <w:sz w:val="26"/>
          <w:szCs w:val="26"/>
        </w:rPr>
        <w:t xml:space="preserve">бюджетного учреждения Ханты – Мансийского автономного округа – Югры «Югорская городская больница», Территориального отдела Управления </w:t>
      </w:r>
      <w:proofErr w:type="spellStart"/>
      <w:r>
        <w:rPr>
          <w:rFonts w:ascii="PT Astra Serif" w:hAnsi="PT Astra Serif" w:cs="Times New Roman"/>
          <w:sz w:val="26"/>
          <w:szCs w:val="26"/>
        </w:rPr>
        <w:t>Роспотребнадзора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по Ханты – Мансийскому автономному округу – Югре в городе Югорске и Советском районе</w:t>
      </w:r>
      <w:r w:rsidRPr="000F18C1">
        <w:rPr>
          <w:rFonts w:ascii="PT Astra Serif" w:hAnsi="PT Astra Serif" w:cs="Times New Roman"/>
          <w:sz w:val="26"/>
          <w:szCs w:val="26"/>
        </w:rPr>
        <w:t>,</w:t>
      </w: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bCs/>
          <w:sz w:val="26"/>
          <w:szCs w:val="26"/>
        </w:rPr>
      </w:pPr>
      <w:r w:rsidRPr="000F18C1">
        <w:rPr>
          <w:rFonts w:ascii="PT Astra Serif" w:hAnsi="PT Astra Serif" w:cs="Times New Roman"/>
          <w:b/>
          <w:bCs/>
          <w:sz w:val="26"/>
          <w:szCs w:val="26"/>
        </w:rPr>
        <w:t>ДУМА ГОРОДА ЮГОРСКА РЕШИЛА:</w:t>
      </w: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Cs/>
          <w:sz w:val="26"/>
          <w:szCs w:val="26"/>
        </w:rPr>
      </w:pPr>
      <w:r w:rsidRPr="000F18C1">
        <w:rPr>
          <w:rFonts w:ascii="PT Astra Serif" w:hAnsi="PT Astra Serif" w:cs="Times New Roman"/>
          <w:bCs/>
          <w:sz w:val="26"/>
          <w:szCs w:val="26"/>
        </w:rPr>
        <w:t xml:space="preserve">          </w:t>
      </w: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Cs/>
          <w:sz w:val="26"/>
          <w:szCs w:val="26"/>
        </w:rPr>
      </w:pPr>
    </w:p>
    <w:p w:rsidR="000F18C1" w:rsidRPr="000F18C1" w:rsidRDefault="000F18C1" w:rsidP="000F18C1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0F18C1">
        <w:rPr>
          <w:rFonts w:ascii="PT Astra Serif" w:hAnsi="PT Astra Serif" w:cs="Times New Roman"/>
          <w:bCs/>
          <w:sz w:val="26"/>
          <w:szCs w:val="26"/>
        </w:rPr>
        <w:t xml:space="preserve">1. Принять к сведению информацию </w:t>
      </w:r>
      <w:r w:rsidRPr="000F18C1">
        <w:rPr>
          <w:rFonts w:ascii="PT Astra Serif" w:hAnsi="PT Astra Serif" w:cs="Times New Roman"/>
          <w:bCs/>
          <w:sz w:val="26"/>
          <w:szCs w:val="26"/>
        </w:rPr>
        <w:t>о</w:t>
      </w:r>
      <w:r w:rsidRPr="000F18C1">
        <w:rPr>
          <w:rFonts w:ascii="PT Astra Serif" w:hAnsi="PT Astra Serif" w:cs="Times New Roman"/>
          <w:sz w:val="26"/>
          <w:szCs w:val="26"/>
        </w:rPr>
        <w:t xml:space="preserve"> ситуации по заболеваемости и распространённости новой </w:t>
      </w:r>
      <w:proofErr w:type="spellStart"/>
      <w:r w:rsidRPr="000F18C1">
        <w:rPr>
          <w:rFonts w:ascii="PT Astra Serif" w:hAnsi="PT Astra Serif" w:cs="Times New Roman"/>
          <w:sz w:val="26"/>
          <w:szCs w:val="26"/>
        </w:rPr>
        <w:t>коронавирусной</w:t>
      </w:r>
      <w:proofErr w:type="spellEnd"/>
      <w:r w:rsidRPr="000F18C1">
        <w:rPr>
          <w:rFonts w:ascii="PT Astra Serif" w:hAnsi="PT Astra Serif" w:cs="Times New Roman"/>
          <w:sz w:val="26"/>
          <w:szCs w:val="26"/>
        </w:rPr>
        <w:t xml:space="preserve"> инфекции </w:t>
      </w:r>
      <w:r w:rsidRPr="000F18C1">
        <w:rPr>
          <w:rFonts w:ascii="PT Astra Serif" w:hAnsi="PT Astra Serif" w:cs="Times New Roman"/>
          <w:sz w:val="26"/>
          <w:szCs w:val="26"/>
          <w:lang w:val="en-US"/>
        </w:rPr>
        <w:t>COVID</w:t>
      </w:r>
      <w:r>
        <w:rPr>
          <w:rFonts w:ascii="PT Astra Serif" w:hAnsi="PT Astra Serif" w:cs="Times New Roman"/>
          <w:sz w:val="26"/>
          <w:szCs w:val="26"/>
        </w:rPr>
        <w:t xml:space="preserve">-19 в городе Югорске </w:t>
      </w:r>
      <w:r w:rsidRPr="000F18C1">
        <w:rPr>
          <w:rFonts w:ascii="PT Astra Serif" w:hAnsi="PT Astra Serif" w:cs="Times New Roman"/>
          <w:bCs/>
          <w:sz w:val="26"/>
          <w:szCs w:val="26"/>
        </w:rPr>
        <w:t>(приложение).</w:t>
      </w: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PT Astra Serif" w:hAnsi="PT Astra Serif" w:cs="Times New Roman"/>
          <w:sz w:val="26"/>
          <w:szCs w:val="26"/>
        </w:rPr>
      </w:pPr>
      <w:r w:rsidRPr="000F18C1">
        <w:rPr>
          <w:rFonts w:ascii="PT Astra Serif" w:hAnsi="PT Astra Serif" w:cs="Times New Roman"/>
          <w:sz w:val="26"/>
          <w:szCs w:val="26"/>
        </w:rPr>
        <w:t>2. Настоящее решение вступает в силу после его подписания.</w:t>
      </w: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0F18C1" w:rsidRPr="000F18C1" w:rsidRDefault="000F18C1" w:rsidP="000F18C1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color w:val="000000"/>
          <w:sz w:val="26"/>
          <w:szCs w:val="26"/>
        </w:rPr>
      </w:pPr>
      <w:r>
        <w:rPr>
          <w:rFonts w:ascii="PT Astra Serif" w:hAnsi="PT Astra Serif" w:cs="Times New Roman"/>
          <w:b/>
          <w:color w:val="000000"/>
          <w:sz w:val="26"/>
          <w:szCs w:val="26"/>
        </w:rPr>
        <w:t>П</w:t>
      </w:r>
      <w:r w:rsidRPr="000F18C1">
        <w:rPr>
          <w:rFonts w:ascii="PT Astra Serif" w:hAnsi="PT Astra Serif" w:cs="Times New Roman"/>
          <w:b/>
          <w:color w:val="000000"/>
          <w:sz w:val="26"/>
          <w:szCs w:val="26"/>
        </w:rPr>
        <w:t>редседател</w:t>
      </w:r>
      <w:r>
        <w:rPr>
          <w:rFonts w:ascii="PT Astra Serif" w:hAnsi="PT Astra Serif" w:cs="Times New Roman"/>
          <w:b/>
          <w:color w:val="000000"/>
          <w:sz w:val="26"/>
          <w:szCs w:val="26"/>
        </w:rPr>
        <w:t>ь Думы города Югорска</w:t>
      </w:r>
      <w:r>
        <w:rPr>
          <w:rFonts w:ascii="PT Astra Serif" w:hAnsi="PT Astra Serif" w:cs="Times New Roman"/>
          <w:b/>
          <w:color w:val="000000"/>
          <w:sz w:val="26"/>
          <w:szCs w:val="26"/>
        </w:rPr>
        <w:tab/>
        <w:t xml:space="preserve"> В.А. Климин</w:t>
      </w: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18C1" w:rsidRPr="000F18C1" w:rsidRDefault="000F18C1" w:rsidP="000F18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18C1" w:rsidRPr="000F18C1" w:rsidRDefault="000F18C1" w:rsidP="000F18C1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lang w:eastAsia="ar-SA"/>
        </w:rPr>
      </w:pPr>
      <w:r w:rsidRPr="000F18C1">
        <w:rPr>
          <w:rFonts w:ascii="Times New Roman" w:hAnsi="Times New Roman" w:cs="Times New Roman"/>
          <w:b/>
          <w:bCs/>
          <w:u w:val="single"/>
          <w:lang w:eastAsia="ar-SA"/>
        </w:rPr>
        <w:t>«2</w:t>
      </w:r>
      <w:r>
        <w:rPr>
          <w:rFonts w:ascii="Times New Roman" w:hAnsi="Times New Roman" w:cs="Times New Roman"/>
          <w:b/>
          <w:bCs/>
          <w:u w:val="single"/>
          <w:lang w:eastAsia="ar-SA"/>
        </w:rPr>
        <w:t>4</w:t>
      </w:r>
      <w:r w:rsidRPr="000F18C1">
        <w:rPr>
          <w:rFonts w:ascii="Times New Roman" w:hAnsi="Times New Roman" w:cs="Times New Roman"/>
          <w:b/>
          <w:bCs/>
          <w:u w:val="single"/>
          <w:lang w:eastAsia="ar-SA"/>
        </w:rPr>
        <w:t xml:space="preserve">» </w:t>
      </w:r>
      <w:r>
        <w:rPr>
          <w:rFonts w:ascii="Times New Roman" w:hAnsi="Times New Roman" w:cs="Times New Roman"/>
          <w:b/>
          <w:bCs/>
          <w:u w:val="single"/>
          <w:lang w:eastAsia="ar-SA"/>
        </w:rPr>
        <w:t>ноября</w:t>
      </w:r>
      <w:r w:rsidRPr="000F18C1">
        <w:rPr>
          <w:rFonts w:ascii="Times New Roman" w:hAnsi="Times New Roman" w:cs="Times New Roman"/>
          <w:b/>
          <w:bCs/>
          <w:u w:val="single"/>
          <w:lang w:eastAsia="ar-SA"/>
        </w:rPr>
        <w:t xml:space="preserve"> 2020 года</w:t>
      </w:r>
    </w:p>
    <w:p w:rsidR="000F18C1" w:rsidRPr="000F18C1" w:rsidRDefault="000F18C1" w:rsidP="000F18C1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lang w:eastAsia="ar-SA"/>
        </w:rPr>
      </w:pPr>
      <w:r w:rsidRPr="000F18C1">
        <w:rPr>
          <w:rFonts w:ascii="Times New Roman" w:hAnsi="Times New Roman" w:cs="Times New Roman"/>
          <w:b/>
          <w:bCs/>
          <w:lang w:eastAsia="ar-SA"/>
        </w:rPr>
        <w:t>(дата подписания)</w:t>
      </w:r>
    </w:p>
    <w:p w:rsidR="000F18C1" w:rsidRDefault="000F18C1" w:rsidP="00B52E87">
      <w:pPr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0F18C1" w:rsidRDefault="000F18C1" w:rsidP="000F18C1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Приложение</w:t>
      </w:r>
    </w:p>
    <w:p w:rsidR="000F18C1" w:rsidRDefault="000F18C1" w:rsidP="000F18C1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0F18C1" w:rsidRDefault="000F18C1" w:rsidP="000F18C1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от 24 ноября 2020 года № 81</w:t>
      </w:r>
    </w:p>
    <w:p w:rsidR="000F18C1" w:rsidRDefault="000F18C1" w:rsidP="000F18C1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0F18C1" w:rsidRDefault="000F18C1" w:rsidP="000F18C1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412246" w:rsidRPr="000F18C1" w:rsidRDefault="00514646" w:rsidP="00B52E87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0F18C1">
        <w:rPr>
          <w:rFonts w:ascii="PT Astra Serif" w:hAnsi="PT Astra Serif" w:cs="Times New Roman"/>
          <w:b/>
          <w:sz w:val="26"/>
          <w:szCs w:val="26"/>
        </w:rPr>
        <w:t xml:space="preserve">О ситуации по заболеваемости и распространённости новой коронавирусной инфекции </w:t>
      </w:r>
      <w:r w:rsidRPr="000F18C1">
        <w:rPr>
          <w:rFonts w:ascii="PT Astra Serif" w:hAnsi="PT Astra Serif" w:cs="Times New Roman"/>
          <w:b/>
          <w:sz w:val="26"/>
          <w:szCs w:val="26"/>
          <w:lang w:val="en-US"/>
        </w:rPr>
        <w:t>COVID</w:t>
      </w:r>
      <w:r w:rsidRPr="000F18C1">
        <w:rPr>
          <w:rFonts w:ascii="PT Astra Serif" w:hAnsi="PT Astra Serif" w:cs="Times New Roman"/>
          <w:b/>
          <w:sz w:val="26"/>
          <w:szCs w:val="26"/>
        </w:rPr>
        <w:t>-19 в городе Югорске.</w:t>
      </w:r>
    </w:p>
    <w:p w:rsidR="00514646" w:rsidRPr="000F18C1" w:rsidRDefault="00514646" w:rsidP="000F18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F18C1">
        <w:rPr>
          <w:rFonts w:ascii="PT Astra Serif" w:hAnsi="PT Astra Serif" w:cs="Times New Roman"/>
          <w:sz w:val="26"/>
          <w:szCs w:val="26"/>
        </w:rPr>
        <w:t xml:space="preserve">В настоящее время вся работа системы здравоохранения, в том числе города Югорска, организована </w:t>
      </w:r>
      <w:r w:rsidR="007D4B66" w:rsidRPr="000F18C1">
        <w:rPr>
          <w:rFonts w:ascii="PT Astra Serif" w:hAnsi="PT Astra Serif" w:cs="Times New Roman"/>
          <w:sz w:val="26"/>
          <w:szCs w:val="26"/>
        </w:rPr>
        <w:t>на основании</w:t>
      </w:r>
      <w:r w:rsidRPr="000F18C1">
        <w:rPr>
          <w:rFonts w:ascii="PT Astra Serif" w:hAnsi="PT Astra Serif" w:cs="Times New Roman"/>
          <w:sz w:val="26"/>
          <w:szCs w:val="26"/>
        </w:rPr>
        <w:t xml:space="preserve"> основны</w:t>
      </w:r>
      <w:r w:rsidR="007D4B66" w:rsidRPr="000F18C1">
        <w:rPr>
          <w:rFonts w:ascii="PT Astra Serif" w:hAnsi="PT Astra Serif" w:cs="Times New Roman"/>
          <w:sz w:val="26"/>
          <w:szCs w:val="26"/>
        </w:rPr>
        <w:t>х</w:t>
      </w:r>
      <w:r w:rsidRPr="000F18C1">
        <w:rPr>
          <w:rFonts w:ascii="PT Astra Serif" w:hAnsi="PT Astra Serif" w:cs="Times New Roman"/>
          <w:sz w:val="26"/>
          <w:szCs w:val="26"/>
        </w:rPr>
        <w:t xml:space="preserve"> регламентирующи</w:t>
      </w:r>
      <w:r w:rsidR="007D4B66" w:rsidRPr="000F18C1">
        <w:rPr>
          <w:rFonts w:ascii="PT Astra Serif" w:hAnsi="PT Astra Serif" w:cs="Times New Roman"/>
          <w:sz w:val="26"/>
          <w:szCs w:val="26"/>
        </w:rPr>
        <w:t>х</w:t>
      </w:r>
      <w:r w:rsidRPr="000F18C1">
        <w:rPr>
          <w:rFonts w:ascii="PT Astra Serif" w:hAnsi="PT Astra Serif" w:cs="Times New Roman"/>
          <w:sz w:val="26"/>
          <w:szCs w:val="26"/>
        </w:rPr>
        <w:t xml:space="preserve"> документ</w:t>
      </w:r>
      <w:r w:rsidR="007D4B66" w:rsidRPr="000F18C1">
        <w:rPr>
          <w:rFonts w:ascii="PT Astra Serif" w:hAnsi="PT Astra Serif" w:cs="Times New Roman"/>
          <w:sz w:val="26"/>
          <w:szCs w:val="26"/>
        </w:rPr>
        <w:t>ов</w:t>
      </w:r>
      <w:r w:rsidRPr="000F18C1">
        <w:rPr>
          <w:rFonts w:ascii="PT Astra Serif" w:hAnsi="PT Astra Serif" w:cs="Times New Roman"/>
          <w:sz w:val="26"/>
          <w:szCs w:val="26"/>
        </w:rPr>
        <w:t>:</w:t>
      </w:r>
    </w:p>
    <w:p w:rsidR="00514646" w:rsidRPr="000F18C1" w:rsidRDefault="00514646" w:rsidP="000F18C1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0F18C1">
        <w:rPr>
          <w:rFonts w:ascii="PT Astra Serif" w:hAnsi="PT Astra Serif" w:cs="Times New Roman"/>
          <w:sz w:val="26"/>
          <w:szCs w:val="26"/>
        </w:rPr>
        <w:t xml:space="preserve">- Приказ Министерства здравоохранения РФ от 19 марта 2020 г. N 198н "О временном порядке организации работы медицинских организаций в целях реализации мер по профилактике и </w:t>
      </w:r>
      <w:bookmarkStart w:id="0" w:name="_GoBack"/>
      <w:bookmarkEnd w:id="0"/>
      <w:r w:rsidRPr="000F18C1">
        <w:rPr>
          <w:rFonts w:ascii="PT Astra Serif" w:hAnsi="PT Astra Serif" w:cs="Times New Roman"/>
          <w:sz w:val="26"/>
          <w:szCs w:val="26"/>
        </w:rPr>
        <w:t>снижению рисков распространения новой коронавирусной инфекции COVID-19" С изменениями и дополнениями от: 27 марта, 2, 29 апреля, 18, 29 мая, 7 июля, 27 августа, 15 сентября, 1, 23 октября 2020 г.</w:t>
      </w:r>
      <w:proofErr w:type="gramEnd"/>
    </w:p>
    <w:p w:rsidR="00514646" w:rsidRPr="000F18C1" w:rsidRDefault="00514646" w:rsidP="000F18C1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F18C1">
        <w:rPr>
          <w:rFonts w:ascii="PT Astra Serif" w:hAnsi="PT Astra Serif" w:cs="Times New Roman"/>
          <w:sz w:val="26"/>
          <w:szCs w:val="26"/>
        </w:rPr>
        <w:t xml:space="preserve">- </w:t>
      </w:r>
      <w:hyperlink r:id="rId7" w:tgtFrame="_blank" w:history="1">
        <w:r w:rsidRPr="000F18C1">
          <w:rPr>
            <w:rStyle w:val="a5"/>
            <w:rFonts w:ascii="PT Astra Serif" w:hAnsi="PT Astra Serif" w:cs="Times New Roman"/>
            <w:color w:val="auto"/>
            <w:sz w:val="26"/>
            <w:szCs w:val="26"/>
            <w:u w:val="none"/>
          </w:rPr>
          <w:t>Постановление Главного государственного санитарного врача Российской Федерации от 16.10.2020 № 31 "О дополнительных мерах по снижению рисков распространения СОVID-19 в период сезонного подъема заболеваемости острыми респираторными вирусными инфекциями и гриппом"</w:t>
        </w:r>
      </w:hyperlink>
    </w:p>
    <w:p w:rsidR="00514646" w:rsidRPr="000F18C1" w:rsidRDefault="00514646" w:rsidP="000F18C1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F18C1">
        <w:rPr>
          <w:rFonts w:ascii="PT Astra Serif" w:hAnsi="PT Astra Serif" w:cs="Times New Roman"/>
          <w:sz w:val="26"/>
          <w:szCs w:val="26"/>
        </w:rPr>
        <w:t>- Временные методические рекомендации «Профилактика, диагностика и лечение новой коронавирусной инфекции (COVID-19)». Версия 9 (26.10.2020).</w:t>
      </w:r>
    </w:p>
    <w:p w:rsidR="00514646" w:rsidRPr="000F18C1" w:rsidRDefault="00514646" w:rsidP="000F18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F18C1">
        <w:rPr>
          <w:rFonts w:ascii="PT Astra Serif" w:hAnsi="PT Astra Serif" w:cs="Times New Roman"/>
          <w:sz w:val="26"/>
          <w:szCs w:val="26"/>
        </w:rPr>
        <w:t>Во исполнение данных и многих других регламентирующих документов работа БУ «Югорская городская больница» по лечению, профилактике и снижению рисков распространения новой коронавирусной инфекции COVID-19 организована следующим образом:</w:t>
      </w:r>
    </w:p>
    <w:p w:rsidR="00514646" w:rsidRPr="000F18C1" w:rsidRDefault="00514646" w:rsidP="000F18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F18C1">
        <w:rPr>
          <w:rFonts w:ascii="PT Astra Serif" w:hAnsi="PT Astra Serif" w:cs="Times New Roman"/>
          <w:sz w:val="26"/>
          <w:szCs w:val="26"/>
        </w:rPr>
        <w:t xml:space="preserve">Амбулаторный этап: для оказания выездной </w:t>
      </w:r>
      <w:r w:rsidR="006A61A7" w:rsidRPr="000F18C1">
        <w:rPr>
          <w:rFonts w:ascii="PT Astra Serif" w:hAnsi="PT Astra Serif" w:cs="Times New Roman"/>
          <w:sz w:val="26"/>
          <w:szCs w:val="26"/>
        </w:rPr>
        <w:t xml:space="preserve">неотложной </w:t>
      </w:r>
      <w:r w:rsidRPr="000F18C1">
        <w:rPr>
          <w:rFonts w:ascii="PT Astra Serif" w:hAnsi="PT Astra Serif" w:cs="Times New Roman"/>
          <w:sz w:val="26"/>
          <w:szCs w:val="26"/>
        </w:rPr>
        <w:t>медицинской помощи пациентам на дому создано 7 «</w:t>
      </w:r>
      <w:proofErr w:type="spellStart"/>
      <w:r w:rsidRPr="000F18C1">
        <w:rPr>
          <w:rFonts w:ascii="PT Astra Serif" w:hAnsi="PT Astra Serif" w:cs="Times New Roman"/>
          <w:sz w:val="26"/>
          <w:szCs w:val="26"/>
        </w:rPr>
        <w:t>ковидных</w:t>
      </w:r>
      <w:proofErr w:type="spellEnd"/>
      <w:r w:rsidRPr="000F18C1">
        <w:rPr>
          <w:rFonts w:ascii="PT Astra Serif" w:hAnsi="PT Astra Serif" w:cs="Times New Roman"/>
          <w:sz w:val="26"/>
          <w:szCs w:val="26"/>
        </w:rPr>
        <w:t>» бригад состоящих из врачей участковых терапевтов и педиатров, а также фельдшеров</w:t>
      </w:r>
      <w:r w:rsidR="006A61A7" w:rsidRPr="000F18C1">
        <w:rPr>
          <w:rFonts w:ascii="PT Astra Serif" w:hAnsi="PT Astra Serif" w:cs="Times New Roman"/>
          <w:sz w:val="26"/>
          <w:szCs w:val="26"/>
        </w:rPr>
        <w:t xml:space="preserve">. Для оказания скорой и экстренной медицинской помощи перепрофилирована 1 бригада СМП. Все они располагаются в отдельном здании и обеспечены необходимым запасом </w:t>
      </w:r>
      <w:proofErr w:type="gramStart"/>
      <w:r w:rsidR="006A61A7" w:rsidRPr="000F18C1">
        <w:rPr>
          <w:rFonts w:ascii="PT Astra Serif" w:hAnsi="PT Astra Serif" w:cs="Times New Roman"/>
          <w:sz w:val="26"/>
          <w:szCs w:val="26"/>
        </w:rPr>
        <w:t>СИЗ</w:t>
      </w:r>
      <w:proofErr w:type="gramEnd"/>
      <w:r w:rsidR="006A61A7" w:rsidRPr="000F18C1">
        <w:rPr>
          <w:rFonts w:ascii="PT Astra Serif" w:hAnsi="PT Astra Serif" w:cs="Times New Roman"/>
          <w:sz w:val="26"/>
          <w:szCs w:val="26"/>
        </w:rPr>
        <w:t xml:space="preserve"> и медикаментами. Для «разведения» потоков пациентов организована работа 2 кабинетов неотложной медицинской помощи в здании переливания кров</w:t>
      </w:r>
      <w:proofErr w:type="gramStart"/>
      <w:r w:rsidR="006A61A7" w:rsidRPr="000F18C1">
        <w:rPr>
          <w:rFonts w:ascii="PT Astra Serif" w:hAnsi="PT Astra Serif" w:cs="Times New Roman"/>
          <w:sz w:val="26"/>
          <w:szCs w:val="26"/>
        </w:rPr>
        <w:t>и-</w:t>
      </w:r>
      <w:proofErr w:type="gramEnd"/>
      <w:r w:rsidR="006A61A7" w:rsidRPr="000F18C1">
        <w:rPr>
          <w:rFonts w:ascii="PT Astra Serif" w:hAnsi="PT Astra Serif" w:cs="Times New Roman"/>
          <w:sz w:val="26"/>
          <w:szCs w:val="26"/>
        </w:rPr>
        <w:t xml:space="preserve">  кабинеты работают ежедневно без выходных и праздничных дней. Помимо этого, в Учреждении строго контролируется масочный режим, организована термометрия при входе, в коридорах и кабинетах работают установки обеззараживания воздуха, каждые 4 часа проводится влажная дезинфекция поверхностей, пола, дверных ручек. Организована централизованная выписка листков нетрудоспособности переболевшим и контактным пациентам без </w:t>
      </w:r>
      <w:proofErr w:type="gramStart"/>
      <w:r w:rsidR="006A61A7" w:rsidRPr="000F18C1">
        <w:rPr>
          <w:rFonts w:ascii="PT Astra Serif" w:hAnsi="PT Astra Serif" w:cs="Times New Roman"/>
          <w:sz w:val="26"/>
          <w:szCs w:val="26"/>
        </w:rPr>
        <w:t>посещения</w:t>
      </w:r>
      <w:proofErr w:type="gramEnd"/>
      <w:r w:rsidR="006A61A7" w:rsidRPr="000F18C1">
        <w:rPr>
          <w:rFonts w:ascii="PT Astra Serif" w:hAnsi="PT Astra Serif" w:cs="Times New Roman"/>
          <w:sz w:val="26"/>
          <w:szCs w:val="26"/>
        </w:rPr>
        <w:t xml:space="preserve"> лечащего врача.</w:t>
      </w:r>
    </w:p>
    <w:p w:rsidR="006A61A7" w:rsidRPr="000F18C1" w:rsidRDefault="006A61A7" w:rsidP="000F18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F18C1">
        <w:rPr>
          <w:rFonts w:ascii="PT Astra Serif" w:hAnsi="PT Astra Serif" w:cs="Times New Roman"/>
          <w:sz w:val="26"/>
          <w:szCs w:val="26"/>
        </w:rPr>
        <w:t xml:space="preserve">Стационарный этап: в соответствии приказам Депздрава Югры для оказания стационарной помощи пациентам с новой коронавирусной инфекцией </w:t>
      </w:r>
      <w:r w:rsidRPr="000F18C1">
        <w:rPr>
          <w:rFonts w:ascii="PT Astra Serif" w:hAnsi="PT Astra Serif" w:cs="Times New Roman"/>
          <w:sz w:val="26"/>
          <w:szCs w:val="26"/>
          <w:lang w:val="en-US"/>
        </w:rPr>
        <w:t>COVID</w:t>
      </w:r>
      <w:r w:rsidRPr="000F18C1">
        <w:rPr>
          <w:rFonts w:ascii="PT Astra Serif" w:hAnsi="PT Astra Serif" w:cs="Times New Roman"/>
          <w:sz w:val="26"/>
          <w:szCs w:val="26"/>
        </w:rPr>
        <w:t>-19 в Учреждении в настоящее время развернуто 4 поста инфекционного госпиталя на базе инфекционного, педиатрического, неврологического, родильного отделений на 134 койки</w:t>
      </w:r>
      <w:r w:rsidR="00AA5A1A" w:rsidRPr="000F18C1">
        <w:rPr>
          <w:rFonts w:ascii="PT Astra Serif" w:hAnsi="PT Astra Serif" w:cs="Times New Roman"/>
          <w:sz w:val="26"/>
          <w:szCs w:val="26"/>
        </w:rPr>
        <w:t xml:space="preserve">, в том числе 12 коек реанимационного профиля. </w:t>
      </w:r>
      <w:proofErr w:type="gramStart"/>
      <w:r w:rsidR="00AA5A1A" w:rsidRPr="000F18C1">
        <w:rPr>
          <w:rFonts w:ascii="PT Astra Serif" w:hAnsi="PT Astra Serif" w:cs="Times New Roman"/>
          <w:sz w:val="26"/>
          <w:szCs w:val="26"/>
        </w:rPr>
        <w:t>Для этих целей в мае-июне проведены все необходимые мероприятия по подведению кислородной разводки, изоляции вентиляции, приобретению оборудования и медикаментов, формированию временного штатного расписания для перевода сотрудников Учреждения на работу в «</w:t>
      </w:r>
      <w:proofErr w:type="spellStart"/>
      <w:r w:rsidR="00AA5A1A" w:rsidRPr="000F18C1">
        <w:rPr>
          <w:rFonts w:ascii="PT Astra Serif" w:hAnsi="PT Astra Serif" w:cs="Times New Roman"/>
          <w:sz w:val="26"/>
          <w:szCs w:val="26"/>
        </w:rPr>
        <w:t>ковидные</w:t>
      </w:r>
      <w:proofErr w:type="spellEnd"/>
      <w:r w:rsidR="00AA5A1A" w:rsidRPr="000F18C1">
        <w:rPr>
          <w:rFonts w:ascii="PT Astra Serif" w:hAnsi="PT Astra Serif" w:cs="Times New Roman"/>
          <w:sz w:val="26"/>
          <w:szCs w:val="26"/>
        </w:rPr>
        <w:t>» отделения, планировочные решения для организации «чистой» и «красной» зон, маршрутизация пациентов и медицинских работников в случае необходимости выполнения диагностических мероприятий и многое другое.</w:t>
      </w:r>
      <w:proofErr w:type="gramEnd"/>
    </w:p>
    <w:p w:rsidR="00AA5A1A" w:rsidRPr="000F18C1" w:rsidRDefault="00B52E87" w:rsidP="000F18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F18C1">
        <w:rPr>
          <w:rFonts w:ascii="PT Astra Serif" w:hAnsi="PT Astra Serif" w:cs="Times New Roman"/>
          <w:sz w:val="26"/>
          <w:szCs w:val="26"/>
        </w:rPr>
        <w:lastRenderedPageBreak/>
        <w:t>Для организации данного вида помощи Учреждением выделено: амбулаторный этап: 5 врачей и 11 средних медицинских работников, СМП: 4 фельдшера, стационар: 17 врачей, 32 средних медицинских работника, 23 младших.</w:t>
      </w:r>
    </w:p>
    <w:p w:rsidR="000E15DA" w:rsidRPr="000F18C1" w:rsidRDefault="000E15DA" w:rsidP="000F18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F18C1">
        <w:rPr>
          <w:rFonts w:ascii="PT Astra Serif" w:hAnsi="PT Astra Serif" w:cs="Times New Roman"/>
          <w:sz w:val="26"/>
          <w:szCs w:val="26"/>
        </w:rPr>
        <w:t>Расходы: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68"/>
        <w:gridCol w:w="5069"/>
      </w:tblGrid>
      <w:tr w:rsidR="000E15DA" w:rsidRPr="000F18C1" w:rsidTr="000E15DA">
        <w:tc>
          <w:tcPr>
            <w:tcW w:w="2500" w:type="pct"/>
          </w:tcPr>
          <w:p w:rsidR="000E15DA" w:rsidRPr="000F18C1" w:rsidRDefault="000E15DA" w:rsidP="000F18C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0F18C1">
              <w:rPr>
                <w:rFonts w:ascii="PT Astra Serif" w:hAnsi="PT Astra Serif" w:cs="Times New Roman"/>
                <w:sz w:val="26"/>
                <w:szCs w:val="26"/>
              </w:rPr>
              <w:t>Статья расходов</w:t>
            </w:r>
          </w:p>
        </w:tc>
        <w:tc>
          <w:tcPr>
            <w:tcW w:w="2500" w:type="pct"/>
          </w:tcPr>
          <w:p w:rsidR="000E15DA" w:rsidRPr="000F18C1" w:rsidRDefault="000E15DA" w:rsidP="000F18C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0F18C1">
              <w:rPr>
                <w:rFonts w:ascii="PT Astra Serif" w:hAnsi="PT Astra Serif" w:cs="Times New Roman"/>
                <w:sz w:val="26"/>
                <w:szCs w:val="26"/>
              </w:rPr>
              <w:t>Сумма, рублей</w:t>
            </w:r>
          </w:p>
        </w:tc>
      </w:tr>
      <w:tr w:rsidR="000E15DA" w:rsidRPr="000F18C1" w:rsidTr="000E15DA">
        <w:tc>
          <w:tcPr>
            <w:tcW w:w="2500" w:type="pct"/>
          </w:tcPr>
          <w:p w:rsidR="000E15DA" w:rsidRPr="000F18C1" w:rsidRDefault="000E15DA" w:rsidP="000F18C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0F18C1">
              <w:rPr>
                <w:rFonts w:ascii="PT Astra Serif" w:hAnsi="PT Astra Serif" w:cs="Times New Roman"/>
                <w:sz w:val="26"/>
                <w:szCs w:val="26"/>
              </w:rPr>
              <w:t xml:space="preserve">Медикаменты, </w:t>
            </w:r>
            <w:proofErr w:type="spellStart"/>
            <w:r w:rsidRPr="000F18C1">
              <w:rPr>
                <w:rFonts w:ascii="PT Astra Serif" w:hAnsi="PT Astra Serif" w:cs="Times New Roman"/>
                <w:sz w:val="26"/>
                <w:szCs w:val="26"/>
              </w:rPr>
              <w:t>СИЗы</w:t>
            </w:r>
            <w:proofErr w:type="spellEnd"/>
            <w:r w:rsidRPr="000F18C1">
              <w:rPr>
                <w:rFonts w:ascii="PT Astra Serif" w:hAnsi="PT Astra Serif" w:cs="Times New Roman"/>
                <w:sz w:val="26"/>
                <w:szCs w:val="26"/>
              </w:rPr>
              <w:t>, оборудование в рамках ПФХД</w:t>
            </w:r>
          </w:p>
        </w:tc>
        <w:tc>
          <w:tcPr>
            <w:tcW w:w="2500" w:type="pct"/>
          </w:tcPr>
          <w:p w:rsidR="000E15DA" w:rsidRPr="000F18C1" w:rsidRDefault="000E15DA" w:rsidP="000F18C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0F18C1">
              <w:rPr>
                <w:rFonts w:ascii="PT Astra Serif" w:hAnsi="PT Astra Serif" w:cs="Times New Roman"/>
                <w:sz w:val="26"/>
                <w:szCs w:val="26"/>
              </w:rPr>
              <w:t xml:space="preserve">12 148 541,83 </w:t>
            </w:r>
          </w:p>
        </w:tc>
      </w:tr>
      <w:tr w:rsidR="000E15DA" w:rsidRPr="000F18C1" w:rsidTr="000E15DA">
        <w:tc>
          <w:tcPr>
            <w:tcW w:w="2500" w:type="pct"/>
          </w:tcPr>
          <w:p w:rsidR="000E15DA" w:rsidRPr="000F18C1" w:rsidRDefault="000E15DA" w:rsidP="000F18C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0F18C1">
              <w:rPr>
                <w:rFonts w:ascii="PT Astra Serif" w:hAnsi="PT Astra Serif" w:cs="Times New Roman"/>
                <w:sz w:val="26"/>
                <w:szCs w:val="26"/>
              </w:rPr>
              <w:t xml:space="preserve">Медикаменты, </w:t>
            </w:r>
            <w:proofErr w:type="spellStart"/>
            <w:r w:rsidRPr="000F18C1">
              <w:rPr>
                <w:rFonts w:ascii="PT Astra Serif" w:hAnsi="PT Astra Serif" w:cs="Times New Roman"/>
                <w:sz w:val="26"/>
                <w:szCs w:val="26"/>
              </w:rPr>
              <w:t>СИЗы</w:t>
            </w:r>
            <w:proofErr w:type="spellEnd"/>
            <w:r w:rsidRPr="000F18C1">
              <w:rPr>
                <w:rFonts w:ascii="PT Astra Serif" w:hAnsi="PT Astra Serif" w:cs="Times New Roman"/>
                <w:sz w:val="26"/>
                <w:szCs w:val="26"/>
              </w:rPr>
              <w:t>, оборудование за счет субсидии Правительства ХМАО-Югры</w:t>
            </w:r>
          </w:p>
        </w:tc>
        <w:tc>
          <w:tcPr>
            <w:tcW w:w="2500" w:type="pct"/>
          </w:tcPr>
          <w:p w:rsidR="000E15DA" w:rsidRPr="000F18C1" w:rsidRDefault="000E15DA" w:rsidP="000F18C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0F18C1">
              <w:rPr>
                <w:rFonts w:ascii="PT Astra Serif" w:hAnsi="PT Astra Serif" w:cs="Times New Roman"/>
                <w:sz w:val="26"/>
                <w:szCs w:val="26"/>
              </w:rPr>
              <w:t>11 164 849</w:t>
            </w:r>
          </w:p>
        </w:tc>
      </w:tr>
      <w:tr w:rsidR="000E15DA" w:rsidRPr="000F18C1" w:rsidTr="000E15DA">
        <w:tc>
          <w:tcPr>
            <w:tcW w:w="2500" w:type="pct"/>
          </w:tcPr>
          <w:p w:rsidR="000E15DA" w:rsidRPr="000F18C1" w:rsidRDefault="000E15DA" w:rsidP="000F18C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0F18C1">
              <w:rPr>
                <w:rFonts w:ascii="PT Astra Serif" w:hAnsi="PT Astra Serif" w:cs="Times New Roman"/>
                <w:sz w:val="26"/>
                <w:szCs w:val="26"/>
              </w:rPr>
              <w:t>Заработная плата</w:t>
            </w:r>
          </w:p>
        </w:tc>
        <w:tc>
          <w:tcPr>
            <w:tcW w:w="2500" w:type="pct"/>
          </w:tcPr>
          <w:p w:rsidR="000E15DA" w:rsidRPr="000F18C1" w:rsidRDefault="000E15DA" w:rsidP="000F18C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0F18C1">
              <w:rPr>
                <w:rFonts w:ascii="PT Astra Serif" w:hAnsi="PT Astra Serif" w:cs="Times New Roman"/>
                <w:sz w:val="26"/>
                <w:szCs w:val="26"/>
              </w:rPr>
              <w:t>37 050 381,34</w:t>
            </w:r>
          </w:p>
        </w:tc>
      </w:tr>
    </w:tbl>
    <w:p w:rsidR="000E15DA" w:rsidRPr="000F18C1" w:rsidRDefault="000E15DA" w:rsidP="000F18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</w:p>
    <w:p w:rsidR="00B52E87" w:rsidRPr="000F18C1" w:rsidRDefault="00B52E87" w:rsidP="000F18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F18C1">
        <w:rPr>
          <w:rFonts w:ascii="PT Astra Serif" w:hAnsi="PT Astra Serif" w:cs="Times New Roman"/>
          <w:sz w:val="26"/>
          <w:szCs w:val="26"/>
        </w:rPr>
        <w:t xml:space="preserve">На сегодняшний день, с учетом всех проводимых мероприятий, заболеваемость новой коронавирусной инфекцией </w:t>
      </w:r>
      <w:r w:rsidRPr="000F18C1">
        <w:rPr>
          <w:rFonts w:ascii="PT Astra Serif" w:hAnsi="PT Astra Serif" w:cs="Times New Roman"/>
          <w:sz w:val="26"/>
          <w:szCs w:val="26"/>
          <w:lang w:val="en-US"/>
        </w:rPr>
        <w:t>COVID</w:t>
      </w:r>
      <w:r w:rsidRPr="000F18C1">
        <w:rPr>
          <w:rFonts w:ascii="PT Astra Serif" w:hAnsi="PT Astra Serif" w:cs="Times New Roman"/>
          <w:sz w:val="26"/>
          <w:szCs w:val="26"/>
        </w:rPr>
        <w:t xml:space="preserve">-19 в городе Югорске остается на </w:t>
      </w:r>
      <w:proofErr w:type="spellStart"/>
      <w:r w:rsidRPr="000F18C1">
        <w:rPr>
          <w:rFonts w:ascii="PT Astra Serif" w:hAnsi="PT Astra Serif" w:cs="Times New Roman"/>
          <w:sz w:val="26"/>
          <w:szCs w:val="26"/>
        </w:rPr>
        <w:t>среднеокружном</w:t>
      </w:r>
      <w:proofErr w:type="spellEnd"/>
      <w:r w:rsidRPr="000F18C1">
        <w:rPr>
          <w:rFonts w:ascii="PT Astra Serif" w:hAnsi="PT Astra Serif" w:cs="Times New Roman"/>
          <w:sz w:val="26"/>
          <w:szCs w:val="26"/>
        </w:rPr>
        <w:t xml:space="preserve"> уровне</w:t>
      </w:r>
      <w:r w:rsidR="00B57EBC" w:rsidRPr="000F18C1">
        <w:rPr>
          <w:rFonts w:ascii="PT Astra Serif" w:hAnsi="PT Astra Serif" w:cs="Times New Roman"/>
          <w:sz w:val="26"/>
          <w:szCs w:val="26"/>
        </w:rPr>
        <w:t xml:space="preserve"> (16,1 на 1000 населени</w:t>
      </w:r>
      <w:proofErr w:type="gramStart"/>
      <w:r w:rsidR="00B57EBC" w:rsidRPr="000F18C1">
        <w:rPr>
          <w:rFonts w:ascii="PT Astra Serif" w:hAnsi="PT Astra Serif" w:cs="Times New Roman"/>
          <w:sz w:val="26"/>
          <w:szCs w:val="26"/>
        </w:rPr>
        <w:t>я-</w:t>
      </w:r>
      <w:proofErr w:type="gramEnd"/>
      <w:r w:rsidR="00B57EBC" w:rsidRPr="000F18C1">
        <w:rPr>
          <w:rFonts w:ascii="PT Astra Serif" w:hAnsi="PT Astra Serif" w:cs="Times New Roman"/>
          <w:sz w:val="26"/>
          <w:szCs w:val="26"/>
        </w:rPr>
        <w:t xml:space="preserve"> ХМАО-Югра 17,8)</w:t>
      </w:r>
      <w:r w:rsidRPr="000F18C1">
        <w:rPr>
          <w:rFonts w:ascii="PT Astra Serif" w:hAnsi="PT Astra Serif" w:cs="Times New Roman"/>
          <w:sz w:val="26"/>
          <w:szCs w:val="26"/>
        </w:rPr>
        <w:t>. Умер 1 житель города Югорска (2,6 на 100 тысяч населения</w:t>
      </w:r>
      <w:r w:rsidR="007D4B66" w:rsidRPr="000F18C1">
        <w:rPr>
          <w:rFonts w:ascii="PT Astra Serif" w:hAnsi="PT Astra Serif" w:cs="Times New Roman"/>
          <w:sz w:val="26"/>
          <w:szCs w:val="26"/>
        </w:rPr>
        <w:t>; Когалым-17,4 (11 человек); Лангепас</w:t>
      </w:r>
      <w:r w:rsidRPr="000F18C1">
        <w:rPr>
          <w:rFonts w:ascii="PT Astra Serif" w:hAnsi="PT Astra Serif" w:cs="Times New Roman"/>
          <w:sz w:val="26"/>
          <w:szCs w:val="26"/>
        </w:rPr>
        <w:t>-</w:t>
      </w:r>
      <w:r w:rsidR="007D4B66" w:rsidRPr="000F18C1">
        <w:rPr>
          <w:rFonts w:ascii="PT Astra Serif" w:hAnsi="PT Astra Serif" w:cs="Times New Roman"/>
          <w:sz w:val="26"/>
          <w:szCs w:val="26"/>
        </w:rPr>
        <w:t>17,9 (8); Мегион-17,2 (8);</w:t>
      </w:r>
      <w:r w:rsidRPr="000F18C1">
        <w:rPr>
          <w:rFonts w:ascii="PT Astra Serif" w:hAnsi="PT Astra Serif" w:cs="Times New Roman"/>
          <w:sz w:val="26"/>
          <w:szCs w:val="26"/>
        </w:rPr>
        <w:t xml:space="preserve"> по ХМАО-Югре 16,5</w:t>
      </w:r>
      <w:r w:rsidR="007D4B66" w:rsidRPr="000F18C1">
        <w:rPr>
          <w:rFonts w:ascii="PT Astra Serif" w:hAnsi="PT Astra Serif" w:cs="Times New Roman"/>
          <w:sz w:val="26"/>
          <w:szCs w:val="26"/>
        </w:rPr>
        <w:t xml:space="preserve"> (277)</w:t>
      </w:r>
      <w:r w:rsidRPr="000F18C1">
        <w:rPr>
          <w:rFonts w:ascii="PT Astra Serif" w:hAnsi="PT Astra Serif" w:cs="Times New Roman"/>
          <w:sz w:val="26"/>
          <w:szCs w:val="26"/>
        </w:rPr>
        <w:t>) и 7 жителей Советского района.</w:t>
      </w:r>
    </w:p>
    <w:p w:rsidR="00AA5A1A" w:rsidRPr="000F18C1" w:rsidRDefault="00AA5A1A" w:rsidP="000F18C1">
      <w:pPr>
        <w:spacing w:after="0" w:line="240" w:lineRule="auto"/>
        <w:ind w:firstLine="708"/>
        <w:rPr>
          <w:rFonts w:ascii="PT Astra Serif" w:hAnsi="PT Astra Serif"/>
          <w:sz w:val="26"/>
          <w:szCs w:val="26"/>
        </w:rPr>
      </w:pPr>
    </w:p>
    <w:p w:rsidR="00514646" w:rsidRPr="000F18C1" w:rsidRDefault="00514646" w:rsidP="000F18C1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514646" w:rsidRPr="000F18C1" w:rsidRDefault="00514646" w:rsidP="000F18C1">
      <w:pPr>
        <w:spacing w:after="0" w:line="240" w:lineRule="auto"/>
        <w:rPr>
          <w:rFonts w:ascii="PT Astra Serif" w:hAnsi="PT Astra Serif"/>
          <w:sz w:val="26"/>
          <w:szCs w:val="26"/>
        </w:rPr>
      </w:pPr>
    </w:p>
    <w:sectPr w:rsidR="00514646" w:rsidRPr="000F18C1" w:rsidSect="000F18C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A80"/>
    <w:multiLevelType w:val="hybridMultilevel"/>
    <w:tmpl w:val="62C0EA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4A6D8D"/>
    <w:multiLevelType w:val="hybridMultilevel"/>
    <w:tmpl w:val="09A2E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E6924"/>
    <w:multiLevelType w:val="hybridMultilevel"/>
    <w:tmpl w:val="AC70D6E0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>
    <w:nsid w:val="13A60B55"/>
    <w:multiLevelType w:val="hybridMultilevel"/>
    <w:tmpl w:val="CB285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647DB"/>
    <w:multiLevelType w:val="hybridMultilevel"/>
    <w:tmpl w:val="DC7E6718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5">
    <w:nsid w:val="1E5611ED"/>
    <w:multiLevelType w:val="hybridMultilevel"/>
    <w:tmpl w:val="D64CD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B2287"/>
    <w:multiLevelType w:val="hybridMultilevel"/>
    <w:tmpl w:val="89C26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57368"/>
    <w:multiLevelType w:val="hybridMultilevel"/>
    <w:tmpl w:val="61DA5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560E7"/>
    <w:multiLevelType w:val="hybridMultilevel"/>
    <w:tmpl w:val="94725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A1614"/>
    <w:multiLevelType w:val="hybridMultilevel"/>
    <w:tmpl w:val="F63CE4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217952"/>
    <w:multiLevelType w:val="hybridMultilevel"/>
    <w:tmpl w:val="3ACAA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63"/>
    <w:rsid w:val="00037189"/>
    <w:rsid w:val="00090B16"/>
    <w:rsid w:val="00097A15"/>
    <w:rsid w:val="000E15DA"/>
    <w:rsid w:val="000E7685"/>
    <w:rsid w:val="000F18C1"/>
    <w:rsid w:val="000F4263"/>
    <w:rsid w:val="00103629"/>
    <w:rsid w:val="001A504E"/>
    <w:rsid w:val="00286115"/>
    <w:rsid w:val="002D7AF8"/>
    <w:rsid w:val="003A4168"/>
    <w:rsid w:val="003E16D4"/>
    <w:rsid w:val="00412246"/>
    <w:rsid w:val="0042310C"/>
    <w:rsid w:val="00423D4F"/>
    <w:rsid w:val="00456EB2"/>
    <w:rsid w:val="004A0C92"/>
    <w:rsid w:val="004D79C3"/>
    <w:rsid w:val="00514646"/>
    <w:rsid w:val="005F6EEE"/>
    <w:rsid w:val="0061444B"/>
    <w:rsid w:val="0063443D"/>
    <w:rsid w:val="006A61A7"/>
    <w:rsid w:val="006D6FD9"/>
    <w:rsid w:val="006F0F21"/>
    <w:rsid w:val="0070044F"/>
    <w:rsid w:val="00712E3A"/>
    <w:rsid w:val="00721D18"/>
    <w:rsid w:val="00772BEB"/>
    <w:rsid w:val="007D4B66"/>
    <w:rsid w:val="00855CD0"/>
    <w:rsid w:val="00871B94"/>
    <w:rsid w:val="008F452C"/>
    <w:rsid w:val="00945661"/>
    <w:rsid w:val="009541DF"/>
    <w:rsid w:val="00977BFE"/>
    <w:rsid w:val="009844D3"/>
    <w:rsid w:val="009C0A9B"/>
    <w:rsid w:val="009E1F25"/>
    <w:rsid w:val="009E3A4F"/>
    <w:rsid w:val="00A833EB"/>
    <w:rsid w:val="00AA5A1A"/>
    <w:rsid w:val="00AF3D98"/>
    <w:rsid w:val="00B24DFA"/>
    <w:rsid w:val="00B4585B"/>
    <w:rsid w:val="00B52E87"/>
    <w:rsid w:val="00B57EBC"/>
    <w:rsid w:val="00C06D6C"/>
    <w:rsid w:val="00C516FB"/>
    <w:rsid w:val="00C8092E"/>
    <w:rsid w:val="00CB34F2"/>
    <w:rsid w:val="00CB6B4F"/>
    <w:rsid w:val="00D6010B"/>
    <w:rsid w:val="00D63899"/>
    <w:rsid w:val="00D705EE"/>
    <w:rsid w:val="00DB253E"/>
    <w:rsid w:val="00DB660C"/>
    <w:rsid w:val="00DE4764"/>
    <w:rsid w:val="00E1756B"/>
    <w:rsid w:val="00E4498C"/>
    <w:rsid w:val="00FC551F"/>
    <w:rsid w:val="00FF3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63"/>
    <w:pPr>
      <w:ind w:left="720"/>
      <w:contextualSpacing/>
    </w:pPr>
  </w:style>
  <w:style w:type="table" w:styleId="a4">
    <w:name w:val="Table Grid"/>
    <w:basedOn w:val="a1"/>
    <w:uiPriority w:val="59"/>
    <w:rsid w:val="009541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70044F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14646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D4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B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63"/>
    <w:pPr>
      <w:ind w:left="720"/>
      <w:contextualSpacing/>
    </w:pPr>
  </w:style>
  <w:style w:type="table" w:styleId="a4">
    <w:name w:val="Table Grid"/>
    <w:basedOn w:val="a1"/>
    <w:uiPriority w:val="59"/>
    <w:rsid w:val="009541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70044F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14646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D4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9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97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ospotrebnadzor.ru/files/news/00012020102700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МаренкоЕЮ</dc:creator>
  <cp:lastModifiedBy>Салейко Анастасия Станиславовна</cp:lastModifiedBy>
  <cp:revision>5</cp:revision>
  <cp:lastPrinted>2020-11-09T11:30:00Z</cp:lastPrinted>
  <dcterms:created xsi:type="dcterms:W3CDTF">2020-11-09T09:19:00Z</dcterms:created>
  <dcterms:modified xsi:type="dcterms:W3CDTF">2020-11-20T09:38:00Z</dcterms:modified>
</cp:coreProperties>
</file>