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2232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E7439A" w:rsidRDefault="00E7439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7439A" w:rsidRDefault="00E7439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92232C" w:rsidRPr="0092232C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92232C">
        <w:rPr>
          <w:sz w:val="24"/>
          <w:szCs w:val="24"/>
        </w:rPr>
        <w:tab/>
      </w:r>
      <w:r w:rsidR="009F0256">
        <w:rPr>
          <w:sz w:val="24"/>
          <w:szCs w:val="24"/>
        </w:rPr>
        <w:t xml:space="preserve">        </w:t>
      </w:r>
      <w:r w:rsidR="001F0FC2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92232C" w:rsidRPr="0092232C">
        <w:rPr>
          <w:sz w:val="24"/>
          <w:szCs w:val="24"/>
          <w:u w:val="single"/>
        </w:rPr>
        <w:t>1380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8A0FBE" w:rsidRPr="008A0FBE" w:rsidRDefault="008A0FBE" w:rsidP="008A0FBE">
      <w:pPr>
        <w:rPr>
          <w:sz w:val="24"/>
          <w:szCs w:val="24"/>
          <w:lang w:val="x-none"/>
        </w:rPr>
      </w:pPr>
      <w:r w:rsidRPr="008A0FBE">
        <w:rPr>
          <w:sz w:val="24"/>
          <w:szCs w:val="24"/>
          <w:lang w:val="x-none"/>
        </w:rPr>
        <w:t>О внесении изменений в постановление</w:t>
      </w:r>
    </w:p>
    <w:p w:rsidR="008A0FBE" w:rsidRPr="008A0FBE" w:rsidRDefault="008A0FBE" w:rsidP="008A0FBE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администрации города Югорска</w:t>
      </w:r>
      <w:r>
        <w:rPr>
          <w:sz w:val="24"/>
          <w:szCs w:val="24"/>
        </w:rPr>
        <w:t xml:space="preserve"> </w:t>
      </w:r>
      <w:r w:rsidRPr="008A0FBE">
        <w:rPr>
          <w:sz w:val="24"/>
          <w:szCs w:val="24"/>
          <w:lang w:val="x-none"/>
        </w:rPr>
        <w:t>от 30.10.2018 № 3001</w:t>
      </w:r>
    </w:p>
    <w:p w:rsidR="008A0FBE" w:rsidRPr="008A0FBE" w:rsidRDefault="008A0FBE" w:rsidP="008A0FBE">
      <w:pPr>
        <w:rPr>
          <w:sz w:val="24"/>
          <w:szCs w:val="24"/>
          <w:lang w:val="x-none"/>
        </w:rPr>
      </w:pPr>
      <w:r w:rsidRPr="008A0FBE">
        <w:rPr>
          <w:sz w:val="24"/>
          <w:szCs w:val="24"/>
          <w:lang w:val="x-none"/>
        </w:rPr>
        <w:t>«О муниципальной программе города Югорска</w:t>
      </w:r>
    </w:p>
    <w:p w:rsidR="001F0FC2" w:rsidRDefault="008A0FBE" w:rsidP="008A0FBE">
      <w:pPr>
        <w:rPr>
          <w:sz w:val="24"/>
          <w:szCs w:val="24"/>
        </w:rPr>
      </w:pPr>
      <w:r w:rsidRPr="008A0FBE">
        <w:rPr>
          <w:sz w:val="24"/>
          <w:szCs w:val="24"/>
          <w:lang w:val="x-none"/>
        </w:rPr>
        <w:t>«Культурное пространство»</w:t>
      </w: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8A0FBE" w:rsidRPr="00037506" w:rsidRDefault="008A0FBE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8A0FBE" w:rsidRDefault="008A0FBE" w:rsidP="008A0FBE">
      <w:pPr>
        <w:ind w:right="-2" w:firstLine="709"/>
        <w:jc w:val="both"/>
        <w:rPr>
          <w:color w:val="000000"/>
          <w:sz w:val="24"/>
          <w:szCs w:val="24"/>
        </w:rPr>
      </w:pPr>
      <w:r w:rsidRPr="00894F98">
        <w:rPr>
          <w:color w:val="000000"/>
          <w:sz w:val="24"/>
          <w:szCs w:val="24"/>
        </w:rPr>
        <w:t>В связи с увеличением объемов финансирования программных мероприятий,</w:t>
      </w:r>
      <w:r>
        <w:rPr>
          <w:color w:val="000000"/>
          <w:sz w:val="24"/>
          <w:szCs w:val="24"/>
        </w:rPr>
        <w:t xml:space="preserve"> в соответствии с постановлением администрации города Югорска от 01.11.2019 № 2359                      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>
        <w:rPr>
          <w:bCs/>
          <w:color w:val="000000"/>
          <w:sz w:val="24"/>
          <w:szCs w:val="24"/>
        </w:rPr>
        <w:t>:</w:t>
      </w:r>
    </w:p>
    <w:p w:rsidR="008A0FBE" w:rsidRDefault="008A0FBE" w:rsidP="008A0FBE">
      <w:pPr>
        <w:autoSpaceDE w:val="0"/>
        <w:autoSpaceDN w:val="0"/>
        <w:adjustRightInd w:val="0"/>
        <w:ind w:right="-2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proofErr w:type="gramStart"/>
      <w:r>
        <w:rPr>
          <w:bCs/>
          <w:color w:val="000000"/>
          <w:sz w:val="24"/>
          <w:szCs w:val="24"/>
        </w:rPr>
        <w:t>Внести в приложение к постановлению администрации города Югорска от 30.10.2018 № 3001 «О муниципальной программе города Югорска «Культурное пространство»                             (с изменениями от 29.04.2019 № 890, от 10.10.2019 № 2193, от 06.11.2019 № 2398, от 23.12.2019 № 2754, от 24.12.2019 № 2776) следующие изменения:</w:t>
      </w:r>
      <w:proofErr w:type="gramEnd"/>
    </w:p>
    <w:p w:rsidR="008A0FBE" w:rsidRPr="00C762B1" w:rsidRDefault="008A0FBE" w:rsidP="008A0FBE">
      <w:pPr>
        <w:ind w:right="-2" w:firstLine="708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1.1. </w:t>
      </w:r>
      <w:r w:rsidRPr="00AF6AF9">
        <w:rPr>
          <w:bCs/>
          <w:color w:val="000000"/>
          <w:sz w:val="24"/>
          <w:szCs w:val="24"/>
        </w:rPr>
        <w:t>В паспорте муниципальной программы</w:t>
      </w:r>
      <w:r>
        <w:rPr>
          <w:bCs/>
          <w:color w:val="000000"/>
          <w:sz w:val="24"/>
          <w:szCs w:val="24"/>
        </w:rPr>
        <w:t xml:space="preserve"> строку</w:t>
      </w:r>
      <w:r w:rsidRPr="00C762B1">
        <w:rPr>
          <w:bCs/>
          <w:color w:val="000000"/>
          <w:sz w:val="24"/>
          <w:szCs w:val="24"/>
        </w:rPr>
        <w:t xml:space="preserve"> «</w:t>
      </w:r>
      <w:r w:rsidRPr="00C762B1">
        <w:rPr>
          <w:color w:val="000000"/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color w:val="000000"/>
          <w:sz w:val="24"/>
          <w:szCs w:val="24"/>
        </w:rPr>
        <w:t>»</w:t>
      </w:r>
      <w:r w:rsidRPr="00C762B1">
        <w:rPr>
          <w:bCs/>
          <w:color w:val="000000"/>
          <w:sz w:val="24"/>
          <w:szCs w:val="24"/>
        </w:rPr>
        <w:t xml:space="preserve"> изложить </w:t>
      </w:r>
      <w:r w:rsidRPr="00C762B1">
        <w:rPr>
          <w:rFonts w:eastAsia="Calibri"/>
          <w:color w:val="000000"/>
          <w:sz w:val="24"/>
          <w:szCs w:val="24"/>
          <w:lang w:eastAsia="ru-RU"/>
        </w:rPr>
        <w:t>в следующей редакции:</w:t>
      </w:r>
      <w:r w:rsidRPr="00C762B1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8A0FBE" w:rsidRDefault="008A0FBE" w:rsidP="008A0FBE">
      <w:pPr>
        <w:autoSpaceDE w:val="0"/>
        <w:autoSpaceDN w:val="0"/>
        <w:adjustRightInd w:val="0"/>
        <w:ind w:right="-2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8A0FBE" w:rsidRPr="00AF6AF9" w:rsidTr="008A0FB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BE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 xml:space="preserve">Параметры </w:t>
            </w:r>
            <w:proofErr w:type="gramStart"/>
            <w:r w:rsidRPr="00AF6AF9">
              <w:rPr>
                <w:color w:val="000000"/>
                <w:sz w:val="24"/>
                <w:szCs w:val="24"/>
              </w:rPr>
              <w:t>финансового</w:t>
            </w:r>
            <w:proofErr w:type="gramEnd"/>
            <w:r w:rsidRPr="00AF6AF9">
              <w:rPr>
                <w:color w:val="000000"/>
                <w:sz w:val="24"/>
                <w:szCs w:val="24"/>
              </w:rPr>
              <w:t xml:space="preserve"> </w:t>
            </w:r>
          </w:p>
          <w:p w:rsidR="008A0FBE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 xml:space="preserve">обеспечения </w:t>
            </w:r>
            <w:proofErr w:type="gramStart"/>
            <w:r w:rsidRPr="00AF6AF9">
              <w:rPr>
                <w:color w:val="000000"/>
                <w:sz w:val="24"/>
                <w:szCs w:val="24"/>
              </w:rPr>
              <w:t>муниципальной</w:t>
            </w:r>
            <w:proofErr w:type="gramEnd"/>
            <w:r w:rsidRPr="00AF6AF9">
              <w:rPr>
                <w:color w:val="000000"/>
                <w:sz w:val="24"/>
                <w:szCs w:val="24"/>
              </w:rPr>
              <w:t xml:space="preserve"> </w:t>
            </w:r>
          </w:p>
          <w:p w:rsidR="008A0FBE" w:rsidRPr="00AF6AF9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  <w:highlight w:val="red"/>
              </w:rPr>
            </w:pPr>
            <w:r w:rsidRPr="00AF6AF9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BE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 xml:space="preserve">общий объем финансирования </w:t>
            </w:r>
            <w:proofErr w:type="gramStart"/>
            <w:r w:rsidRPr="00934847">
              <w:rPr>
                <w:color w:val="000000"/>
                <w:sz w:val="24"/>
                <w:szCs w:val="24"/>
              </w:rPr>
              <w:t>муниципальной</w:t>
            </w:r>
            <w:proofErr w:type="gramEnd"/>
            <w:r w:rsidRPr="00934847">
              <w:rPr>
                <w:color w:val="000000"/>
                <w:sz w:val="24"/>
                <w:szCs w:val="24"/>
              </w:rPr>
              <w:t xml:space="preserve"> </w:t>
            </w:r>
          </w:p>
          <w:p w:rsidR="008A0FBE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 xml:space="preserve">программы составляет 3 228 793,9 тыс. рублей, </w:t>
            </w:r>
          </w:p>
          <w:p w:rsidR="008A0FBE" w:rsidRPr="00934847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93484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34847">
              <w:rPr>
                <w:color w:val="000000"/>
                <w:sz w:val="24"/>
                <w:szCs w:val="24"/>
              </w:rPr>
              <w:t>:</w:t>
            </w:r>
          </w:p>
          <w:p w:rsidR="008A0FBE" w:rsidRPr="00934847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>2019 году  – 266 062,3 тыс. рублей;</w:t>
            </w:r>
          </w:p>
          <w:p w:rsidR="008A0FBE" w:rsidRPr="00934847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>2020 году – 283 423,2  тыс. рублей;</w:t>
            </w:r>
          </w:p>
          <w:p w:rsidR="008A0FBE" w:rsidRPr="00934847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>2021 году – 295 689,8 тыс. рублей;</w:t>
            </w:r>
          </w:p>
          <w:p w:rsidR="008A0FBE" w:rsidRPr="00934847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>2022 году – 271 906,6 тыс. рублей;</w:t>
            </w:r>
          </w:p>
          <w:p w:rsidR="008A0FBE" w:rsidRPr="00934847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>2023 году – 264 074,0 тыс. рублей;</w:t>
            </w:r>
          </w:p>
          <w:p w:rsidR="008A0FBE" w:rsidRPr="00934847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>2024 году – 263 924,0 тыс. рублей;</w:t>
            </w:r>
          </w:p>
          <w:p w:rsidR="008A0FBE" w:rsidRPr="00934847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>2025 году – 263 994,0 тыс. рублей;</w:t>
            </w:r>
          </w:p>
          <w:p w:rsidR="008A0FBE" w:rsidRPr="00AF6AF9" w:rsidRDefault="008A0FBE" w:rsidP="008A0FBE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934847">
              <w:rPr>
                <w:color w:val="000000"/>
                <w:sz w:val="24"/>
                <w:szCs w:val="24"/>
              </w:rPr>
              <w:t xml:space="preserve">2026 - 2030 </w:t>
            </w:r>
            <w:proofErr w:type="gramStart"/>
            <w:r w:rsidRPr="00934847">
              <w:rPr>
                <w:color w:val="000000"/>
                <w:sz w:val="24"/>
                <w:szCs w:val="24"/>
              </w:rPr>
              <w:t>годах</w:t>
            </w:r>
            <w:proofErr w:type="gramEnd"/>
            <w:r w:rsidRPr="00934847">
              <w:rPr>
                <w:color w:val="000000"/>
                <w:sz w:val="24"/>
                <w:szCs w:val="24"/>
              </w:rPr>
              <w:t xml:space="preserve"> – 1 319 720,0 тыс. рублей</w:t>
            </w:r>
          </w:p>
        </w:tc>
      </w:tr>
    </w:tbl>
    <w:p w:rsidR="008A0FBE" w:rsidRDefault="008A0FBE" w:rsidP="008A0FBE">
      <w:pPr>
        <w:autoSpaceDE w:val="0"/>
        <w:autoSpaceDN w:val="0"/>
        <w:adjustRightInd w:val="0"/>
        <w:ind w:right="-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».</w:t>
      </w:r>
    </w:p>
    <w:p w:rsidR="008A0FBE" w:rsidRDefault="008A0FBE" w:rsidP="008A0FBE">
      <w:pPr>
        <w:ind w:right="-2" w:firstLine="70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1.2. Абзац  пятый раздела 2 изложить в следующей  редакции:</w:t>
      </w:r>
    </w:p>
    <w:p w:rsidR="008A0FBE" w:rsidRDefault="008A0FBE" w:rsidP="008A0FBE">
      <w:pPr>
        <w:ind w:right="-2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«Мероприятие 1.3</w:t>
      </w:r>
      <w:r w:rsidRPr="00296635">
        <w:rPr>
          <w:rFonts w:eastAsia="Calibri"/>
          <w:color w:val="000000"/>
          <w:sz w:val="24"/>
          <w:szCs w:val="24"/>
          <w:lang w:eastAsia="en-US"/>
        </w:rPr>
        <w:t xml:space="preserve"> «Укрепление материально-технической базы,</w:t>
      </w:r>
      <w:r>
        <w:rPr>
          <w:rFonts w:eastAsia="Calibri"/>
          <w:color w:val="000000"/>
          <w:sz w:val="24"/>
          <w:szCs w:val="24"/>
          <w:lang w:eastAsia="en-US"/>
        </w:rPr>
        <w:t xml:space="preserve"> модернизация,</w:t>
      </w:r>
      <w:r w:rsidRPr="00296635">
        <w:rPr>
          <w:rFonts w:eastAsia="Calibri"/>
          <w:color w:val="000000"/>
          <w:sz w:val="24"/>
          <w:szCs w:val="24"/>
          <w:lang w:eastAsia="en-US"/>
        </w:rPr>
        <w:t xml:space="preserve"> капитальный ремонт и ремонт учреждений в сфере культуры» предусматривает реализацию мероприятий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296635">
        <w:rPr>
          <w:rFonts w:eastAsia="Calibri"/>
          <w:color w:val="000000"/>
          <w:sz w:val="24"/>
          <w:szCs w:val="24"/>
          <w:lang w:eastAsia="en-US"/>
        </w:rPr>
        <w:t xml:space="preserve"> направленных на проведение</w:t>
      </w:r>
      <w:r>
        <w:rPr>
          <w:rFonts w:eastAsia="Calibri"/>
          <w:color w:val="000000"/>
          <w:sz w:val="24"/>
          <w:szCs w:val="24"/>
          <w:lang w:eastAsia="en-US"/>
        </w:rPr>
        <w:t xml:space="preserve"> реконструкции,</w:t>
      </w:r>
      <w:r w:rsidRPr="00296635">
        <w:rPr>
          <w:rFonts w:eastAsia="Calibri"/>
          <w:color w:val="000000"/>
          <w:sz w:val="24"/>
          <w:szCs w:val="24"/>
          <w:lang w:eastAsia="en-US"/>
        </w:rPr>
        <w:t xml:space="preserve"> капитального ремонта, ремонта зданий муниципальных учреждений культуры и дополнительного образования в сфере культуры города Югорска для восстановления их основных физико-технических, эстетических </w:t>
      </w:r>
      <w:r w:rsidRPr="00296635">
        <w:rPr>
          <w:rFonts w:eastAsia="Calibri"/>
          <w:color w:val="000000"/>
          <w:sz w:val="24"/>
          <w:szCs w:val="24"/>
          <w:lang w:eastAsia="en-US"/>
        </w:rPr>
        <w:lastRenderedPageBreak/>
        <w:t>и потребительских качеств, утраченных в процессе эксплуатации; развитие материально-технического состояния муниципальных учреждений культуры и дополнительного образования в сфере культуры города Югорска; устранение предписаний надзорных органов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.»</w:t>
      </w:r>
      <w:r w:rsidRPr="00296635">
        <w:rPr>
          <w:rFonts w:eastAsia="Calibri"/>
          <w:color w:val="000000"/>
          <w:sz w:val="24"/>
          <w:szCs w:val="24"/>
          <w:lang w:eastAsia="en-US"/>
        </w:rPr>
        <w:t>.</w:t>
      </w:r>
      <w:proofErr w:type="gramEnd"/>
    </w:p>
    <w:p w:rsidR="008A0FBE" w:rsidRPr="00192D98" w:rsidRDefault="008A0FBE" w:rsidP="008A0FBE">
      <w:pPr>
        <w:ind w:right="-2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1.3. Таблицы</w:t>
      </w:r>
      <w:r w:rsidRPr="00192D98">
        <w:rPr>
          <w:rFonts w:eastAsia="Calibri"/>
          <w:color w:val="000000"/>
          <w:sz w:val="24"/>
          <w:szCs w:val="24"/>
          <w:lang w:eastAsia="en-US"/>
        </w:rPr>
        <w:t xml:space="preserve"> 2</w:t>
      </w:r>
      <w:r>
        <w:rPr>
          <w:rFonts w:eastAsia="Calibri"/>
          <w:color w:val="000000"/>
          <w:sz w:val="24"/>
          <w:szCs w:val="24"/>
          <w:lang w:eastAsia="en-US"/>
        </w:rPr>
        <w:t>, 4</w:t>
      </w:r>
      <w:r w:rsidRPr="00192D98">
        <w:rPr>
          <w:rFonts w:eastAsia="Calibri"/>
          <w:color w:val="000000"/>
          <w:sz w:val="24"/>
          <w:szCs w:val="24"/>
          <w:lang w:eastAsia="en-US"/>
        </w:rPr>
        <w:t xml:space="preserve"> изложить в новой редакции (приложение).</w:t>
      </w:r>
    </w:p>
    <w:p w:rsidR="008A0FBE" w:rsidRDefault="008A0FBE" w:rsidP="008A0FBE">
      <w:pPr>
        <w:ind w:right="-2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0FBE" w:rsidRDefault="008A0FBE" w:rsidP="008A0FBE">
      <w:pPr>
        <w:ind w:right="-2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</w:t>
      </w:r>
      <w:r>
        <w:t> </w:t>
      </w:r>
      <w:r>
        <w:rPr>
          <w:bCs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0FBE" w:rsidRDefault="008A0FBE" w:rsidP="008A0FBE">
      <w:pPr>
        <w:ind w:right="-2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Default="00725823" w:rsidP="002417B0">
      <w:pPr>
        <w:jc w:val="right"/>
        <w:rPr>
          <w:b/>
          <w:sz w:val="24"/>
          <w:szCs w:val="24"/>
          <w:u w:val="single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92232C" w:rsidRPr="0092232C">
        <w:rPr>
          <w:b/>
          <w:sz w:val="24"/>
          <w:szCs w:val="24"/>
          <w:u w:val="single"/>
        </w:rPr>
        <w:t>28 сентября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r w:rsidR="0092232C">
        <w:rPr>
          <w:b/>
          <w:sz w:val="24"/>
          <w:szCs w:val="24"/>
          <w:u w:val="single"/>
        </w:rPr>
        <w:t>1380</w:t>
      </w:r>
    </w:p>
    <w:p w:rsidR="00D82C4C" w:rsidRDefault="00D82C4C" w:rsidP="002417B0">
      <w:pPr>
        <w:jc w:val="right"/>
        <w:rPr>
          <w:b/>
          <w:sz w:val="24"/>
          <w:szCs w:val="24"/>
          <w:u w:val="single"/>
        </w:rPr>
      </w:pPr>
    </w:p>
    <w:p w:rsidR="00D82C4C" w:rsidRPr="001F0FC2" w:rsidRDefault="00D82C4C" w:rsidP="002417B0">
      <w:pPr>
        <w:jc w:val="right"/>
        <w:rPr>
          <w:b/>
          <w:sz w:val="24"/>
          <w:szCs w:val="24"/>
        </w:rPr>
      </w:pPr>
    </w:p>
    <w:p w:rsidR="00D82C4C" w:rsidRDefault="00D82C4C" w:rsidP="00D82C4C">
      <w:pPr>
        <w:jc w:val="right"/>
        <w:rPr>
          <w:b/>
          <w:sz w:val="24"/>
          <w:szCs w:val="24"/>
        </w:rPr>
      </w:pPr>
      <w:r w:rsidRPr="00D82C4C">
        <w:rPr>
          <w:b/>
          <w:sz w:val="24"/>
          <w:szCs w:val="24"/>
        </w:rPr>
        <w:t>Таблица 2</w:t>
      </w:r>
    </w:p>
    <w:p w:rsidR="00D82C4C" w:rsidRDefault="00D82C4C" w:rsidP="00D82C4C">
      <w:pPr>
        <w:jc w:val="right"/>
        <w:rPr>
          <w:b/>
          <w:sz w:val="24"/>
          <w:szCs w:val="24"/>
        </w:rPr>
      </w:pPr>
    </w:p>
    <w:p w:rsidR="00D82C4C" w:rsidRPr="00D82C4C" w:rsidRDefault="00D82C4C" w:rsidP="00D82C4C">
      <w:pPr>
        <w:jc w:val="right"/>
        <w:rPr>
          <w:b/>
          <w:sz w:val="24"/>
          <w:szCs w:val="24"/>
        </w:rPr>
      </w:pPr>
    </w:p>
    <w:p w:rsidR="00D82C4C" w:rsidRPr="00D82C4C" w:rsidRDefault="00D82C4C" w:rsidP="00D82C4C">
      <w:pPr>
        <w:jc w:val="center"/>
        <w:rPr>
          <w:sz w:val="24"/>
          <w:szCs w:val="24"/>
        </w:rPr>
      </w:pPr>
      <w:r w:rsidRPr="00D82C4C">
        <w:rPr>
          <w:sz w:val="24"/>
          <w:szCs w:val="24"/>
        </w:rPr>
        <w:t>Распределение финансовых ресурсов муниципальной программы</w:t>
      </w:r>
    </w:p>
    <w:p w:rsidR="00D82C4C" w:rsidRPr="00D82C4C" w:rsidRDefault="00D82C4C" w:rsidP="00D82C4C"/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275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276"/>
      </w:tblGrid>
      <w:tr w:rsidR="00D82C4C" w:rsidRPr="00D82C4C" w:rsidTr="00E7439A">
        <w:trPr>
          <w:trHeight w:val="70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2C4C" w:rsidRPr="00D82C4C" w:rsidRDefault="00D82C4C" w:rsidP="00E743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39A" w:rsidRDefault="00D82C4C" w:rsidP="00E743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Номер основного </w:t>
            </w:r>
          </w:p>
          <w:p w:rsidR="00D82C4C" w:rsidRPr="00D82C4C" w:rsidRDefault="00D82C4C" w:rsidP="00E743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Основные мероприятия </w:t>
            </w:r>
            <w:proofErr w:type="spellStart"/>
            <w:r w:rsidRPr="00D82C4C">
              <w:rPr>
                <w:sz w:val="18"/>
                <w:szCs w:val="18"/>
              </w:rPr>
              <w:t>муниципаль</w:t>
            </w:r>
            <w:proofErr w:type="spellEnd"/>
          </w:p>
          <w:p w:rsidR="00E7439A" w:rsidRDefault="00D82C4C" w:rsidP="00186B02">
            <w:pPr>
              <w:jc w:val="center"/>
              <w:rPr>
                <w:sz w:val="18"/>
                <w:szCs w:val="18"/>
              </w:rPr>
            </w:pPr>
            <w:proofErr w:type="gramStart"/>
            <w:r w:rsidRPr="00D82C4C">
              <w:rPr>
                <w:sz w:val="18"/>
                <w:szCs w:val="18"/>
              </w:rPr>
              <w:t xml:space="preserve">ной программы (их связь с целевыми показателями </w:t>
            </w:r>
            <w:proofErr w:type="spellStart"/>
            <w:r w:rsidRPr="00D82C4C">
              <w:rPr>
                <w:sz w:val="18"/>
                <w:szCs w:val="18"/>
              </w:rPr>
              <w:t>муниципаль</w:t>
            </w:r>
            <w:proofErr w:type="spellEnd"/>
            <w:proofErr w:type="gramEnd"/>
          </w:p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82C4C" w:rsidRPr="00D82C4C" w:rsidTr="0022451A">
        <w:trPr>
          <w:trHeight w:val="300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 том числе по годам:</w:t>
            </w:r>
          </w:p>
        </w:tc>
      </w:tr>
      <w:tr w:rsidR="003B39D2" w:rsidRPr="00D82C4C" w:rsidTr="008353B4">
        <w:trPr>
          <w:trHeight w:val="73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186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186B0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2026 –2030</w:t>
            </w:r>
          </w:p>
        </w:tc>
      </w:tr>
      <w:tr w:rsidR="003B39D2" w:rsidRPr="00D82C4C" w:rsidTr="008353B4">
        <w:trPr>
          <w:trHeight w:val="3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B24FC1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13</w:t>
            </w:r>
          </w:p>
        </w:tc>
      </w:tr>
      <w:tr w:rsidR="00D82C4C" w:rsidRPr="00D82C4C" w:rsidTr="0022451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6200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Развитие </w:t>
            </w:r>
            <w:proofErr w:type="spellStart"/>
            <w:r w:rsidRPr="00D82C4C">
              <w:rPr>
                <w:sz w:val="18"/>
                <w:szCs w:val="18"/>
              </w:rPr>
              <w:t>библиотеч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дела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383 584,0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31 436,9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32 470,9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32 241,3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32 241,3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31 899,2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31 899,2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159 496,0</w:t>
            </w:r>
          </w:p>
        </w:tc>
      </w:tr>
      <w:tr w:rsidR="002B39E2" w:rsidRPr="00D82C4C" w:rsidTr="008353B4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E74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E7439A" w:rsidP="00E74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D82C4C" w:rsidRPr="00D82C4C">
              <w:rPr>
                <w:sz w:val="18"/>
                <w:szCs w:val="18"/>
              </w:rPr>
              <w:t>ый</w:t>
            </w:r>
            <w:proofErr w:type="spellEnd"/>
            <w:r w:rsidR="00D82C4C"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бюджет </w:t>
            </w:r>
            <w:proofErr w:type="spellStart"/>
            <w:r w:rsidRPr="00D82C4C">
              <w:rPr>
                <w:sz w:val="18"/>
                <w:szCs w:val="18"/>
              </w:rPr>
              <w:t>автоном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1 432,0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376 851,2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30 191,0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31 668,2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31 499,2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31 499,2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31 499,2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31 499,2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31 499,2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157 496,0</w:t>
            </w:r>
          </w:p>
        </w:tc>
      </w:tr>
      <w:tr w:rsidR="002B39E2" w:rsidRPr="00D82C4C" w:rsidTr="008353B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5 285,9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1.2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Развитие музейного дела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Управление культуры администрации </w:t>
            </w:r>
            <w:r w:rsidRPr="00D82C4C">
              <w:rPr>
                <w:sz w:val="18"/>
                <w:szCs w:val="18"/>
              </w:rPr>
              <w:lastRenderedPageBreak/>
              <w:t>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264 862,9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21 051,2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22 958,7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22 085,3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22 085,3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22 085,3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22 085,3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110 426,5</w:t>
            </w:r>
          </w:p>
        </w:tc>
      </w:tr>
      <w:tr w:rsidR="002B39E2" w:rsidRPr="00D82C4C" w:rsidTr="008353B4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бюджет </w:t>
            </w:r>
            <w:proofErr w:type="spellStart"/>
            <w:r w:rsidRPr="00D82C4C">
              <w:rPr>
                <w:sz w:val="18"/>
                <w:szCs w:val="18"/>
              </w:rPr>
              <w:t>автоном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250 216,5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20 962,3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20 935,3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20 935,3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20 935,3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20 935,3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20 935,3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104 676,5</w:t>
            </w:r>
          </w:p>
        </w:tc>
      </w:tr>
      <w:tr w:rsidR="002B39E2" w:rsidRPr="00D82C4C" w:rsidTr="008353B4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14 646,4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1 996,4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5 750,0</w:t>
            </w:r>
          </w:p>
        </w:tc>
      </w:tr>
      <w:tr w:rsidR="002B39E2" w:rsidRPr="00D82C4C" w:rsidTr="008353B4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1.3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Укрепление материально-технической базы, </w:t>
            </w:r>
            <w:proofErr w:type="spellStart"/>
            <w:r w:rsidRPr="00D82C4C">
              <w:rPr>
                <w:sz w:val="18"/>
                <w:szCs w:val="18"/>
              </w:rPr>
              <w:t>модерниза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ция</w:t>
            </w:r>
            <w:proofErr w:type="spellEnd"/>
            <w:r w:rsidRPr="00D82C4C">
              <w:rPr>
                <w:sz w:val="18"/>
                <w:szCs w:val="18"/>
              </w:rPr>
              <w:t>, капитальный ремонт и ремонт учреждений в сфере культуры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Управление культуры </w:t>
            </w:r>
            <w:proofErr w:type="spellStart"/>
            <w:r w:rsidRPr="00D82C4C">
              <w:rPr>
                <w:sz w:val="18"/>
                <w:szCs w:val="18"/>
              </w:rPr>
              <w:t>администра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ции</w:t>
            </w:r>
            <w:proofErr w:type="spellEnd"/>
            <w:r w:rsidRPr="00D82C4C">
              <w:rPr>
                <w:sz w:val="18"/>
                <w:szCs w:val="18"/>
              </w:rPr>
              <w:t xml:space="preserve">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5 253,3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2 679,1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2 574,2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бюджет </w:t>
            </w:r>
            <w:proofErr w:type="spellStart"/>
            <w:r w:rsidRPr="00D82C4C">
              <w:rPr>
                <w:sz w:val="18"/>
                <w:szCs w:val="18"/>
              </w:rPr>
              <w:t>автоном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1 966,2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1 446,2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3 287,1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1 232,9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proofErr w:type="spellStart"/>
            <w:r>
              <w:rPr>
                <w:sz w:val="18"/>
                <w:szCs w:val="18"/>
              </w:rPr>
              <w:t>жилищно</w:t>
            </w:r>
            <w:proofErr w:type="spellEnd"/>
          </w:p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="00D82C4C" w:rsidRPr="00D82C4C">
              <w:rPr>
                <w:sz w:val="18"/>
                <w:szCs w:val="18"/>
              </w:rPr>
              <w:t>оммуналь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10 297,6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4 871,3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4 426,3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бюджет </w:t>
            </w:r>
            <w:proofErr w:type="spellStart"/>
            <w:r w:rsidRPr="00D82C4C">
              <w:rPr>
                <w:sz w:val="18"/>
                <w:szCs w:val="18"/>
              </w:rPr>
              <w:t>автоном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10 297,6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4 871,3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4 426,3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3B39D2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1.4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Участие в реализации </w:t>
            </w:r>
            <w:proofErr w:type="spellStart"/>
            <w:r w:rsidRPr="00D82C4C">
              <w:rPr>
                <w:sz w:val="18"/>
                <w:szCs w:val="18"/>
              </w:rPr>
              <w:t>региональ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проекта «Культурная среда»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37 823,7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27 823,7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E74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бюджет </w:t>
            </w:r>
            <w:proofErr w:type="spellStart"/>
            <w:r w:rsidRPr="00D82C4C">
              <w:rPr>
                <w:sz w:val="18"/>
                <w:szCs w:val="18"/>
              </w:rPr>
              <w:t>автоном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16 633,0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16 633,0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1.5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Участие в реализации </w:t>
            </w:r>
            <w:proofErr w:type="spellStart"/>
            <w:r w:rsidRPr="00D82C4C">
              <w:rPr>
                <w:sz w:val="18"/>
                <w:szCs w:val="18"/>
              </w:rPr>
              <w:t>региональ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проекта «Цифровая культура»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бюджет </w:t>
            </w:r>
            <w:proofErr w:type="spellStart"/>
            <w:r w:rsidRPr="00D82C4C">
              <w:rPr>
                <w:sz w:val="18"/>
                <w:szCs w:val="18"/>
              </w:rPr>
              <w:t>автоном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ного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Итого по </w:t>
            </w:r>
            <w:proofErr w:type="spellStart"/>
            <w:proofErr w:type="gramStart"/>
            <w:r w:rsidRPr="00D82C4C">
              <w:rPr>
                <w:sz w:val="18"/>
                <w:szCs w:val="18"/>
              </w:rPr>
              <w:t>подпрограм</w:t>
            </w:r>
            <w:r w:rsidR="00186B02">
              <w:rPr>
                <w:sz w:val="18"/>
                <w:szCs w:val="18"/>
              </w:rPr>
              <w:t>-</w:t>
            </w:r>
            <w:r w:rsidRPr="00D82C4C">
              <w:rPr>
                <w:sz w:val="18"/>
                <w:szCs w:val="18"/>
              </w:rPr>
              <w:t>ме</w:t>
            </w:r>
            <w:proofErr w:type="spellEnd"/>
            <w:proofErr w:type="gramEnd"/>
            <w:r w:rsidRPr="00D82C4C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701 921,5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60 038,5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69 003,8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86 576,6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54 326,6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54 084,5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53 984,5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53 984,5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269 922,5</w:t>
            </w:r>
          </w:p>
        </w:tc>
      </w:tr>
      <w:tr w:rsidR="002B39E2" w:rsidRPr="00D82C4C" w:rsidTr="008353B4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</w:t>
            </w:r>
            <w:r w:rsidRPr="00D82C4C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20 649,1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20 031,2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1 851,9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16 975,1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8353B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641 308,9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56 196,4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55 684,7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57 417,3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52 434,5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52 534,5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52 434,5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52 434,5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262 172,5</w:t>
            </w:r>
          </w:p>
        </w:tc>
      </w:tr>
      <w:tr w:rsidR="002B39E2" w:rsidRPr="00D82C4C" w:rsidTr="008353B4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19 932,3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1 975,3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2 457,0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7 750,0</w:t>
            </w:r>
          </w:p>
        </w:tc>
      </w:tr>
      <w:tr w:rsidR="00D82C4C" w:rsidRPr="00D82C4C" w:rsidTr="0022451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37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6200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Поддержка одаренных детей и молодежи, развитие художест</w:t>
            </w:r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венного образования (4)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1 093 974,2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89 114,5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92 026,0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87 299,7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91 726,0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91 726,0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91 726,0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91 726,0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458 630,0</w:t>
            </w:r>
          </w:p>
        </w:tc>
      </w:tr>
      <w:tr w:rsidR="002B39E2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E74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1 002 909,5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81 514,5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84 438,3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79 712,0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84 138,3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84 138,3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84 138,3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84 138,3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420 691,5</w:t>
            </w:r>
          </w:p>
        </w:tc>
      </w:tr>
      <w:tr w:rsidR="002B39E2" w:rsidRPr="00D82C4C" w:rsidTr="00B24FC1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91 064,7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7 587,7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7 587,7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7 587,7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7 587,7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7 587,7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37 938,5</w:t>
            </w:r>
          </w:p>
        </w:tc>
      </w:tr>
      <w:tr w:rsidR="002B39E2" w:rsidRPr="00D82C4C" w:rsidTr="00B24FC1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2.2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Реализация муниципального проекта «Музейно-</w:t>
            </w:r>
            <w:proofErr w:type="spellStart"/>
            <w:r w:rsidRPr="00D82C4C">
              <w:rPr>
                <w:sz w:val="18"/>
                <w:szCs w:val="18"/>
              </w:rPr>
              <w:t>туристичес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кий комплекс «Ворота в </w:t>
            </w:r>
            <w:r w:rsidRPr="00D82C4C">
              <w:rPr>
                <w:sz w:val="18"/>
                <w:szCs w:val="18"/>
              </w:rPr>
              <w:lastRenderedPageBreak/>
              <w:t>Югру»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5 000,0</w:t>
            </w:r>
          </w:p>
        </w:tc>
      </w:tr>
      <w:tr w:rsidR="002B39E2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E74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5 000,0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2.3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Стимулиро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вание</w:t>
            </w:r>
            <w:proofErr w:type="spellEnd"/>
            <w:r w:rsidRPr="00D82C4C">
              <w:rPr>
                <w:sz w:val="18"/>
                <w:szCs w:val="18"/>
              </w:rPr>
              <w:t xml:space="preserve"> культурного разнообразия в городе Югорске (1,2,3)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1 294 556,1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106 227,1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110 953,5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110 213,5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114 254,0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106 613,5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106 613,5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106 613,5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533 067,5</w:t>
            </w:r>
          </w:p>
        </w:tc>
      </w:tr>
      <w:tr w:rsidR="002B39E2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бюджет </w:t>
            </w:r>
            <w:proofErr w:type="gramStart"/>
            <w:r w:rsidRPr="00D82C4C">
              <w:rPr>
                <w:sz w:val="18"/>
                <w:szCs w:val="18"/>
              </w:rPr>
              <w:t>автономно</w:t>
            </w:r>
            <w:r w:rsidR="0022451A">
              <w:rPr>
                <w:sz w:val="18"/>
                <w:szCs w:val="18"/>
              </w:rPr>
              <w:t>-</w:t>
            </w: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proofErr w:type="gram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1 145 813,2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94 359,2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98 828,5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98 138,5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98 179,0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94 538,5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94 538,5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94 538,5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472 692,5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144 325,0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12 075,0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12 075,0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12 075,0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12 075,0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12 075,0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60 375,0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E74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Департамент </w:t>
            </w:r>
            <w:proofErr w:type="spellStart"/>
            <w:r w:rsidRPr="00D82C4C">
              <w:rPr>
                <w:sz w:val="18"/>
                <w:szCs w:val="18"/>
              </w:rPr>
              <w:t>муниципаль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3 000,0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бюджет </w:t>
            </w:r>
            <w:proofErr w:type="spellStart"/>
            <w:r w:rsidRPr="00D82C4C">
              <w:rPr>
                <w:sz w:val="18"/>
                <w:szCs w:val="18"/>
              </w:rPr>
              <w:t>автономн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gramStart"/>
            <w:r w:rsidRPr="00D82C4C">
              <w:rPr>
                <w:sz w:val="18"/>
                <w:szCs w:val="18"/>
              </w:rPr>
              <w:t>ого</w:t>
            </w:r>
            <w:proofErr w:type="gram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3 000,0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2.4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Участие в реализации регионально</w:t>
            </w:r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проекта «Творческие люди»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Итого по </w:t>
            </w:r>
            <w:proofErr w:type="spellStart"/>
            <w:r w:rsidRPr="00D82C4C">
              <w:rPr>
                <w:sz w:val="18"/>
                <w:szCs w:val="18"/>
              </w:rPr>
              <w:t>подпрограм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ме</w:t>
            </w:r>
            <w:proofErr w:type="spellEnd"/>
            <w:r w:rsidRPr="00D82C4C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2 406 644,9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196 076,2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204 279,5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199 113,2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207 580,0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199 989,5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199 939,5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199 939,5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999 727,5</w:t>
            </w:r>
          </w:p>
        </w:tc>
      </w:tr>
      <w:tr w:rsidR="002B39E2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2B39E2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2 166 787,3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176 608,3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184 566,8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179 450,5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183 917,3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180 276,8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180 276,8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180 276,8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901 414,0</w:t>
            </w:r>
          </w:p>
        </w:tc>
      </w:tr>
      <w:tr w:rsidR="002B39E2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235 439,7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19 662,7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19 662,7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19 662,7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19 712,7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19 662,7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98 313,5</w:t>
            </w:r>
          </w:p>
        </w:tc>
      </w:tr>
      <w:tr w:rsidR="00D82C4C" w:rsidRPr="00D82C4C" w:rsidTr="0022451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73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6200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Подпрограмма III «Организационные, </w:t>
            </w:r>
            <w:proofErr w:type="gramStart"/>
            <w:r w:rsidRPr="00D82C4C">
              <w:rPr>
                <w:sz w:val="18"/>
                <w:szCs w:val="18"/>
              </w:rPr>
              <w:t>экономические механизмы</w:t>
            </w:r>
            <w:proofErr w:type="gramEnd"/>
            <w:r w:rsidRPr="00D82C4C">
              <w:rPr>
                <w:sz w:val="18"/>
                <w:szCs w:val="18"/>
              </w:rPr>
              <w:t xml:space="preserve"> развития культуры»</w:t>
            </w:r>
          </w:p>
        </w:tc>
      </w:tr>
      <w:tr w:rsidR="00D82C4C" w:rsidRPr="00D82C4C" w:rsidTr="00B24FC1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Организационно-техническое и финансовое обеспечение </w:t>
            </w:r>
            <w:proofErr w:type="gramStart"/>
            <w:r w:rsidRPr="00D82C4C">
              <w:rPr>
                <w:sz w:val="18"/>
                <w:szCs w:val="18"/>
              </w:rPr>
              <w:t>деятельности  Управления культуры администрации города</w:t>
            </w:r>
            <w:proofErr w:type="gramEnd"/>
            <w:r w:rsidRPr="00D82C4C">
              <w:rPr>
                <w:sz w:val="18"/>
                <w:szCs w:val="18"/>
              </w:rPr>
              <w:t xml:space="preserve"> Югорска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96 037,7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7 897,8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40 000,0</w:t>
            </w: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E74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96 037,7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7 897,8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40 000,0</w:t>
            </w:r>
          </w:p>
        </w:tc>
      </w:tr>
      <w:tr w:rsidR="00D82C4C" w:rsidRPr="00D82C4C" w:rsidTr="00B24FC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3.2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E7439A" w:rsidP="00E74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9A" w:rsidRDefault="00D82C4C" w:rsidP="00E7439A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E7439A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</w:tr>
      <w:tr w:rsidR="00D82C4C" w:rsidRPr="00D82C4C" w:rsidTr="00B24FC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3.3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Проведение независимой </w:t>
            </w:r>
            <w:proofErr w:type="gramStart"/>
            <w:r w:rsidRPr="00D82C4C">
              <w:rPr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D82C4C">
              <w:rPr>
                <w:sz w:val="18"/>
                <w:szCs w:val="18"/>
              </w:rPr>
              <w:t xml:space="preserve"> организациями культуры, в том числе </w:t>
            </w:r>
            <w:proofErr w:type="spellStart"/>
            <w:r w:rsidRPr="00D82C4C">
              <w:rPr>
                <w:sz w:val="18"/>
                <w:szCs w:val="18"/>
              </w:rPr>
              <w:t>негосударст</w:t>
            </w:r>
            <w:proofErr w:type="spellEnd"/>
          </w:p>
          <w:p w:rsidR="00D84989" w:rsidRDefault="00D82C4C" w:rsidP="00D82C4C">
            <w:pPr>
              <w:rPr>
                <w:sz w:val="18"/>
                <w:szCs w:val="18"/>
              </w:rPr>
            </w:pPr>
            <w:proofErr w:type="gramStart"/>
            <w:r w:rsidRPr="00D82C4C">
              <w:rPr>
                <w:sz w:val="18"/>
                <w:szCs w:val="18"/>
              </w:rPr>
              <w:t>венными (</w:t>
            </w:r>
            <w:proofErr w:type="spellStart"/>
            <w:r w:rsidRPr="00D82C4C">
              <w:rPr>
                <w:sz w:val="18"/>
                <w:szCs w:val="18"/>
              </w:rPr>
              <w:t>коммерчес</w:t>
            </w:r>
            <w:proofErr w:type="spellEnd"/>
            <w:proofErr w:type="gramEnd"/>
          </w:p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кими, </w:t>
            </w:r>
            <w:proofErr w:type="spellStart"/>
            <w:r w:rsidRPr="00D82C4C">
              <w:rPr>
                <w:sz w:val="18"/>
                <w:szCs w:val="18"/>
              </w:rPr>
              <w:t>некоммерче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скими</w:t>
            </w:r>
            <w:proofErr w:type="spellEnd"/>
            <w:r w:rsidRPr="00D82C4C">
              <w:rPr>
                <w:sz w:val="18"/>
                <w:szCs w:val="18"/>
              </w:rPr>
              <w:t>)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70,0</w:t>
            </w: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Итого по </w:t>
            </w:r>
            <w:proofErr w:type="spellStart"/>
            <w:r w:rsidRPr="00D82C4C">
              <w:rPr>
                <w:sz w:val="18"/>
                <w:szCs w:val="18"/>
              </w:rPr>
              <w:t>подпрограм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ме</w:t>
            </w:r>
            <w:proofErr w:type="spellEnd"/>
            <w:r w:rsidRPr="00D82C4C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120 227,5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9 947,6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50 070,0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4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120 227,5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9 947,6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50 070,0</w:t>
            </w:r>
          </w:p>
        </w:tc>
      </w:tr>
      <w:tr w:rsidR="00D82C4C" w:rsidRPr="00D82C4C" w:rsidTr="00B24FC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3 228 793,9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266 062,3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283 423,2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295 689,8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271 906,6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264 074,0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263 924,0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263 994,0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1 319 720,0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95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96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24 449,1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2 219,8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16 975,1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97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2 928 323,7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242 752,3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250 391,4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246 867,8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246 351,8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242 811,3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242 711,3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242 781,3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1 213 656,5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98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255 372,0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22 119,7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106 063,5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101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102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103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104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105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3 228 793,9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266 062,3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283 423,2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295 689,8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271 906,6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264 074,0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263 924,0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263 994,0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1 319 720,0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106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</w:t>
            </w:r>
            <w:r w:rsidRPr="00D82C4C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20 649,1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107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24 449,1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2 219,8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16 975,1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108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2 928 323,7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242 752,3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250 391,4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246 867,8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246 351,8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242 811,3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242 711,3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242 781,3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1 213 656,5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109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</w:t>
            </w:r>
            <w:r w:rsidR="0008033D">
              <w:rPr>
                <w:sz w:val="18"/>
                <w:szCs w:val="18"/>
              </w:rPr>
              <w:t>-</w:t>
            </w:r>
            <w:r w:rsidRPr="00D82C4C">
              <w:rPr>
                <w:sz w:val="18"/>
                <w:szCs w:val="18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255 372,0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22 119,7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106 063,5</w:t>
            </w:r>
          </w:p>
        </w:tc>
      </w:tr>
      <w:tr w:rsidR="00D82C4C" w:rsidRPr="00D82C4C" w:rsidTr="0022451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110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 том числе: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3 115 494,0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252 658,6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273 983,3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282 663,5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263 306,6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255 474,0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255 324,0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255 394,0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1 276 690,0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112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20 649,1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113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24 449,1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2 219,8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16 975,1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114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2 815 023,8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229 348,6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240 951,5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233 841,5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237 751,8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234 211,3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234 111,3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234 181,3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1 170 626,5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115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255 372,0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22 119,7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21 212,7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106 063,5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96 102,3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7 932,4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40 030,0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117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49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4989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118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lastRenderedPageBreak/>
              <w:t>119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96 102,3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7 932,4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40 030,0</w:t>
            </w:r>
          </w:p>
        </w:tc>
      </w:tr>
      <w:tr w:rsidR="00D82C4C" w:rsidRPr="00D82C4C" w:rsidTr="00B24FC1">
        <w:trPr>
          <w:trHeight w:val="4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120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 Департамент </w:t>
            </w:r>
            <w:proofErr w:type="spellStart"/>
            <w:r w:rsidRPr="00D82C4C">
              <w:rPr>
                <w:sz w:val="18"/>
                <w:szCs w:val="18"/>
              </w:rPr>
              <w:t>муниципаль</w:t>
            </w:r>
            <w:proofErr w:type="spellEnd"/>
          </w:p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ной собственности и </w:t>
            </w:r>
            <w:proofErr w:type="spellStart"/>
            <w:r w:rsidRPr="00D82C4C">
              <w:rPr>
                <w:sz w:val="18"/>
                <w:szCs w:val="18"/>
              </w:rPr>
              <w:t>градостроите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льства</w:t>
            </w:r>
            <w:proofErr w:type="spellEnd"/>
            <w:r w:rsidRPr="00D82C4C">
              <w:rPr>
                <w:sz w:val="18"/>
                <w:szCs w:val="18"/>
              </w:rPr>
              <w:t xml:space="preserve">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3 000,0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122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49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4989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123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го</w:t>
            </w:r>
            <w:proofErr w:type="spellEnd"/>
            <w:r w:rsidRPr="00D82C4C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124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3 000,0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125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 xml:space="preserve">Соисполнитель 3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 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10 297,6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4 871,3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4 426,3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127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4989" w:rsidP="00D82C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D82C4C" w:rsidRPr="00D82C4C">
              <w:rPr>
                <w:sz w:val="18"/>
                <w:szCs w:val="18"/>
              </w:rPr>
              <w:t>едераль</w:t>
            </w:r>
            <w:proofErr w:type="spellEnd"/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proofErr w:type="spellStart"/>
            <w:r w:rsidRPr="00D82C4C">
              <w:rPr>
                <w:sz w:val="18"/>
                <w:szCs w:val="18"/>
              </w:rPr>
              <w:t>ный</w:t>
            </w:r>
            <w:proofErr w:type="spellEnd"/>
            <w:r w:rsidRPr="00D82C4C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128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89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бюджет автономно</w:t>
            </w:r>
          </w:p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129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10 297,6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4 871,3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4 426,3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  <w:tr w:rsidR="00D82C4C" w:rsidRPr="00D82C4C" w:rsidTr="00B24FC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130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C" w:rsidRPr="00D82C4C" w:rsidRDefault="00D82C4C" w:rsidP="00D82C4C">
            <w:pPr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C" w:rsidRPr="00D82C4C" w:rsidRDefault="00D82C4C" w:rsidP="0022451A">
            <w:pPr>
              <w:jc w:val="center"/>
              <w:rPr>
                <w:sz w:val="18"/>
                <w:szCs w:val="18"/>
              </w:rPr>
            </w:pPr>
            <w:r w:rsidRPr="00D82C4C">
              <w:rPr>
                <w:sz w:val="18"/>
                <w:szCs w:val="18"/>
              </w:rPr>
              <w:t>0,0</w:t>
            </w:r>
          </w:p>
        </w:tc>
      </w:tr>
    </w:tbl>
    <w:p w:rsidR="008353B4" w:rsidRDefault="00D82C4C" w:rsidP="00B24FC1">
      <w:pPr>
        <w:rPr>
          <w:b/>
          <w:sz w:val="24"/>
          <w:szCs w:val="24"/>
        </w:rPr>
      </w:pPr>
      <w:r w:rsidRPr="00D82C4C">
        <w:lastRenderedPageBreak/>
        <w:tab/>
        <w:t xml:space="preserve"> </w:t>
      </w:r>
    </w:p>
    <w:p w:rsidR="00D82C4C" w:rsidRPr="00D82C4C" w:rsidRDefault="00D82C4C" w:rsidP="00D82C4C">
      <w:pPr>
        <w:jc w:val="right"/>
        <w:rPr>
          <w:b/>
          <w:sz w:val="24"/>
          <w:szCs w:val="24"/>
        </w:rPr>
      </w:pPr>
      <w:r w:rsidRPr="00D82C4C">
        <w:rPr>
          <w:b/>
          <w:sz w:val="24"/>
          <w:szCs w:val="24"/>
        </w:rPr>
        <w:t>Таблица 4</w:t>
      </w:r>
    </w:p>
    <w:p w:rsidR="00D82C4C" w:rsidRPr="00D82C4C" w:rsidRDefault="00D82C4C" w:rsidP="00D82C4C">
      <w:pPr>
        <w:jc w:val="center"/>
        <w:rPr>
          <w:sz w:val="24"/>
          <w:szCs w:val="24"/>
        </w:rPr>
      </w:pPr>
      <w:r w:rsidRPr="00D82C4C">
        <w:rPr>
          <w:sz w:val="24"/>
          <w:szCs w:val="24"/>
        </w:rPr>
        <w:t>Сводные показатели муниципальных заданий</w:t>
      </w:r>
    </w:p>
    <w:tbl>
      <w:tblPr>
        <w:tblpPr w:leftFromText="180" w:rightFromText="180" w:bottomFromText="200" w:vertAnchor="text" w:horzAnchor="margin" w:tblpX="45" w:tblpY="538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059"/>
        <w:gridCol w:w="1651"/>
        <w:gridCol w:w="1027"/>
        <w:gridCol w:w="1151"/>
        <w:gridCol w:w="1134"/>
        <w:gridCol w:w="1134"/>
        <w:gridCol w:w="1134"/>
        <w:gridCol w:w="1134"/>
        <w:gridCol w:w="1050"/>
        <w:gridCol w:w="1134"/>
        <w:gridCol w:w="1502"/>
      </w:tblGrid>
      <w:tr w:rsidR="00D82C4C" w:rsidRPr="00D82C4C" w:rsidTr="002B39E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B39E2">
            <w:r w:rsidRPr="00D82C4C">
              <w:t xml:space="preserve">№ </w:t>
            </w:r>
            <w:proofErr w:type="gramStart"/>
            <w:r w:rsidRPr="00D82C4C">
              <w:t>п</w:t>
            </w:r>
            <w:proofErr w:type="gramEnd"/>
            <w:r w:rsidRPr="00D82C4C">
              <w:t>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B39E2">
            <w:r w:rsidRPr="00D82C4C">
              <w:t>Наименование муниципальных услуг (работ)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B39E2">
            <w:r w:rsidRPr="00D82C4C"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8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B39E2">
            <w:r w:rsidRPr="00D82C4C">
              <w:t>Значения показателя по годам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B39E2">
            <w:r w:rsidRPr="00D82C4C">
              <w:t>Значение показателя</w:t>
            </w:r>
          </w:p>
          <w:p w:rsidR="00D82C4C" w:rsidRPr="00D82C4C" w:rsidRDefault="00D82C4C" w:rsidP="002B39E2">
            <w:r w:rsidRPr="00D82C4C">
              <w:t>на момент окончания реализации муниципальной программы</w:t>
            </w:r>
          </w:p>
        </w:tc>
      </w:tr>
      <w:tr w:rsidR="00D82C4C" w:rsidRPr="00D82C4C" w:rsidTr="002B39E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2B39E2"/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2B39E2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2B39E2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2026 - 2030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C" w:rsidRPr="00D82C4C" w:rsidRDefault="00D82C4C" w:rsidP="002B39E2"/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B24FC1">
            <w:pPr>
              <w:jc w:val="center"/>
            </w:pPr>
            <w:r w:rsidRPr="00D82C4C">
              <w:t>12</w:t>
            </w:r>
          </w:p>
        </w:tc>
      </w:tr>
      <w:tr w:rsidR="00D82C4C" w:rsidRPr="00D82C4C" w:rsidTr="002B39E2">
        <w:tc>
          <w:tcPr>
            <w:tcW w:w="14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6200A">
            <w:pPr>
              <w:jc w:val="center"/>
            </w:pPr>
            <w:r w:rsidRPr="00D82C4C">
              <w:t>Муниципальные услуги: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82C4C" w:rsidRPr="00D82C4C" w:rsidRDefault="00D82C4C" w:rsidP="002B39E2"/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Организация и проведение мероприятий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Количество проведенных мероприятий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1 065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1 105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1 105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1 105</w:t>
            </w:r>
          </w:p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Количество посещений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105 200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241 310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258 000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260 000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261 000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261 000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261 000</w:t>
            </w:r>
          </w:p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Публичный показ музейных предметов, музейных коллекций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Число посетителей (человек)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137 800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212 420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158 600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161 000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162 000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162 000</w:t>
            </w:r>
          </w:p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Количество человеко-часов (человеко-час)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207 035,15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206 815,65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206 815,65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206 815,65</w:t>
            </w:r>
          </w:p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Реализация дополнительных общеразвивающих программ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Количество человеко-часов (человеко-час)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11 254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10 127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10 127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10 127</w:t>
            </w:r>
          </w:p>
        </w:tc>
      </w:tr>
      <w:tr w:rsidR="00D82C4C" w:rsidRPr="00D82C4C" w:rsidTr="002B39E2">
        <w:tc>
          <w:tcPr>
            <w:tcW w:w="15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6200A">
            <w:pPr>
              <w:jc w:val="center"/>
            </w:pPr>
            <w:r w:rsidRPr="00D82C4C">
              <w:t>Муниципальные работы:</w:t>
            </w:r>
          </w:p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Количество клубных формирований</w:t>
            </w:r>
          </w:p>
          <w:p w:rsidR="00D82C4C" w:rsidRPr="00D82C4C" w:rsidRDefault="00D82C4C" w:rsidP="002B39E2">
            <w:r w:rsidRPr="00D82C4C">
              <w:t>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56</w:t>
            </w:r>
          </w:p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Количество документов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160 000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163 000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163 000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163 000</w:t>
            </w:r>
          </w:p>
        </w:tc>
      </w:tr>
      <w:tr w:rsidR="00D82C4C" w:rsidRPr="00D82C4C" w:rsidTr="002B39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lastRenderedPageBreak/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82C4C" w:rsidRPr="00D82C4C" w:rsidRDefault="00D82C4C" w:rsidP="002B39E2">
            <w:r w:rsidRPr="00D82C4C">
              <w:t>Количество предметов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35 453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35 753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35 753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82C4C" w:rsidRPr="00D82C4C" w:rsidRDefault="00D82C4C" w:rsidP="0022451A">
            <w:pPr>
              <w:jc w:val="center"/>
            </w:pPr>
            <w:r w:rsidRPr="00D82C4C">
              <w:t>35 753</w:t>
            </w:r>
          </w:p>
        </w:tc>
      </w:tr>
    </w:tbl>
    <w:p w:rsidR="00D82C4C" w:rsidRPr="00D82C4C" w:rsidRDefault="00D82C4C" w:rsidP="00D82C4C"/>
    <w:p w:rsidR="00D82C4C" w:rsidRPr="00D82C4C" w:rsidRDefault="00D82C4C" w:rsidP="00D82C4C"/>
    <w:p w:rsidR="00D82C4C" w:rsidRPr="00D82C4C" w:rsidRDefault="00D82C4C" w:rsidP="00D82C4C"/>
    <w:p w:rsidR="00725823" w:rsidRPr="001F0FC2" w:rsidRDefault="00725823" w:rsidP="001F0FC2">
      <w:pPr>
        <w:jc w:val="center"/>
        <w:rPr>
          <w:sz w:val="18"/>
          <w:szCs w:val="18"/>
        </w:rPr>
      </w:pPr>
    </w:p>
    <w:sectPr w:rsidR="00725823" w:rsidRPr="001F0FC2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2233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3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9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3" w:hanging="180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033D"/>
    <w:rsid w:val="000C2EA5"/>
    <w:rsid w:val="0010401B"/>
    <w:rsid w:val="001257C7"/>
    <w:rsid w:val="001347D7"/>
    <w:rsid w:val="001356EA"/>
    <w:rsid w:val="00140D6B"/>
    <w:rsid w:val="00170010"/>
    <w:rsid w:val="001769FA"/>
    <w:rsid w:val="0018017D"/>
    <w:rsid w:val="00184ECA"/>
    <w:rsid w:val="00186B02"/>
    <w:rsid w:val="001A1F74"/>
    <w:rsid w:val="001E316F"/>
    <w:rsid w:val="001E5F59"/>
    <w:rsid w:val="001F0FC2"/>
    <w:rsid w:val="0021641A"/>
    <w:rsid w:val="0022451A"/>
    <w:rsid w:val="00224E69"/>
    <w:rsid w:val="00231692"/>
    <w:rsid w:val="002417B0"/>
    <w:rsid w:val="00256A87"/>
    <w:rsid w:val="0026200A"/>
    <w:rsid w:val="00271EA8"/>
    <w:rsid w:val="00285C61"/>
    <w:rsid w:val="00296E8C"/>
    <w:rsid w:val="002B39E2"/>
    <w:rsid w:val="002F5129"/>
    <w:rsid w:val="00332986"/>
    <w:rsid w:val="003642AD"/>
    <w:rsid w:val="0037056B"/>
    <w:rsid w:val="00374C40"/>
    <w:rsid w:val="00390A83"/>
    <w:rsid w:val="003B39D2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5328E"/>
    <w:rsid w:val="00696147"/>
    <w:rsid w:val="006B3FA0"/>
    <w:rsid w:val="006C7D8B"/>
    <w:rsid w:val="006E17BA"/>
    <w:rsid w:val="006F6444"/>
    <w:rsid w:val="00712119"/>
    <w:rsid w:val="00713C1C"/>
    <w:rsid w:val="00725823"/>
    <w:rsid w:val="007268A4"/>
    <w:rsid w:val="007363ED"/>
    <w:rsid w:val="00761EDE"/>
    <w:rsid w:val="0077410F"/>
    <w:rsid w:val="00776F6D"/>
    <w:rsid w:val="007B3F63"/>
    <w:rsid w:val="007D5A8E"/>
    <w:rsid w:val="007D6152"/>
    <w:rsid w:val="007E29A5"/>
    <w:rsid w:val="007F4A15"/>
    <w:rsid w:val="0080097A"/>
    <w:rsid w:val="008267F4"/>
    <w:rsid w:val="008353B4"/>
    <w:rsid w:val="008478F4"/>
    <w:rsid w:val="00886003"/>
    <w:rsid w:val="008A0FBE"/>
    <w:rsid w:val="008C407D"/>
    <w:rsid w:val="008F632A"/>
    <w:rsid w:val="00906884"/>
    <w:rsid w:val="00914417"/>
    <w:rsid w:val="00917122"/>
    <w:rsid w:val="0092232C"/>
    <w:rsid w:val="00932A5C"/>
    <w:rsid w:val="00953E9C"/>
    <w:rsid w:val="0097026B"/>
    <w:rsid w:val="00983222"/>
    <w:rsid w:val="009C4E86"/>
    <w:rsid w:val="009E690F"/>
    <w:rsid w:val="009F0256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24FC1"/>
    <w:rsid w:val="00B71DA0"/>
    <w:rsid w:val="00B753EC"/>
    <w:rsid w:val="00B91EF8"/>
    <w:rsid w:val="00BC7485"/>
    <w:rsid w:val="00BD7EE5"/>
    <w:rsid w:val="00BE1CAB"/>
    <w:rsid w:val="00BF22F0"/>
    <w:rsid w:val="00C26832"/>
    <w:rsid w:val="00C907BA"/>
    <w:rsid w:val="00CA705A"/>
    <w:rsid w:val="00CD320B"/>
    <w:rsid w:val="00CE2A5A"/>
    <w:rsid w:val="00D004E2"/>
    <w:rsid w:val="00D01A38"/>
    <w:rsid w:val="00D3103C"/>
    <w:rsid w:val="00D6114D"/>
    <w:rsid w:val="00D6571C"/>
    <w:rsid w:val="00D77FD4"/>
    <w:rsid w:val="00D82C4C"/>
    <w:rsid w:val="00D84989"/>
    <w:rsid w:val="00DA584D"/>
    <w:rsid w:val="00DD3187"/>
    <w:rsid w:val="00E7439A"/>
    <w:rsid w:val="00E864FB"/>
    <w:rsid w:val="00E91200"/>
    <w:rsid w:val="00EC21FC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uiPriority w:val="99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basedOn w:val="a0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basedOn w:val="a0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basedOn w:val="1a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basedOn w:val="a0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5D29-B1DD-4E43-9A6E-2BF7102B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15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55</cp:revision>
  <cp:lastPrinted>2020-09-28T07:14:00Z</cp:lastPrinted>
  <dcterms:created xsi:type="dcterms:W3CDTF">2011-11-15T08:57:00Z</dcterms:created>
  <dcterms:modified xsi:type="dcterms:W3CDTF">2020-09-28T07:14:00Z</dcterms:modified>
</cp:coreProperties>
</file>