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B4" w:rsidRPr="007579F6" w:rsidRDefault="00DF5BB4" w:rsidP="0011184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lang w:eastAsia="ru-RU"/>
        </w:rPr>
      </w:pPr>
      <w:r w:rsidRPr="007579F6">
        <w:rPr>
          <w:rFonts w:ascii="PT Astra Serif" w:eastAsia="Times New Roman" w:hAnsi="PT Astra Serif" w:cs="Times New Roman"/>
          <w:b/>
          <w:lang w:eastAsia="ru-RU"/>
        </w:rPr>
        <w:t>«В регистр»</w:t>
      </w:r>
    </w:p>
    <w:p w:rsidR="0057753C" w:rsidRPr="007579F6" w:rsidRDefault="0057753C" w:rsidP="0057753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  <w:r w:rsidRPr="007579F6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7917E3F" wp14:editId="13A4F90D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53C" w:rsidRPr="007579F6" w:rsidRDefault="0057753C" w:rsidP="0057753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57753C" w:rsidRPr="007579F6" w:rsidRDefault="0057753C" w:rsidP="0057753C">
      <w:pPr>
        <w:keepNext/>
        <w:suppressAutoHyphens/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bCs/>
          <w:sz w:val="32"/>
          <w:szCs w:val="32"/>
          <w:lang w:eastAsia="ar-SA"/>
        </w:rPr>
      </w:pPr>
      <w:r w:rsidRPr="007579F6">
        <w:rPr>
          <w:rFonts w:ascii="PT Astra Serif" w:eastAsia="Times New Roman" w:hAnsi="PT Astra Serif" w:cs="Times New Roman"/>
          <w:bCs/>
          <w:sz w:val="32"/>
          <w:szCs w:val="32"/>
          <w:lang w:eastAsia="ar-SA"/>
        </w:rPr>
        <w:t>ДУМА ГОРОДА ЮГОРСКА</w:t>
      </w:r>
    </w:p>
    <w:p w:rsidR="0057753C" w:rsidRPr="007579F6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579F6">
        <w:rPr>
          <w:rFonts w:ascii="PT Astra Serif" w:eastAsia="Times New Roman" w:hAnsi="PT Astra Serif" w:cs="Times New Roman"/>
          <w:sz w:val="28"/>
          <w:szCs w:val="28"/>
          <w:lang w:eastAsia="ru-RU"/>
        </w:rPr>
        <w:t>Ханты-Мансийского автономного округа-Югры</w:t>
      </w:r>
      <w:bookmarkStart w:id="0" w:name="_GoBack"/>
      <w:bookmarkEnd w:id="0"/>
    </w:p>
    <w:p w:rsidR="0057753C" w:rsidRPr="007579F6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4"/>
          <w:lang w:eastAsia="ru-RU"/>
        </w:rPr>
      </w:pPr>
    </w:p>
    <w:p w:rsidR="0057753C" w:rsidRPr="007579F6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36"/>
          <w:szCs w:val="36"/>
          <w:lang w:eastAsia="ru-RU"/>
        </w:rPr>
      </w:pPr>
      <w:r w:rsidRPr="007579F6">
        <w:rPr>
          <w:rFonts w:ascii="PT Astra Serif" w:eastAsia="Times New Roman" w:hAnsi="PT Astra Serif" w:cs="Times New Roman"/>
          <w:bCs/>
          <w:sz w:val="36"/>
          <w:szCs w:val="36"/>
          <w:lang w:eastAsia="ru-RU"/>
        </w:rPr>
        <w:t>РЕШЕНИЕ</w:t>
      </w:r>
    </w:p>
    <w:p w:rsidR="0057753C" w:rsidRPr="007579F6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57753C" w:rsidRPr="007579F6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753C" w:rsidRPr="007579F6" w:rsidRDefault="007579F6" w:rsidP="00577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от 25 августа 2020 года</w:t>
      </w:r>
      <w:r w:rsidR="0057753C" w:rsidRPr="007579F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                                                             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               </w:t>
      </w:r>
      <w:r w:rsidR="0057753C" w:rsidRPr="007579F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               </w:t>
      </w:r>
      <w:r w:rsidR="00EA27F6" w:rsidRPr="007579F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  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    № 53</w:t>
      </w:r>
    </w:p>
    <w:p w:rsidR="0057753C" w:rsidRDefault="0057753C" w:rsidP="007579F6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7579F6" w:rsidRPr="007579F6" w:rsidRDefault="007579F6" w:rsidP="007579F6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2E7974" w:rsidRPr="007579F6" w:rsidRDefault="002E7974" w:rsidP="007579F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</w:rPr>
      </w:pPr>
      <w:r w:rsidRPr="007579F6">
        <w:rPr>
          <w:rFonts w:ascii="PT Astra Serif" w:eastAsia="Times New Roman" w:hAnsi="PT Astra Serif" w:cs="Times New Roman"/>
          <w:b/>
          <w:sz w:val="26"/>
          <w:szCs w:val="26"/>
        </w:rPr>
        <w:t>О внесении изменени</w:t>
      </w:r>
      <w:r w:rsidR="007D7654" w:rsidRPr="007579F6">
        <w:rPr>
          <w:rFonts w:ascii="PT Astra Serif" w:eastAsia="Times New Roman" w:hAnsi="PT Astra Serif" w:cs="Times New Roman"/>
          <w:b/>
          <w:sz w:val="26"/>
          <w:szCs w:val="26"/>
        </w:rPr>
        <w:t>й</w:t>
      </w:r>
      <w:r w:rsidRPr="007579F6">
        <w:rPr>
          <w:rFonts w:ascii="PT Astra Serif" w:eastAsia="Times New Roman" w:hAnsi="PT Astra Serif" w:cs="Times New Roman"/>
          <w:b/>
          <w:sz w:val="26"/>
          <w:szCs w:val="26"/>
        </w:rPr>
        <w:t xml:space="preserve"> в решение Думы города Югорска </w:t>
      </w:r>
    </w:p>
    <w:p w:rsidR="002E7974" w:rsidRPr="007579F6" w:rsidRDefault="002E7974" w:rsidP="007579F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</w:rPr>
      </w:pPr>
      <w:r w:rsidRPr="007579F6">
        <w:rPr>
          <w:rFonts w:ascii="PT Astra Serif" w:eastAsia="Times New Roman" w:hAnsi="PT Astra Serif" w:cs="Times New Roman"/>
          <w:b/>
          <w:sz w:val="26"/>
          <w:szCs w:val="26"/>
        </w:rPr>
        <w:t>от 31.08.2017 № 74 «</w:t>
      </w:r>
      <w:r w:rsidR="00EC63A3" w:rsidRPr="007579F6">
        <w:rPr>
          <w:rFonts w:ascii="PT Astra Serif" w:eastAsia="Times New Roman" w:hAnsi="PT Astra Serif" w:cs="Times New Roman"/>
          <w:b/>
          <w:sz w:val="26"/>
          <w:szCs w:val="26"/>
        </w:rPr>
        <w:t>Об экспертной комиссии</w:t>
      </w:r>
    </w:p>
    <w:p w:rsidR="002E7974" w:rsidRPr="007579F6" w:rsidRDefault="00EC63A3" w:rsidP="007579F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</w:rPr>
      </w:pPr>
      <w:r w:rsidRPr="007579F6">
        <w:rPr>
          <w:rFonts w:ascii="PT Astra Serif" w:eastAsia="Times New Roman" w:hAnsi="PT Astra Serif" w:cs="Times New Roman"/>
          <w:b/>
          <w:sz w:val="26"/>
          <w:szCs w:val="26"/>
        </w:rPr>
        <w:t xml:space="preserve"> по оценке предложений об определении мест </w:t>
      </w:r>
    </w:p>
    <w:p w:rsidR="0057753C" w:rsidRPr="007579F6" w:rsidRDefault="00EC63A3" w:rsidP="007579F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</w:rPr>
      </w:pPr>
      <w:r w:rsidRPr="007579F6">
        <w:rPr>
          <w:rFonts w:ascii="PT Astra Serif" w:eastAsia="Times New Roman" w:hAnsi="PT Astra Serif" w:cs="Times New Roman"/>
          <w:b/>
          <w:sz w:val="26"/>
          <w:szCs w:val="26"/>
        </w:rPr>
        <w:t>в городе Югорске, нахождение в которых детей не допускается</w:t>
      </w:r>
      <w:r w:rsidR="002E7974" w:rsidRPr="007579F6">
        <w:rPr>
          <w:rFonts w:ascii="PT Astra Serif" w:eastAsia="Times New Roman" w:hAnsi="PT Astra Serif" w:cs="Times New Roman"/>
          <w:b/>
          <w:sz w:val="26"/>
          <w:szCs w:val="26"/>
        </w:rPr>
        <w:t>»</w:t>
      </w:r>
    </w:p>
    <w:p w:rsidR="00EC63A3" w:rsidRDefault="00EC63A3" w:rsidP="007579F6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7579F6" w:rsidRPr="007579F6" w:rsidRDefault="007579F6" w:rsidP="007579F6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57753C" w:rsidRPr="007579F6" w:rsidRDefault="0057753C" w:rsidP="007579F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 xml:space="preserve">В соответствии с </w:t>
      </w:r>
      <w:hyperlink r:id="rId8" w:history="1">
        <w:r w:rsidRPr="007579F6">
          <w:rPr>
            <w:rStyle w:val="a5"/>
            <w:rFonts w:ascii="PT Astra Serif" w:hAnsi="PT Astra Serif" w:cs="Times New Roman"/>
            <w:color w:val="auto"/>
            <w:sz w:val="26"/>
            <w:szCs w:val="26"/>
            <w:u w:val="none"/>
          </w:rPr>
          <w:t>Законом</w:t>
        </w:r>
      </w:hyperlink>
      <w:r w:rsidRPr="007579F6">
        <w:rPr>
          <w:rFonts w:ascii="PT Astra Serif" w:hAnsi="PT Astra Serif" w:cs="Times New Roman"/>
          <w:sz w:val="26"/>
          <w:szCs w:val="26"/>
        </w:rPr>
        <w:t xml:space="preserve"> Ханты-Мансийского автон</w:t>
      </w:r>
      <w:r w:rsidR="00311CA0" w:rsidRPr="007579F6">
        <w:rPr>
          <w:rFonts w:ascii="PT Astra Serif" w:hAnsi="PT Astra Serif" w:cs="Times New Roman"/>
          <w:sz w:val="26"/>
          <w:szCs w:val="26"/>
        </w:rPr>
        <w:t>омного округа - Югры от 10.07.</w:t>
      </w:r>
      <w:r w:rsidRPr="007579F6">
        <w:rPr>
          <w:rFonts w:ascii="PT Astra Serif" w:hAnsi="PT Astra Serif" w:cs="Times New Roman"/>
          <w:sz w:val="26"/>
          <w:szCs w:val="26"/>
        </w:rPr>
        <w:t xml:space="preserve">2009 </w:t>
      </w:r>
      <w:r w:rsidR="00E11205" w:rsidRPr="007579F6">
        <w:rPr>
          <w:rFonts w:ascii="PT Astra Serif" w:hAnsi="PT Astra Serif" w:cs="Times New Roman"/>
          <w:sz w:val="26"/>
          <w:szCs w:val="26"/>
        </w:rPr>
        <w:t>№</w:t>
      </w:r>
      <w:r w:rsidRPr="007579F6">
        <w:rPr>
          <w:rFonts w:ascii="PT Astra Serif" w:hAnsi="PT Astra Serif" w:cs="Times New Roman"/>
          <w:sz w:val="26"/>
          <w:szCs w:val="26"/>
        </w:rPr>
        <w:t xml:space="preserve"> 109-оз «О мерах по реализации отдельных положений Федерального закона «Об основных гарантиях прав ребенка в Российской Федерации» </w:t>
      </w:r>
      <w:proofErr w:type="gramStart"/>
      <w:r w:rsidRPr="007579F6">
        <w:rPr>
          <w:rFonts w:ascii="PT Astra Serif" w:hAnsi="PT Astra Serif" w:cs="Times New Roman"/>
          <w:sz w:val="26"/>
          <w:szCs w:val="26"/>
        </w:rPr>
        <w:t>в</w:t>
      </w:r>
      <w:proofErr w:type="gramEnd"/>
      <w:r w:rsidRPr="007579F6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Pr="007579F6">
        <w:rPr>
          <w:rFonts w:ascii="PT Astra Serif" w:hAnsi="PT Astra Serif" w:cs="Times New Roman"/>
          <w:sz w:val="26"/>
          <w:szCs w:val="26"/>
        </w:rPr>
        <w:t>Ханты-Мансийском</w:t>
      </w:r>
      <w:proofErr w:type="gramEnd"/>
      <w:r w:rsidRPr="007579F6">
        <w:rPr>
          <w:rFonts w:ascii="PT Astra Serif" w:hAnsi="PT Astra Serif" w:cs="Times New Roman"/>
          <w:sz w:val="26"/>
          <w:szCs w:val="26"/>
        </w:rPr>
        <w:t xml:space="preserve"> автономном округе – Югре»,</w:t>
      </w:r>
    </w:p>
    <w:p w:rsidR="0057753C" w:rsidRDefault="0057753C" w:rsidP="007579F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p w:rsidR="007579F6" w:rsidRPr="007579F6" w:rsidRDefault="007579F6" w:rsidP="007579F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p w:rsidR="0057753C" w:rsidRPr="007579F6" w:rsidRDefault="0057753C" w:rsidP="007579F6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</w:pPr>
      <w:r w:rsidRPr="007579F6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>ДУМА ГОРОДА ЮГОРСКА РЕШИЛА:</w:t>
      </w:r>
    </w:p>
    <w:p w:rsidR="0057753C" w:rsidRPr="007579F6" w:rsidRDefault="0057753C" w:rsidP="007579F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bookmarkStart w:id="1" w:name="sub_1"/>
    </w:p>
    <w:p w:rsidR="00F40061" w:rsidRPr="007579F6" w:rsidRDefault="00F40061" w:rsidP="007579F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bookmarkStart w:id="2" w:name="sub_2"/>
      <w:bookmarkEnd w:id="1"/>
    </w:p>
    <w:p w:rsidR="00F40061" w:rsidRPr="007579F6" w:rsidRDefault="00F40061" w:rsidP="007579F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>1. Внести в решение Думы</w:t>
      </w:r>
      <w:r w:rsidR="00B05B20" w:rsidRPr="007579F6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Pr="007579F6">
        <w:rPr>
          <w:rFonts w:ascii="PT Astra Serif" w:hAnsi="PT Astra Serif" w:cs="Times New Roman"/>
          <w:sz w:val="26"/>
          <w:szCs w:val="26"/>
        </w:rPr>
        <w:t xml:space="preserve"> от 31.08.2017 № 74 «Об экспертной комиссии по оценке предложений об определении мест в городе Югорске, нахождение в которых детей не допускается» следующие изменения:</w:t>
      </w:r>
    </w:p>
    <w:p w:rsidR="00311CA0" w:rsidRPr="007579F6" w:rsidRDefault="00F40061" w:rsidP="007579F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 xml:space="preserve">1.1. </w:t>
      </w:r>
      <w:r w:rsidR="00C227F5" w:rsidRPr="007579F6">
        <w:rPr>
          <w:rFonts w:ascii="PT Astra Serif" w:hAnsi="PT Astra Serif" w:cs="Times New Roman"/>
          <w:sz w:val="26"/>
          <w:szCs w:val="26"/>
        </w:rPr>
        <w:t>В</w:t>
      </w:r>
      <w:r w:rsidR="00311CA0" w:rsidRPr="007579F6">
        <w:rPr>
          <w:rFonts w:ascii="PT Astra Serif" w:hAnsi="PT Astra Serif" w:cs="Times New Roman"/>
          <w:sz w:val="26"/>
          <w:szCs w:val="26"/>
        </w:rPr>
        <w:t xml:space="preserve"> приложении 1:</w:t>
      </w:r>
    </w:p>
    <w:p w:rsidR="00F40061" w:rsidRPr="007579F6" w:rsidRDefault="00311CA0" w:rsidP="007579F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>1.1.1.</w:t>
      </w:r>
      <w:r w:rsidR="00F40061" w:rsidRPr="007579F6">
        <w:rPr>
          <w:rFonts w:ascii="PT Astra Serif" w:hAnsi="PT Astra Serif" w:cs="Times New Roman"/>
          <w:sz w:val="26"/>
          <w:szCs w:val="26"/>
        </w:rPr>
        <w:t xml:space="preserve"> </w:t>
      </w:r>
      <w:r w:rsidRPr="007579F6">
        <w:rPr>
          <w:rFonts w:ascii="PT Astra Serif" w:hAnsi="PT Astra Serif" w:cs="Times New Roman"/>
          <w:sz w:val="26"/>
          <w:szCs w:val="26"/>
        </w:rPr>
        <w:t>В наименовании</w:t>
      </w:r>
      <w:r w:rsidR="007D7654" w:rsidRPr="007579F6">
        <w:rPr>
          <w:rFonts w:ascii="PT Astra Serif" w:hAnsi="PT Astra Serif"/>
          <w:sz w:val="26"/>
          <w:szCs w:val="26"/>
        </w:rPr>
        <w:t xml:space="preserve"> </w:t>
      </w:r>
      <w:r w:rsidR="007D7654" w:rsidRPr="007579F6">
        <w:rPr>
          <w:rFonts w:ascii="PT Astra Serif" w:hAnsi="PT Astra Serif" w:cs="Times New Roman"/>
          <w:sz w:val="26"/>
          <w:szCs w:val="26"/>
        </w:rPr>
        <w:t>раздела 2</w:t>
      </w:r>
      <w:r w:rsidR="00F40061" w:rsidRPr="007579F6">
        <w:rPr>
          <w:rFonts w:ascii="PT Astra Serif" w:hAnsi="PT Astra Serif" w:cs="Times New Roman"/>
          <w:sz w:val="26"/>
          <w:szCs w:val="26"/>
        </w:rPr>
        <w:t xml:space="preserve"> </w:t>
      </w:r>
      <w:r w:rsidR="00C227F5" w:rsidRPr="007579F6">
        <w:rPr>
          <w:rFonts w:ascii="PT Astra Serif" w:hAnsi="PT Astra Serif" w:cs="Times New Roman"/>
          <w:sz w:val="26"/>
          <w:szCs w:val="26"/>
        </w:rPr>
        <w:t>слова «</w:t>
      </w:r>
      <w:r w:rsidRPr="007579F6">
        <w:rPr>
          <w:rFonts w:ascii="PT Astra Serif" w:hAnsi="PT Astra Serif" w:cs="Times New Roman"/>
          <w:sz w:val="26"/>
          <w:szCs w:val="26"/>
        </w:rPr>
        <w:t>Ф</w:t>
      </w:r>
      <w:r w:rsidR="00C227F5" w:rsidRPr="007579F6">
        <w:rPr>
          <w:rFonts w:ascii="PT Astra Serif" w:hAnsi="PT Astra Serif" w:cs="Times New Roman"/>
          <w:sz w:val="26"/>
          <w:szCs w:val="26"/>
        </w:rPr>
        <w:t>ункции экспертной комиссии» заменить словами «</w:t>
      </w:r>
      <w:r w:rsidRPr="007579F6">
        <w:rPr>
          <w:rFonts w:ascii="PT Astra Serif" w:hAnsi="PT Astra Serif" w:cs="Times New Roman"/>
          <w:sz w:val="26"/>
          <w:szCs w:val="26"/>
        </w:rPr>
        <w:t>О</w:t>
      </w:r>
      <w:r w:rsidR="00C227F5" w:rsidRPr="007579F6">
        <w:rPr>
          <w:rFonts w:ascii="PT Astra Serif" w:hAnsi="PT Astra Serif" w:cs="Times New Roman"/>
          <w:sz w:val="26"/>
          <w:szCs w:val="26"/>
        </w:rPr>
        <w:t>бязанности экспертной комиссии».</w:t>
      </w:r>
    </w:p>
    <w:p w:rsidR="00311CA0" w:rsidRPr="007579F6" w:rsidRDefault="00311CA0" w:rsidP="007579F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 xml:space="preserve">1.1.2. В абзаце первом </w:t>
      </w:r>
      <w:r w:rsidR="00367FDB" w:rsidRPr="007579F6">
        <w:rPr>
          <w:rFonts w:ascii="PT Astra Serif" w:hAnsi="PT Astra Serif" w:cs="Times New Roman"/>
          <w:sz w:val="26"/>
          <w:szCs w:val="26"/>
        </w:rPr>
        <w:t xml:space="preserve">раздела 2 </w:t>
      </w:r>
      <w:r w:rsidRPr="007579F6">
        <w:rPr>
          <w:rFonts w:ascii="PT Astra Serif" w:hAnsi="PT Astra Serif" w:cs="Times New Roman"/>
          <w:sz w:val="26"/>
          <w:szCs w:val="26"/>
        </w:rPr>
        <w:t>слова «функци</w:t>
      </w:r>
      <w:r w:rsidR="00B05B20" w:rsidRPr="007579F6">
        <w:rPr>
          <w:rFonts w:ascii="PT Astra Serif" w:hAnsi="PT Astra Serif" w:cs="Times New Roman"/>
          <w:sz w:val="26"/>
          <w:szCs w:val="26"/>
        </w:rPr>
        <w:t>ями</w:t>
      </w:r>
      <w:r w:rsidRPr="007579F6">
        <w:rPr>
          <w:rFonts w:ascii="PT Astra Serif" w:hAnsi="PT Astra Serif" w:cs="Times New Roman"/>
          <w:sz w:val="26"/>
          <w:szCs w:val="26"/>
        </w:rPr>
        <w:t xml:space="preserve"> экспертной комиссии» заменить словами «обязанност</w:t>
      </w:r>
      <w:r w:rsidR="00B05B20" w:rsidRPr="007579F6">
        <w:rPr>
          <w:rFonts w:ascii="PT Astra Serif" w:hAnsi="PT Astra Serif" w:cs="Times New Roman"/>
          <w:sz w:val="26"/>
          <w:szCs w:val="26"/>
        </w:rPr>
        <w:t>ями</w:t>
      </w:r>
      <w:r w:rsidRPr="007579F6">
        <w:rPr>
          <w:rFonts w:ascii="PT Astra Serif" w:hAnsi="PT Astra Serif" w:cs="Times New Roman"/>
          <w:sz w:val="26"/>
          <w:szCs w:val="26"/>
        </w:rPr>
        <w:t xml:space="preserve"> экспертной комиссии».</w:t>
      </w:r>
    </w:p>
    <w:p w:rsidR="00DF5BB4" w:rsidRPr="007579F6" w:rsidRDefault="00C227F5" w:rsidP="007579F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>1.</w:t>
      </w:r>
      <w:r w:rsidR="00F40061" w:rsidRPr="007579F6">
        <w:rPr>
          <w:rFonts w:ascii="PT Astra Serif" w:hAnsi="PT Astra Serif" w:cs="Times New Roman"/>
          <w:sz w:val="26"/>
          <w:szCs w:val="26"/>
        </w:rPr>
        <w:t>2</w:t>
      </w:r>
      <w:r w:rsidR="0057753C" w:rsidRPr="007579F6">
        <w:rPr>
          <w:rFonts w:ascii="PT Astra Serif" w:hAnsi="PT Astra Serif" w:cs="Times New Roman"/>
          <w:sz w:val="26"/>
          <w:szCs w:val="26"/>
        </w:rPr>
        <w:t xml:space="preserve">. </w:t>
      </w:r>
      <w:bookmarkStart w:id="3" w:name="sub_3"/>
      <w:bookmarkEnd w:id="2"/>
      <w:r w:rsidR="002E7974" w:rsidRPr="007579F6">
        <w:rPr>
          <w:rFonts w:ascii="PT Astra Serif" w:hAnsi="PT Astra Serif" w:cs="Times New Roman"/>
          <w:sz w:val="26"/>
          <w:szCs w:val="26"/>
        </w:rPr>
        <w:t>Приложени</w:t>
      </w:r>
      <w:r w:rsidRPr="007579F6">
        <w:rPr>
          <w:rFonts w:ascii="PT Astra Serif" w:hAnsi="PT Astra Serif" w:cs="Times New Roman"/>
          <w:sz w:val="26"/>
          <w:szCs w:val="26"/>
        </w:rPr>
        <w:t>е</w:t>
      </w:r>
      <w:r w:rsidR="002E7974" w:rsidRPr="007579F6">
        <w:rPr>
          <w:rFonts w:ascii="PT Astra Serif" w:hAnsi="PT Astra Serif" w:cs="Times New Roman"/>
          <w:sz w:val="26"/>
          <w:szCs w:val="26"/>
        </w:rPr>
        <w:t xml:space="preserve"> 2 изложить в новой редакции (приложение).</w:t>
      </w:r>
    </w:p>
    <w:p w:rsidR="0057753C" w:rsidRPr="007579F6" w:rsidRDefault="00C227F5" w:rsidP="007579F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>2</w:t>
      </w:r>
      <w:r w:rsidR="0057753C" w:rsidRPr="007579F6">
        <w:rPr>
          <w:rFonts w:ascii="PT Astra Serif" w:hAnsi="PT Astra Serif" w:cs="Times New Roman"/>
          <w:sz w:val="26"/>
          <w:szCs w:val="26"/>
        </w:rPr>
        <w:t>. Настоящее решение вступает в силу после его опубликования в официальном печатном издании города Югорска.</w:t>
      </w:r>
    </w:p>
    <w:bookmarkEnd w:id="3"/>
    <w:p w:rsidR="001D5BCE" w:rsidRPr="007579F6" w:rsidRDefault="001D5BCE" w:rsidP="007579F6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57753C" w:rsidRDefault="0057753C" w:rsidP="007579F6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7579F6" w:rsidRPr="007579F6" w:rsidRDefault="007579F6" w:rsidP="007579F6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proofErr w:type="gramStart"/>
      <w:r w:rsidRPr="007579F6">
        <w:rPr>
          <w:rFonts w:ascii="PT Astra Serif" w:hAnsi="PT Astra Serif" w:cs="Times New Roman"/>
          <w:b/>
          <w:sz w:val="26"/>
          <w:szCs w:val="26"/>
        </w:rPr>
        <w:t>Исполняющий</w:t>
      </w:r>
      <w:proofErr w:type="gramEnd"/>
      <w:r w:rsidRPr="007579F6">
        <w:rPr>
          <w:rFonts w:ascii="PT Astra Serif" w:hAnsi="PT Astra Serif" w:cs="Times New Roman"/>
          <w:b/>
          <w:sz w:val="26"/>
          <w:szCs w:val="26"/>
        </w:rPr>
        <w:t xml:space="preserve"> обязанности</w:t>
      </w:r>
    </w:p>
    <w:p w:rsidR="0057753C" w:rsidRPr="007579F6" w:rsidRDefault="007579F6" w:rsidP="007579F6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>п</w:t>
      </w:r>
      <w:r w:rsidR="0057753C" w:rsidRPr="007579F6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>редседател</w:t>
      </w:r>
      <w:r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>я</w:t>
      </w:r>
      <w:r w:rsidR="0057753C" w:rsidRPr="007579F6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 xml:space="preserve"> Думы города Югорска</w:t>
      </w:r>
      <w:r w:rsidR="0057753C" w:rsidRPr="007579F6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ab/>
      </w:r>
      <w:r w:rsidR="0057753C" w:rsidRPr="007579F6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ab/>
      </w:r>
      <w:r w:rsidR="0057753C" w:rsidRPr="007579F6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ab/>
      </w:r>
      <w:r w:rsidR="0057753C" w:rsidRPr="007579F6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ab/>
      </w:r>
      <w:r w:rsidR="0057753C" w:rsidRPr="007579F6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ab/>
      </w:r>
      <w:r w:rsidR="0057753C" w:rsidRPr="007579F6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ab/>
      </w:r>
      <w:r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 xml:space="preserve"> М.И. Бодак</w:t>
      </w:r>
    </w:p>
    <w:p w:rsidR="002E7974" w:rsidRPr="007579F6" w:rsidRDefault="002E7974" w:rsidP="007579F6">
      <w:pPr>
        <w:pStyle w:val="a6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2E7974" w:rsidRPr="007579F6" w:rsidRDefault="002E7974" w:rsidP="007579F6">
      <w:pPr>
        <w:pStyle w:val="a6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2E7974" w:rsidRPr="007579F6" w:rsidRDefault="002E7974" w:rsidP="007579F6">
      <w:pPr>
        <w:pStyle w:val="a6"/>
        <w:tabs>
          <w:tab w:val="left" w:pos="1211"/>
        </w:tabs>
        <w:spacing w:after="0"/>
        <w:ind w:right="-2"/>
        <w:jc w:val="both"/>
        <w:rPr>
          <w:rFonts w:ascii="PT Astra Serif" w:hAnsi="PT Astra Serif"/>
          <w:b/>
          <w:bCs/>
          <w:sz w:val="26"/>
          <w:szCs w:val="26"/>
        </w:rPr>
      </w:pPr>
      <w:r w:rsidRPr="007579F6">
        <w:rPr>
          <w:rFonts w:ascii="PT Astra Serif" w:hAnsi="PT Astra Serif"/>
          <w:b/>
          <w:bCs/>
          <w:sz w:val="26"/>
          <w:szCs w:val="26"/>
        </w:rPr>
        <w:t>Глава города Югорска</w:t>
      </w:r>
      <w:r w:rsidR="007579F6">
        <w:rPr>
          <w:rFonts w:ascii="PT Astra Serif" w:hAnsi="PT Astra Serif"/>
          <w:b/>
          <w:bCs/>
          <w:sz w:val="26"/>
          <w:szCs w:val="26"/>
        </w:rPr>
        <w:tab/>
      </w:r>
      <w:r w:rsidR="007579F6">
        <w:rPr>
          <w:rFonts w:ascii="PT Astra Serif" w:hAnsi="PT Astra Serif"/>
          <w:b/>
          <w:bCs/>
          <w:sz w:val="26"/>
          <w:szCs w:val="26"/>
        </w:rPr>
        <w:tab/>
      </w:r>
      <w:r w:rsidR="007579F6">
        <w:rPr>
          <w:rFonts w:ascii="PT Astra Serif" w:hAnsi="PT Astra Serif"/>
          <w:b/>
          <w:bCs/>
          <w:sz w:val="26"/>
          <w:szCs w:val="26"/>
        </w:rPr>
        <w:tab/>
      </w:r>
      <w:r w:rsidR="007579F6">
        <w:rPr>
          <w:rFonts w:ascii="PT Astra Serif" w:hAnsi="PT Astra Serif"/>
          <w:b/>
          <w:bCs/>
          <w:sz w:val="26"/>
          <w:szCs w:val="26"/>
        </w:rPr>
        <w:tab/>
      </w:r>
      <w:r w:rsidR="007579F6">
        <w:rPr>
          <w:rFonts w:ascii="PT Astra Serif" w:hAnsi="PT Astra Serif"/>
          <w:b/>
          <w:bCs/>
          <w:sz w:val="26"/>
          <w:szCs w:val="26"/>
        </w:rPr>
        <w:tab/>
      </w:r>
      <w:r w:rsidR="007579F6">
        <w:rPr>
          <w:rFonts w:ascii="PT Astra Serif" w:hAnsi="PT Astra Serif"/>
          <w:b/>
          <w:bCs/>
          <w:sz w:val="26"/>
          <w:szCs w:val="26"/>
        </w:rPr>
        <w:tab/>
      </w:r>
      <w:r w:rsidR="007579F6">
        <w:rPr>
          <w:rFonts w:ascii="PT Astra Serif" w:hAnsi="PT Astra Serif"/>
          <w:b/>
          <w:bCs/>
          <w:sz w:val="26"/>
          <w:szCs w:val="26"/>
        </w:rPr>
        <w:tab/>
      </w:r>
      <w:r w:rsidR="007579F6">
        <w:rPr>
          <w:rFonts w:ascii="PT Astra Serif" w:hAnsi="PT Astra Serif"/>
          <w:b/>
          <w:bCs/>
          <w:sz w:val="26"/>
          <w:szCs w:val="26"/>
        </w:rPr>
        <w:tab/>
        <w:t xml:space="preserve">      </w:t>
      </w:r>
      <w:r w:rsidRPr="007579F6">
        <w:rPr>
          <w:rFonts w:ascii="PT Astra Serif" w:hAnsi="PT Astra Serif"/>
          <w:b/>
          <w:bCs/>
          <w:sz w:val="26"/>
          <w:szCs w:val="26"/>
        </w:rPr>
        <w:t>А.В. Бородкин</w:t>
      </w:r>
    </w:p>
    <w:p w:rsidR="002E7974" w:rsidRDefault="002E7974" w:rsidP="007579F6">
      <w:pPr>
        <w:pStyle w:val="a6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7579F6" w:rsidRPr="007579F6" w:rsidRDefault="007579F6" w:rsidP="007579F6">
      <w:pPr>
        <w:pStyle w:val="a6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7579F6" w:rsidRPr="00AC0FCB" w:rsidRDefault="007579F6" w:rsidP="007579F6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bCs/>
        </w:rPr>
      </w:pPr>
      <w:r w:rsidRPr="00AC0FCB">
        <w:rPr>
          <w:rFonts w:ascii="PT Astra Serif" w:hAnsi="PT Astra Serif"/>
          <w:b/>
          <w:bCs/>
          <w:u w:val="single"/>
        </w:rPr>
        <w:t>«25» августа 2020 года</w:t>
      </w:r>
    </w:p>
    <w:p w:rsidR="007579F6" w:rsidRPr="00BC5983" w:rsidRDefault="007579F6" w:rsidP="007579F6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</w:rPr>
      </w:pPr>
      <w:r w:rsidRPr="00AC0FCB">
        <w:rPr>
          <w:rFonts w:ascii="PT Astra Serif" w:hAnsi="PT Astra Serif"/>
          <w:b/>
          <w:bCs/>
        </w:rPr>
        <w:t>(дата подписания)</w:t>
      </w:r>
    </w:p>
    <w:p w:rsidR="002E7974" w:rsidRPr="007579F6" w:rsidRDefault="002E7974" w:rsidP="007579F6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Times New Roman"/>
          <w:b/>
          <w:bCs/>
          <w:kern w:val="32"/>
          <w:sz w:val="26"/>
          <w:szCs w:val="26"/>
          <w:lang w:eastAsia="ru-RU"/>
        </w:rPr>
      </w:pPr>
      <w:r w:rsidRPr="007579F6">
        <w:rPr>
          <w:rFonts w:ascii="PT Astra Serif" w:eastAsia="Times New Roman" w:hAnsi="PT Astra Serif" w:cs="Times New Roman"/>
          <w:b/>
          <w:bCs/>
          <w:kern w:val="32"/>
          <w:sz w:val="26"/>
          <w:szCs w:val="26"/>
          <w:lang w:eastAsia="ru-RU"/>
        </w:rPr>
        <w:lastRenderedPageBreak/>
        <w:t>Приложение</w:t>
      </w:r>
    </w:p>
    <w:p w:rsidR="002E7974" w:rsidRPr="007579F6" w:rsidRDefault="002E7974" w:rsidP="007579F6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7579F6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к решению Думы города Югорска</w:t>
      </w:r>
    </w:p>
    <w:p w:rsidR="002E7974" w:rsidRPr="007579F6" w:rsidRDefault="002E7974" w:rsidP="007579F6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7579F6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от</w:t>
      </w:r>
      <w:r w:rsidR="007579F6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25 августа 2020 года № 53</w:t>
      </w:r>
    </w:p>
    <w:p w:rsidR="002E7974" w:rsidRPr="007579F6" w:rsidRDefault="002E7974" w:rsidP="007579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b/>
          <w:bCs/>
          <w:color w:val="26282F"/>
          <w:sz w:val="26"/>
          <w:szCs w:val="26"/>
          <w:lang w:eastAsia="ru-RU"/>
        </w:rPr>
      </w:pPr>
    </w:p>
    <w:p w:rsidR="00DF5BB4" w:rsidRPr="007579F6" w:rsidRDefault="00DF5BB4" w:rsidP="007579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7579F6">
        <w:rPr>
          <w:rFonts w:ascii="PT Astra Serif" w:eastAsiaTheme="minorEastAsia" w:hAnsi="PT Astra Serif" w:cs="Times New Roman"/>
          <w:b/>
          <w:bCs/>
          <w:color w:val="26282F"/>
          <w:sz w:val="26"/>
          <w:szCs w:val="26"/>
          <w:lang w:eastAsia="ru-RU"/>
        </w:rPr>
        <w:t>Приложение 2</w:t>
      </w:r>
      <w:r w:rsidRPr="007579F6">
        <w:rPr>
          <w:rFonts w:ascii="PT Astra Serif" w:eastAsiaTheme="minorEastAsia" w:hAnsi="PT Astra Serif" w:cs="Times New Roman"/>
          <w:b/>
          <w:bCs/>
          <w:color w:val="26282F"/>
          <w:sz w:val="26"/>
          <w:szCs w:val="26"/>
          <w:lang w:eastAsia="ru-RU"/>
        </w:rPr>
        <w:br/>
      </w:r>
      <w:r w:rsidRPr="007579F6">
        <w:rPr>
          <w:rFonts w:ascii="PT Astra Serif" w:eastAsiaTheme="minorEastAsia" w:hAnsi="PT Astra Serif" w:cs="Times New Roman"/>
          <w:b/>
          <w:bCs/>
          <w:sz w:val="26"/>
          <w:szCs w:val="26"/>
          <w:lang w:eastAsia="ru-RU"/>
        </w:rPr>
        <w:t xml:space="preserve">к </w:t>
      </w:r>
      <w:hyperlink w:anchor="sub_0" w:history="1">
        <w:r w:rsidRPr="007579F6">
          <w:rPr>
            <w:rFonts w:ascii="PT Astra Serif" w:eastAsiaTheme="minorEastAsia" w:hAnsi="PT Astra Serif" w:cs="Times New Roman"/>
            <w:b/>
            <w:sz w:val="26"/>
            <w:szCs w:val="26"/>
            <w:lang w:eastAsia="ru-RU"/>
          </w:rPr>
          <w:t>решению</w:t>
        </w:r>
      </w:hyperlink>
      <w:r w:rsidRPr="007579F6">
        <w:rPr>
          <w:rFonts w:ascii="PT Astra Serif" w:eastAsiaTheme="minorEastAsia" w:hAnsi="PT Astra Serif" w:cs="Times New Roman"/>
          <w:b/>
          <w:bCs/>
          <w:sz w:val="26"/>
          <w:szCs w:val="26"/>
          <w:lang w:eastAsia="ru-RU"/>
        </w:rPr>
        <w:t xml:space="preserve"> Думы города Югорска</w:t>
      </w:r>
      <w:r w:rsidRPr="007579F6">
        <w:rPr>
          <w:rFonts w:ascii="PT Astra Serif" w:eastAsiaTheme="minorEastAsia" w:hAnsi="PT Astra Serif" w:cs="Times New Roman"/>
          <w:b/>
          <w:bCs/>
          <w:sz w:val="26"/>
          <w:szCs w:val="26"/>
          <w:lang w:eastAsia="ru-RU"/>
        </w:rPr>
        <w:br/>
        <w:t xml:space="preserve">от </w:t>
      </w:r>
      <w:r w:rsidR="002E7974" w:rsidRPr="007579F6">
        <w:rPr>
          <w:rFonts w:ascii="PT Astra Serif" w:eastAsiaTheme="minorEastAsia" w:hAnsi="PT Astra Serif" w:cs="Times New Roman"/>
          <w:b/>
          <w:bCs/>
          <w:sz w:val="26"/>
          <w:szCs w:val="26"/>
          <w:lang w:eastAsia="ru-RU"/>
        </w:rPr>
        <w:t>31 августа 2017 года № 74</w:t>
      </w:r>
    </w:p>
    <w:p w:rsidR="00DF5BB4" w:rsidRPr="007579F6" w:rsidRDefault="00DF5BB4" w:rsidP="007579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</w:p>
    <w:p w:rsidR="00DF5BB4" w:rsidRPr="007579F6" w:rsidRDefault="00DF5BB4" w:rsidP="007579F6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PT Astra Serif" w:eastAsiaTheme="minorEastAsia" w:hAnsi="PT Astra Serif" w:cs="Times New Roman"/>
          <w:b/>
          <w:bCs/>
          <w:color w:val="26282F"/>
          <w:sz w:val="26"/>
          <w:szCs w:val="26"/>
          <w:lang w:eastAsia="ru-RU"/>
        </w:rPr>
      </w:pPr>
      <w:r w:rsidRPr="007579F6">
        <w:rPr>
          <w:rFonts w:ascii="PT Astra Serif" w:eastAsiaTheme="minorEastAsia" w:hAnsi="PT Astra Serif" w:cs="Times New Roman"/>
          <w:b/>
          <w:bCs/>
          <w:color w:val="26282F"/>
          <w:sz w:val="26"/>
          <w:szCs w:val="26"/>
          <w:lang w:eastAsia="ru-RU"/>
        </w:rPr>
        <w:t>Состав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DF5BB4" w:rsidRPr="007579F6" w:rsidRDefault="00DF5BB4" w:rsidP="007579F6">
      <w:pPr>
        <w:spacing w:after="0" w:line="240" w:lineRule="auto"/>
        <w:ind w:left="4245" w:hanging="4245"/>
        <w:jc w:val="both"/>
        <w:rPr>
          <w:rFonts w:ascii="PT Astra Serif" w:hAnsi="PT Astra Serif" w:cs="Times New Roman"/>
          <w:sz w:val="26"/>
          <w:szCs w:val="26"/>
        </w:rPr>
      </w:pPr>
    </w:p>
    <w:p w:rsidR="00DF5BB4" w:rsidRPr="007579F6" w:rsidRDefault="00DF5BB4" w:rsidP="007579F6">
      <w:pPr>
        <w:spacing w:after="0" w:line="240" w:lineRule="auto"/>
        <w:ind w:left="4245" w:hanging="4245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>Долгодворова Татьяна Ивановна</w:t>
      </w:r>
      <w:r w:rsidRPr="007579F6">
        <w:rPr>
          <w:rFonts w:ascii="PT Astra Serif" w:hAnsi="PT Astra Serif" w:cs="Times New Roman"/>
          <w:sz w:val="26"/>
          <w:szCs w:val="26"/>
        </w:rPr>
        <w:tab/>
        <w:t>- заместитель главы города Югорска, председатель комиссии</w:t>
      </w:r>
    </w:p>
    <w:p w:rsidR="00DF5BB4" w:rsidRPr="007579F6" w:rsidRDefault="00DF5BB4" w:rsidP="007579F6">
      <w:pPr>
        <w:tabs>
          <w:tab w:val="left" w:pos="0"/>
        </w:tabs>
        <w:spacing w:after="0" w:line="240" w:lineRule="auto"/>
        <w:ind w:left="4245" w:hanging="4245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>Лыпелмен Юрий Семенович</w:t>
      </w:r>
      <w:r w:rsidRPr="007579F6">
        <w:rPr>
          <w:rFonts w:ascii="PT Astra Serif" w:hAnsi="PT Astra Serif" w:cs="Times New Roman"/>
          <w:sz w:val="26"/>
          <w:szCs w:val="26"/>
        </w:rPr>
        <w:tab/>
        <w:t>- начальник отдела по организации деятельности комиссии по делам несовершеннолетних и защите их прав при администрации города Югорска, заместитель председателя комиссии</w:t>
      </w:r>
    </w:p>
    <w:p w:rsidR="00DF5BB4" w:rsidRPr="007579F6" w:rsidRDefault="00DF5BB4" w:rsidP="007579F6">
      <w:pPr>
        <w:spacing w:after="0" w:line="240" w:lineRule="auto"/>
        <w:ind w:left="4245" w:hanging="4242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>Крылова Елена Валерьевна</w:t>
      </w:r>
      <w:r w:rsidRPr="007579F6">
        <w:rPr>
          <w:rFonts w:ascii="PT Astra Serif" w:hAnsi="PT Astra Serif" w:cs="Times New Roman"/>
          <w:sz w:val="26"/>
          <w:szCs w:val="26"/>
        </w:rPr>
        <w:tab/>
        <w:t>- заместитель начальника отдела по организации деятельности комиссии по делам несовершеннолетних и защите их прав при администрации города Югорска, секретарь комиссии</w:t>
      </w:r>
    </w:p>
    <w:p w:rsidR="00DF5BB4" w:rsidRPr="007579F6" w:rsidRDefault="00DF5BB4" w:rsidP="007579F6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7579F6">
        <w:rPr>
          <w:rFonts w:ascii="PT Astra Serif" w:hAnsi="PT Astra Serif" w:cs="Times New Roman"/>
          <w:b/>
          <w:sz w:val="26"/>
          <w:szCs w:val="26"/>
        </w:rPr>
        <w:t>члены Комиссии:</w:t>
      </w:r>
    </w:p>
    <w:p w:rsidR="00DF5BB4" w:rsidRPr="007579F6" w:rsidRDefault="00DF5BB4" w:rsidP="007579F6">
      <w:pPr>
        <w:spacing w:after="0" w:line="240" w:lineRule="auto"/>
        <w:ind w:left="4245" w:hanging="4245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>Бобровская Наталья Игоревна</w:t>
      </w:r>
      <w:r w:rsidRPr="007579F6">
        <w:rPr>
          <w:rFonts w:ascii="PT Astra Serif" w:hAnsi="PT Astra Serif" w:cs="Times New Roman"/>
          <w:sz w:val="26"/>
          <w:szCs w:val="26"/>
        </w:rPr>
        <w:tab/>
        <w:t>- начальник Управления образования администрации города Югорска</w:t>
      </w:r>
    </w:p>
    <w:p w:rsidR="00DF5BB4" w:rsidRPr="007579F6" w:rsidRDefault="00DF5BB4" w:rsidP="007579F6">
      <w:pPr>
        <w:spacing w:after="0" w:line="240" w:lineRule="auto"/>
        <w:ind w:left="4245" w:hanging="4245"/>
        <w:jc w:val="both"/>
        <w:rPr>
          <w:rFonts w:ascii="PT Astra Serif" w:hAnsi="PT Astra Serif" w:cs="Times New Roman"/>
          <w:sz w:val="26"/>
          <w:szCs w:val="26"/>
        </w:rPr>
      </w:pPr>
      <w:proofErr w:type="spellStart"/>
      <w:r w:rsidRPr="007579F6">
        <w:rPr>
          <w:rFonts w:ascii="PT Astra Serif" w:hAnsi="PT Astra Serif" w:cs="Times New Roman"/>
          <w:sz w:val="26"/>
          <w:szCs w:val="26"/>
        </w:rPr>
        <w:t>Бражникова</w:t>
      </w:r>
      <w:proofErr w:type="spellEnd"/>
      <w:r w:rsidRPr="007579F6">
        <w:rPr>
          <w:rFonts w:ascii="PT Astra Serif" w:hAnsi="PT Astra Serif" w:cs="Times New Roman"/>
          <w:sz w:val="26"/>
          <w:szCs w:val="26"/>
        </w:rPr>
        <w:t xml:space="preserve"> Лариса Викторовна</w:t>
      </w:r>
      <w:r w:rsidRPr="007579F6">
        <w:rPr>
          <w:rFonts w:ascii="PT Astra Serif" w:hAnsi="PT Astra Serif" w:cs="Times New Roman"/>
          <w:sz w:val="26"/>
          <w:szCs w:val="26"/>
        </w:rPr>
        <w:tab/>
        <w:t xml:space="preserve">- </w:t>
      </w:r>
      <w:r w:rsidR="002E7974" w:rsidRPr="007579F6">
        <w:rPr>
          <w:rFonts w:ascii="PT Astra Serif" w:hAnsi="PT Astra Serif" w:cs="Times New Roman"/>
          <w:sz w:val="26"/>
          <w:szCs w:val="26"/>
        </w:rPr>
        <w:t xml:space="preserve">главный </w:t>
      </w:r>
      <w:r w:rsidRPr="007579F6">
        <w:rPr>
          <w:rFonts w:ascii="PT Astra Serif" w:hAnsi="PT Astra Serif" w:cs="Times New Roman"/>
          <w:sz w:val="26"/>
          <w:szCs w:val="26"/>
        </w:rPr>
        <w:t>эксперт отдела по организации деятельности комиссии по делам несовершеннолетних и защите их прав при администрации города Югорска</w:t>
      </w:r>
    </w:p>
    <w:p w:rsidR="00C227F5" w:rsidRPr="007579F6" w:rsidRDefault="00C227F5" w:rsidP="007579F6">
      <w:pPr>
        <w:spacing w:after="0" w:line="240" w:lineRule="auto"/>
        <w:ind w:left="4245" w:hanging="4245"/>
        <w:jc w:val="both"/>
        <w:rPr>
          <w:rFonts w:ascii="PT Astra Serif" w:hAnsi="PT Astra Serif" w:cs="Times New Roman"/>
          <w:sz w:val="26"/>
          <w:szCs w:val="26"/>
        </w:rPr>
      </w:pPr>
      <w:proofErr w:type="spellStart"/>
      <w:r w:rsidRPr="007579F6">
        <w:rPr>
          <w:rFonts w:ascii="PT Astra Serif" w:hAnsi="PT Astra Serif" w:cs="Times New Roman"/>
          <w:sz w:val="26"/>
          <w:szCs w:val="26"/>
        </w:rPr>
        <w:t>Бурматов</w:t>
      </w:r>
      <w:proofErr w:type="spellEnd"/>
      <w:r w:rsidRPr="007579F6">
        <w:rPr>
          <w:rFonts w:ascii="PT Astra Serif" w:hAnsi="PT Astra Serif" w:cs="Times New Roman"/>
          <w:sz w:val="26"/>
          <w:szCs w:val="26"/>
        </w:rPr>
        <w:t xml:space="preserve"> Владимир Михайлович</w:t>
      </w:r>
      <w:r w:rsidRPr="007579F6">
        <w:rPr>
          <w:rFonts w:ascii="PT Astra Serif" w:hAnsi="PT Astra Serif" w:cs="Times New Roman"/>
          <w:sz w:val="26"/>
          <w:szCs w:val="26"/>
        </w:rPr>
        <w:tab/>
        <w:t>- начальник управления социальной политики администрации города Югорска</w:t>
      </w:r>
    </w:p>
    <w:p w:rsidR="00DF5BB4" w:rsidRPr="007579F6" w:rsidRDefault="002E7974" w:rsidP="007579F6">
      <w:pPr>
        <w:spacing w:after="0" w:line="240" w:lineRule="auto"/>
        <w:ind w:left="4245" w:hanging="4245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>Маренко Андрей Михайлович</w:t>
      </w:r>
      <w:r w:rsidR="00DF5BB4" w:rsidRPr="007579F6">
        <w:rPr>
          <w:rFonts w:ascii="PT Astra Serif" w:hAnsi="PT Astra Serif" w:cs="Times New Roman"/>
          <w:sz w:val="26"/>
          <w:szCs w:val="26"/>
        </w:rPr>
        <w:tab/>
        <w:t>- главный врач БУ ХМАО-Югры «Югорская городская больница» (по согласованию)</w:t>
      </w:r>
    </w:p>
    <w:p w:rsidR="00DF5BB4" w:rsidRPr="007579F6" w:rsidRDefault="00DF5BB4" w:rsidP="007579F6">
      <w:pPr>
        <w:spacing w:after="0" w:line="240" w:lineRule="auto"/>
        <w:ind w:left="4245" w:hanging="4245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>Нестерова Наталья Николаевна</w:t>
      </w:r>
      <w:r w:rsidRPr="007579F6">
        <w:rPr>
          <w:rFonts w:ascii="PT Astra Serif" w:hAnsi="PT Astra Serif" w:cs="Times New Roman"/>
          <w:sz w:val="26"/>
          <w:szCs w:val="26"/>
        </w:rPr>
        <w:tab/>
        <w:t>- начальник управления культуры администрации города Югорска (по согласованию)</w:t>
      </w:r>
    </w:p>
    <w:p w:rsidR="00DF5BB4" w:rsidRPr="007579F6" w:rsidRDefault="00DF5BB4" w:rsidP="007579F6">
      <w:pPr>
        <w:spacing w:after="0" w:line="240" w:lineRule="auto"/>
        <w:ind w:left="4245" w:hanging="4245"/>
        <w:jc w:val="both"/>
        <w:rPr>
          <w:rFonts w:ascii="PT Astra Serif" w:hAnsi="PT Astra Serif" w:cs="Times New Roman"/>
          <w:sz w:val="26"/>
          <w:szCs w:val="26"/>
        </w:rPr>
      </w:pPr>
      <w:proofErr w:type="spellStart"/>
      <w:r w:rsidRPr="007579F6">
        <w:rPr>
          <w:rFonts w:ascii="PT Astra Serif" w:hAnsi="PT Astra Serif" w:cs="Times New Roman"/>
          <w:sz w:val="26"/>
          <w:szCs w:val="26"/>
        </w:rPr>
        <w:t>Оводова</w:t>
      </w:r>
      <w:proofErr w:type="spellEnd"/>
      <w:r w:rsidRPr="007579F6">
        <w:rPr>
          <w:rFonts w:ascii="PT Astra Serif" w:hAnsi="PT Astra Serif" w:cs="Times New Roman"/>
          <w:sz w:val="26"/>
          <w:szCs w:val="26"/>
        </w:rPr>
        <w:t xml:space="preserve"> Татьяна Витальевна</w:t>
      </w:r>
      <w:r w:rsidRPr="007579F6">
        <w:rPr>
          <w:rFonts w:ascii="PT Astra Serif" w:hAnsi="PT Astra Serif" w:cs="Times New Roman"/>
          <w:sz w:val="26"/>
          <w:szCs w:val="26"/>
        </w:rPr>
        <w:tab/>
        <w:t>- начальник отдела опеки и попечительства администрации города Югорска</w:t>
      </w:r>
    </w:p>
    <w:p w:rsidR="00D948E6" w:rsidRPr="007579F6" w:rsidRDefault="00D948E6" w:rsidP="007579F6">
      <w:pPr>
        <w:spacing w:after="0" w:line="240" w:lineRule="auto"/>
        <w:ind w:left="4245" w:hanging="4245"/>
        <w:jc w:val="both"/>
        <w:rPr>
          <w:rFonts w:ascii="PT Astra Serif" w:hAnsi="PT Astra Serif" w:cs="Times New Roman"/>
          <w:sz w:val="26"/>
          <w:szCs w:val="26"/>
        </w:rPr>
      </w:pPr>
      <w:r w:rsidRPr="007579F6">
        <w:rPr>
          <w:rFonts w:ascii="PT Astra Serif" w:hAnsi="PT Astra Serif" w:cs="Times New Roman"/>
          <w:sz w:val="26"/>
          <w:szCs w:val="26"/>
        </w:rPr>
        <w:t>Орлов Владимир Владимирович</w:t>
      </w:r>
      <w:r w:rsidRPr="007579F6">
        <w:rPr>
          <w:rFonts w:ascii="PT Astra Serif" w:hAnsi="PT Astra Serif" w:cs="Times New Roman"/>
          <w:sz w:val="26"/>
          <w:szCs w:val="26"/>
        </w:rPr>
        <w:tab/>
        <w:t>- начальник отдела участковых уполномоченных полиции и по делам несовершеннолетних ОМВД России по городу Югорску (по согласованию)</w:t>
      </w:r>
    </w:p>
    <w:p w:rsidR="00E9022C" w:rsidRPr="007579F6" w:rsidRDefault="002E7974" w:rsidP="007579F6">
      <w:pPr>
        <w:spacing w:after="0" w:line="240" w:lineRule="auto"/>
        <w:ind w:left="4245" w:hanging="4245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spellStart"/>
      <w:r w:rsidRPr="007579F6">
        <w:rPr>
          <w:rFonts w:ascii="PT Astra Serif" w:eastAsia="Times New Roman" w:hAnsi="PT Astra Serif" w:cs="Times New Roman"/>
          <w:sz w:val="26"/>
          <w:szCs w:val="26"/>
          <w:lang w:eastAsia="ru-RU"/>
        </w:rPr>
        <w:t>Ласовский</w:t>
      </w:r>
      <w:proofErr w:type="spellEnd"/>
      <w:r w:rsidR="00442A5A" w:rsidRPr="007579F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Игорь Леонидович</w:t>
      </w:r>
      <w:r w:rsidR="00DF5BB4" w:rsidRPr="007579F6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 xml:space="preserve">- председатель </w:t>
      </w:r>
      <w:r w:rsidR="00442A5A" w:rsidRPr="007579F6">
        <w:rPr>
          <w:rFonts w:ascii="PT Astra Serif" w:eastAsia="Times New Roman" w:hAnsi="PT Astra Serif" w:cs="Times New Roman"/>
          <w:sz w:val="26"/>
          <w:szCs w:val="26"/>
          <w:lang w:eastAsia="ru-RU"/>
        </w:rPr>
        <w:t>Совета Ветеранов</w:t>
      </w:r>
      <w:r w:rsidR="00DF5BB4" w:rsidRPr="007579F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ОМВД России по г. Югорску (по согласованию)</w:t>
      </w:r>
    </w:p>
    <w:p w:rsidR="00A83EA7" w:rsidRPr="007579F6" w:rsidRDefault="00A83EA7" w:rsidP="007579F6">
      <w:pPr>
        <w:spacing w:after="0" w:line="240" w:lineRule="auto"/>
        <w:ind w:left="4245" w:hanging="4245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A83EA7" w:rsidRPr="007579F6" w:rsidRDefault="00A83EA7" w:rsidP="007579F6">
      <w:pPr>
        <w:spacing w:after="0" w:line="240" w:lineRule="auto"/>
        <w:ind w:left="4245" w:hanging="4245"/>
        <w:jc w:val="both"/>
        <w:rPr>
          <w:rFonts w:ascii="PT Astra Serif" w:hAnsi="PT Astra Serif" w:cs="Times New Roman"/>
          <w:sz w:val="26"/>
          <w:szCs w:val="26"/>
        </w:rPr>
      </w:pPr>
      <w:proofErr w:type="spellStart"/>
      <w:r w:rsidRPr="007579F6">
        <w:rPr>
          <w:rFonts w:ascii="PT Astra Serif" w:hAnsi="PT Astra Serif" w:cs="Times New Roman"/>
          <w:sz w:val="26"/>
          <w:szCs w:val="26"/>
        </w:rPr>
        <w:t>Турцев</w:t>
      </w:r>
      <w:proofErr w:type="spellEnd"/>
      <w:r w:rsidRPr="007579F6">
        <w:rPr>
          <w:rFonts w:ascii="PT Astra Serif" w:hAnsi="PT Astra Serif" w:cs="Times New Roman"/>
          <w:sz w:val="26"/>
          <w:szCs w:val="26"/>
        </w:rPr>
        <w:t xml:space="preserve"> Сергей Александрович</w:t>
      </w:r>
      <w:r w:rsidRPr="007579F6">
        <w:rPr>
          <w:rFonts w:ascii="PT Astra Serif" w:hAnsi="PT Astra Serif" w:cs="Times New Roman"/>
          <w:sz w:val="26"/>
          <w:szCs w:val="26"/>
        </w:rPr>
        <w:tab/>
        <w:t>- заместитель начальника полиции ОМВД России по городу Югорску (по согласованию)</w:t>
      </w:r>
    </w:p>
    <w:p w:rsidR="00A83EA7" w:rsidRPr="007579F6" w:rsidRDefault="00A83EA7">
      <w:pPr>
        <w:rPr>
          <w:rFonts w:ascii="PT Astra Serif" w:eastAsia="Calibri" w:hAnsi="PT Astra Serif" w:cs="Times New Roman"/>
          <w:b/>
          <w:sz w:val="26"/>
          <w:szCs w:val="26"/>
          <w:lang w:eastAsia="ru-RU"/>
        </w:rPr>
      </w:pPr>
    </w:p>
    <w:sectPr w:rsidR="00A83EA7" w:rsidRPr="007579F6" w:rsidSect="007579F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AE1"/>
    <w:multiLevelType w:val="hybridMultilevel"/>
    <w:tmpl w:val="F8D0D908"/>
    <w:lvl w:ilvl="0" w:tplc="2B6E9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C"/>
    <w:rsid w:val="00036928"/>
    <w:rsid w:val="0006212A"/>
    <w:rsid w:val="0011184F"/>
    <w:rsid w:val="001509C6"/>
    <w:rsid w:val="001D5BCE"/>
    <w:rsid w:val="002E7974"/>
    <w:rsid w:val="00311CA0"/>
    <w:rsid w:val="00367FDB"/>
    <w:rsid w:val="003A46EB"/>
    <w:rsid w:val="00413EA2"/>
    <w:rsid w:val="0043060B"/>
    <w:rsid w:val="00442A5A"/>
    <w:rsid w:val="00501A56"/>
    <w:rsid w:val="0057753C"/>
    <w:rsid w:val="007579F6"/>
    <w:rsid w:val="007A7985"/>
    <w:rsid w:val="007D7654"/>
    <w:rsid w:val="009E16B5"/>
    <w:rsid w:val="00A22308"/>
    <w:rsid w:val="00A83EA7"/>
    <w:rsid w:val="00B05B20"/>
    <w:rsid w:val="00C227F5"/>
    <w:rsid w:val="00CC2B90"/>
    <w:rsid w:val="00D54CEA"/>
    <w:rsid w:val="00D948E6"/>
    <w:rsid w:val="00DF5BB4"/>
    <w:rsid w:val="00E11205"/>
    <w:rsid w:val="00E63D32"/>
    <w:rsid w:val="00E9022C"/>
    <w:rsid w:val="00EA27F6"/>
    <w:rsid w:val="00EC63A3"/>
    <w:rsid w:val="00ED1A42"/>
    <w:rsid w:val="00F4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5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753C"/>
    <w:rPr>
      <w:color w:val="0000FF" w:themeColor="hyperlink"/>
      <w:u w:val="single"/>
    </w:rPr>
  </w:style>
  <w:style w:type="paragraph" w:styleId="a6">
    <w:name w:val="Body Text"/>
    <w:basedOn w:val="a"/>
    <w:link w:val="a7"/>
    <w:semiHidden/>
    <w:unhideWhenUsed/>
    <w:rsid w:val="002E7974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E7974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F40061"/>
    <w:pPr>
      <w:ind w:left="720"/>
      <w:contextualSpacing/>
    </w:pPr>
  </w:style>
  <w:style w:type="table" w:styleId="a9">
    <w:name w:val="Table Grid"/>
    <w:basedOn w:val="a1"/>
    <w:uiPriority w:val="59"/>
    <w:rsid w:val="00B0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5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753C"/>
    <w:rPr>
      <w:color w:val="0000FF" w:themeColor="hyperlink"/>
      <w:u w:val="single"/>
    </w:rPr>
  </w:style>
  <w:style w:type="paragraph" w:styleId="a6">
    <w:name w:val="Body Text"/>
    <w:basedOn w:val="a"/>
    <w:link w:val="a7"/>
    <w:semiHidden/>
    <w:unhideWhenUsed/>
    <w:rsid w:val="002E7974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E7974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F40061"/>
    <w:pPr>
      <w:ind w:left="720"/>
      <w:contextualSpacing/>
    </w:pPr>
  </w:style>
  <w:style w:type="table" w:styleId="a9">
    <w:name w:val="Table Grid"/>
    <w:basedOn w:val="a1"/>
    <w:uiPriority w:val="59"/>
    <w:rsid w:val="00B0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7319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EC2A-E6BD-4C4B-B958-036C15A5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Лыпелмен Юрий Семенович</dc:creator>
  <cp:lastModifiedBy>Салейко Анастасия Станиславовна</cp:lastModifiedBy>
  <cp:revision>4</cp:revision>
  <cp:lastPrinted>2020-08-06T05:41:00Z</cp:lastPrinted>
  <dcterms:created xsi:type="dcterms:W3CDTF">2020-08-05T10:45:00Z</dcterms:created>
  <dcterms:modified xsi:type="dcterms:W3CDTF">2020-08-27T05:23:00Z</dcterms:modified>
</cp:coreProperties>
</file>