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5B5009" w:rsidRPr="00D1206A" w:rsidRDefault="00286F25" w:rsidP="00670849">
            <w:pPr>
              <w:keepNext/>
              <w:keepLines/>
              <w:widowControl w:val="0"/>
              <w:suppressLineNumbers/>
              <w:suppressAutoHyphens/>
              <w:jc w:val="right"/>
              <w:rPr>
                <w:rFonts w:ascii="PT Astra Serif" w:hAnsi="PT Astra Serif"/>
                <w:sz w:val="26"/>
                <w:szCs w:val="26"/>
              </w:rPr>
            </w:pPr>
            <w:r>
              <w:rPr>
                <w:noProof/>
              </w:rPr>
              <w:drawing>
                <wp:inline distT="0" distB="0" distL="0" distR="0" wp14:anchorId="6CC06428" wp14:editId="77B2515E">
                  <wp:extent cx="2881485" cy="11557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96004" cy="1161523"/>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547BED">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547BED" w:rsidRDefault="00F12074" w:rsidP="00547BED">
      <w:pPr>
        <w:pStyle w:val="10"/>
        <w:keepNext/>
        <w:keepLines/>
        <w:suppressLineNumbers/>
        <w:spacing w:after="0"/>
        <w:jc w:val="center"/>
        <w:rPr>
          <w:rFonts w:ascii="PT Astra Serif" w:hAnsi="PT Astra Serif"/>
          <w:b/>
          <w:bCs/>
        </w:rPr>
      </w:pPr>
      <w:r w:rsidRPr="00CF690A">
        <w:rPr>
          <w:rFonts w:ascii="PT Astra Serif" w:hAnsi="PT Astra Serif"/>
          <w:b/>
          <w:bCs/>
        </w:rPr>
        <w:t xml:space="preserve"> </w:t>
      </w:r>
      <w:r w:rsidR="00C41C33" w:rsidRPr="00C41C33">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CF690A">
        <w:rPr>
          <w:rFonts w:ascii="PT Astra Serif" w:hAnsi="PT Astra Serif"/>
          <w:b/>
          <w:bCs/>
        </w:rPr>
        <w:t xml:space="preserve">на право заключения муниципального контракта </w:t>
      </w:r>
    </w:p>
    <w:p w:rsidR="00F24E3F" w:rsidRDefault="00071C66" w:rsidP="00547BED">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по </w:t>
      </w:r>
      <w:r w:rsidR="00F24E3F" w:rsidRPr="00F24E3F">
        <w:rPr>
          <w:rFonts w:ascii="PT Astra Serif" w:hAnsi="PT Astra Serif"/>
          <w:b/>
          <w:bCs/>
        </w:rPr>
        <w:t xml:space="preserve">сопровождению </w:t>
      </w:r>
    </w:p>
    <w:p w:rsidR="00D91FE3" w:rsidRPr="00CF690A" w:rsidRDefault="00F24E3F" w:rsidP="00547BED">
      <w:pPr>
        <w:pStyle w:val="10"/>
        <w:keepNext/>
        <w:keepLines/>
        <w:suppressLineNumbers/>
        <w:spacing w:after="0"/>
        <w:jc w:val="center"/>
        <w:rPr>
          <w:rFonts w:ascii="PT Astra Serif" w:hAnsi="PT Astra Serif"/>
          <w:b/>
          <w:bCs/>
        </w:rPr>
      </w:pPr>
      <w:r w:rsidRPr="00F24E3F">
        <w:rPr>
          <w:rFonts w:ascii="PT Astra Serif" w:hAnsi="PT Astra Serif"/>
          <w:b/>
          <w:bCs/>
        </w:rPr>
        <w:t>используемого программного обеспечения «1С-Битрикс»</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C568D" w:rsidP="00BB610F">
            <w:pPr>
              <w:pStyle w:val="10"/>
              <w:keepNext/>
              <w:keepLines/>
              <w:suppressLineNumbers/>
              <w:spacing w:after="0" w:line="240" w:lineRule="auto"/>
              <w:rPr>
                <w:rFonts w:ascii="PT Astra Serif" w:hAnsi="PT Astra Serif"/>
                <w:sz w:val="28"/>
                <w:szCs w:val="22"/>
              </w:rPr>
            </w:pPr>
            <w:r w:rsidRPr="00DC568D">
              <w:rPr>
                <w:rFonts w:ascii="PT Astra Serif" w:hAnsi="PT Astra Serif"/>
                <w:sz w:val="28"/>
                <w:szCs w:val="22"/>
              </w:rPr>
              <w:t>203862200236886220100100100016311244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0119EF">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F24E3F" w:rsidRPr="00F24E3F">
              <w:rPr>
                <w:rFonts w:ascii="PT Astra Serif" w:hAnsi="PT Astra Serif"/>
                <w:iCs/>
                <w:color w:val="000099"/>
                <w:sz w:val="22"/>
                <w:szCs w:val="22"/>
              </w:rPr>
              <w:t>сопровождению используемого программного обеспечения «1С-Битрикс»</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24E3F" w:rsidP="005E2FA8">
            <w:pPr>
              <w:pStyle w:val="10"/>
              <w:spacing w:after="0" w:line="240" w:lineRule="auto"/>
              <w:rPr>
                <w:rFonts w:ascii="PT Astra Serif" w:hAnsi="PT Astra Serif"/>
                <w:color w:val="000099"/>
                <w:sz w:val="22"/>
                <w:szCs w:val="22"/>
              </w:rPr>
            </w:pPr>
            <w:r w:rsidRPr="00F24E3F">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547BED">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F24E3F" w:rsidRPr="00F24E3F">
              <w:rPr>
                <w:rFonts w:ascii="PT Astra Serif" w:hAnsi="PT Astra Serif"/>
                <w:color w:val="000099"/>
                <w:sz w:val="22"/>
              </w:rPr>
              <w:t>01.09.2020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24E3F" w:rsidP="005E2FA8">
            <w:pPr>
              <w:pStyle w:val="10"/>
              <w:spacing w:after="0" w:line="240" w:lineRule="auto"/>
              <w:rPr>
                <w:rFonts w:ascii="PT Astra Serif" w:hAnsi="PT Astra Serif"/>
              </w:rPr>
            </w:pPr>
            <w:r>
              <w:rPr>
                <w:rFonts w:ascii="PT Astra Serif" w:hAnsi="PT Astra Serif"/>
                <w:color w:val="000099"/>
                <w:sz w:val="22"/>
                <w:szCs w:val="22"/>
              </w:rPr>
              <w:t>62 067</w:t>
            </w:r>
            <w:r w:rsidR="00F12074" w:rsidRPr="00CF690A">
              <w:rPr>
                <w:rFonts w:ascii="PT Astra Serif" w:hAnsi="PT Astra Serif"/>
                <w:color w:val="000099"/>
                <w:sz w:val="22"/>
                <w:szCs w:val="22"/>
              </w:rPr>
              <w:t xml:space="preserve"> (</w:t>
            </w:r>
            <w:r>
              <w:rPr>
                <w:rFonts w:ascii="PT Astra Serif" w:hAnsi="PT Astra Serif"/>
                <w:color w:val="000099"/>
                <w:sz w:val="22"/>
                <w:szCs w:val="22"/>
              </w:rPr>
              <w:t>шестьдесят две тысячи шестьдесят семь</w:t>
            </w:r>
            <w:r w:rsidR="00F12074" w:rsidRPr="00CF690A">
              <w:rPr>
                <w:rFonts w:ascii="PT Astra Serif" w:hAnsi="PT Astra Serif"/>
                <w:color w:val="000099"/>
                <w:sz w:val="22"/>
                <w:szCs w:val="22"/>
              </w:rPr>
              <w:t>) рубл</w:t>
            </w:r>
            <w:r>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7084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w:t>
            </w:r>
            <w:r w:rsidR="00670849">
              <w:rPr>
                <w:rFonts w:ascii="PT Astra Serif" w:hAnsi="PT Astra Serif"/>
                <w:sz w:val="22"/>
                <w:szCs w:val="22"/>
              </w:rPr>
              <w:t>20</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w:t>
            </w:r>
            <w:r w:rsidRPr="00CF690A">
              <w:rPr>
                <w:rFonts w:ascii="PT Astra Serif" w:hAnsi="PT Astra Serif"/>
                <w:sz w:val="22"/>
                <w:szCs w:val="22"/>
              </w:rPr>
              <w:lastRenderedPageBreak/>
              <w:t>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88199A">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w:t>
            </w:r>
            <w:r w:rsidRPr="00CF690A">
              <w:rPr>
                <w:rFonts w:ascii="PT Astra Serif" w:hAnsi="PT Astra Serif"/>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w:t>
            </w:r>
            <w:r w:rsidRPr="00CF690A">
              <w:rPr>
                <w:rFonts w:ascii="PT Astra Serif" w:hAnsi="PT Astra Serif"/>
                <w:sz w:val="22"/>
                <w:szCs w:val="22"/>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lastRenderedPageBreak/>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C87606">
              <w:rPr>
                <w:rFonts w:ascii="PT Astra Serif" w:hAnsi="PT Astra Serif"/>
                <w:sz w:val="22"/>
                <w:szCs w:val="22"/>
              </w:rPr>
              <w:t>30</w:t>
            </w:r>
            <w:r w:rsidRPr="00CF690A">
              <w:rPr>
                <w:rFonts w:ascii="PT Astra Serif" w:hAnsi="PT Astra Serif"/>
                <w:sz w:val="22"/>
                <w:szCs w:val="22"/>
              </w:rPr>
              <w:t>» </w:t>
            </w:r>
            <w:r w:rsidR="00D67DBA">
              <w:rPr>
                <w:rFonts w:ascii="PT Astra Serif" w:hAnsi="PT Astra Serif"/>
              </w:rPr>
              <w:t>мая</w:t>
            </w:r>
            <w:r w:rsidR="00D67DBA" w:rsidRPr="009D14E8">
              <w:rPr>
                <w:rFonts w:ascii="PT Astra Serif" w:hAnsi="PT Astra Serif"/>
              </w:rPr>
              <w:t xml:space="preserve">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87606">
              <w:rPr>
                <w:rFonts w:ascii="PT Astra Serif" w:hAnsi="PT Astra Serif"/>
                <w:sz w:val="22"/>
                <w:szCs w:val="22"/>
              </w:rPr>
              <w:t>01</w:t>
            </w:r>
            <w:r w:rsidRPr="00CF690A">
              <w:rPr>
                <w:rFonts w:ascii="PT Astra Serif" w:hAnsi="PT Astra Serif"/>
                <w:sz w:val="22"/>
                <w:szCs w:val="22"/>
              </w:rPr>
              <w:t>»</w:t>
            </w:r>
            <w:r w:rsidR="00C87606">
              <w:rPr>
                <w:rFonts w:ascii="PT Astra Serif" w:hAnsi="PT Astra Serif"/>
              </w:rPr>
              <w:t xml:space="preserve"> июня</w:t>
            </w:r>
            <w:r w:rsidR="00D67DBA" w:rsidRPr="009D14E8">
              <w:rPr>
                <w:rFonts w:ascii="PT Astra Serif" w:hAnsi="PT Astra Serif"/>
              </w:rPr>
              <w:t xml:space="preserve">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87606">
            <w:pPr>
              <w:pStyle w:val="10"/>
              <w:spacing w:after="0" w:line="240" w:lineRule="auto"/>
              <w:rPr>
                <w:rFonts w:ascii="PT Astra Serif" w:hAnsi="PT Astra Serif"/>
                <w:sz w:val="22"/>
                <w:szCs w:val="22"/>
              </w:rPr>
            </w:pPr>
            <w:r w:rsidRPr="00CF690A">
              <w:rPr>
                <w:rFonts w:ascii="PT Astra Serif" w:hAnsi="PT Astra Serif"/>
                <w:sz w:val="22"/>
                <w:szCs w:val="22"/>
              </w:rPr>
              <w:t>«</w:t>
            </w:r>
            <w:r w:rsidR="00C87606">
              <w:rPr>
                <w:rFonts w:ascii="PT Astra Serif" w:hAnsi="PT Astra Serif"/>
                <w:sz w:val="22"/>
                <w:szCs w:val="22"/>
              </w:rPr>
              <w:t>02</w:t>
            </w:r>
            <w:r w:rsidRPr="00CF690A">
              <w:rPr>
                <w:rFonts w:ascii="PT Astra Serif" w:hAnsi="PT Astra Serif"/>
                <w:sz w:val="22"/>
                <w:szCs w:val="22"/>
              </w:rPr>
              <w:t>» </w:t>
            </w:r>
            <w:r w:rsidR="00C87606">
              <w:rPr>
                <w:rFonts w:ascii="PT Astra Serif" w:hAnsi="PT Astra Serif"/>
              </w:rPr>
              <w:t>июня</w:t>
            </w:r>
            <w:r w:rsidR="00C87606" w:rsidRPr="009D14E8">
              <w:rPr>
                <w:rFonts w:ascii="PT Astra Serif" w:hAnsi="PT Astra Serif"/>
              </w:rPr>
              <w:t xml:space="preserve">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87606">
            <w:pPr>
              <w:pStyle w:val="10"/>
              <w:spacing w:after="0" w:line="240" w:lineRule="auto"/>
              <w:rPr>
                <w:rFonts w:ascii="PT Astra Serif" w:hAnsi="PT Astra Serif"/>
                <w:sz w:val="22"/>
                <w:szCs w:val="22"/>
              </w:rPr>
            </w:pPr>
            <w:r w:rsidRPr="00CF690A">
              <w:rPr>
                <w:rFonts w:ascii="PT Astra Serif" w:hAnsi="PT Astra Serif"/>
                <w:sz w:val="22"/>
                <w:szCs w:val="22"/>
              </w:rPr>
              <w:t>«</w:t>
            </w:r>
            <w:r w:rsidR="00C87606">
              <w:rPr>
                <w:rFonts w:ascii="PT Astra Serif" w:hAnsi="PT Astra Serif"/>
                <w:sz w:val="22"/>
                <w:szCs w:val="22"/>
              </w:rPr>
              <w:t>03</w:t>
            </w:r>
            <w:r w:rsidRPr="00CF690A">
              <w:rPr>
                <w:rFonts w:ascii="PT Astra Serif" w:hAnsi="PT Astra Serif"/>
                <w:sz w:val="22"/>
                <w:szCs w:val="22"/>
              </w:rPr>
              <w:t>» </w:t>
            </w:r>
            <w:r w:rsidR="00C87606">
              <w:rPr>
                <w:rFonts w:ascii="PT Astra Serif" w:hAnsi="PT Astra Serif"/>
              </w:rPr>
              <w:t>июня</w:t>
            </w:r>
            <w:r w:rsidR="00C87606" w:rsidRPr="009D14E8">
              <w:rPr>
                <w:rFonts w:ascii="PT Astra Serif" w:hAnsi="PT Astra Serif"/>
              </w:rPr>
              <w:t xml:space="preserve">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 xml:space="preserve">Первая часть заявки на участие в электронном аукционе должна содержать согласие участника электронного аукциона на поставку товара, выполнение работы </w:t>
            </w:r>
            <w:bookmarkStart w:id="16" w:name="_GoBack"/>
            <w:bookmarkEnd w:id="16"/>
            <w:r w:rsidRPr="00670849">
              <w:rPr>
                <w:rFonts w:ascii="PT Astra Serif" w:hAnsi="PT Astra Serif"/>
                <w:sz w:val="22"/>
                <w:szCs w:val="22"/>
              </w:rPr>
              <w:t>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CF690A">
              <w:rPr>
                <w:rFonts w:ascii="PT Astra Serif" w:hAnsi="PT Astra Serif"/>
                <w:sz w:val="22"/>
                <w:szCs w:val="22"/>
              </w:rPr>
              <w:t xml:space="preserve">: </w:t>
            </w:r>
            <w:r w:rsidR="00E173DF" w:rsidRPr="00CF690A">
              <w:rPr>
                <w:rFonts w:ascii="PT Astra Serif" w:hAnsi="PT Astra Serif"/>
                <w:b/>
                <w:color w:val="000099"/>
                <w:sz w:val="22"/>
                <w:szCs w:val="22"/>
              </w:rPr>
              <w:t xml:space="preserve"> </w:t>
            </w:r>
            <w:r w:rsidR="00071C66" w:rsidRPr="00CF690A">
              <w:rPr>
                <w:rFonts w:ascii="PT Astra Serif" w:hAnsi="PT Astra Serif"/>
                <w:b/>
                <w:color w:val="000099"/>
                <w:sz w:val="22"/>
                <w:szCs w:val="22"/>
                <w:u w:val="single"/>
              </w:rPr>
              <w:t>не установлено</w:t>
            </w:r>
            <w:r w:rsidR="00E173DF" w:rsidRPr="00CF690A">
              <w:rPr>
                <w:rFonts w:ascii="PT Astra Serif" w:hAnsi="PT Astra Serif"/>
                <w:b/>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w:t>
            </w:r>
            <w:r w:rsidR="001714DF" w:rsidRPr="00CF690A">
              <w:rPr>
                <w:rFonts w:ascii="PT Astra Serif" w:hAnsi="PT Astra Serif"/>
                <w:sz w:val="22"/>
                <w:szCs w:val="22"/>
              </w:rPr>
              <w:lastRenderedPageBreak/>
              <w:t>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5B5009" w:rsidRDefault="0010256A" w:rsidP="00566044">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p>
          <w:p w:rsidR="0070522A" w:rsidRPr="00CF690A" w:rsidRDefault="005B5009" w:rsidP="00566044">
            <w:pPr>
              <w:ind w:firstLine="340"/>
              <w:jc w:val="both"/>
              <w:rPr>
                <w:rFonts w:ascii="PT Astra Serif" w:hAnsi="PT Astra Serif"/>
                <w:sz w:val="22"/>
                <w:szCs w:val="22"/>
              </w:rPr>
            </w:pPr>
            <w:r w:rsidRPr="005B5009">
              <w:rPr>
                <w:rFonts w:ascii="PT Astra Serif" w:hAnsi="PT Astra Serif"/>
                <w:color w:val="000099"/>
                <w:sz w:val="22"/>
                <w:szCs w:val="22"/>
                <w:u w:val="single"/>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66044" w:rsidRPr="005B5009">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lastRenderedPageBreak/>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w:t>
            </w:r>
            <w:r w:rsidRPr="00CF690A">
              <w:rPr>
                <w:rFonts w:ascii="PT Astra Serif" w:hAnsi="PT Astra Serif"/>
                <w:sz w:val="22"/>
                <w:szCs w:val="22"/>
              </w:rPr>
              <w:lastRenderedPageBreak/>
              <w:t>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применения заказчиком в техническом задании при </w:t>
            </w:r>
            <w:r w:rsidRPr="00CF690A">
              <w:rPr>
                <w:rFonts w:ascii="PT Astra Serif" w:hAnsi="PT Astra Serif"/>
                <w:sz w:val="22"/>
                <w:szCs w:val="22"/>
              </w:rPr>
              <w:lastRenderedPageBreak/>
              <w:t>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w:t>
            </w:r>
            <w:r w:rsidRPr="00117706">
              <w:rPr>
                <w:rFonts w:ascii="PT Astra Serif" w:hAnsi="PT Astra Serif"/>
                <w:sz w:val="22"/>
                <w:szCs w:val="22"/>
              </w:rPr>
              <w:lastRenderedPageBreak/>
              <w:t>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52A2B">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F24E3F" w:rsidRPr="00F24E3F">
              <w:rPr>
                <w:rFonts w:ascii="PT Astra Serif" w:hAnsi="PT Astra Serif"/>
                <w:color w:val="000099"/>
                <w:sz w:val="22"/>
                <w:szCs w:val="22"/>
              </w:rPr>
              <w:t>620 (шестьсот двадцать) рублей 67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lastRenderedPageBreak/>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C41C33" w:rsidRPr="00C41C33">
              <w:rPr>
                <w:rFonts w:ascii="PT Astra Serif" w:hAnsi="PT Astra Serif"/>
                <w:color w:val="000099"/>
                <w:sz w:val="22"/>
                <w:szCs w:val="22"/>
              </w:rPr>
              <w:t xml:space="preserve">5% от цены, по которой в соответствии с Законом о контрактной системе, будет заключён контракт.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proofErr w:type="gramStart"/>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F690A">
              <w:rPr>
                <w:rFonts w:ascii="PT Astra Serif" w:hAnsi="PT Astra Serif"/>
                <w:bCs/>
                <w:color w:val="00000A"/>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w:t>
            </w:r>
            <w:r w:rsidRPr="00CF690A">
              <w:rPr>
                <w:rFonts w:ascii="PT Astra Serif" w:hAnsi="PT Astra Serif"/>
                <w:bCs/>
                <w:color w:val="00000A"/>
                <w:sz w:val="22"/>
                <w:szCs w:val="22"/>
              </w:rPr>
              <w:lastRenderedPageBreak/>
              <w:t xml:space="preserve">не </w:t>
            </w:r>
            <w:proofErr w:type="gramStart"/>
            <w:r w:rsidRPr="00CF690A">
              <w:rPr>
                <w:rFonts w:ascii="PT Astra Serif" w:hAnsi="PT Astra Serif"/>
                <w:bCs/>
                <w:color w:val="00000A"/>
                <w:sz w:val="22"/>
                <w:szCs w:val="22"/>
              </w:rPr>
              <w:t>менее начальной</w:t>
            </w:r>
            <w:proofErr w:type="gramEnd"/>
            <w:r w:rsidRPr="00CF690A">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proofErr w:type="gramStart"/>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факт внесения денежных средств в обеспечение исполнения контракта подтверждается платёжным поручением с отметкой банка </w:t>
            </w:r>
            <w:r w:rsidRPr="00CF690A">
              <w:rPr>
                <w:rFonts w:ascii="PT Astra Serif" w:hAnsi="PT Astra Serif"/>
                <w:color w:val="00000A"/>
                <w:sz w:val="22"/>
                <w:szCs w:val="22"/>
              </w:rPr>
              <w:lastRenderedPageBreak/>
              <w:t>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F24E3F" w:rsidRPr="00F24E3F">
              <w:rPr>
                <w:rFonts w:ascii="PT Astra Serif" w:hAnsi="PT Astra Serif"/>
                <w:color w:val="000099"/>
                <w:sz w:val="22"/>
                <w:szCs w:val="22"/>
              </w:rPr>
              <w:t>сопровождению используемого программного обеспечения «1С-Битрикс»</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6A5B49"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6A5B49" w:rsidRPr="00F15F15" w:rsidRDefault="006A5B49" w:rsidP="006A5B49">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B56D18">
              <w:t xml:space="preserve"> </w:t>
            </w:r>
            <w:r w:rsidR="00B56D18" w:rsidRPr="00B56D18">
              <w:rPr>
                <w:rFonts w:ascii="PT Astra Serif" w:hAnsi="PT Astra Serif"/>
                <w:sz w:val="22"/>
                <w:szCs w:val="22"/>
              </w:rPr>
              <w:t>(действует до 01.07.2020)</w:t>
            </w:r>
            <w:r w:rsidRPr="00F15F15">
              <w:rPr>
                <w:rFonts w:ascii="PT Astra Serif" w:hAnsi="PT Astra Serif"/>
                <w:sz w:val="22"/>
                <w:szCs w:val="22"/>
              </w:rPr>
              <w:t xml:space="preserve">: </w:t>
            </w:r>
            <w:r w:rsidRPr="00F15F15">
              <w:rPr>
                <w:rFonts w:ascii="PT Astra Serif" w:eastAsia="Calibri" w:hAnsi="PT Astra Serif"/>
                <w:b/>
                <w:sz w:val="22"/>
                <w:szCs w:val="22"/>
              </w:rPr>
              <w:t>Не установлено;</w:t>
            </w:r>
          </w:p>
          <w:p w:rsidR="006A5B49" w:rsidRPr="00F15F15" w:rsidRDefault="006A5B49" w:rsidP="006A5B49">
            <w:pPr>
              <w:autoSpaceDE w:val="0"/>
              <w:autoSpaceDN w:val="0"/>
              <w:adjustRightInd w:val="0"/>
              <w:ind w:firstLine="340"/>
              <w:jc w:val="both"/>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5B5009">
              <w:rPr>
                <w:rFonts w:ascii="PT Astra Serif" w:eastAsia="Calibri" w:hAnsi="PT Astra Serif"/>
                <w:b/>
                <w:color w:val="000099"/>
                <w:sz w:val="22"/>
                <w:szCs w:val="22"/>
              </w:rPr>
              <w:t xml:space="preserve"> </w:t>
            </w:r>
            <w:r w:rsidR="005B5009" w:rsidRPr="005B5009">
              <w:rPr>
                <w:rFonts w:ascii="PT Astra Serif" w:eastAsia="Calibri" w:hAnsi="PT Astra Serif"/>
                <w:b/>
                <w:color w:val="000099"/>
                <w:sz w:val="22"/>
                <w:szCs w:val="22"/>
              </w:rPr>
              <w:t>У</w:t>
            </w:r>
            <w:r w:rsidR="00566044" w:rsidRPr="005B5009">
              <w:rPr>
                <w:rFonts w:ascii="PT Astra Serif" w:eastAsia="Calibri" w:hAnsi="PT Astra Serif"/>
                <w:b/>
                <w:color w:val="000099"/>
                <w:sz w:val="22"/>
                <w:szCs w:val="22"/>
              </w:rPr>
              <w:t>становлено</w:t>
            </w:r>
            <w:r w:rsidR="00566044" w:rsidRPr="00566044">
              <w:rPr>
                <w:rFonts w:ascii="PT Astra Serif" w:eastAsia="Calibri" w:hAnsi="PT Astra Serif"/>
                <w:b/>
                <w:sz w:val="22"/>
                <w:szCs w:val="22"/>
              </w:rPr>
              <w:t>;</w:t>
            </w:r>
          </w:p>
          <w:p w:rsidR="00392E76" w:rsidRPr="00392E76" w:rsidRDefault="00392E76" w:rsidP="00392E76">
            <w:pPr>
              <w:autoSpaceDE w:val="0"/>
              <w:autoSpaceDN w:val="0"/>
              <w:adjustRightInd w:val="0"/>
              <w:ind w:firstLine="340"/>
              <w:jc w:val="both"/>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Default="00392E76" w:rsidP="00392E76">
            <w:pPr>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Pr="00392E76" w:rsidRDefault="00392E76" w:rsidP="00B56D18">
            <w:pPr>
              <w:ind w:firstLine="340"/>
              <w:jc w:val="both"/>
              <w:rPr>
                <w:rFonts w:ascii="PT Astra Serif" w:hAnsi="PT Astra Serif"/>
                <w:b/>
                <w:sz w:val="22"/>
                <w:szCs w:val="22"/>
              </w:rPr>
            </w:pPr>
            <w:r w:rsidRPr="00392E76">
              <w:rPr>
                <w:rFonts w:ascii="PT Astra Serif" w:hAnsi="PT Astra Serif"/>
                <w:sz w:val="22"/>
                <w:szCs w:val="22"/>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392E76" w:rsidRPr="00392E76" w:rsidRDefault="00B56D18" w:rsidP="00392E76">
            <w:pPr>
              <w:widowControl w:val="0"/>
              <w:autoSpaceDE w:val="0"/>
              <w:autoSpaceDN w:val="0"/>
              <w:adjustRightInd w:val="0"/>
              <w:ind w:firstLine="340"/>
              <w:jc w:val="both"/>
              <w:rPr>
                <w:rFonts w:ascii="PT Astra Serif" w:hAnsi="PT Astra Serif"/>
                <w:sz w:val="22"/>
                <w:szCs w:val="22"/>
              </w:rPr>
            </w:pPr>
            <w:proofErr w:type="gramStart"/>
            <w:r>
              <w:rPr>
                <w:rFonts w:ascii="PT Astra Serif" w:hAnsi="PT Astra Serif"/>
                <w:sz w:val="22"/>
                <w:szCs w:val="22"/>
              </w:rPr>
              <w:t>6</w:t>
            </w:r>
            <w:r w:rsidR="00392E76" w:rsidRPr="00392E76">
              <w:rPr>
                <w:rFonts w:ascii="PT Astra Serif" w:hAnsi="PT Astra Serif"/>
                <w:sz w:val="22"/>
                <w:szCs w:val="22"/>
              </w:rPr>
              <w:t xml:space="preserve">) в соответствии с Постановлением Правительства РФ от </w:t>
            </w:r>
            <w:r w:rsidR="00392E76" w:rsidRPr="00392E76">
              <w:rPr>
                <w:rFonts w:ascii="PT Astra Serif" w:hAnsi="PT Astra Serif"/>
                <w:sz w:val="22"/>
                <w:szCs w:val="22"/>
                <w:lang w:eastAsia="zh-CN"/>
              </w:rPr>
              <w:t xml:space="preserve">10.07.2019 № 878 «О мерах стимулирования производства радиоэлектронной продукции на территории Российской Федерации </w:t>
            </w:r>
            <w:r w:rsidR="00392E76" w:rsidRPr="00392E76">
              <w:rPr>
                <w:rFonts w:ascii="PT Astra Serif" w:hAnsi="PT Astra Serif"/>
                <w:sz w:val="22"/>
                <w:szCs w:val="22"/>
                <w:lang w:eastAsia="zh-CN"/>
              </w:rPr>
              <w:lastRenderedPageBreak/>
              <w:t>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00392E76" w:rsidRPr="00392E76">
              <w:rPr>
                <w:rFonts w:ascii="PT Astra Serif" w:hAnsi="PT Astra Serif"/>
                <w:sz w:val="22"/>
                <w:szCs w:val="22"/>
              </w:rPr>
              <w:t>»:</w:t>
            </w:r>
            <w:proofErr w:type="gramEnd"/>
            <w:r w:rsidR="00392E76" w:rsidRPr="00392E76">
              <w:rPr>
                <w:rFonts w:ascii="PT Astra Serif" w:hAnsi="PT Astra Serif"/>
                <w:b/>
                <w:color w:val="C00000"/>
                <w:sz w:val="22"/>
                <w:szCs w:val="22"/>
              </w:rPr>
              <w:t xml:space="preserve"> </w:t>
            </w:r>
            <w:r w:rsidR="00392E76" w:rsidRPr="00392E76">
              <w:rPr>
                <w:rFonts w:ascii="PT Astra Serif" w:hAnsi="PT Astra Serif"/>
                <w:b/>
                <w:sz w:val="22"/>
                <w:szCs w:val="22"/>
              </w:rPr>
              <w:t>Не установлено;</w:t>
            </w:r>
          </w:p>
          <w:p w:rsidR="00392E76" w:rsidRPr="00392E76" w:rsidRDefault="00B56D18" w:rsidP="00392E76">
            <w:pPr>
              <w:widowControl w:val="0"/>
              <w:autoSpaceDE w:val="0"/>
              <w:autoSpaceDN w:val="0"/>
              <w:adjustRightInd w:val="0"/>
              <w:ind w:firstLine="340"/>
              <w:jc w:val="both"/>
              <w:rPr>
                <w:rFonts w:ascii="PT Astra Serif" w:hAnsi="PT Astra Serif"/>
                <w:sz w:val="22"/>
                <w:szCs w:val="22"/>
              </w:rPr>
            </w:pPr>
            <w:r>
              <w:rPr>
                <w:rFonts w:ascii="PT Astra Serif" w:hAnsi="PT Astra Serif"/>
                <w:sz w:val="22"/>
                <w:szCs w:val="22"/>
              </w:rPr>
              <w:t>7</w:t>
            </w:r>
            <w:r w:rsidR="00392E76" w:rsidRPr="00392E76">
              <w:rPr>
                <w:rFonts w:ascii="PT Astra Serif" w:hAnsi="PT Astra Serif"/>
                <w:sz w:val="22"/>
                <w:szCs w:val="22"/>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92E76" w:rsidRPr="00392E76">
              <w:rPr>
                <w:rFonts w:ascii="PT Astra Serif" w:hAnsi="PT Astra Serif"/>
                <w:b/>
                <w:sz w:val="22"/>
                <w:szCs w:val="22"/>
              </w:rPr>
              <w:t>Не установлено;</w:t>
            </w:r>
          </w:p>
          <w:p w:rsidR="006A5B49" w:rsidRDefault="00B56D18" w:rsidP="00B56D18">
            <w:pPr>
              <w:pStyle w:val="ConsPlusNormal0"/>
              <w:ind w:firstLine="340"/>
              <w:jc w:val="both"/>
              <w:rPr>
                <w:rFonts w:ascii="PT Astra Serif" w:hAnsi="PT Astra Serif" w:cs="Times New Roman"/>
                <w:color w:val="auto"/>
                <w:sz w:val="22"/>
                <w:szCs w:val="22"/>
              </w:rPr>
            </w:pPr>
            <w:r>
              <w:rPr>
                <w:rFonts w:ascii="PT Astra Serif" w:hAnsi="PT Astra Serif" w:cs="Times New Roman"/>
                <w:color w:val="auto"/>
                <w:sz w:val="22"/>
                <w:szCs w:val="22"/>
              </w:rPr>
              <w:t>8</w:t>
            </w:r>
            <w:r w:rsidR="00392E76" w:rsidRPr="00392E76">
              <w:rPr>
                <w:rFonts w:ascii="PT Astra Serif" w:hAnsi="PT Astra Serif" w:cs="Times New Roman"/>
                <w:color w:val="auto"/>
                <w:sz w:val="22"/>
                <w:szCs w:val="22"/>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392E76" w:rsidRPr="00392E76">
              <w:rPr>
                <w:rFonts w:ascii="PT Astra Serif" w:hAnsi="PT Astra Serif" w:cs="Times New Roman"/>
                <w:b/>
                <w:color w:val="auto"/>
                <w:sz w:val="22"/>
                <w:szCs w:val="22"/>
              </w:rPr>
              <w:t>Не установлено</w:t>
            </w:r>
            <w:r>
              <w:rPr>
                <w:rFonts w:ascii="PT Astra Serif" w:hAnsi="PT Astra Serif" w:cs="Times New Roman"/>
                <w:color w:val="auto"/>
                <w:sz w:val="22"/>
                <w:szCs w:val="22"/>
              </w:rPr>
              <w:t>;</w:t>
            </w:r>
          </w:p>
          <w:p w:rsidR="00B56D18" w:rsidRPr="00B56D18" w:rsidRDefault="00B56D18" w:rsidP="00B56D18">
            <w:pPr>
              <w:pStyle w:val="ConsPlusNormal0"/>
              <w:ind w:firstLine="340"/>
              <w:jc w:val="both"/>
              <w:rPr>
                <w:rFonts w:ascii="PT Astra Serif" w:hAnsi="PT Astra Serif" w:cs="Times New Roman"/>
                <w:color w:val="auto"/>
                <w:sz w:val="22"/>
                <w:szCs w:val="22"/>
              </w:rPr>
            </w:pPr>
            <w:proofErr w:type="gramStart"/>
            <w:r>
              <w:rPr>
                <w:rFonts w:ascii="PT Astra Serif" w:hAnsi="PT Astra Serif" w:cs="Times New Roman"/>
                <w:color w:val="auto"/>
                <w:sz w:val="22"/>
                <w:szCs w:val="22"/>
              </w:rPr>
              <w:t xml:space="preserve">9) </w:t>
            </w:r>
            <w:r w:rsidRPr="00B56D18">
              <w:rPr>
                <w:rFonts w:ascii="PT Astra Serif" w:hAnsi="PT Astra Serif" w:cs="Times New Roman"/>
                <w:color w:val="auto"/>
                <w:sz w:val="22"/>
                <w:szCs w:val="22"/>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56D18">
              <w:rPr>
                <w:rFonts w:ascii="PT Astra Serif" w:hAnsi="PT Astra Serif" w:cs="Times New Roman"/>
                <w:color w:val="auto"/>
                <w:sz w:val="22"/>
                <w:szCs w:val="22"/>
              </w:rPr>
              <w:t xml:space="preserve"> </w:t>
            </w:r>
            <w:r w:rsidRPr="00B56D18">
              <w:rPr>
                <w:rFonts w:ascii="PT Astra Serif" w:hAnsi="PT Astra Serif" w:cs="Times New Roman"/>
                <w:b/>
                <w:color w:val="auto"/>
                <w:sz w:val="22"/>
                <w:szCs w:val="22"/>
              </w:rPr>
              <w:t>Не установлено;</w:t>
            </w:r>
          </w:p>
          <w:p w:rsidR="00B56D18" w:rsidRPr="00F15F15" w:rsidRDefault="00B56D18" w:rsidP="00B56D18">
            <w:pPr>
              <w:pStyle w:val="ConsPlusNormal0"/>
              <w:ind w:firstLine="340"/>
              <w:jc w:val="both"/>
              <w:rPr>
                <w:rFonts w:ascii="PT Astra Serif" w:hAnsi="PT Astra Serif" w:cs="Times New Roman"/>
                <w:sz w:val="22"/>
                <w:szCs w:val="22"/>
              </w:rPr>
            </w:pPr>
            <w:r w:rsidRPr="00B56D18">
              <w:rPr>
                <w:rFonts w:ascii="PT Astra Serif" w:hAnsi="PT Astra Serif" w:cs="Times New Roman"/>
                <w:color w:val="auto"/>
                <w:sz w:val="22"/>
                <w:szCs w:val="22"/>
              </w:rPr>
              <w:t xml:space="preserve">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color w:val="auto"/>
                <w:sz w:val="22"/>
                <w:szCs w:val="22"/>
              </w:rPr>
              <w:t>Н</w:t>
            </w:r>
            <w:r w:rsidRPr="00B56D18">
              <w:rPr>
                <w:rFonts w:ascii="PT Astra Serif" w:hAnsi="PT Astra Serif" w:cs="Times New Roman"/>
                <w:b/>
                <w:color w:val="auto"/>
                <w:sz w:val="22"/>
                <w:szCs w:val="22"/>
              </w:rPr>
              <w:t>е установлено.</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w:t>
            </w:r>
            <w:r w:rsidRPr="00CF690A">
              <w:rPr>
                <w:rFonts w:ascii="PT Astra Serif" w:hAnsi="PT Astra Serif" w:cs="Times New Roman"/>
                <w:sz w:val="22"/>
                <w:szCs w:val="22"/>
              </w:rPr>
              <w:lastRenderedPageBreak/>
              <w:t>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w:t>
            </w:r>
            <w:r w:rsidRPr="00CF690A">
              <w:rPr>
                <w:rFonts w:ascii="PT Astra Serif" w:hAnsi="PT Astra Serif" w:cs="Times New Roman"/>
                <w:sz w:val="22"/>
                <w:szCs w:val="22"/>
              </w:rPr>
              <w:lastRenderedPageBreak/>
              <w:t>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83" w:rsidRDefault="00E80583">
      <w:r>
        <w:separator/>
      </w:r>
    </w:p>
  </w:endnote>
  <w:endnote w:type="continuationSeparator" w:id="0">
    <w:p w:rsidR="00E80583" w:rsidRDefault="00E8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C87606">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83" w:rsidRDefault="00E80583">
      <w:r>
        <w:separator/>
      </w:r>
    </w:p>
  </w:footnote>
  <w:footnote w:type="continuationSeparator" w:id="0">
    <w:p w:rsidR="00E80583" w:rsidRDefault="00E80583">
      <w:r>
        <w:continuationSeparator/>
      </w:r>
    </w:p>
  </w:footnote>
  <w:footnote w:id="1">
    <w:p w:rsidR="00670849" w:rsidRPr="00B878E9" w:rsidRDefault="0067084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51BC"/>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57FD"/>
    <w:rsid w:val="00117706"/>
    <w:rsid w:val="00124F3B"/>
    <w:rsid w:val="00126F18"/>
    <w:rsid w:val="00133A99"/>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86F25"/>
    <w:rsid w:val="002B41E5"/>
    <w:rsid w:val="002C7FD0"/>
    <w:rsid w:val="002D068C"/>
    <w:rsid w:val="002F42C5"/>
    <w:rsid w:val="00342F00"/>
    <w:rsid w:val="0034750C"/>
    <w:rsid w:val="00354BB5"/>
    <w:rsid w:val="00366661"/>
    <w:rsid w:val="003742B4"/>
    <w:rsid w:val="00391001"/>
    <w:rsid w:val="0039231D"/>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35A83"/>
    <w:rsid w:val="00542DCF"/>
    <w:rsid w:val="00547BED"/>
    <w:rsid w:val="00555706"/>
    <w:rsid w:val="00566044"/>
    <w:rsid w:val="00566D18"/>
    <w:rsid w:val="00567EF5"/>
    <w:rsid w:val="005721EE"/>
    <w:rsid w:val="005824AA"/>
    <w:rsid w:val="005A71C3"/>
    <w:rsid w:val="005B2353"/>
    <w:rsid w:val="005B5009"/>
    <w:rsid w:val="005B704B"/>
    <w:rsid w:val="005C5AE1"/>
    <w:rsid w:val="005D09B5"/>
    <w:rsid w:val="005D0E67"/>
    <w:rsid w:val="005D77EC"/>
    <w:rsid w:val="005E2FA8"/>
    <w:rsid w:val="005E6F8F"/>
    <w:rsid w:val="00600D64"/>
    <w:rsid w:val="00605FC3"/>
    <w:rsid w:val="00630516"/>
    <w:rsid w:val="00642227"/>
    <w:rsid w:val="00645171"/>
    <w:rsid w:val="0065008C"/>
    <w:rsid w:val="0065498E"/>
    <w:rsid w:val="00670849"/>
    <w:rsid w:val="0067168E"/>
    <w:rsid w:val="0068634A"/>
    <w:rsid w:val="006A00FF"/>
    <w:rsid w:val="006A5B49"/>
    <w:rsid w:val="006C7C03"/>
    <w:rsid w:val="006E6B0D"/>
    <w:rsid w:val="006F54AF"/>
    <w:rsid w:val="0070383A"/>
    <w:rsid w:val="00703E21"/>
    <w:rsid w:val="0070522A"/>
    <w:rsid w:val="00724DAD"/>
    <w:rsid w:val="00735F18"/>
    <w:rsid w:val="00753A5D"/>
    <w:rsid w:val="00762052"/>
    <w:rsid w:val="00765FD7"/>
    <w:rsid w:val="007A0323"/>
    <w:rsid w:val="007A3D3C"/>
    <w:rsid w:val="007A40CC"/>
    <w:rsid w:val="007A666C"/>
    <w:rsid w:val="007B5A81"/>
    <w:rsid w:val="007C7869"/>
    <w:rsid w:val="007D438B"/>
    <w:rsid w:val="007F3B4D"/>
    <w:rsid w:val="007F69A7"/>
    <w:rsid w:val="00811B68"/>
    <w:rsid w:val="00812495"/>
    <w:rsid w:val="00840908"/>
    <w:rsid w:val="0086000C"/>
    <w:rsid w:val="00860616"/>
    <w:rsid w:val="0088199A"/>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F1CEF"/>
    <w:rsid w:val="00A072E3"/>
    <w:rsid w:val="00A15666"/>
    <w:rsid w:val="00A160D8"/>
    <w:rsid w:val="00A21438"/>
    <w:rsid w:val="00A23FEA"/>
    <w:rsid w:val="00A47DB7"/>
    <w:rsid w:val="00A66EDA"/>
    <w:rsid w:val="00A71795"/>
    <w:rsid w:val="00A74D4A"/>
    <w:rsid w:val="00A75828"/>
    <w:rsid w:val="00AA794F"/>
    <w:rsid w:val="00AB74E0"/>
    <w:rsid w:val="00AC2433"/>
    <w:rsid w:val="00AD351A"/>
    <w:rsid w:val="00AF6BF1"/>
    <w:rsid w:val="00AF7D14"/>
    <w:rsid w:val="00B14AE4"/>
    <w:rsid w:val="00B26925"/>
    <w:rsid w:val="00B31219"/>
    <w:rsid w:val="00B442DA"/>
    <w:rsid w:val="00B44F4C"/>
    <w:rsid w:val="00B45F02"/>
    <w:rsid w:val="00B473AB"/>
    <w:rsid w:val="00B534A3"/>
    <w:rsid w:val="00B55497"/>
    <w:rsid w:val="00B55790"/>
    <w:rsid w:val="00B56D18"/>
    <w:rsid w:val="00B638D2"/>
    <w:rsid w:val="00B748DE"/>
    <w:rsid w:val="00B76D03"/>
    <w:rsid w:val="00B84934"/>
    <w:rsid w:val="00B878E9"/>
    <w:rsid w:val="00BB610F"/>
    <w:rsid w:val="00BE33BB"/>
    <w:rsid w:val="00BF15F2"/>
    <w:rsid w:val="00BF51B2"/>
    <w:rsid w:val="00C41C33"/>
    <w:rsid w:val="00C437F8"/>
    <w:rsid w:val="00C51871"/>
    <w:rsid w:val="00C54BED"/>
    <w:rsid w:val="00C62B12"/>
    <w:rsid w:val="00C8055E"/>
    <w:rsid w:val="00C87606"/>
    <w:rsid w:val="00C943B1"/>
    <w:rsid w:val="00C96EBC"/>
    <w:rsid w:val="00CB0D66"/>
    <w:rsid w:val="00CB701F"/>
    <w:rsid w:val="00CD2519"/>
    <w:rsid w:val="00CE38E5"/>
    <w:rsid w:val="00CF690A"/>
    <w:rsid w:val="00CF693D"/>
    <w:rsid w:val="00D14EF5"/>
    <w:rsid w:val="00D1748E"/>
    <w:rsid w:val="00D20261"/>
    <w:rsid w:val="00D25BFE"/>
    <w:rsid w:val="00D260A5"/>
    <w:rsid w:val="00D33C8C"/>
    <w:rsid w:val="00D41E2F"/>
    <w:rsid w:val="00D67DBA"/>
    <w:rsid w:val="00D74737"/>
    <w:rsid w:val="00D81747"/>
    <w:rsid w:val="00D91FE3"/>
    <w:rsid w:val="00D96ABB"/>
    <w:rsid w:val="00DC568D"/>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80583"/>
    <w:rsid w:val="00ED6010"/>
    <w:rsid w:val="00ED7561"/>
    <w:rsid w:val="00F07B44"/>
    <w:rsid w:val="00F12074"/>
    <w:rsid w:val="00F15F15"/>
    <w:rsid w:val="00F2348E"/>
    <w:rsid w:val="00F24E3F"/>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A629-391A-4723-A27E-3B9095CC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5143</TotalTime>
  <Pages>20</Pages>
  <Words>8231</Words>
  <Characters>46922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540</cp:revision>
  <cp:lastPrinted>2020-04-21T06:00:00Z</cp:lastPrinted>
  <dcterms:created xsi:type="dcterms:W3CDTF">2014-12-14T06:51:00Z</dcterms:created>
  <dcterms:modified xsi:type="dcterms:W3CDTF">2020-05-20T06:34:00Z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