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A" w:rsidRPr="007329F1" w:rsidRDefault="00A91C0A" w:rsidP="00A91C0A">
      <w:pPr>
        <w:spacing w:after="30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ar-SA"/>
        </w:rPr>
      </w:pPr>
      <w:bookmarkStart w:id="0" w:name="P35"/>
      <w:bookmarkEnd w:id="0"/>
      <w:r w:rsidRPr="007329F1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ar-SA"/>
        </w:rPr>
        <w:t>«В регистр»</w:t>
      </w:r>
    </w:p>
    <w:p w:rsidR="00A91C0A" w:rsidRPr="007329F1" w:rsidRDefault="00A91C0A" w:rsidP="00A91C0A">
      <w:pPr>
        <w:spacing w:after="30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ar-SA"/>
        </w:rPr>
      </w:pPr>
    </w:p>
    <w:p w:rsidR="00A91C0A" w:rsidRPr="007329F1" w:rsidRDefault="00A91C0A" w:rsidP="00A91C0A">
      <w:pPr>
        <w:spacing w:after="30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0"/>
          <w:lang w:eastAsia="ar-SA"/>
        </w:rPr>
      </w:pPr>
      <w:r w:rsidRPr="007329F1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3079FF14" wp14:editId="533B640D">
            <wp:simplePos x="0" y="0"/>
            <wp:positionH relativeFrom="column">
              <wp:posOffset>2780665</wp:posOffset>
            </wp:positionH>
            <wp:positionV relativeFrom="paragraph">
              <wp:posOffset>-169545</wp:posOffset>
            </wp:positionV>
            <wp:extent cx="5810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246" y="21032"/>
                <wp:lineTo x="2124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9F1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A91C0A" w:rsidRPr="007329F1" w:rsidRDefault="00A91C0A" w:rsidP="00A91C0A">
      <w:pPr>
        <w:suppressAutoHyphens/>
        <w:spacing w:after="0" w:line="360" w:lineRule="auto"/>
        <w:ind w:right="7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91C0A" w:rsidRDefault="00A91C0A" w:rsidP="00A91C0A">
      <w:pPr>
        <w:keepNext/>
        <w:tabs>
          <w:tab w:val="left" w:pos="0"/>
        </w:tabs>
        <w:suppressAutoHyphens/>
        <w:spacing w:after="0" w:line="0" w:lineRule="atLeast"/>
        <w:ind w:right="142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91C0A" w:rsidRPr="0085242A" w:rsidRDefault="00A91C0A" w:rsidP="00C94E1D">
      <w:pPr>
        <w:pStyle w:val="af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85242A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ДУМА ГОРОДА ЮГОРСКА</w:t>
      </w:r>
    </w:p>
    <w:p w:rsidR="00A91C0A" w:rsidRPr="007329F1" w:rsidRDefault="00A91C0A" w:rsidP="00A91C0A">
      <w:pPr>
        <w:tabs>
          <w:tab w:val="left" w:pos="0"/>
        </w:tabs>
        <w:suppressAutoHyphens/>
        <w:spacing w:after="0" w:line="0" w:lineRule="atLeast"/>
        <w:ind w:right="75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9F1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Ханты-Мансийского автономного округа – Югры</w:t>
      </w:r>
    </w:p>
    <w:p w:rsidR="00A91C0A" w:rsidRPr="007329F1" w:rsidRDefault="00A91C0A" w:rsidP="00A91C0A">
      <w:pPr>
        <w:keepNext/>
        <w:tabs>
          <w:tab w:val="left" w:pos="0"/>
        </w:tabs>
        <w:suppressAutoHyphens/>
        <w:spacing w:after="0" w:line="0" w:lineRule="atLeast"/>
        <w:jc w:val="center"/>
        <w:rPr>
          <w:rFonts w:ascii="Arial" w:eastAsia="Lucida Sans Unicode" w:hAnsi="Arial" w:cs="Tahoma"/>
          <w:b/>
          <w:iCs/>
          <w:sz w:val="28"/>
          <w:szCs w:val="28"/>
          <w:lang w:eastAsia="ar-SA"/>
        </w:rPr>
      </w:pPr>
    </w:p>
    <w:p w:rsidR="00A91C0A" w:rsidRPr="007329F1" w:rsidRDefault="00A91C0A" w:rsidP="00A91C0A">
      <w:pPr>
        <w:tabs>
          <w:tab w:val="left" w:pos="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7329F1">
        <w:rPr>
          <w:rFonts w:ascii="Times New Roman" w:eastAsia="Times New Roman" w:hAnsi="Times New Roman" w:cs="Times New Roman"/>
          <w:sz w:val="36"/>
          <w:szCs w:val="36"/>
          <w:lang w:eastAsia="ar-SA"/>
        </w:rPr>
        <w:t>РЕШЕНИЕ</w:t>
      </w:r>
    </w:p>
    <w:p w:rsidR="00A91C0A" w:rsidRPr="007329F1" w:rsidRDefault="00A91C0A" w:rsidP="00A91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</w:t>
      </w:r>
    </w:p>
    <w:p w:rsidR="00A91C0A" w:rsidRPr="007329F1" w:rsidRDefault="00A91C0A" w:rsidP="00A91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1C0A" w:rsidRPr="007329F1" w:rsidRDefault="00A91C0A" w:rsidP="00A91C0A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329F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</w:t>
      </w:r>
      <w:r w:rsidRPr="007329F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№ </w:t>
      </w:r>
    </w:p>
    <w:p w:rsidR="00801868" w:rsidRDefault="00801868">
      <w:pPr>
        <w:rPr>
          <w:rFonts w:ascii="Times New Roman" w:hAnsi="Times New Roman" w:cs="Times New Roman"/>
          <w:sz w:val="24"/>
          <w:szCs w:val="24"/>
        </w:rPr>
      </w:pPr>
    </w:p>
    <w:p w:rsidR="00977B97" w:rsidRPr="00797302" w:rsidRDefault="00977B97" w:rsidP="0097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30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Pr="00797302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97302">
        <w:rPr>
          <w:rFonts w:ascii="Times New Roman" w:hAnsi="Times New Roman" w:cs="Times New Roman"/>
          <w:b/>
          <w:sz w:val="24"/>
          <w:szCs w:val="24"/>
        </w:rPr>
        <w:t xml:space="preserve"> благоустройства</w:t>
      </w:r>
    </w:p>
    <w:p w:rsidR="00977B97" w:rsidRPr="00797302" w:rsidRDefault="00977B97" w:rsidP="0097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302">
        <w:rPr>
          <w:rFonts w:ascii="Times New Roman" w:hAnsi="Times New Roman" w:cs="Times New Roman"/>
          <w:b/>
          <w:sz w:val="24"/>
          <w:szCs w:val="24"/>
        </w:rPr>
        <w:t>территории города Югорска</w:t>
      </w:r>
    </w:p>
    <w:p w:rsidR="00797302" w:rsidRPr="00797302" w:rsidRDefault="00797302" w:rsidP="00797302">
      <w:pPr>
        <w:rPr>
          <w:rFonts w:ascii="Times New Roman" w:hAnsi="Times New Roman" w:cs="Times New Roman"/>
          <w:sz w:val="24"/>
          <w:szCs w:val="24"/>
        </w:rPr>
      </w:pPr>
    </w:p>
    <w:p w:rsidR="00797302" w:rsidRPr="00797302" w:rsidRDefault="00797302" w:rsidP="00797302">
      <w:pPr>
        <w:rPr>
          <w:rFonts w:ascii="Times New Roman" w:hAnsi="Times New Roman" w:cs="Times New Roman"/>
          <w:sz w:val="24"/>
          <w:szCs w:val="24"/>
        </w:rPr>
      </w:pPr>
    </w:p>
    <w:p w:rsidR="00797302" w:rsidRDefault="00977B97" w:rsidP="0079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B97">
        <w:rPr>
          <w:rFonts w:ascii="Times New Roman" w:hAnsi="Times New Roman" w:cs="Times New Roman"/>
          <w:sz w:val="24"/>
          <w:szCs w:val="24"/>
        </w:rPr>
        <w:t xml:space="preserve">В соответствии с пунктом 25 части 1 статьи 16, пунктом 11 части 10 статьи 35 Федерального закона от 06.10.2003 № 131-ФЗ «Об общих принципах организации местного самоуправления в Российской Федерации», протоколом </w:t>
      </w:r>
      <w:r w:rsidR="000674B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77B97">
        <w:rPr>
          <w:rFonts w:ascii="Times New Roman" w:hAnsi="Times New Roman" w:cs="Times New Roman"/>
          <w:sz w:val="24"/>
          <w:szCs w:val="24"/>
        </w:rPr>
        <w:t xml:space="preserve">, заключением о результатах </w:t>
      </w:r>
      <w:r w:rsidR="000674B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0674BE" w:rsidRPr="00977B97">
        <w:rPr>
          <w:rFonts w:ascii="Times New Roman" w:hAnsi="Times New Roman" w:cs="Times New Roman"/>
          <w:sz w:val="24"/>
          <w:szCs w:val="24"/>
        </w:rPr>
        <w:t xml:space="preserve"> </w:t>
      </w:r>
      <w:r w:rsidRPr="00977B97">
        <w:rPr>
          <w:rFonts w:ascii="Times New Roman" w:hAnsi="Times New Roman" w:cs="Times New Roman"/>
          <w:sz w:val="24"/>
          <w:szCs w:val="24"/>
        </w:rPr>
        <w:t>по проекту внесения изменений в решение Думы города Югорска от 28.08.2018 № 56 «Об утверждении Правил благоустройства территории города Югорска»</w:t>
      </w:r>
      <w:r w:rsidR="006C3F28" w:rsidRPr="006C3F28">
        <w:rPr>
          <w:color w:val="000000"/>
          <w:lang w:eastAsia="ru-RU"/>
        </w:rPr>
        <w:t xml:space="preserve"> </w:t>
      </w:r>
      <w:r w:rsidR="006C3F28" w:rsidRPr="006C3F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исполнения подпункта</w:t>
      </w:r>
      <w:proofErr w:type="gramEnd"/>
      <w:r w:rsidR="006C3F28" w:rsidRPr="006C3F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4.6.2 пункта 4.6 протокола заседания комиссии по проведению административной реформы и повышению качества предоставления государственных и муниципальных услуг </w:t>
      </w:r>
      <w:proofErr w:type="gramStart"/>
      <w:r w:rsidR="006C3F28" w:rsidRPr="006C3F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C3F28" w:rsidRPr="006C3F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C3F28" w:rsidRPr="006C3F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Ханты-Мансийском</w:t>
      </w:r>
      <w:proofErr w:type="gramEnd"/>
      <w:r w:rsidR="006C3F28" w:rsidRPr="006C3F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автономном округе-Югре от 25.03.2020 № 35</w:t>
      </w:r>
    </w:p>
    <w:p w:rsidR="00797302" w:rsidRPr="00797302" w:rsidRDefault="00797302" w:rsidP="0079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302" w:rsidRPr="00797302" w:rsidRDefault="00797302" w:rsidP="00797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2">
        <w:rPr>
          <w:rFonts w:ascii="Times New Roman" w:hAnsi="Times New Roman" w:cs="Times New Roman"/>
          <w:sz w:val="24"/>
          <w:szCs w:val="24"/>
        </w:rPr>
        <w:t>ДУМА ГОРОДА ЮГОРСКА РЕШИЛА:</w:t>
      </w:r>
    </w:p>
    <w:p w:rsidR="00797302" w:rsidRPr="00797302" w:rsidRDefault="00797302" w:rsidP="00797302">
      <w:pPr>
        <w:rPr>
          <w:rFonts w:ascii="Times New Roman" w:hAnsi="Times New Roman" w:cs="Times New Roman"/>
          <w:sz w:val="24"/>
          <w:szCs w:val="24"/>
        </w:rPr>
      </w:pPr>
    </w:p>
    <w:p w:rsidR="00977B97" w:rsidRDefault="000674BE" w:rsidP="000674B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7B97" w:rsidRPr="00977B97">
        <w:rPr>
          <w:rFonts w:ascii="Times New Roman" w:hAnsi="Times New Roman" w:cs="Times New Roman"/>
          <w:sz w:val="24"/>
          <w:szCs w:val="24"/>
        </w:rPr>
        <w:t xml:space="preserve"> </w:t>
      </w:r>
      <w:r w:rsidRPr="00977B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77B97" w:rsidRPr="00977B9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77B97" w:rsidRPr="00977B97">
        <w:rPr>
          <w:rFonts w:ascii="Times New Roman" w:hAnsi="Times New Roman" w:cs="Times New Roman"/>
          <w:sz w:val="24"/>
          <w:szCs w:val="24"/>
        </w:rPr>
        <w:t xml:space="preserve"> Думы города Югорска от 28.08.2018 № 56 «Об утверждении Правил благоустройства территории города Югорска»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7B97">
        <w:rPr>
          <w:rFonts w:ascii="Times New Roman" w:hAnsi="Times New Roman" w:cs="Times New Roman"/>
          <w:sz w:val="24"/>
          <w:szCs w:val="24"/>
        </w:rPr>
        <w:t xml:space="preserve">нести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60956" w:rsidRDefault="00413946" w:rsidP="00D60956">
      <w:pPr>
        <w:pStyle w:val="a3"/>
        <w:numPr>
          <w:ilvl w:val="1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956">
        <w:rPr>
          <w:rFonts w:ascii="Times New Roman" w:hAnsi="Times New Roman" w:cs="Times New Roman"/>
          <w:sz w:val="24"/>
          <w:szCs w:val="24"/>
        </w:rPr>
        <w:t>В абзаце 9 пункта 12.9 статьи 12 слова «</w:t>
      </w:r>
      <w:r w:rsidR="00D60956" w:rsidRPr="00D60956">
        <w:rPr>
          <w:rFonts w:ascii="Times New Roman" w:hAnsi="Times New Roman" w:cs="Times New Roman"/>
          <w:sz w:val="24"/>
          <w:szCs w:val="24"/>
        </w:rPr>
        <w:t>постановлением администрации города Югорска от 21.06.2011 № 1308</w:t>
      </w:r>
      <w:r w:rsidR="00D60956">
        <w:rPr>
          <w:rFonts w:ascii="Times New Roman" w:hAnsi="Times New Roman" w:cs="Times New Roman"/>
          <w:sz w:val="24"/>
          <w:szCs w:val="24"/>
        </w:rPr>
        <w:t xml:space="preserve">» заменить словами «нормативным правовым актом </w:t>
      </w:r>
      <w:r w:rsidR="00D60956" w:rsidRPr="00D60956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  <w:r w:rsidR="00D60956">
        <w:rPr>
          <w:rFonts w:ascii="Times New Roman" w:hAnsi="Times New Roman" w:cs="Times New Roman"/>
          <w:sz w:val="24"/>
          <w:szCs w:val="24"/>
        </w:rPr>
        <w:t>».</w:t>
      </w:r>
    </w:p>
    <w:p w:rsidR="00413946" w:rsidRDefault="00D60956" w:rsidP="00413946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413946">
        <w:rPr>
          <w:rFonts w:ascii="Times New Roman" w:hAnsi="Times New Roman" w:cs="Times New Roman"/>
          <w:sz w:val="24"/>
          <w:szCs w:val="24"/>
        </w:rPr>
        <w:t xml:space="preserve"> 12.9 </w:t>
      </w:r>
      <w:r>
        <w:rPr>
          <w:rFonts w:ascii="Times New Roman" w:hAnsi="Times New Roman" w:cs="Times New Roman"/>
          <w:sz w:val="24"/>
          <w:szCs w:val="24"/>
        </w:rPr>
        <w:t xml:space="preserve">статьи 12 </w:t>
      </w:r>
      <w:r w:rsidR="00413946">
        <w:rPr>
          <w:rFonts w:ascii="Times New Roman" w:hAnsi="Times New Roman" w:cs="Times New Roman"/>
          <w:sz w:val="24"/>
          <w:szCs w:val="24"/>
        </w:rPr>
        <w:t>дополнить абзацем 10 следующего содержания:</w:t>
      </w:r>
    </w:p>
    <w:p w:rsidR="00413946" w:rsidRDefault="00413946" w:rsidP="00413946">
      <w:pPr>
        <w:pStyle w:val="a3"/>
        <w:tabs>
          <w:tab w:val="left" w:pos="993"/>
        </w:tabs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- </w:t>
      </w:r>
      <w:r w:rsidRPr="00413946">
        <w:rPr>
          <w:rFonts w:ascii="Times New Roman" w:hAnsi="Times New Roman" w:cs="Times New Roman"/>
          <w:sz w:val="24"/>
          <w:szCs w:val="24"/>
        </w:rPr>
        <w:t>на придомовых территориях жилых домов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674BE" w:rsidRDefault="000674BE" w:rsidP="00413946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48 изложить в новой редакции:</w:t>
      </w:r>
    </w:p>
    <w:p w:rsidR="000674BE" w:rsidRPr="00F80891" w:rsidRDefault="000674BE" w:rsidP="00F808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80891">
        <w:rPr>
          <w:rFonts w:ascii="Times New Roman" w:hAnsi="Times New Roman" w:cs="Times New Roman"/>
          <w:sz w:val="24"/>
          <w:szCs w:val="24"/>
        </w:rPr>
        <w:t>«</w:t>
      </w:r>
      <w:r w:rsidRPr="00F808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Статья 48. </w:t>
      </w:r>
      <w:r w:rsidR="006C3F28" w:rsidRPr="00F808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Порядок </w:t>
      </w:r>
      <w:r w:rsidRPr="00F80891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проведени</w:t>
      </w:r>
      <w:r w:rsidR="006C3F28" w:rsidRPr="00F80891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F808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земляных работ</w:t>
      </w:r>
    </w:p>
    <w:p w:rsidR="00F80891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Земляные работы при строительстве, реконструкции объектов капитального строительства производятся на основании разрешения на строительств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в соответствии с действующим законодательством требуется выдача такого разрешения.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48.2.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земляных работ при использовании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сервитута, публичного сервитута, осуществляется на основании разрешения на использование земель или земельного участка, выданного в порядке, установленном земельным законодательством.</w:t>
      </w:r>
    </w:p>
    <w:p w:rsidR="002640FB" w:rsidRPr="00F80891" w:rsidRDefault="00F80891" w:rsidP="005768C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40FB" w:rsidRPr="00F8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осуществления земляных работ (за исключением случаев,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48.</w:t>
      </w:r>
      <w:r w:rsidR="002640FB" w:rsidRPr="00F808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</w:t>
      </w:r>
      <w:r w:rsidR="002640FB" w:rsidRPr="00F8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2640FB" w:rsidRPr="00F80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такие работы обязано</w:t>
      </w:r>
      <w:proofErr w:type="gramEnd"/>
      <w:r w:rsidR="002640FB" w:rsidRPr="00F808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десяти рабочих дней до начала строительства (проведения земляных работ) проинформировать Администрацию (в письменной форме) о начале и сроках строительства (размещения) объекта и безвозмездно передать в Администрацию проектную документацию на размещаемый объект (в случае, если в соответствии с действующим законодательством требуется подготовка проектной документации);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проектирование в соответствии с документами территориального планирования, градостроительного зонирования и документацией по планировки территорий городского поселения, а также, в случаях предусмотренных градостроительным законодательством, градостроительным планом земельного участка; 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разрытия в соответствии со сроками, предусмотренными в  проекте организации строительства проектной документации, требованиями, установленными в настоящих Правилах;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рабочих дней после окончания строительства безвозмездно передать в Администрацию исполнительную топографическую съемку (в случаях предусмотренных частью 4 настоящей статьи) на бумажном и электронном носителях;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строительства (в процессе проектирования) согласовать с Администрацией и организациями эксплуатирующие инженерные сети трассировку прохождения сетей инженерно-технического обеспечения.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48.4. </w:t>
      </w:r>
      <w:r w:rsidR="002640FB" w:rsidRPr="002640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Осуществление земляных работ при благоустройстве территории, строительстве, реконструкции объектов капитального строительства, влекущее изменение форм, размеров, координат и высотных отметок земной поверхности, а также изменение качественных и количественных характеристик объектов благоустройства, объектов капитального строительства, должно сопровождаться выполнением исполнительной топографической съемки, результаты которой в электронном виде должны быть переданы в Администрацию в течени</w:t>
      </w:r>
      <w:proofErr w:type="gramStart"/>
      <w:r w:rsidR="002640FB" w:rsidRPr="002640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2640FB" w:rsidRPr="002640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десяти рабочих дней после окончания строительства.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48.5. </w:t>
      </w:r>
      <w:r w:rsidR="002640FB" w:rsidRPr="002640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Требования к электронному виду исполнительной топографической съемки, указанной в части 4 настоящей статьи: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Mapinfo и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AutoCad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 координат МСК-86, зона 2; топографическая съемка выполняется в масштабе 1:500 с сечением рельефа 0,5 м; геодезическая съемка инженерных коммуникаций выполняется в процессе их прокладки до засыпки траншеи.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48.6.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 топографическая съемка (исполнительная схема) должна быть подписана лицом, осуществляющим строительство и согласованна с организациями, эксплуатирующими инженерные сети.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48.7.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строительству, ремонту, реконструкции коммуникаций подземных и наземных инженерных сетей и объектов, не требующих получения разрешения на строительство, должно осуществляться с соблюдением действующих СП (СНиПов), ГОСТ, правил технической эксплуатации, охраны труда, безопасности и других нормативных документов, а также настоящих Правил.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48.8.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производства земляных работ, связанных с повреждением существующего благоустройства, требуется: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дорожные знаки в соответствии схемой организации дорожного движения;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48.9.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 вблизи проезжей части должна быть обеспечена видимость для водителей и пешеходов, в темное время суток место производства работ должно быть обозначено красными сигнальными фонарями.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48.10.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Ограждение выполняется </w:t>
      </w:r>
      <w:proofErr w:type="gramStart"/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сплошным</w:t>
      </w:r>
      <w:proofErr w:type="gramEnd"/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надежным, предотвращающим попадание посторонних лиц на стройплощадку.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48.11.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производстве земляных работ на проезжей части улиц и дорог асфальт и щебень в пределах траншеи </w:t>
      </w:r>
      <w:proofErr w:type="gramStart"/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разбирается и вывозится</w:t>
      </w:r>
      <w:proofErr w:type="gramEnd"/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производителем работ в специально отведенное место. Бордюр разбирается, складируется на месте производства работ для дальнейшей установки. При производстве работ на улицах и дорогах, застроенных территориях грунт немедленно вывозится.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48.12.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 запрещается: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 в случае обнаружения подземных и наземных инженерных сетей и коммуникаций, не указанных в проекте, без согласования с организацией, эксплуатирующей подземные и наземные инженерные сети и коммуникации, даже если эти объекты не мешают производству работ;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прилегающих участков улиц, засыпка грунтом крышек люков колодцев и камер, решеток дождеприемных колодцев, лотков дорожных покрытий, зеленых насаждений, водопропускных труб, кюветов, газонов, а также складирование материалов и конструкций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откачки воды из траншей, котлованов, колодцев на дороги, тротуары.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организацией, осуществляющей содержание, эксплуатацию, капитальный и текущий ремонт сетей водопроводно-канализационного хозяйства города. При отсутствии дождевой канализации и в зимнее время откачка воды должна производиться в специализированные машины;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повреждать существующие здания, строения, сооружения, малые архитектурные формы, объекты размещения рекламы и иной информации, объекты монументального искусства, зеленые насаждения, осуществлять подготовку раствора и бетона непосредственно на проезжей части дорог;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загромождать проходы и въезды во дворы;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48.13.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колодцев, дождеприемных решеток и лотков должны применяться деревянные щиты и короба, обеспечивающие доступ к колодцам, дождеприемникам и лоткам.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48.14.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восстановлении проезжей части дорог, тротуаров и других объектов с искусственным покрытием необходимо соблюдение следующих условий: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дорожной одежды восстанавливается в соответствии с действующими нормативными документами;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состав материалов должен соответствовать использованным ранее при строительстве проезжей части, тротуара или площадки с искусственным покрытием.</w:t>
      </w:r>
      <w:proofErr w:type="gramEnd"/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48.15.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производства работ, нарушающих элементы благоустройства, организации, осуществляющие работы, должны восстановить нарушенное благоустройство в полном объеме.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48.16.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благоустройства должно выполняться специализированной организацией, имеющей соответствующие допуски, разрешения, в соответствии с действующим законодательством, на выполнение данного вида работ (в случаях, установленных действующим законодательством).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48.17.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восстановления благоустройства территории устанавливается: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 месяца после окончания работ при выполнении земляных работ в весенне-летний период;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июня предстоящего летнего периода для восстановления зеленых насаждений и плодородного слоя почвы при выполнении земляных работ в осенне-зимний период;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августа предстоящего летнего периода для восстановления дорожных покрытий (асфальтобетонные работы).</w:t>
      </w:r>
    </w:p>
    <w:p w:rsidR="002640FB" w:rsidRPr="002640FB" w:rsidRDefault="00F80891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48.18.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работы по восстановлению благоустройства устанавливается в течение 2 лет.</w:t>
      </w:r>
    </w:p>
    <w:p w:rsidR="002640FB" w:rsidRPr="002640FB" w:rsidRDefault="00530F28" w:rsidP="00F8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48.19. </w:t>
      </w:r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порядка проведения земляных работ, предусмотренного настоящей статьей влечет ответственность, предусмотренную действующим законодательством</w:t>
      </w:r>
      <w:proofErr w:type="gramStart"/>
      <w:r w:rsidR="002640FB" w:rsidRPr="00264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8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530F28" w:rsidRDefault="00D60956" w:rsidP="0005065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Пункт 50.4 статьи 50 </w:t>
      </w:r>
      <w:r w:rsid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изложить в следующей редакции:</w:t>
      </w:r>
    </w:p>
    <w:p w:rsidR="00530F28" w:rsidRPr="00530F28" w:rsidRDefault="00530F28" w:rsidP="0005065F">
      <w:pPr>
        <w:pStyle w:val="a3"/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«50.4 Г</w:t>
      </w:r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раниц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прилегающ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их</w:t>
      </w:r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территории устанавливаются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нормативным правовым актом администрации города Югорска </w:t>
      </w:r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соответствии с порядком, установленным Законом Ханты-Мансийского автономного округа - Югры от 19.12.2018 № 116-оз «Об отдельных вопросах, регулируемых правилами благоустройства </w:t>
      </w:r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территорий муниципальных образований Ханты-Мансийского автономного округа – Югры, и о порядке определения границ прилегающих территорий».</w:t>
      </w:r>
      <w:proofErr w:type="gramEnd"/>
    </w:p>
    <w:p w:rsidR="00530F28" w:rsidRPr="00530F28" w:rsidRDefault="00D60956" w:rsidP="0005065F">
      <w:pPr>
        <w:pStyle w:val="a3"/>
        <w:numPr>
          <w:ilvl w:val="1"/>
          <w:numId w:val="1"/>
        </w:num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Пункт</w:t>
      </w:r>
      <w:r w:rsidR="00530F28"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50.5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статьи 50 </w:t>
      </w:r>
      <w:r w:rsidR="00530F28"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изложить в следующей редакции:</w:t>
      </w:r>
    </w:p>
    <w:p w:rsidR="00530F28" w:rsidRPr="00530F28" w:rsidRDefault="00530F28" w:rsidP="0005065F">
      <w:pPr>
        <w:pStyle w:val="a3"/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«50.5. </w:t>
      </w:r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случае</w:t>
      </w:r>
      <w:proofErr w:type="gramStart"/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proofErr w:type="gramEnd"/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если администрация города Югорска с одной стороны, и физическое либо юридическое лицо, индивидуальный предприниматель с другой стороны достигли соглашения об объеме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Правилами, отношения между сторонами регулируются в части превышающей требования настоящих Правил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соглашением </w:t>
      </w:r>
      <w:r w:rsidR="00D60956">
        <w:rPr>
          <w:rFonts w:ascii="Times New Roman" w:eastAsia="Times New Roman" w:hAnsi="Times New Roman" w:cs="Times New Roman"/>
          <w:sz w:val="24"/>
          <w:szCs w:val="24"/>
          <w:lang w:eastAsia="x-none"/>
        </w:rPr>
        <w:t>о содержании прилегающей территории</w:t>
      </w:r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D60956">
        <w:rPr>
          <w:rFonts w:ascii="Times New Roman" w:eastAsia="Times New Roman" w:hAnsi="Times New Roman" w:cs="Times New Roman"/>
          <w:sz w:val="24"/>
          <w:szCs w:val="24"/>
          <w:lang w:eastAsia="x-none"/>
        </w:rPr>
        <w:t>».</w:t>
      </w:r>
      <w:r w:rsidRPr="00530F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2640FB" w:rsidRDefault="00D60956" w:rsidP="0005065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609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пункте 50.3</w:t>
      </w:r>
      <w:r w:rsidRPr="00D609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статьи 50 </w:t>
      </w:r>
      <w:r w:rsidRPr="00D60956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слова «в пункте 41.1» заменить словами «в пункте 50.1».</w:t>
      </w:r>
    </w:p>
    <w:p w:rsidR="00797302" w:rsidRDefault="00797302" w:rsidP="0005065F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302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официальном печатном издании города Югорска.</w:t>
      </w:r>
    </w:p>
    <w:p w:rsidR="00797302" w:rsidRDefault="00797302" w:rsidP="00797302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97302" w:rsidRDefault="00797302" w:rsidP="00797302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97302" w:rsidRPr="00797302" w:rsidRDefault="00797302" w:rsidP="0012343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302">
        <w:rPr>
          <w:rFonts w:ascii="Times New Roman" w:hAnsi="Times New Roman" w:cs="Times New Roman"/>
          <w:b/>
          <w:sz w:val="24"/>
          <w:szCs w:val="24"/>
        </w:rPr>
        <w:t xml:space="preserve">Председатель Думы города Югорска                                                   </w:t>
      </w:r>
      <w:r w:rsidR="0012343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302">
        <w:rPr>
          <w:rFonts w:ascii="Times New Roman" w:hAnsi="Times New Roman" w:cs="Times New Roman"/>
          <w:b/>
          <w:sz w:val="24"/>
          <w:szCs w:val="24"/>
        </w:rPr>
        <w:t>В.А. Климин</w:t>
      </w:r>
    </w:p>
    <w:p w:rsidR="00797302" w:rsidRPr="00797302" w:rsidRDefault="00797302" w:rsidP="00797302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02" w:rsidRPr="00797302" w:rsidRDefault="00797302" w:rsidP="00797302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02" w:rsidRPr="00797302" w:rsidRDefault="00797302" w:rsidP="00797302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02" w:rsidRPr="00797302" w:rsidRDefault="00797302" w:rsidP="00797302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02" w:rsidRDefault="00797302" w:rsidP="0012343D">
      <w:pPr>
        <w:pStyle w:val="a3"/>
        <w:tabs>
          <w:tab w:val="left" w:pos="0"/>
          <w:tab w:val="left" w:pos="993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302">
        <w:rPr>
          <w:rFonts w:ascii="Times New Roman" w:hAnsi="Times New Roman" w:cs="Times New Roman"/>
          <w:b/>
          <w:sz w:val="24"/>
          <w:szCs w:val="24"/>
        </w:rPr>
        <w:t xml:space="preserve">Глава города Югорска                                                                         </w:t>
      </w:r>
      <w:r w:rsidR="0012343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97302">
        <w:rPr>
          <w:rFonts w:ascii="Times New Roman" w:hAnsi="Times New Roman" w:cs="Times New Roman"/>
          <w:b/>
          <w:sz w:val="24"/>
          <w:szCs w:val="24"/>
        </w:rPr>
        <w:t xml:space="preserve"> А.В. Бородкин</w:t>
      </w:r>
    </w:p>
    <w:p w:rsidR="008E228D" w:rsidRDefault="008E228D" w:rsidP="00797302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28D" w:rsidRDefault="008E228D" w:rsidP="00797302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28D" w:rsidRDefault="008E228D" w:rsidP="00797302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28D" w:rsidRDefault="008E228D" w:rsidP="00977B9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3D" w:rsidRDefault="0012343D" w:rsidP="00977B9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3D" w:rsidRPr="00977B97" w:rsidRDefault="0012343D" w:rsidP="00977B9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12343D" w:rsidRPr="00977B97" w:rsidSect="005768C6">
      <w:pgSz w:w="11906" w:h="16838"/>
      <w:pgMar w:top="567" w:right="707" w:bottom="8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FB" w:rsidRDefault="002640FB" w:rsidP="00C51DB0">
      <w:pPr>
        <w:spacing w:after="0" w:line="240" w:lineRule="auto"/>
      </w:pPr>
      <w:r>
        <w:separator/>
      </w:r>
    </w:p>
  </w:endnote>
  <w:endnote w:type="continuationSeparator" w:id="0">
    <w:p w:rsidR="002640FB" w:rsidRDefault="002640FB" w:rsidP="00C5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FB" w:rsidRDefault="002640FB" w:rsidP="00C51DB0">
      <w:pPr>
        <w:spacing w:after="0" w:line="240" w:lineRule="auto"/>
      </w:pPr>
      <w:r>
        <w:separator/>
      </w:r>
    </w:p>
  </w:footnote>
  <w:footnote w:type="continuationSeparator" w:id="0">
    <w:p w:rsidR="002640FB" w:rsidRDefault="002640FB" w:rsidP="00C5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BDE"/>
    <w:multiLevelType w:val="multilevel"/>
    <w:tmpl w:val="B3FA1BB4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5765010C"/>
    <w:multiLevelType w:val="multilevel"/>
    <w:tmpl w:val="86B670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0A"/>
    <w:rsid w:val="0000517C"/>
    <w:rsid w:val="000069FB"/>
    <w:rsid w:val="00010516"/>
    <w:rsid w:val="00013D60"/>
    <w:rsid w:val="00014241"/>
    <w:rsid w:val="00022DA3"/>
    <w:rsid w:val="00030E5B"/>
    <w:rsid w:val="00032B85"/>
    <w:rsid w:val="000341AB"/>
    <w:rsid w:val="000435C0"/>
    <w:rsid w:val="00043C99"/>
    <w:rsid w:val="000447AB"/>
    <w:rsid w:val="0005065F"/>
    <w:rsid w:val="00052777"/>
    <w:rsid w:val="000674BE"/>
    <w:rsid w:val="00073496"/>
    <w:rsid w:val="00074169"/>
    <w:rsid w:val="0007618C"/>
    <w:rsid w:val="0008617D"/>
    <w:rsid w:val="0008631B"/>
    <w:rsid w:val="00090228"/>
    <w:rsid w:val="000913DF"/>
    <w:rsid w:val="00097AF5"/>
    <w:rsid w:val="000A2D15"/>
    <w:rsid w:val="000A4B8A"/>
    <w:rsid w:val="000A5367"/>
    <w:rsid w:val="000A762D"/>
    <w:rsid w:val="000B1BAE"/>
    <w:rsid w:val="000C452B"/>
    <w:rsid w:val="000E21FC"/>
    <w:rsid w:val="00101701"/>
    <w:rsid w:val="00103045"/>
    <w:rsid w:val="0012343D"/>
    <w:rsid w:val="001261D1"/>
    <w:rsid w:val="0012627C"/>
    <w:rsid w:val="001502F1"/>
    <w:rsid w:val="00162DB7"/>
    <w:rsid w:val="00165DF6"/>
    <w:rsid w:val="00180E87"/>
    <w:rsid w:val="00186E69"/>
    <w:rsid w:val="00194143"/>
    <w:rsid w:val="00194E3B"/>
    <w:rsid w:val="001960B1"/>
    <w:rsid w:val="001A6068"/>
    <w:rsid w:val="001B038C"/>
    <w:rsid w:val="001B585E"/>
    <w:rsid w:val="001D32DB"/>
    <w:rsid w:val="001E096D"/>
    <w:rsid w:val="001E16BB"/>
    <w:rsid w:val="001F7CC1"/>
    <w:rsid w:val="002075C1"/>
    <w:rsid w:val="0021623E"/>
    <w:rsid w:val="00216CB7"/>
    <w:rsid w:val="00220BEA"/>
    <w:rsid w:val="00231459"/>
    <w:rsid w:val="00233C09"/>
    <w:rsid w:val="00236DD0"/>
    <w:rsid w:val="002405AB"/>
    <w:rsid w:val="00245243"/>
    <w:rsid w:val="002541E6"/>
    <w:rsid w:val="0026124C"/>
    <w:rsid w:val="00261808"/>
    <w:rsid w:val="00261871"/>
    <w:rsid w:val="002640FB"/>
    <w:rsid w:val="00267523"/>
    <w:rsid w:val="002719D4"/>
    <w:rsid w:val="0027471F"/>
    <w:rsid w:val="00275086"/>
    <w:rsid w:val="0027581B"/>
    <w:rsid w:val="002819A7"/>
    <w:rsid w:val="00287673"/>
    <w:rsid w:val="002B08C8"/>
    <w:rsid w:val="002B195E"/>
    <w:rsid w:val="002D1BED"/>
    <w:rsid w:val="002D2ABE"/>
    <w:rsid w:val="002E5120"/>
    <w:rsid w:val="002E58E3"/>
    <w:rsid w:val="002F33BB"/>
    <w:rsid w:val="002F4A51"/>
    <w:rsid w:val="00302B5A"/>
    <w:rsid w:val="00302CB5"/>
    <w:rsid w:val="00310090"/>
    <w:rsid w:val="003103A1"/>
    <w:rsid w:val="00315A9C"/>
    <w:rsid w:val="003221B5"/>
    <w:rsid w:val="003225BE"/>
    <w:rsid w:val="00323A03"/>
    <w:rsid w:val="00344762"/>
    <w:rsid w:val="003519D5"/>
    <w:rsid w:val="00360095"/>
    <w:rsid w:val="00367184"/>
    <w:rsid w:val="0036720D"/>
    <w:rsid w:val="00370FAD"/>
    <w:rsid w:val="00375F16"/>
    <w:rsid w:val="0037682C"/>
    <w:rsid w:val="00376D14"/>
    <w:rsid w:val="0038171C"/>
    <w:rsid w:val="0038306D"/>
    <w:rsid w:val="00384E72"/>
    <w:rsid w:val="003852F1"/>
    <w:rsid w:val="003906E6"/>
    <w:rsid w:val="00390D34"/>
    <w:rsid w:val="0039207E"/>
    <w:rsid w:val="00393898"/>
    <w:rsid w:val="003A23F6"/>
    <w:rsid w:val="003A4F6D"/>
    <w:rsid w:val="003A789B"/>
    <w:rsid w:val="003B6FE7"/>
    <w:rsid w:val="003C6B2C"/>
    <w:rsid w:val="003F2BEF"/>
    <w:rsid w:val="003F6A29"/>
    <w:rsid w:val="00403CAE"/>
    <w:rsid w:val="004067D9"/>
    <w:rsid w:val="00407FFD"/>
    <w:rsid w:val="00413946"/>
    <w:rsid w:val="00416293"/>
    <w:rsid w:val="00426739"/>
    <w:rsid w:val="00426AD6"/>
    <w:rsid w:val="00447452"/>
    <w:rsid w:val="0045156D"/>
    <w:rsid w:val="00452951"/>
    <w:rsid w:val="0045401F"/>
    <w:rsid w:val="004810B3"/>
    <w:rsid w:val="0049135E"/>
    <w:rsid w:val="00495F0D"/>
    <w:rsid w:val="004A7332"/>
    <w:rsid w:val="004B3C00"/>
    <w:rsid w:val="004B471E"/>
    <w:rsid w:val="004B6339"/>
    <w:rsid w:val="004B6F5D"/>
    <w:rsid w:val="004B79B7"/>
    <w:rsid w:val="004C2A07"/>
    <w:rsid w:val="004C4B67"/>
    <w:rsid w:val="004C7E46"/>
    <w:rsid w:val="004D17B8"/>
    <w:rsid w:val="004D2A6E"/>
    <w:rsid w:val="004D5F9F"/>
    <w:rsid w:val="004E5BCA"/>
    <w:rsid w:val="004E5D9F"/>
    <w:rsid w:val="004E6E0D"/>
    <w:rsid w:val="004F247B"/>
    <w:rsid w:val="004F6AD4"/>
    <w:rsid w:val="00511066"/>
    <w:rsid w:val="00512ACB"/>
    <w:rsid w:val="00530F28"/>
    <w:rsid w:val="00536C45"/>
    <w:rsid w:val="0054388D"/>
    <w:rsid w:val="005439A4"/>
    <w:rsid w:val="00544059"/>
    <w:rsid w:val="005502E5"/>
    <w:rsid w:val="00553BFC"/>
    <w:rsid w:val="0055458E"/>
    <w:rsid w:val="00560CB6"/>
    <w:rsid w:val="0057008A"/>
    <w:rsid w:val="005768C6"/>
    <w:rsid w:val="00577F04"/>
    <w:rsid w:val="00595AAB"/>
    <w:rsid w:val="005B3E3A"/>
    <w:rsid w:val="005C4342"/>
    <w:rsid w:val="005C496F"/>
    <w:rsid w:val="005C5A27"/>
    <w:rsid w:val="005C7D53"/>
    <w:rsid w:val="005D0531"/>
    <w:rsid w:val="005D1664"/>
    <w:rsid w:val="005E26B1"/>
    <w:rsid w:val="005E2855"/>
    <w:rsid w:val="005F516D"/>
    <w:rsid w:val="00606B32"/>
    <w:rsid w:val="00613EAA"/>
    <w:rsid w:val="0061687A"/>
    <w:rsid w:val="0062019D"/>
    <w:rsid w:val="00625B07"/>
    <w:rsid w:val="006262EF"/>
    <w:rsid w:val="006340C5"/>
    <w:rsid w:val="00636409"/>
    <w:rsid w:val="006450DB"/>
    <w:rsid w:val="00647214"/>
    <w:rsid w:val="00654BF4"/>
    <w:rsid w:val="0065687E"/>
    <w:rsid w:val="00656995"/>
    <w:rsid w:val="00663CDD"/>
    <w:rsid w:val="006654DA"/>
    <w:rsid w:val="0066741F"/>
    <w:rsid w:val="006712EC"/>
    <w:rsid w:val="00675734"/>
    <w:rsid w:val="00676524"/>
    <w:rsid w:val="0068118E"/>
    <w:rsid w:val="00682ED7"/>
    <w:rsid w:val="00686371"/>
    <w:rsid w:val="00694E5A"/>
    <w:rsid w:val="006A337B"/>
    <w:rsid w:val="006A61DB"/>
    <w:rsid w:val="006B53F8"/>
    <w:rsid w:val="006B71D4"/>
    <w:rsid w:val="006C3F28"/>
    <w:rsid w:val="006C6AF5"/>
    <w:rsid w:val="006C7F9F"/>
    <w:rsid w:val="006D248E"/>
    <w:rsid w:val="006D7D15"/>
    <w:rsid w:val="006D7DB4"/>
    <w:rsid w:val="006E10F7"/>
    <w:rsid w:val="006F1EA8"/>
    <w:rsid w:val="006F32AA"/>
    <w:rsid w:val="00701E55"/>
    <w:rsid w:val="00707440"/>
    <w:rsid w:val="007109B0"/>
    <w:rsid w:val="0071328F"/>
    <w:rsid w:val="007135B1"/>
    <w:rsid w:val="00716CC0"/>
    <w:rsid w:val="00722053"/>
    <w:rsid w:val="00731AA2"/>
    <w:rsid w:val="0074113A"/>
    <w:rsid w:val="00741750"/>
    <w:rsid w:val="00741DCD"/>
    <w:rsid w:val="00750543"/>
    <w:rsid w:val="007672FE"/>
    <w:rsid w:val="0076746E"/>
    <w:rsid w:val="00773ABC"/>
    <w:rsid w:val="007742EE"/>
    <w:rsid w:val="00774519"/>
    <w:rsid w:val="00775FA3"/>
    <w:rsid w:val="00780105"/>
    <w:rsid w:val="007804CB"/>
    <w:rsid w:val="0078239F"/>
    <w:rsid w:val="00783265"/>
    <w:rsid w:val="00783609"/>
    <w:rsid w:val="00797302"/>
    <w:rsid w:val="007A507A"/>
    <w:rsid w:val="007A5306"/>
    <w:rsid w:val="007A5E7B"/>
    <w:rsid w:val="007A7603"/>
    <w:rsid w:val="007B4098"/>
    <w:rsid w:val="007C259F"/>
    <w:rsid w:val="007C2C05"/>
    <w:rsid w:val="007D6FA3"/>
    <w:rsid w:val="007E05D0"/>
    <w:rsid w:val="007E391C"/>
    <w:rsid w:val="007E3C57"/>
    <w:rsid w:val="007E6E8F"/>
    <w:rsid w:val="007F30B2"/>
    <w:rsid w:val="00801868"/>
    <w:rsid w:val="00805AE5"/>
    <w:rsid w:val="008152A4"/>
    <w:rsid w:val="0082688E"/>
    <w:rsid w:val="008269C7"/>
    <w:rsid w:val="00832A0F"/>
    <w:rsid w:val="00832B9B"/>
    <w:rsid w:val="00833EDF"/>
    <w:rsid w:val="008405A9"/>
    <w:rsid w:val="00840F27"/>
    <w:rsid w:val="00842F92"/>
    <w:rsid w:val="0085242A"/>
    <w:rsid w:val="00860C79"/>
    <w:rsid w:val="00870CF1"/>
    <w:rsid w:val="0087493E"/>
    <w:rsid w:val="008825E6"/>
    <w:rsid w:val="008852DA"/>
    <w:rsid w:val="00886AD6"/>
    <w:rsid w:val="00895209"/>
    <w:rsid w:val="008A3F04"/>
    <w:rsid w:val="008B02C2"/>
    <w:rsid w:val="008C5282"/>
    <w:rsid w:val="008C6D89"/>
    <w:rsid w:val="008D25A6"/>
    <w:rsid w:val="008E07BD"/>
    <w:rsid w:val="008E0F9B"/>
    <w:rsid w:val="008E228D"/>
    <w:rsid w:val="008F7098"/>
    <w:rsid w:val="009059A9"/>
    <w:rsid w:val="00913A22"/>
    <w:rsid w:val="00914E05"/>
    <w:rsid w:val="00927C21"/>
    <w:rsid w:val="00933D2F"/>
    <w:rsid w:val="00954A5E"/>
    <w:rsid w:val="00964543"/>
    <w:rsid w:val="00972937"/>
    <w:rsid w:val="00977B97"/>
    <w:rsid w:val="00984122"/>
    <w:rsid w:val="00985DAA"/>
    <w:rsid w:val="00994E7D"/>
    <w:rsid w:val="009A09DC"/>
    <w:rsid w:val="009B7E13"/>
    <w:rsid w:val="009C16BE"/>
    <w:rsid w:val="009C55FA"/>
    <w:rsid w:val="009D0952"/>
    <w:rsid w:val="009D6A61"/>
    <w:rsid w:val="009D7B79"/>
    <w:rsid w:val="009E3D37"/>
    <w:rsid w:val="009F3CDE"/>
    <w:rsid w:val="009F5105"/>
    <w:rsid w:val="009F76DC"/>
    <w:rsid w:val="00A06F41"/>
    <w:rsid w:val="00A11011"/>
    <w:rsid w:val="00A12430"/>
    <w:rsid w:val="00A141B0"/>
    <w:rsid w:val="00A16D3C"/>
    <w:rsid w:val="00A24CEC"/>
    <w:rsid w:val="00A256EC"/>
    <w:rsid w:val="00A32E65"/>
    <w:rsid w:val="00A34BA6"/>
    <w:rsid w:val="00A47A75"/>
    <w:rsid w:val="00A50ADC"/>
    <w:rsid w:val="00A51513"/>
    <w:rsid w:val="00A54755"/>
    <w:rsid w:val="00A56EB2"/>
    <w:rsid w:val="00A671F9"/>
    <w:rsid w:val="00A71ED0"/>
    <w:rsid w:val="00A72759"/>
    <w:rsid w:val="00A74AAE"/>
    <w:rsid w:val="00A75698"/>
    <w:rsid w:val="00A75ADE"/>
    <w:rsid w:val="00A7794F"/>
    <w:rsid w:val="00A90AB6"/>
    <w:rsid w:val="00A9174E"/>
    <w:rsid w:val="00A91C0A"/>
    <w:rsid w:val="00A94FFC"/>
    <w:rsid w:val="00AA38C7"/>
    <w:rsid w:val="00AA5ED0"/>
    <w:rsid w:val="00AA74EC"/>
    <w:rsid w:val="00AB52BA"/>
    <w:rsid w:val="00AC2898"/>
    <w:rsid w:val="00AC3FDE"/>
    <w:rsid w:val="00AC51A2"/>
    <w:rsid w:val="00AD2E92"/>
    <w:rsid w:val="00AD6675"/>
    <w:rsid w:val="00AE450C"/>
    <w:rsid w:val="00AF2667"/>
    <w:rsid w:val="00AF41BD"/>
    <w:rsid w:val="00AF57B8"/>
    <w:rsid w:val="00AF6535"/>
    <w:rsid w:val="00AF70AC"/>
    <w:rsid w:val="00B052C7"/>
    <w:rsid w:val="00B05E75"/>
    <w:rsid w:val="00B07743"/>
    <w:rsid w:val="00B24B30"/>
    <w:rsid w:val="00B308A3"/>
    <w:rsid w:val="00B30E70"/>
    <w:rsid w:val="00B3414B"/>
    <w:rsid w:val="00B356E6"/>
    <w:rsid w:val="00B35768"/>
    <w:rsid w:val="00B35EE1"/>
    <w:rsid w:val="00B66984"/>
    <w:rsid w:val="00B704A2"/>
    <w:rsid w:val="00B766F2"/>
    <w:rsid w:val="00B8389B"/>
    <w:rsid w:val="00B84B1E"/>
    <w:rsid w:val="00B8569B"/>
    <w:rsid w:val="00B86423"/>
    <w:rsid w:val="00B8733F"/>
    <w:rsid w:val="00B873D4"/>
    <w:rsid w:val="00B90B9D"/>
    <w:rsid w:val="00B92706"/>
    <w:rsid w:val="00BA1A32"/>
    <w:rsid w:val="00BA2DEC"/>
    <w:rsid w:val="00BB1627"/>
    <w:rsid w:val="00BC06B6"/>
    <w:rsid w:val="00BC07F8"/>
    <w:rsid w:val="00BD2322"/>
    <w:rsid w:val="00BD390C"/>
    <w:rsid w:val="00BD484A"/>
    <w:rsid w:val="00BE02EA"/>
    <w:rsid w:val="00BE1C18"/>
    <w:rsid w:val="00BE7DD7"/>
    <w:rsid w:val="00BF35F2"/>
    <w:rsid w:val="00BF78A7"/>
    <w:rsid w:val="00BF7952"/>
    <w:rsid w:val="00C01279"/>
    <w:rsid w:val="00C1107E"/>
    <w:rsid w:val="00C128C4"/>
    <w:rsid w:val="00C31E13"/>
    <w:rsid w:val="00C3706C"/>
    <w:rsid w:val="00C4240C"/>
    <w:rsid w:val="00C45D49"/>
    <w:rsid w:val="00C51DB0"/>
    <w:rsid w:val="00C56C70"/>
    <w:rsid w:val="00C60255"/>
    <w:rsid w:val="00C60F4E"/>
    <w:rsid w:val="00C66A42"/>
    <w:rsid w:val="00C7099A"/>
    <w:rsid w:val="00C85479"/>
    <w:rsid w:val="00C91A8F"/>
    <w:rsid w:val="00C93A5E"/>
    <w:rsid w:val="00C94A92"/>
    <w:rsid w:val="00C94E1D"/>
    <w:rsid w:val="00C9500A"/>
    <w:rsid w:val="00CA3AD3"/>
    <w:rsid w:val="00CA5667"/>
    <w:rsid w:val="00CA7156"/>
    <w:rsid w:val="00CB46CA"/>
    <w:rsid w:val="00CB6DC0"/>
    <w:rsid w:val="00CC54C8"/>
    <w:rsid w:val="00CD1E9D"/>
    <w:rsid w:val="00CE4997"/>
    <w:rsid w:val="00CE534E"/>
    <w:rsid w:val="00CF1FEE"/>
    <w:rsid w:val="00CF41F0"/>
    <w:rsid w:val="00CF451F"/>
    <w:rsid w:val="00D02878"/>
    <w:rsid w:val="00D0345C"/>
    <w:rsid w:val="00D06C7C"/>
    <w:rsid w:val="00D07C49"/>
    <w:rsid w:val="00D20EE3"/>
    <w:rsid w:val="00D214C8"/>
    <w:rsid w:val="00D3390E"/>
    <w:rsid w:val="00D41102"/>
    <w:rsid w:val="00D466BA"/>
    <w:rsid w:val="00D53B35"/>
    <w:rsid w:val="00D60956"/>
    <w:rsid w:val="00D62336"/>
    <w:rsid w:val="00D74A93"/>
    <w:rsid w:val="00D75522"/>
    <w:rsid w:val="00D778E0"/>
    <w:rsid w:val="00D82383"/>
    <w:rsid w:val="00D85332"/>
    <w:rsid w:val="00D87431"/>
    <w:rsid w:val="00D9365F"/>
    <w:rsid w:val="00DA6F8C"/>
    <w:rsid w:val="00DB4AC4"/>
    <w:rsid w:val="00DB7A61"/>
    <w:rsid w:val="00DC7B98"/>
    <w:rsid w:val="00DD319A"/>
    <w:rsid w:val="00DD3CA5"/>
    <w:rsid w:val="00DD527B"/>
    <w:rsid w:val="00DD7684"/>
    <w:rsid w:val="00DE1213"/>
    <w:rsid w:val="00DE19D2"/>
    <w:rsid w:val="00DE3D7B"/>
    <w:rsid w:val="00DE6A18"/>
    <w:rsid w:val="00DE6FA6"/>
    <w:rsid w:val="00DE7451"/>
    <w:rsid w:val="00DE79CE"/>
    <w:rsid w:val="00DF022A"/>
    <w:rsid w:val="00DF0F10"/>
    <w:rsid w:val="00DF53D4"/>
    <w:rsid w:val="00DF55D9"/>
    <w:rsid w:val="00DF6C22"/>
    <w:rsid w:val="00E035C7"/>
    <w:rsid w:val="00E057A3"/>
    <w:rsid w:val="00E11455"/>
    <w:rsid w:val="00E3651E"/>
    <w:rsid w:val="00E4228D"/>
    <w:rsid w:val="00E441E6"/>
    <w:rsid w:val="00E4520E"/>
    <w:rsid w:val="00E51CC0"/>
    <w:rsid w:val="00E558CB"/>
    <w:rsid w:val="00E55C19"/>
    <w:rsid w:val="00E6164B"/>
    <w:rsid w:val="00E620DC"/>
    <w:rsid w:val="00E749D8"/>
    <w:rsid w:val="00E75162"/>
    <w:rsid w:val="00E75903"/>
    <w:rsid w:val="00E76104"/>
    <w:rsid w:val="00E84119"/>
    <w:rsid w:val="00E95BE3"/>
    <w:rsid w:val="00EA0D02"/>
    <w:rsid w:val="00EB06FD"/>
    <w:rsid w:val="00EB1279"/>
    <w:rsid w:val="00EB4AE1"/>
    <w:rsid w:val="00EC1683"/>
    <w:rsid w:val="00EC18D5"/>
    <w:rsid w:val="00EC51CF"/>
    <w:rsid w:val="00EC7C7C"/>
    <w:rsid w:val="00ED6CF5"/>
    <w:rsid w:val="00EE26BA"/>
    <w:rsid w:val="00EF176C"/>
    <w:rsid w:val="00EF3AC9"/>
    <w:rsid w:val="00F005B7"/>
    <w:rsid w:val="00F04D93"/>
    <w:rsid w:val="00F1293C"/>
    <w:rsid w:val="00F15CCD"/>
    <w:rsid w:val="00F16E24"/>
    <w:rsid w:val="00F3223C"/>
    <w:rsid w:val="00F34638"/>
    <w:rsid w:val="00F36B2D"/>
    <w:rsid w:val="00F376B5"/>
    <w:rsid w:val="00F37B13"/>
    <w:rsid w:val="00F37F4B"/>
    <w:rsid w:val="00F417E7"/>
    <w:rsid w:val="00F540F7"/>
    <w:rsid w:val="00F5490F"/>
    <w:rsid w:val="00F7487C"/>
    <w:rsid w:val="00F80891"/>
    <w:rsid w:val="00FA1591"/>
    <w:rsid w:val="00FA1610"/>
    <w:rsid w:val="00FA6976"/>
    <w:rsid w:val="00FA7D6E"/>
    <w:rsid w:val="00FB3F08"/>
    <w:rsid w:val="00FB65B4"/>
    <w:rsid w:val="00FB7B79"/>
    <w:rsid w:val="00FC0CD9"/>
    <w:rsid w:val="00FC1925"/>
    <w:rsid w:val="00FC2615"/>
    <w:rsid w:val="00FC77B6"/>
    <w:rsid w:val="00FD3BE1"/>
    <w:rsid w:val="00FD5681"/>
    <w:rsid w:val="00FD6611"/>
    <w:rsid w:val="00FE0607"/>
    <w:rsid w:val="00FE4475"/>
    <w:rsid w:val="00FE5BC1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BE"/>
  </w:style>
  <w:style w:type="paragraph" w:styleId="1">
    <w:name w:val="heading 1"/>
    <w:basedOn w:val="a"/>
    <w:next w:val="a"/>
    <w:link w:val="10"/>
    <w:uiPriority w:val="9"/>
    <w:qFormat/>
    <w:rsid w:val="00DE6A1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DE6A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6A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E6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rsid w:val="00DE6A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E6A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unhideWhenUsed/>
    <w:qFormat/>
    <w:rsid w:val="00DE6A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DE6A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DE6A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02"/>
    <w:pPr>
      <w:ind w:left="720"/>
      <w:contextualSpacing/>
    </w:pPr>
  </w:style>
  <w:style w:type="paragraph" w:customStyle="1" w:styleId="ConsPlusTitle">
    <w:name w:val="ConsPlusTitle"/>
    <w:rsid w:val="008E2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6A18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DE6A18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6A18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6A18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DE6A18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E6A18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DE6A1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DE6A18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DE6A18"/>
    <w:rPr>
      <w:rFonts w:asciiTheme="majorHAnsi" w:eastAsiaTheme="majorEastAsia" w:hAnsiTheme="majorHAnsi" w:cstheme="majorBidi"/>
      <w:color w:val="984806" w:themeColor="accent6" w:themeShade="80"/>
    </w:rPr>
  </w:style>
  <w:style w:type="numbering" w:customStyle="1" w:styleId="11">
    <w:name w:val="Нет списка1"/>
    <w:next w:val="a2"/>
    <w:uiPriority w:val="99"/>
    <w:semiHidden/>
    <w:unhideWhenUsed/>
    <w:rsid w:val="00C51DB0"/>
  </w:style>
  <w:style w:type="character" w:styleId="a4">
    <w:name w:val="Hyperlink"/>
    <w:uiPriority w:val="99"/>
    <w:unhideWhenUsed/>
    <w:rsid w:val="00C51DB0"/>
    <w:rPr>
      <w:color w:val="0000FF"/>
      <w:u w:val="single"/>
    </w:rPr>
  </w:style>
  <w:style w:type="character" w:customStyle="1" w:styleId="b-headerbuttons">
    <w:name w:val="b-header__buttons"/>
    <w:basedOn w:val="a0"/>
    <w:rsid w:val="00C51DB0"/>
  </w:style>
  <w:style w:type="character" w:customStyle="1" w:styleId="b-buttoninner">
    <w:name w:val="b-button__inner"/>
    <w:basedOn w:val="a0"/>
    <w:rsid w:val="00C51DB0"/>
  </w:style>
  <w:style w:type="character" w:customStyle="1" w:styleId="b-buttontext">
    <w:name w:val="b-button__text"/>
    <w:basedOn w:val="a0"/>
    <w:rsid w:val="00C51DB0"/>
  </w:style>
  <w:style w:type="character" w:customStyle="1" w:styleId="b-headertitle">
    <w:name w:val="b-header__title"/>
    <w:basedOn w:val="a0"/>
    <w:rsid w:val="00C51DB0"/>
  </w:style>
  <w:style w:type="paragraph" w:styleId="a5">
    <w:name w:val="Normal (Web)"/>
    <w:basedOn w:val="a"/>
    <w:uiPriority w:val="99"/>
    <w:unhideWhenUsed/>
    <w:rsid w:val="00C5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C51D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1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1DB0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1D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1DB0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b-pseudo-link">
    <w:name w:val="b-pseudo-link"/>
    <w:basedOn w:val="a0"/>
    <w:rsid w:val="00C51DB0"/>
  </w:style>
  <w:style w:type="paragraph" w:styleId="a6">
    <w:name w:val="Balloon Text"/>
    <w:basedOn w:val="a"/>
    <w:link w:val="a7"/>
    <w:uiPriority w:val="99"/>
    <w:semiHidden/>
    <w:unhideWhenUsed/>
    <w:rsid w:val="00C51DB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C51DB0"/>
    <w:rPr>
      <w:rFonts w:ascii="Tahoma" w:eastAsia="Calibri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59"/>
    <w:rsid w:val="00C51D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1D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1DB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51D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51DB0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DE6A18"/>
    <w:rPr>
      <w:b/>
      <w:bCs/>
    </w:rPr>
  </w:style>
  <w:style w:type="character" w:customStyle="1" w:styleId="blk">
    <w:name w:val="blk"/>
    <w:basedOn w:val="a0"/>
    <w:rsid w:val="00C51DB0"/>
  </w:style>
  <w:style w:type="paragraph" w:customStyle="1" w:styleId="12">
    <w:name w:val="Абзац списка1"/>
    <w:basedOn w:val="a"/>
    <w:rsid w:val="00C51DB0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rmal">
    <w:name w:val="ConsPlusNormal"/>
    <w:link w:val="ConsPlusNormal0"/>
    <w:rsid w:val="00C51D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Default">
    <w:name w:val="Default"/>
    <w:rsid w:val="00C51D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rsid w:val="00C51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51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1DB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annotation text"/>
    <w:basedOn w:val="a"/>
    <w:link w:val="af"/>
    <w:semiHidden/>
    <w:rsid w:val="00C51D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x-none" w:eastAsia="ru-RU"/>
    </w:rPr>
  </w:style>
  <w:style w:type="character" w:customStyle="1" w:styleId="af">
    <w:name w:val="Текст примечания Знак"/>
    <w:basedOn w:val="a0"/>
    <w:link w:val="ae"/>
    <w:semiHidden/>
    <w:rsid w:val="00C51DB0"/>
    <w:rPr>
      <w:rFonts w:ascii="Arial" w:eastAsia="Times New Roman" w:hAnsi="Arial" w:cs="Times New Roman"/>
      <w:color w:val="000000"/>
      <w:sz w:val="20"/>
      <w:szCs w:val="20"/>
      <w:lang w:val="x-none" w:eastAsia="ru-RU"/>
    </w:rPr>
  </w:style>
  <w:style w:type="character" w:customStyle="1" w:styleId="af0">
    <w:name w:val="Тема примечания Знак"/>
    <w:link w:val="af1"/>
    <w:semiHidden/>
    <w:locked/>
    <w:rsid w:val="00C51DB0"/>
    <w:rPr>
      <w:rFonts w:ascii="Arial" w:hAnsi="Arial"/>
      <w:b/>
      <w:color w:val="000000"/>
      <w:lang w:val="x-none"/>
    </w:rPr>
  </w:style>
  <w:style w:type="paragraph" w:styleId="af1">
    <w:name w:val="annotation subject"/>
    <w:basedOn w:val="ae"/>
    <w:next w:val="ae"/>
    <w:link w:val="af0"/>
    <w:semiHidden/>
    <w:rsid w:val="00C51DB0"/>
    <w:rPr>
      <w:rFonts w:eastAsiaTheme="minorHAnsi" w:cstheme="minorBidi"/>
      <w:b/>
      <w:sz w:val="22"/>
      <w:szCs w:val="22"/>
      <w:lang w:eastAsia="en-US"/>
    </w:rPr>
  </w:style>
  <w:style w:type="character" w:customStyle="1" w:styleId="13">
    <w:name w:val="Тема примечания Знак1"/>
    <w:basedOn w:val="af"/>
    <w:uiPriority w:val="99"/>
    <w:semiHidden/>
    <w:rsid w:val="00C51DB0"/>
    <w:rPr>
      <w:rFonts w:ascii="Arial" w:eastAsia="Times New Roman" w:hAnsi="Arial" w:cs="Times New Roman"/>
      <w:b/>
      <w:bCs/>
      <w:color w:val="000000"/>
      <w:sz w:val="20"/>
      <w:szCs w:val="20"/>
      <w:lang w:val="x-none" w:eastAsia="ru-RU"/>
    </w:rPr>
  </w:style>
  <w:style w:type="character" w:customStyle="1" w:styleId="af2">
    <w:name w:val="Гипертекстовая ссылка"/>
    <w:uiPriority w:val="99"/>
    <w:rsid w:val="00C51DB0"/>
    <w:rPr>
      <w:color w:val="106BBE"/>
    </w:rPr>
  </w:style>
  <w:style w:type="character" w:customStyle="1" w:styleId="af3">
    <w:name w:val="Цветовое выделение"/>
    <w:rsid w:val="00C51DB0"/>
    <w:rPr>
      <w:b/>
      <w:color w:val="26282F"/>
    </w:rPr>
  </w:style>
  <w:style w:type="paragraph" w:customStyle="1" w:styleId="af4">
    <w:name w:val="Заголовок статьи"/>
    <w:basedOn w:val="a"/>
    <w:next w:val="a"/>
    <w:rsid w:val="00C51DB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Комментарий"/>
    <w:basedOn w:val="a"/>
    <w:next w:val="a"/>
    <w:rsid w:val="00C51DB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rsid w:val="00C51DB0"/>
    <w:rPr>
      <w:i/>
      <w:iCs/>
    </w:rPr>
  </w:style>
  <w:style w:type="paragraph" w:customStyle="1" w:styleId="14">
    <w:name w:val="Без интервала1"/>
    <w:rsid w:val="00C51D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C51D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0">
    <w:name w:val="Абзац списка11"/>
    <w:basedOn w:val="a"/>
    <w:rsid w:val="00C51DB0"/>
    <w:pPr>
      <w:spacing w:after="0" w:line="276" w:lineRule="auto"/>
      <w:ind w:left="720"/>
      <w:contextualSpacing/>
    </w:pPr>
    <w:rPr>
      <w:rFonts w:ascii="Arial" w:eastAsia="Calibri" w:hAnsi="Arial" w:cs="Arial"/>
      <w:color w:val="000000"/>
      <w:lang w:eastAsia="ru-RU"/>
    </w:rPr>
  </w:style>
  <w:style w:type="paragraph" w:customStyle="1" w:styleId="15">
    <w:name w:val="Знак1"/>
    <w:basedOn w:val="a"/>
    <w:rsid w:val="00C51DB0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111">
    <w:name w:val="Без интервала11"/>
    <w:rsid w:val="00C51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FollowedHyperlink"/>
    <w:rsid w:val="00C51DB0"/>
    <w:rPr>
      <w:color w:val="800080"/>
      <w:u w:val="single"/>
    </w:rPr>
  </w:style>
  <w:style w:type="paragraph" w:customStyle="1" w:styleId="msonospacing0">
    <w:name w:val="msonospacing"/>
    <w:basedOn w:val="a"/>
    <w:rsid w:val="00C51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C51DB0"/>
  </w:style>
  <w:style w:type="paragraph" w:customStyle="1" w:styleId="21">
    <w:name w:val="Без интервала2"/>
    <w:rsid w:val="00C51D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C51DB0"/>
    <w:pPr>
      <w:spacing w:after="0" w:line="276" w:lineRule="auto"/>
      <w:ind w:left="720"/>
      <w:contextualSpacing/>
    </w:pPr>
    <w:rPr>
      <w:rFonts w:ascii="Arial" w:eastAsia="Calibri" w:hAnsi="Arial" w:cs="Arial"/>
      <w:color w:val="000000"/>
      <w:lang w:eastAsia="ru-RU"/>
    </w:rPr>
  </w:style>
  <w:style w:type="paragraph" w:customStyle="1" w:styleId="112">
    <w:name w:val="Знак11"/>
    <w:basedOn w:val="a"/>
    <w:rsid w:val="00C51DB0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pboth">
    <w:name w:val="pboth"/>
    <w:basedOn w:val="a"/>
    <w:rsid w:val="00C51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DE6A18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C94E1D"/>
    <w:pPr>
      <w:tabs>
        <w:tab w:val="right" w:leader="dot" w:pos="9344"/>
      </w:tabs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6">
    <w:name w:val="toc 1"/>
    <w:basedOn w:val="a"/>
    <w:next w:val="a"/>
    <w:autoRedefine/>
    <w:uiPriority w:val="39"/>
    <w:unhideWhenUsed/>
    <w:rsid w:val="00C94E1D"/>
    <w:pPr>
      <w:tabs>
        <w:tab w:val="right" w:leader="dot" w:pos="9344"/>
      </w:tabs>
      <w:spacing w:after="0" w:line="240" w:lineRule="auto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unhideWhenUsed/>
    <w:rsid w:val="004C7E46"/>
    <w:pPr>
      <w:tabs>
        <w:tab w:val="right" w:leader="dot" w:pos="9344"/>
      </w:tabs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41">
    <w:name w:val="toc 4"/>
    <w:basedOn w:val="a"/>
    <w:next w:val="a"/>
    <w:autoRedefine/>
    <w:uiPriority w:val="39"/>
    <w:unhideWhenUsed/>
    <w:rsid w:val="00C51DB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C51DB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C51DB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C51DB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C51DB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C51DB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C51DB0"/>
  </w:style>
  <w:style w:type="table" w:customStyle="1" w:styleId="17">
    <w:name w:val="Сетка таблицы1"/>
    <w:basedOn w:val="a1"/>
    <w:next w:val="a8"/>
    <w:uiPriority w:val="59"/>
    <w:rsid w:val="00A9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A1591"/>
  </w:style>
  <w:style w:type="table" w:customStyle="1" w:styleId="25">
    <w:name w:val="Сетка таблицы2"/>
    <w:basedOn w:val="a1"/>
    <w:next w:val="a8"/>
    <w:uiPriority w:val="59"/>
    <w:rsid w:val="00FA1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FA1591"/>
    <w:rPr>
      <w:rFonts w:ascii="Calibri" w:eastAsia="Calibri" w:hAnsi="Calibri" w:cs="Calibri"/>
      <w:szCs w:val="20"/>
      <w:lang w:eastAsia="ru-RU"/>
    </w:rPr>
  </w:style>
  <w:style w:type="paragraph" w:customStyle="1" w:styleId="af9">
    <w:name w:val="Абзац"/>
    <w:basedOn w:val="a"/>
    <w:link w:val="afa"/>
    <w:rsid w:val="00FA1591"/>
    <w:pPr>
      <w:spacing w:before="120" w:after="6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Абзац Знак"/>
    <w:link w:val="af9"/>
    <w:rsid w:val="00FA15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No Spacing"/>
    <w:uiPriority w:val="1"/>
    <w:qFormat/>
    <w:rsid w:val="00DE6A18"/>
    <w:pPr>
      <w:spacing w:after="0" w:line="240" w:lineRule="auto"/>
    </w:pPr>
  </w:style>
  <w:style w:type="paragraph" w:customStyle="1" w:styleId="26">
    <w:name w:val="2"/>
    <w:basedOn w:val="42"/>
    <w:rsid w:val="00FA1591"/>
    <w:pPr>
      <w:spacing w:before="120" w:after="120" w:line="360" w:lineRule="auto"/>
      <w:ind w:left="1418" w:hanging="567"/>
    </w:pPr>
    <w:rPr>
      <w:rFonts w:ascii="Times New Roman" w:hAnsi="Times New Roman"/>
      <w:b/>
      <w:sz w:val="24"/>
    </w:rPr>
  </w:style>
  <w:style w:type="paragraph" w:styleId="42">
    <w:name w:val="List 4"/>
    <w:basedOn w:val="a"/>
    <w:uiPriority w:val="99"/>
    <w:semiHidden/>
    <w:unhideWhenUsed/>
    <w:rsid w:val="00FA1591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8">
    <w:name w:val="1"/>
    <w:basedOn w:val="a"/>
    <w:next w:val="a"/>
    <w:rsid w:val="00FA1591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27">
    <w:name w:val="Заголовок Знак2"/>
    <w:rsid w:val="00FA1591"/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pple-converted-space">
    <w:name w:val="apple-converted-space"/>
    <w:rsid w:val="00FA1591"/>
  </w:style>
  <w:style w:type="paragraph" w:styleId="afc">
    <w:name w:val="Subtitle"/>
    <w:basedOn w:val="a"/>
    <w:next w:val="a"/>
    <w:link w:val="afd"/>
    <w:uiPriority w:val="11"/>
    <w:qFormat/>
    <w:rsid w:val="00DE6A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d">
    <w:name w:val="Подзаголовок Знак"/>
    <w:basedOn w:val="a0"/>
    <w:link w:val="afc"/>
    <w:uiPriority w:val="11"/>
    <w:rsid w:val="00DE6A18"/>
    <w:rPr>
      <w:rFonts w:asciiTheme="majorHAnsi" w:eastAsiaTheme="majorEastAsia" w:hAnsiTheme="majorHAnsi" w:cstheme="majorBidi"/>
    </w:rPr>
  </w:style>
  <w:style w:type="paragraph" w:styleId="afe">
    <w:name w:val="Body Text Indent"/>
    <w:basedOn w:val="a"/>
    <w:link w:val="aff"/>
    <w:uiPriority w:val="99"/>
    <w:semiHidden/>
    <w:unhideWhenUsed/>
    <w:rsid w:val="00FA15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A1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uiPriority w:val="99"/>
    <w:unhideWhenUsed/>
    <w:rsid w:val="00FA159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FA1591"/>
    <w:rPr>
      <w:rFonts w:ascii="Consolas" w:eastAsia="Calibri" w:hAnsi="Consolas" w:cs="Times New Roman"/>
      <w:sz w:val="21"/>
      <w:szCs w:val="21"/>
    </w:rPr>
  </w:style>
  <w:style w:type="paragraph" w:customStyle="1" w:styleId="19">
    <w:name w:val="Заголовок1"/>
    <w:basedOn w:val="a"/>
    <w:next w:val="a"/>
    <w:rsid w:val="00FA1591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3"/>
    <w:uiPriority w:val="10"/>
    <w:rsid w:val="00DE6A18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f3">
    <w:name w:val="Title"/>
    <w:basedOn w:val="a"/>
    <w:next w:val="a"/>
    <w:link w:val="aff2"/>
    <w:uiPriority w:val="10"/>
    <w:qFormat/>
    <w:rsid w:val="00DE6A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1a">
    <w:name w:val="Заголовок Знак1"/>
    <w:basedOn w:val="a0"/>
    <w:uiPriority w:val="10"/>
    <w:rsid w:val="00FA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DE6A18"/>
    <w:rPr>
      <w:color w:val="605E5C"/>
      <w:shd w:val="clear" w:color="auto" w:fill="E1DFDD"/>
    </w:rPr>
  </w:style>
  <w:style w:type="paragraph" w:styleId="aff4">
    <w:name w:val="caption"/>
    <w:basedOn w:val="a"/>
    <w:next w:val="a"/>
    <w:uiPriority w:val="35"/>
    <w:semiHidden/>
    <w:unhideWhenUsed/>
    <w:qFormat/>
    <w:rsid w:val="00DE6A18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styleId="aff5">
    <w:name w:val="Emphasis"/>
    <w:basedOn w:val="a0"/>
    <w:uiPriority w:val="20"/>
    <w:qFormat/>
    <w:rsid w:val="00DE6A18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DE6A18"/>
    <w:pPr>
      <w:spacing w:before="120"/>
      <w:ind w:left="720" w:right="720"/>
      <w:jc w:val="center"/>
    </w:pPr>
    <w:rPr>
      <w:i/>
      <w:iCs/>
    </w:rPr>
  </w:style>
  <w:style w:type="character" w:customStyle="1" w:styleId="29">
    <w:name w:val="Цитата 2 Знак"/>
    <w:basedOn w:val="a0"/>
    <w:link w:val="28"/>
    <w:uiPriority w:val="29"/>
    <w:rsid w:val="00DE6A18"/>
    <w:rPr>
      <w:i/>
      <w:iCs/>
    </w:rPr>
  </w:style>
  <w:style w:type="paragraph" w:styleId="aff6">
    <w:name w:val="Intense Quote"/>
    <w:basedOn w:val="a"/>
    <w:next w:val="a"/>
    <w:link w:val="aff7"/>
    <w:uiPriority w:val="30"/>
    <w:qFormat/>
    <w:rsid w:val="00DE6A1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f7">
    <w:name w:val="Выделенная цитата Знак"/>
    <w:basedOn w:val="a0"/>
    <w:link w:val="aff6"/>
    <w:uiPriority w:val="30"/>
    <w:rsid w:val="00DE6A1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f8">
    <w:name w:val="Subtle Emphasis"/>
    <w:basedOn w:val="a0"/>
    <w:uiPriority w:val="19"/>
    <w:qFormat/>
    <w:rsid w:val="00DE6A18"/>
    <w:rPr>
      <w:i/>
      <w:iCs/>
      <w:color w:val="404040" w:themeColor="text1" w:themeTint="BF"/>
    </w:rPr>
  </w:style>
  <w:style w:type="character" w:styleId="aff9">
    <w:name w:val="Intense Emphasis"/>
    <w:basedOn w:val="a0"/>
    <w:uiPriority w:val="21"/>
    <w:qFormat/>
    <w:rsid w:val="00DE6A18"/>
    <w:rPr>
      <w:b w:val="0"/>
      <w:bCs w:val="0"/>
      <w:i/>
      <w:iCs/>
      <w:color w:val="4F81BD" w:themeColor="accent1"/>
    </w:rPr>
  </w:style>
  <w:style w:type="character" w:styleId="affa">
    <w:name w:val="Subtle Reference"/>
    <w:basedOn w:val="a0"/>
    <w:uiPriority w:val="31"/>
    <w:qFormat/>
    <w:rsid w:val="00DE6A18"/>
    <w:rPr>
      <w:smallCaps/>
      <w:color w:val="404040" w:themeColor="text1" w:themeTint="BF"/>
      <w:u w:val="single" w:color="7F7F7F" w:themeColor="text1" w:themeTint="80"/>
    </w:rPr>
  </w:style>
  <w:style w:type="character" w:styleId="affb">
    <w:name w:val="Intense Reference"/>
    <w:basedOn w:val="a0"/>
    <w:uiPriority w:val="32"/>
    <w:qFormat/>
    <w:rsid w:val="00DE6A18"/>
    <w:rPr>
      <w:b/>
      <w:bCs/>
      <w:smallCaps/>
      <w:color w:val="4F81BD" w:themeColor="accent1"/>
      <w:spacing w:val="5"/>
      <w:u w:val="single"/>
    </w:rPr>
  </w:style>
  <w:style w:type="character" w:styleId="affc">
    <w:name w:val="Book Title"/>
    <w:basedOn w:val="a0"/>
    <w:uiPriority w:val="33"/>
    <w:qFormat/>
    <w:rsid w:val="00DE6A18"/>
    <w:rPr>
      <w:b/>
      <w:bCs/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BE"/>
  </w:style>
  <w:style w:type="paragraph" w:styleId="1">
    <w:name w:val="heading 1"/>
    <w:basedOn w:val="a"/>
    <w:next w:val="a"/>
    <w:link w:val="10"/>
    <w:uiPriority w:val="9"/>
    <w:qFormat/>
    <w:rsid w:val="00DE6A1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DE6A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6A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E6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rsid w:val="00DE6A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E6A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unhideWhenUsed/>
    <w:qFormat/>
    <w:rsid w:val="00DE6A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DE6A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DE6A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02"/>
    <w:pPr>
      <w:ind w:left="720"/>
      <w:contextualSpacing/>
    </w:pPr>
  </w:style>
  <w:style w:type="paragraph" w:customStyle="1" w:styleId="ConsPlusTitle">
    <w:name w:val="ConsPlusTitle"/>
    <w:rsid w:val="008E2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6A18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DE6A18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6A18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6A18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DE6A18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E6A18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DE6A1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DE6A18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DE6A18"/>
    <w:rPr>
      <w:rFonts w:asciiTheme="majorHAnsi" w:eastAsiaTheme="majorEastAsia" w:hAnsiTheme="majorHAnsi" w:cstheme="majorBidi"/>
      <w:color w:val="984806" w:themeColor="accent6" w:themeShade="80"/>
    </w:rPr>
  </w:style>
  <w:style w:type="numbering" w:customStyle="1" w:styleId="11">
    <w:name w:val="Нет списка1"/>
    <w:next w:val="a2"/>
    <w:uiPriority w:val="99"/>
    <w:semiHidden/>
    <w:unhideWhenUsed/>
    <w:rsid w:val="00C51DB0"/>
  </w:style>
  <w:style w:type="character" w:styleId="a4">
    <w:name w:val="Hyperlink"/>
    <w:uiPriority w:val="99"/>
    <w:unhideWhenUsed/>
    <w:rsid w:val="00C51DB0"/>
    <w:rPr>
      <w:color w:val="0000FF"/>
      <w:u w:val="single"/>
    </w:rPr>
  </w:style>
  <w:style w:type="character" w:customStyle="1" w:styleId="b-headerbuttons">
    <w:name w:val="b-header__buttons"/>
    <w:basedOn w:val="a0"/>
    <w:rsid w:val="00C51DB0"/>
  </w:style>
  <w:style w:type="character" w:customStyle="1" w:styleId="b-buttoninner">
    <w:name w:val="b-button__inner"/>
    <w:basedOn w:val="a0"/>
    <w:rsid w:val="00C51DB0"/>
  </w:style>
  <w:style w:type="character" w:customStyle="1" w:styleId="b-buttontext">
    <w:name w:val="b-button__text"/>
    <w:basedOn w:val="a0"/>
    <w:rsid w:val="00C51DB0"/>
  </w:style>
  <w:style w:type="character" w:customStyle="1" w:styleId="b-headertitle">
    <w:name w:val="b-header__title"/>
    <w:basedOn w:val="a0"/>
    <w:rsid w:val="00C51DB0"/>
  </w:style>
  <w:style w:type="paragraph" w:styleId="a5">
    <w:name w:val="Normal (Web)"/>
    <w:basedOn w:val="a"/>
    <w:uiPriority w:val="99"/>
    <w:unhideWhenUsed/>
    <w:rsid w:val="00C5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C51D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1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1DB0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1D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1DB0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b-pseudo-link">
    <w:name w:val="b-pseudo-link"/>
    <w:basedOn w:val="a0"/>
    <w:rsid w:val="00C51DB0"/>
  </w:style>
  <w:style w:type="paragraph" w:styleId="a6">
    <w:name w:val="Balloon Text"/>
    <w:basedOn w:val="a"/>
    <w:link w:val="a7"/>
    <w:uiPriority w:val="99"/>
    <w:semiHidden/>
    <w:unhideWhenUsed/>
    <w:rsid w:val="00C51DB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C51DB0"/>
    <w:rPr>
      <w:rFonts w:ascii="Tahoma" w:eastAsia="Calibri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59"/>
    <w:rsid w:val="00C51D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1D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1DB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51D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51DB0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DE6A18"/>
    <w:rPr>
      <w:b/>
      <w:bCs/>
    </w:rPr>
  </w:style>
  <w:style w:type="character" w:customStyle="1" w:styleId="blk">
    <w:name w:val="blk"/>
    <w:basedOn w:val="a0"/>
    <w:rsid w:val="00C51DB0"/>
  </w:style>
  <w:style w:type="paragraph" w:customStyle="1" w:styleId="12">
    <w:name w:val="Абзац списка1"/>
    <w:basedOn w:val="a"/>
    <w:rsid w:val="00C51DB0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rmal">
    <w:name w:val="ConsPlusNormal"/>
    <w:link w:val="ConsPlusNormal0"/>
    <w:rsid w:val="00C51D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Default">
    <w:name w:val="Default"/>
    <w:rsid w:val="00C51D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rsid w:val="00C51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51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1DB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annotation text"/>
    <w:basedOn w:val="a"/>
    <w:link w:val="af"/>
    <w:semiHidden/>
    <w:rsid w:val="00C51D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x-none" w:eastAsia="ru-RU"/>
    </w:rPr>
  </w:style>
  <w:style w:type="character" w:customStyle="1" w:styleId="af">
    <w:name w:val="Текст примечания Знак"/>
    <w:basedOn w:val="a0"/>
    <w:link w:val="ae"/>
    <w:semiHidden/>
    <w:rsid w:val="00C51DB0"/>
    <w:rPr>
      <w:rFonts w:ascii="Arial" w:eastAsia="Times New Roman" w:hAnsi="Arial" w:cs="Times New Roman"/>
      <w:color w:val="000000"/>
      <w:sz w:val="20"/>
      <w:szCs w:val="20"/>
      <w:lang w:val="x-none" w:eastAsia="ru-RU"/>
    </w:rPr>
  </w:style>
  <w:style w:type="character" w:customStyle="1" w:styleId="af0">
    <w:name w:val="Тема примечания Знак"/>
    <w:link w:val="af1"/>
    <w:semiHidden/>
    <w:locked/>
    <w:rsid w:val="00C51DB0"/>
    <w:rPr>
      <w:rFonts w:ascii="Arial" w:hAnsi="Arial"/>
      <w:b/>
      <w:color w:val="000000"/>
      <w:lang w:val="x-none"/>
    </w:rPr>
  </w:style>
  <w:style w:type="paragraph" w:styleId="af1">
    <w:name w:val="annotation subject"/>
    <w:basedOn w:val="ae"/>
    <w:next w:val="ae"/>
    <w:link w:val="af0"/>
    <w:semiHidden/>
    <w:rsid w:val="00C51DB0"/>
    <w:rPr>
      <w:rFonts w:eastAsiaTheme="minorHAnsi" w:cstheme="minorBidi"/>
      <w:b/>
      <w:sz w:val="22"/>
      <w:szCs w:val="22"/>
      <w:lang w:eastAsia="en-US"/>
    </w:rPr>
  </w:style>
  <w:style w:type="character" w:customStyle="1" w:styleId="13">
    <w:name w:val="Тема примечания Знак1"/>
    <w:basedOn w:val="af"/>
    <w:uiPriority w:val="99"/>
    <w:semiHidden/>
    <w:rsid w:val="00C51DB0"/>
    <w:rPr>
      <w:rFonts w:ascii="Arial" w:eastAsia="Times New Roman" w:hAnsi="Arial" w:cs="Times New Roman"/>
      <w:b/>
      <w:bCs/>
      <w:color w:val="000000"/>
      <w:sz w:val="20"/>
      <w:szCs w:val="20"/>
      <w:lang w:val="x-none" w:eastAsia="ru-RU"/>
    </w:rPr>
  </w:style>
  <w:style w:type="character" w:customStyle="1" w:styleId="af2">
    <w:name w:val="Гипертекстовая ссылка"/>
    <w:uiPriority w:val="99"/>
    <w:rsid w:val="00C51DB0"/>
    <w:rPr>
      <w:color w:val="106BBE"/>
    </w:rPr>
  </w:style>
  <w:style w:type="character" w:customStyle="1" w:styleId="af3">
    <w:name w:val="Цветовое выделение"/>
    <w:rsid w:val="00C51DB0"/>
    <w:rPr>
      <w:b/>
      <w:color w:val="26282F"/>
    </w:rPr>
  </w:style>
  <w:style w:type="paragraph" w:customStyle="1" w:styleId="af4">
    <w:name w:val="Заголовок статьи"/>
    <w:basedOn w:val="a"/>
    <w:next w:val="a"/>
    <w:rsid w:val="00C51DB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Комментарий"/>
    <w:basedOn w:val="a"/>
    <w:next w:val="a"/>
    <w:rsid w:val="00C51DB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rsid w:val="00C51DB0"/>
    <w:rPr>
      <w:i/>
      <w:iCs/>
    </w:rPr>
  </w:style>
  <w:style w:type="paragraph" w:customStyle="1" w:styleId="14">
    <w:name w:val="Без интервала1"/>
    <w:rsid w:val="00C51D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C51D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0">
    <w:name w:val="Абзац списка11"/>
    <w:basedOn w:val="a"/>
    <w:rsid w:val="00C51DB0"/>
    <w:pPr>
      <w:spacing w:after="0" w:line="276" w:lineRule="auto"/>
      <w:ind w:left="720"/>
      <w:contextualSpacing/>
    </w:pPr>
    <w:rPr>
      <w:rFonts w:ascii="Arial" w:eastAsia="Calibri" w:hAnsi="Arial" w:cs="Arial"/>
      <w:color w:val="000000"/>
      <w:lang w:eastAsia="ru-RU"/>
    </w:rPr>
  </w:style>
  <w:style w:type="paragraph" w:customStyle="1" w:styleId="15">
    <w:name w:val="Знак1"/>
    <w:basedOn w:val="a"/>
    <w:rsid w:val="00C51DB0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111">
    <w:name w:val="Без интервала11"/>
    <w:rsid w:val="00C51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FollowedHyperlink"/>
    <w:rsid w:val="00C51DB0"/>
    <w:rPr>
      <w:color w:val="800080"/>
      <w:u w:val="single"/>
    </w:rPr>
  </w:style>
  <w:style w:type="paragraph" w:customStyle="1" w:styleId="msonospacing0">
    <w:name w:val="msonospacing"/>
    <w:basedOn w:val="a"/>
    <w:rsid w:val="00C51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C51DB0"/>
  </w:style>
  <w:style w:type="paragraph" w:customStyle="1" w:styleId="21">
    <w:name w:val="Без интервала2"/>
    <w:rsid w:val="00C51D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C51DB0"/>
    <w:pPr>
      <w:spacing w:after="0" w:line="276" w:lineRule="auto"/>
      <w:ind w:left="720"/>
      <w:contextualSpacing/>
    </w:pPr>
    <w:rPr>
      <w:rFonts w:ascii="Arial" w:eastAsia="Calibri" w:hAnsi="Arial" w:cs="Arial"/>
      <w:color w:val="000000"/>
      <w:lang w:eastAsia="ru-RU"/>
    </w:rPr>
  </w:style>
  <w:style w:type="paragraph" w:customStyle="1" w:styleId="112">
    <w:name w:val="Знак11"/>
    <w:basedOn w:val="a"/>
    <w:rsid w:val="00C51DB0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pboth">
    <w:name w:val="pboth"/>
    <w:basedOn w:val="a"/>
    <w:rsid w:val="00C51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DE6A18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C94E1D"/>
    <w:pPr>
      <w:tabs>
        <w:tab w:val="right" w:leader="dot" w:pos="9344"/>
      </w:tabs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6">
    <w:name w:val="toc 1"/>
    <w:basedOn w:val="a"/>
    <w:next w:val="a"/>
    <w:autoRedefine/>
    <w:uiPriority w:val="39"/>
    <w:unhideWhenUsed/>
    <w:rsid w:val="00C94E1D"/>
    <w:pPr>
      <w:tabs>
        <w:tab w:val="right" w:leader="dot" w:pos="9344"/>
      </w:tabs>
      <w:spacing w:after="0" w:line="240" w:lineRule="auto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unhideWhenUsed/>
    <w:rsid w:val="004C7E46"/>
    <w:pPr>
      <w:tabs>
        <w:tab w:val="right" w:leader="dot" w:pos="9344"/>
      </w:tabs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41">
    <w:name w:val="toc 4"/>
    <w:basedOn w:val="a"/>
    <w:next w:val="a"/>
    <w:autoRedefine/>
    <w:uiPriority w:val="39"/>
    <w:unhideWhenUsed/>
    <w:rsid w:val="00C51DB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C51DB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C51DB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C51DB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C51DB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C51DB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C51DB0"/>
  </w:style>
  <w:style w:type="table" w:customStyle="1" w:styleId="17">
    <w:name w:val="Сетка таблицы1"/>
    <w:basedOn w:val="a1"/>
    <w:next w:val="a8"/>
    <w:uiPriority w:val="59"/>
    <w:rsid w:val="00A9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A1591"/>
  </w:style>
  <w:style w:type="table" w:customStyle="1" w:styleId="25">
    <w:name w:val="Сетка таблицы2"/>
    <w:basedOn w:val="a1"/>
    <w:next w:val="a8"/>
    <w:uiPriority w:val="59"/>
    <w:rsid w:val="00FA1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FA1591"/>
    <w:rPr>
      <w:rFonts w:ascii="Calibri" w:eastAsia="Calibri" w:hAnsi="Calibri" w:cs="Calibri"/>
      <w:szCs w:val="20"/>
      <w:lang w:eastAsia="ru-RU"/>
    </w:rPr>
  </w:style>
  <w:style w:type="paragraph" w:customStyle="1" w:styleId="af9">
    <w:name w:val="Абзац"/>
    <w:basedOn w:val="a"/>
    <w:link w:val="afa"/>
    <w:rsid w:val="00FA1591"/>
    <w:pPr>
      <w:spacing w:before="120" w:after="6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Абзац Знак"/>
    <w:link w:val="af9"/>
    <w:rsid w:val="00FA15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No Spacing"/>
    <w:uiPriority w:val="1"/>
    <w:qFormat/>
    <w:rsid w:val="00DE6A18"/>
    <w:pPr>
      <w:spacing w:after="0" w:line="240" w:lineRule="auto"/>
    </w:pPr>
  </w:style>
  <w:style w:type="paragraph" w:customStyle="1" w:styleId="26">
    <w:name w:val="2"/>
    <w:basedOn w:val="42"/>
    <w:rsid w:val="00FA1591"/>
    <w:pPr>
      <w:spacing w:before="120" w:after="120" w:line="360" w:lineRule="auto"/>
      <w:ind w:left="1418" w:hanging="567"/>
    </w:pPr>
    <w:rPr>
      <w:rFonts w:ascii="Times New Roman" w:hAnsi="Times New Roman"/>
      <w:b/>
      <w:sz w:val="24"/>
    </w:rPr>
  </w:style>
  <w:style w:type="paragraph" w:styleId="42">
    <w:name w:val="List 4"/>
    <w:basedOn w:val="a"/>
    <w:uiPriority w:val="99"/>
    <w:semiHidden/>
    <w:unhideWhenUsed/>
    <w:rsid w:val="00FA1591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8">
    <w:name w:val="1"/>
    <w:basedOn w:val="a"/>
    <w:next w:val="a"/>
    <w:rsid w:val="00FA1591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27">
    <w:name w:val="Заголовок Знак2"/>
    <w:rsid w:val="00FA1591"/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pple-converted-space">
    <w:name w:val="apple-converted-space"/>
    <w:rsid w:val="00FA1591"/>
  </w:style>
  <w:style w:type="paragraph" w:styleId="afc">
    <w:name w:val="Subtitle"/>
    <w:basedOn w:val="a"/>
    <w:next w:val="a"/>
    <w:link w:val="afd"/>
    <w:uiPriority w:val="11"/>
    <w:qFormat/>
    <w:rsid w:val="00DE6A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d">
    <w:name w:val="Подзаголовок Знак"/>
    <w:basedOn w:val="a0"/>
    <w:link w:val="afc"/>
    <w:uiPriority w:val="11"/>
    <w:rsid w:val="00DE6A18"/>
    <w:rPr>
      <w:rFonts w:asciiTheme="majorHAnsi" w:eastAsiaTheme="majorEastAsia" w:hAnsiTheme="majorHAnsi" w:cstheme="majorBidi"/>
    </w:rPr>
  </w:style>
  <w:style w:type="paragraph" w:styleId="afe">
    <w:name w:val="Body Text Indent"/>
    <w:basedOn w:val="a"/>
    <w:link w:val="aff"/>
    <w:uiPriority w:val="99"/>
    <w:semiHidden/>
    <w:unhideWhenUsed/>
    <w:rsid w:val="00FA15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A1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uiPriority w:val="99"/>
    <w:unhideWhenUsed/>
    <w:rsid w:val="00FA159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FA1591"/>
    <w:rPr>
      <w:rFonts w:ascii="Consolas" w:eastAsia="Calibri" w:hAnsi="Consolas" w:cs="Times New Roman"/>
      <w:sz w:val="21"/>
      <w:szCs w:val="21"/>
    </w:rPr>
  </w:style>
  <w:style w:type="paragraph" w:customStyle="1" w:styleId="19">
    <w:name w:val="Заголовок1"/>
    <w:basedOn w:val="a"/>
    <w:next w:val="a"/>
    <w:rsid w:val="00FA1591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3"/>
    <w:uiPriority w:val="10"/>
    <w:rsid w:val="00DE6A18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f3">
    <w:name w:val="Title"/>
    <w:basedOn w:val="a"/>
    <w:next w:val="a"/>
    <w:link w:val="aff2"/>
    <w:uiPriority w:val="10"/>
    <w:qFormat/>
    <w:rsid w:val="00DE6A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1a">
    <w:name w:val="Заголовок Знак1"/>
    <w:basedOn w:val="a0"/>
    <w:uiPriority w:val="10"/>
    <w:rsid w:val="00FA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DE6A18"/>
    <w:rPr>
      <w:color w:val="605E5C"/>
      <w:shd w:val="clear" w:color="auto" w:fill="E1DFDD"/>
    </w:rPr>
  </w:style>
  <w:style w:type="paragraph" w:styleId="aff4">
    <w:name w:val="caption"/>
    <w:basedOn w:val="a"/>
    <w:next w:val="a"/>
    <w:uiPriority w:val="35"/>
    <w:semiHidden/>
    <w:unhideWhenUsed/>
    <w:qFormat/>
    <w:rsid w:val="00DE6A18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styleId="aff5">
    <w:name w:val="Emphasis"/>
    <w:basedOn w:val="a0"/>
    <w:uiPriority w:val="20"/>
    <w:qFormat/>
    <w:rsid w:val="00DE6A18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DE6A18"/>
    <w:pPr>
      <w:spacing w:before="120"/>
      <w:ind w:left="720" w:right="720"/>
      <w:jc w:val="center"/>
    </w:pPr>
    <w:rPr>
      <w:i/>
      <w:iCs/>
    </w:rPr>
  </w:style>
  <w:style w:type="character" w:customStyle="1" w:styleId="29">
    <w:name w:val="Цитата 2 Знак"/>
    <w:basedOn w:val="a0"/>
    <w:link w:val="28"/>
    <w:uiPriority w:val="29"/>
    <w:rsid w:val="00DE6A18"/>
    <w:rPr>
      <w:i/>
      <w:iCs/>
    </w:rPr>
  </w:style>
  <w:style w:type="paragraph" w:styleId="aff6">
    <w:name w:val="Intense Quote"/>
    <w:basedOn w:val="a"/>
    <w:next w:val="a"/>
    <w:link w:val="aff7"/>
    <w:uiPriority w:val="30"/>
    <w:qFormat/>
    <w:rsid w:val="00DE6A1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f7">
    <w:name w:val="Выделенная цитата Знак"/>
    <w:basedOn w:val="a0"/>
    <w:link w:val="aff6"/>
    <w:uiPriority w:val="30"/>
    <w:rsid w:val="00DE6A1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f8">
    <w:name w:val="Subtle Emphasis"/>
    <w:basedOn w:val="a0"/>
    <w:uiPriority w:val="19"/>
    <w:qFormat/>
    <w:rsid w:val="00DE6A18"/>
    <w:rPr>
      <w:i/>
      <w:iCs/>
      <w:color w:val="404040" w:themeColor="text1" w:themeTint="BF"/>
    </w:rPr>
  </w:style>
  <w:style w:type="character" w:styleId="aff9">
    <w:name w:val="Intense Emphasis"/>
    <w:basedOn w:val="a0"/>
    <w:uiPriority w:val="21"/>
    <w:qFormat/>
    <w:rsid w:val="00DE6A18"/>
    <w:rPr>
      <w:b w:val="0"/>
      <w:bCs w:val="0"/>
      <w:i/>
      <w:iCs/>
      <w:color w:val="4F81BD" w:themeColor="accent1"/>
    </w:rPr>
  </w:style>
  <w:style w:type="character" w:styleId="affa">
    <w:name w:val="Subtle Reference"/>
    <w:basedOn w:val="a0"/>
    <w:uiPriority w:val="31"/>
    <w:qFormat/>
    <w:rsid w:val="00DE6A18"/>
    <w:rPr>
      <w:smallCaps/>
      <w:color w:val="404040" w:themeColor="text1" w:themeTint="BF"/>
      <w:u w:val="single" w:color="7F7F7F" w:themeColor="text1" w:themeTint="80"/>
    </w:rPr>
  </w:style>
  <w:style w:type="character" w:styleId="affb">
    <w:name w:val="Intense Reference"/>
    <w:basedOn w:val="a0"/>
    <w:uiPriority w:val="32"/>
    <w:qFormat/>
    <w:rsid w:val="00DE6A18"/>
    <w:rPr>
      <w:b/>
      <w:bCs/>
      <w:smallCaps/>
      <w:color w:val="4F81BD" w:themeColor="accent1"/>
      <w:spacing w:val="5"/>
      <w:u w:val="single"/>
    </w:rPr>
  </w:style>
  <w:style w:type="character" w:styleId="affc">
    <w:name w:val="Book Title"/>
    <w:basedOn w:val="a0"/>
    <w:uiPriority w:val="33"/>
    <w:qFormat/>
    <w:rsid w:val="00DE6A18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95B7-6B5A-4EDA-AEC4-AA1D7B5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Телемисов Сакен Султанович</cp:lastModifiedBy>
  <cp:revision>2</cp:revision>
  <cp:lastPrinted>2019-03-13T11:32:00Z</cp:lastPrinted>
  <dcterms:created xsi:type="dcterms:W3CDTF">2020-06-30T08:03:00Z</dcterms:created>
  <dcterms:modified xsi:type="dcterms:W3CDTF">2020-06-30T08:03:00Z</dcterms:modified>
</cp:coreProperties>
</file>