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41" w:rsidRDefault="00F052C2" w:rsidP="00F052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Действующая</w:t>
      </w:r>
    </w:p>
    <w:p w:rsidR="00CB7841" w:rsidRDefault="00CB7841" w:rsidP="00761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643" w:rsidRPr="00E73875" w:rsidRDefault="00761FD5" w:rsidP="0076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75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6054B2" w:rsidRPr="00E73875" w:rsidRDefault="006054B2" w:rsidP="0076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75">
        <w:rPr>
          <w:rFonts w:ascii="Times New Roman" w:hAnsi="Times New Roman" w:cs="Times New Roman"/>
          <w:b/>
          <w:sz w:val="24"/>
          <w:szCs w:val="24"/>
        </w:rPr>
        <w:t>предоставления муниципальн</w:t>
      </w:r>
      <w:r w:rsidR="00387143" w:rsidRPr="00E73875">
        <w:rPr>
          <w:rFonts w:ascii="Times New Roman" w:hAnsi="Times New Roman" w:cs="Times New Roman"/>
          <w:b/>
          <w:sz w:val="24"/>
          <w:szCs w:val="24"/>
        </w:rPr>
        <w:t>ой</w:t>
      </w:r>
      <w:r w:rsidRPr="00E73875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387143" w:rsidRPr="00E73875">
        <w:rPr>
          <w:rFonts w:ascii="Times New Roman" w:hAnsi="Times New Roman" w:cs="Times New Roman"/>
          <w:b/>
          <w:sz w:val="24"/>
          <w:szCs w:val="24"/>
        </w:rPr>
        <w:t>и</w:t>
      </w:r>
    </w:p>
    <w:p w:rsidR="006054B2" w:rsidRPr="00387143" w:rsidRDefault="006054B2" w:rsidP="003B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143" w:rsidRPr="00387143">
        <w:rPr>
          <w:rFonts w:ascii="Times New Roman" w:hAnsi="Times New Roman" w:cs="Times New Roman"/>
          <w:b/>
          <w:sz w:val="24"/>
          <w:szCs w:val="24"/>
        </w:rPr>
        <w:t>«</w:t>
      </w:r>
      <w:r w:rsidR="006558AD" w:rsidRPr="006558AD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некапитальных нестационарных сооружений, произведений монументально-декоративного искусства</w:t>
      </w:r>
      <w:r w:rsidR="00387143" w:rsidRPr="00387143">
        <w:rPr>
          <w:rFonts w:ascii="Times New Roman" w:hAnsi="Times New Roman" w:cs="Times New Roman"/>
          <w:b/>
          <w:sz w:val="24"/>
          <w:szCs w:val="24"/>
        </w:rPr>
        <w:t>»</w:t>
      </w:r>
    </w:p>
    <w:p w:rsidR="00761FD5" w:rsidRDefault="00761FD5" w:rsidP="00761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FD5" w:rsidRDefault="00761FD5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«</w:t>
      </w:r>
      <w:r w:rsidR="00CB7841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услуге»</w:t>
      </w:r>
    </w:p>
    <w:p w:rsidR="00761FD5" w:rsidRDefault="00761FD5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812"/>
      </w:tblGrid>
      <w:tr w:rsidR="00761FD5" w:rsidTr="00971FBA">
        <w:tc>
          <w:tcPr>
            <w:tcW w:w="817" w:type="dxa"/>
          </w:tcPr>
          <w:p w:rsidR="00761FD5" w:rsidRDefault="00367AEC" w:rsidP="0036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61FD5" w:rsidRDefault="00367AEC" w:rsidP="0036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</w:tcPr>
          <w:p w:rsidR="00761FD5" w:rsidRDefault="00367AEC" w:rsidP="0036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  <w:r w:rsidR="00534E7B">
              <w:rPr>
                <w:rFonts w:ascii="Times New Roman" w:hAnsi="Times New Roman" w:cs="Times New Roman"/>
                <w:sz w:val="24"/>
                <w:szCs w:val="24"/>
              </w:rPr>
              <w:t>/ состояние</w:t>
            </w:r>
          </w:p>
        </w:tc>
      </w:tr>
      <w:tr w:rsidR="00761FD5" w:rsidTr="00971FBA">
        <w:tc>
          <w:tcPr>
            <w:tcW w:w="817" w:type="dxa"/>
          </w:tcPr>
          <w:p w:rsidR="00761FD5" w:rsidRDefault="007856A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61FD5" w:rsidRDefault="007856A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предоставляющего </w:t>
            </w:r>
            <w:r w:rsidR="00BE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5812" w:type="dxa"/>
          </w:tcPr>
          <w:p w:rsidR="00761FD5" w:rsidRDefault="00E73875" w:rsidP="0065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муниципальной собственности  и градостроительства администрации города Югорска (далее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47E8">
              <w:rPr>
                <w:rFonts w:ascii="Times New Roman" w:hAnsi="Times New Roman" w:cs="Times New Roman"/>
                <w:sz w:val="24"/>
                <w:szCs w:val="24"/>
              </w:rPr>
              <w:t xml:space="preserve">, непосредственно </w:t>
            </w:r>
            <w:proofErr w:type="gramStart"/>
            <w:r w:rsidR="004547E8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4547E8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6558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7E8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 </w:t>
            </w:r>
            <w:proofErr w:type="spellStart"/>
            <w:r w:rsidR="004547E8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4547E8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r w:rsidR="006558A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4547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61FD5" w:rsidTr="00971FBA">
        <w:tc>
          <w:tcPr>
            <w:tcW w:w="817" w:type="dxa"/>
          </w:tcPr>
          <w:p w:rsidR="00761FD5" w:rsidRDefault="007856A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</w:tcPr>
          <w:p w:rsidR="00761FD5" w:rsidRDefault="007856A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Региональном реестре государственных и муниципальных услуг (функций)</w:t>
            </w:r>
          </w:p>
        </w:tc>
        <w:tc>
          <w:tcPr>
            <w:tcW w:w="5812" w:type="dxa"/>
          </w:tcPr>
          <w:p w:rsidR="00A43C86" w:rsidRPr="006558AD" w:rsidRDefault="00A43C86" w:rsidP="00F0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C2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br/>
            </w:r>
            <w:r w:rsidR="006558AD" w:rsidRPr="006558AD">
              <w:rPr>
                <w:rFonts w:ascii="Times New Roman" w:hAnsi="Times New Roman" w:cs="Times New Roman"/>
                <w:sz w:val="24"/>
                <w:szCs w:val="24"/>
              </w:rPr>
              <w:t>8600000000163803634</w:t>
            </w:r>
          </w:p>
          <w:p w:rsidR="00F052C2" w:rsidRDefault="00F052C2" w:rsidP="00A43C86">
            <w:pPr>
              <w:rPr>
                <w:rFonts w:ascii="Helvetica" w:hAnsi="Helvetica"/>
                <w:color w:val="555555"/>
                <w:sz w:val="15"/>
                <w:szCs w:val="15"/>
              </w:rPr>
            </w:pPr>
          </w:p>
          <w:p w:rsidR="00761FD5" w:rsidRDefault="00761FD5" w:rsidP="00F05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D5" w:rsidTr="00971FBA">
        <w:tc>
          <w:tcPr>
            <w:tcW w:w="817" w:type="dxa"/>
          </w:tcPr>
          <w:p w:rsidR="00761FD5" w:rsidRDefault="00BE1F63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61FD5" w:rsidRDefault="00BE1F63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12" w:type="dxa"/>
          </w:tcPr>
          <w:p w:rsidR="00761FD5" w:rsidRDefault="006558AD" w:rsidP="003B3177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</w:tr>
      <w:tr w:rsidR="00FC1EF2" w:rsidTr="00971FBA">
        <w:tc>
          <w:tcPr>
            <w:tcW w:w="817" w:type="dxa"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12" w:type="dxa"/>
          </w:tcPr>
          <w:p w:rsidR="00FC1EF2" w:rsidRDefault="00F052C2" w:rsidP="00AE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</w:tr>
      <w:tr w:rsidR="00FC1EF2" w:rsidTr="00971FBA">
        <w:tc>
          <w:tcPr>
            <w:tcW w:w="817" w:type="dxa"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812" w:type="dxa"/>
          </w:tcPr>
          <w:p w:rsidR="00FC1EF2" w:rsidRDefault="00FC1EF2" w:rsidP="006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Югорска  от </w:t>
            </w:r>
            <w:r w:rsidR="006558AD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558AD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 утверждении административного регламента предоставления муниципальной услуги «</w:t>
            </w:r>
            <w:r w:rsidR="006558AD" w:rsidRPr="006558AD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4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EF2" w:rsidTr="00971FBA">
        <w:tc>
          <w:tcPr>
            <w:tcW w:w="817" w:type="dxa"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FC1EF2" w:rsidRDefault="006558AD" w:rsidP="006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AD">
              <w:rPr>
                <w:rFonts w:ascii="Times New Roman" w:hAnsi="Times New Roman" w:cs="Times New Roman"/>
                <w:sz w:val="24"/>
                <w:szCs w:val="24"/>
              </w:rPr>
              <w:t>1. Выдача заявителю разрешения на установку некапитальных нестационарных сооружений, произведений монументально-декоративного искусства.                                                                                                                                                       2.  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разрешения.</w:t>
            </w:r>
          </w:p>
        </w:tc>
      </w:tr>
      <w:tr w:rsidR="00FC1EF2" w:rsidTr="00F052C2">
        <w:trPr>
          <w:trHeight w:val="283"/>
        </w:trPr>
        <w:tc>
          <w:tcPr>
            <w:tcW w:w="817" w:type="dxa"/>
            <w:vMerge w:val="restart"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vMerge w:val="restart"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 оценки качества предоставления муниципальной услуги</w:t>
            </w:r>
          </w:p>
        </w:tc>
        <w:tc>
          <w:tcPr>
            <w:tcW w:w="5812" w:type="dxa"/>
          </w:tcPr>
          <w:p w:rsidR="00F052C2" w:rsidRPr="00F052C2" w:rsidRDefault="00F052C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C2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Радиотелефонная связь </w:t>
            </w:r>
            <w:r w:rsidRPr="00F052C2">
              <w:rPr>
                <w:rFonts w:ascii="Times New Roman" w:eastAsia="Calibri" w:hAnsi="Times New Roman" w:cs="Times New Roman"/>
                <w:sz w:val="24"/>
                <w:szCs w:val="24"/>
              </w:rPr>
              <w:t>(смс-опрос, телефонный опрос)</w:t>
            </w:r>
          </w:p>
        </w:tc>
      </w:tr>
      <w:tr w:rsidR="00F052C2" w:rsidTr="00971FBA">
        <w:trPr>
          <w:trHeight w:val="262"/>
        </w:trPr>
        <w:tc>
          <w:tcPr>
            <w:tcW w:w="817" w:type="dxa"/>
            <w:vMerge/>
          </w:tcPr>
          <w:p w:rsidR="00F052C2" w:rsidRDefault="00F052C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2C2" w:rsidRDefault="00F052C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2C2" w:rsidRPr="00F052C2" w:rsidRDefault="00F052C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C2">
              <w:rPr>
                <w:rFonts w:ascii="Times New Roman" w:hAnsi="Times New Roman" w:cs="Times New Roman"/>
                <w:sz w:val="24"/>
                <w:szCs w:val="24"/>
              </w:rPr>
              <w:t>Инфомат</w:t>
            </w:r>
            <w:proofErr w:type="spellEnd"/>
            <w:r w:rsidRPr="00F052C2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города Югорска</w:t>
            </w:r>
          </w:p>
        </w:tc>
      </w:tr>
      <w:tr w:rsidR="00FC1EF2" w:rsidTr="00971FBA">
        <w:tc>
          <w:tcPr>
            <w:tcW w:w="817" w:type="dxa"/>
            <w:vMerge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F052C2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</w:tr>
      <w:tr w:rsidR="00FC1EF2" w:rsidTr="00F052C2">
        <w:trPr>
          <w:trHeight w:val="534"/>
        </w:trPr>
        <w:tc>
          <w:tcPr>
            <w:tcW w:w="817" w:type="dxa"/>
            <w:vMerge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2C2" w:rsidRDefault="00FC1EF2" w:rsidP="00AE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F052C2" w:rsidTr="00971FBA">
        <w:trPr>
          <w:trHeight w:val="295"/>
        </w:trPr>
        <w:tc>
          <w:tcPr>
            <w:tcW w:w="817" w:type="dxa"/>
            <w:vMerge/>
          </w:tcPr>
          <w:p w:rsidR="00F052C2" w:rsidRDefault="00F052C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2C2" w:rsidRDefault="00F052C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2C2" w:rsidRDefault="00F052C2" w:rsidP="00AE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и муниципальных услуг</w:t>
            </w:r>
          </w:p>
        </w:tc>
      </w:tr>
      <w:tr w:rsidR="00FC1EF2" w:rsidTr="00971FBA">
        <w:tc>
          <w:tcPr>
            <w:tcW w:w="817" w:type="dxa"/>
            <w:vMerge/>
          </w:tcPr>
          <w:p w:rsidR="00FC1EF2" w:rsidRDefault="00FC1EF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C1EF2" w:rsidRDefault="00FC1EF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C1EF2" w:rsidRDefault="00FC1EF2" w:rsidP="00AE7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системы мониторинга «Ваш контроль»</w:t>
            </w:r>
          </w:p>
        </w:tc>
      </w:tr>
      <w:tr w:rsidR="00F052C2" w:rsidTr="00F052C2">
        <w:trPr>
          <w:trHeight w:val="587"/>
        </w:trPr>
        <w:tc>
          <w:tcPr>
            <w:tcW w:w="817" w:type="dxa"/>
            <w:vMerge/>
          </w:tcPr>
          <w:p w:rsidR="00F052C2" w:rsidRDefault="00F052C2" w:rsidP="00785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052C2" w:rsidRDefault="00F052C2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2C2" w:rsidRDefault="00F052C2" w:rsidP="00F0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 города Югорска</w:t>
            </w:r>
          </w:p>
        </w:tc>
      </w:tr>
    </w:tbl>
    <w:p w:rsidR="00761FD5" w:rsidRDefault="00761FD5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21" w:rsidRDefault="00886621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621" w:rsidRDefault="00886621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6621" w:rsidSect="001F3712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886621" w:rsidRDefault="00886621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муниципальной </w:t>
      </w:r>
      <w:r w:rsidR="00983903">
        <w:rPr>
          <w:rFonts w:ascii="Times New Roman" w:hAnsi="Times New Roman" w:cs="Times New Roman"/>
          <w:sz w:val="24"/>
          <w:szCs w:val="24"/>
        </w:rPr>
        <w:t>услуге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E6E62" w:rsidRPr="000E6E62" w:rsidRDefault="000E6E62" w:rsidP="000E6E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2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2552"/>
        <w:gridCol w:w="850"/>
        <w:gridCol w:w="709"/>
        <w:gridCol w:w="850"/>
        <w:gridCol w:w="1701"/>
        <w:gridCol w:w="1134"/>
        <w:gridCol w:w="1843"/>
        <w:gridCol w:w="3119"/>
      </w:tblGrid>
      <w:tr w:rsidR="00217761" w:rsidRPr="000E6E62" w:rsidTr="001176EF">
        <w:tc>
          <w:tcPr>
            <w:tcW w:w="2410" w:type="dxa"/>
            <w:gridSpan w:val="2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709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Основания отказа в предоставлении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9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685" w:type="dxa"/>
            <w:gridSpan w:val="3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43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Способ обращения за получением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119" w:type="dxa"/>
            <w:vMerge w:val="restart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Способ получения результатов «</w:t>
            </w:r>
            <w:proofErr w:type="spellStart"/>
            <w:r w:rsidRPr="000E6E62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0E6E62">
              <w:rPr>
                <w:b/>
                <w:sz w:val="16"/>
                <w:szCs w:val="16"/>
              </w:rPr>
              <w:t>»</w:t>
            </w:r>
          </w:p>
        </w:tc>
      </w:tr>
      <w:tr w:rsidR="00252752" w:rsidRPr="000E6E62" w:rsidTr="001176EF">
        <w:tc>
          <w:tcPr>
            <w:tcW w:w="1276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 xml:space="preserve">При подаче заявления по месту жительства (месту нахождения </w:t>
            </w:r>
            <w:proofErr w:type="spellStart"/>
            <w:r w:rsidRPr="000E6E62">
              <w:rPr>
                <w:b/>
                <w:sz w:val="16"/>
                <w:szCs w:val="16"/>
              </w:rPr>
              <w:t>юр</w:t>
            </w:r>
            <w:proofErr w:type="gramStart"/>
            <w:r w:rsidRPr="000E6E62">
              <w:rPr>
                <w:b/>
                <w:sz w:val="16"/>
                <w:szCs w:val="16"/>
              </w:rPr>
              <w:t>.л</w:t>
            </w:r>
            <w:proofErr w:type="gramEnd"/>
            <w:r w:rsidRPr="000E6E62">
              <w:rPr>
                <w:b/>
                <w:sz w:val="16"/>
                <w:szCs w:val="16"/>
              </w:rPr>
              <w:t>ица</w:t>
            </w:r>
            <w:proofErr w:type="spellEnd"/>
            <w:r w:rsidRPr="000E6E6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 xml:space="preserve">При подаче заявления не по месту жительства </w:t>
            </w:r>
          </w:p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(по месту обращения)</w:t>
            </w:r>
          </w:p>
        </w:tc>
        <w:tc>
          <w:tcPr>
            <w:tcW w:w="709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наличие платы (</w:t>
            </w:r>
            <w:proofErr w:type="gramStart"/>
            <w:r w:rsidRPr="000E6E62">
              <w:rPr>
                <w:b/>
                <w:sz w:val="16"/>
                <w:szCs w:val="16"/>
              </w:rPr>
              <w:t>государстве</w:t>
            </w:r>
            <w:proofErr w:type="gramEnd"/>
            <w:r w:rsidRPr="000E6E62">
              <w:rPr>
                <w:b/>
                <w:sz w:val="16"/>
                <w:szCs w:val="16"/>
              </w:rPr>
              <w:t xml:space="preserve"> иной пошлины)</w:t>
            </w:r>
          </w:p>
        </w:tc>
        <w:tc>
          <w:tcPr>
            <w:tcW w:w="1701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0E6E62">
              <w:rPr>
                <w:b/>
                <w:sz w:val="16"/>
                <w:szCs w:val="16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3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252752" w:rsidRPr="000E6E62" w:rsidTr="001176EF">
        <w:tc>
          <w:tcPr>
            <w:tcW w:w="1276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1</w:t>
            </w:r>
          </w:p>
        </w:tc>
        <w:tc>
          <w:tcPr>
            <w:tcW w:w="1134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2</w:t>
            </w:r>
          </w:p>
        </w:tc>
        <w:tc>
          <w:tcPr>
            <w:tcW w:w="709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3</w:t>
            </w:r>
          </w:p>
        </w:tc>
        <w:tc>
          <w:tcPr>
            <w:tcW w:w="2552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4</w:t>
            </w:r>
          </w:p>
        </w:tc>
        <w:tc>
          <w:tcPr>
            <w:tcW w:w="850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5</w:t>
            </w:r>
          </w:p>
        </w:tc>
        <w:tc>
          <w:tcPr>
            <w:tcW w:w="709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6</w:t>
            </w:r>
          </w:p>
        </w:tc>
        <w:tc>
          <w:tcPr>
            <w:tcW w:w="850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7</w:t>
            </w:r>
          </w:p>
        </w:tc>
        <w:tc>
          <w:tcPr>
            <w:tcW w:w="1701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8</w:t>
            </w:r>
          </w:p>
        </w:tc>
        <w:tc>
          <w:tcPr>
            <w:tcW w:w="1134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9</w:t>
            </w:r>
          </w:p>
        </w:tc>
        <w:tc>
          <w:tcPr>
            <w:tcW w:w="1843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10</w:t>
            </w:r>
          </w:p>
        </w:tc>
        <w:tc>
          <w:tcPr>
            <w:tcW w:w="3119" w:type="dxa"/>
          </w:tcPr>
          <w:p w:rsidR="000E6E62" w:rsidRPr="000E6E62" w:rsidRDefault="000E6E62" w:rsidP="000E6E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E6E62">
              <w:rPr>
                <w:b/>
              </w:rPr>
              <w:t>11</w:t>
            </w:r>
          </w:p>
        </w:tc>
      </w:tr>
      <w:tr w:rsidR="000E6E62" w:rsidRPr="000E6E62" w:rsidTr="006558AD">
        <w:tc>
          <w:tcPr>
            <w:tcW w:w="15877" w:type="dxa"/>
            <w:gridSpan w:val="11"/>
          </w:tcPr>
          <w:p w:rsidR="000E6E62" w:rsidRPr="000E6E62" w:rsidRDefault="001176EF" w:rsidP="000E6E62">
            <w:pPr>
              <w:widowControl w:val="0"/>
              <w:autoSpaceDE w:val="0"/>
              <w:autoSpaceDN w:val="0"/>
              <w:ind w:left="720"/>
              <w:jc w:val="center"/>
              <w:rPr>
                <w:b/>
              </w:rPr>
            </w:pPr>
            <w:proofErr w:type="spellStart"/>
            <w:r w:rsidRPr="001176EF">
              <w:rPr>
                <w:sz w:val="24"/>
                <w:szCs w:val="24"/>
              </w:rPr>
              <w:t>Подуслуга</w:t>
            </w:r>
            <w:proofErr w:type="spellEnd"/>
            <w:r w:rsidRPr="001176EF">
              <w:rPr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</w:p>
        </w:tc>
      </w:tr>
      <w:tr w:rsidR="00252752" w:rsidRPr="000E6E62" w:rsidTr="001176EF">
        <w:trPr>
          <w:trHeight w:val="560"/>
        </w:trPr>
        <w:tc>
          <w:tcPr>
            <w:tcW w:w="1276" w:type="dxa"/>
          </w:tcPr>
          <w:p w:rsidR="000E6E62" w:rsidRPr="001176EF" w:rsidRDefault="006558AD" w:rsidP="0021776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10 рабочих дней со дня регистрации заявления о предоставлении муниципальной услуги</w:t>
            </w:r>
          </w:p>
        </w:tc>
        <w:tc>
          <w:tcPr>
            <w:tcW w:w="1134" w:type="dxa"/>
          </w:tcPr>
          <w:p w:rsidR="000E6E62" w:rsidRPr="001176EF" w:rsidRDefault="000E6E62" w:rsidP="000E6E62">
            <w:pPr>
              <w:widowControl w:val="0"/>
              <w:autoSpaceDE w:val="0"/>
              <w:autoSpaceDN w:val="0"/>
              <w:jc w:val="center"/>
              <w:rPr>
                <w:strike/>
                <w:sz w:val="16"/>
                <w:szCs w:val="16"/>
              </w:rPr>
            </w:pPr>
            <w:r w:rsidRPr="001176EF">
              <w:rPr>
                <w:strike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</w:tcPr>
          <w:p w:rsidR="000E6E62" w:rsidRPr="001176EF" w:rsidRDefault="000E6E62" w:rsidP="000E6E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2552" w:type="dxa"/>
          </w:tcPr>
          <w:p w:rsidR="000E6E62" w:rsidRPr="001176EF" w:rsidRDefault="00252752" w:rsidP="0021776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Не предоставление исчерпывающего перечня документов, предусмотренных разделом 4 Технологической схемы (далее - ТС)</w:t>
            </w:r>
          </w:p>
        </w:tc>
        <w:tc>
          <w:tcPr>
            <w:tcW w:w="850" w:type="dxa"/>
          </w:tcPr>
          <w:p w:rsidR="000E6E62" w:rsidRPr="001176EF" w:rsidRDefault="000E6E62" w:rsidP="000E6E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0E6E62" w:rsidRPr="001176EF" w:rsidRDefault="000E6E62" w:rsidP="000E6E62">
            <w:pPr>
              <w:widowControl w:val="0"/>
              <w:autoSpaceDE w:val="0"/>
              <w:autoSpaceDN w:val="0"/>
              <w:jc w:val="center"/>
              <w:rPr>
                <w:strike/>
                <w:sz w:val="16"/>
                <w:szCs w:val="16"/>
              </w:rPr>
            </w:pPr>
            <w:r w:rsidRPr="001176EF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0E6E62" w:rsidRPr="001176EF" w:rsidRDefault="00252752" w:rsidP="007D614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0E6E62" w:rsidRPr="001176EF" w:rsidRDefault="00252752" w:rsidP="007D614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E6E62" w:rsidRPr="001176EF" w:rsidRDefault="00252752" w:rsidP="000E6E6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1) личное обращение в  </w:t>
            </w:r>
            <w:proofErr w:type="spellStart"/>
            <w:r w:rsidRPr="001176EF">
              <w:rPr>
                <w:sz w:val="16"/>
                <w:szCs w:val="16"/>
              </w:rPr>
              <w:t>ДМСиГ</w:t>
            </w:r>
            <w:proofErr w:type="spellEnd"/>
            <w:r w:rsidRPr="001176EF">
              <w:rPr>
                <w:sz w:val="16"/>
                <w:szCs w:val="16"/>
              </w:rPr>
              <w:t>, Отдел;</w:t>
            </w:r>
          </w:p>
          <w:p w:rsidR="000E6E62" w:rsidRPr="001176EF" w:rsidRDefault="000E6E62" w:rsidP="000E6E62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2) личное обращение в МФЦ  </w:t>
            </w:r>
          </w:p>
          <w:p w:rsidR="000E6E62" w:rsidRPr="001176EF" w:rsidRDefault="000E6E62" w:rsidP="000E6E62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 xml:space="preserve">3) </w:t>
            </w:r>
            <w:r w:rsidRPr="001176EF">
              <w:rPr>
                <w:sz w:val="16"/>
                <w:szCs w:val="16"/>
              </w:rPr>
              <w:t>Единый</w:t>
            </w:r>
            <w:r w:rsidRPr="001176EF">
              <w:rPr>
                <w:color w:val="000000"/>
                <w:sz w:val="16"/>
                <w:szCs w:val="16"/>
              </w:rPr>
              <w:t xml:space="preserve"> портал государственных услуг;</w:t>
            </w:r>
          </w:p>
          <w:p w:rsidR="000E6E62" w:rsidRPr="001176EF" w:rsidRDefault="000E6E62" w:rsidP="000E6E62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 xml:space="preserve">4) </w:t>
            </w:r>
            <w:r w:rsidRPr="001176EF">
              <w:rPr>
                <w:sz w:val="16"/>
                <w:szCs w:val="16"/>
              </w:rPr>
              <w:t>региональный портал государственных услуг</w:t>
            </w:r>
          </w:p>
          <w:p w:rsidR="000E6E62" w:rsidRPr="001176EF" w:rsidRDefault="000E6E62" w:rsidP="000E6E62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>5) почтовая связь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1) в </w:t>
            </w:r>
            <w:proofErr w:type="spellStart"/>
            <w:r w:rsidRPr="001176EF">
              <w:rPr>
                <w:sz w:val="16"/>
                <w:szCs w:val="16"/>
              </w:rPr>
              <w:t>ДМСиГ</w:t>
            </w:r>
            <w:proofErr w:type="spellEnd"/>
            <w:r w:rsidRPr="001176EF">
              <w:rPr>
                <w:sz w:val="16"/>
                <w:szCs w:val="16"/>
              </w:rPr>
              <w:t xml:space="preserve"> на бумажном носителе;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2) в</w:t>
            </w:r>
            <w:r w:rsidRPr="001176EF">
              <w:rPr>
                <w:rFonts w:eastAsia="Calibri"/>
                <w:sz w:val="16"/>
                <w:szCs w:val="16"/>
              </w:rPr>
              <w:t xml:space="preserve"> МФЦ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на бумажном носителе;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3) через личный кабинет Портала государственных услуг  в электронном виде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4) через личный кабинет на региональном портале государственных услуг;                                                                                                            на региональном портале государственных услуг в виде электронного документа;</w:t>
            </w:r>
          </w:p>
          <w:p w:rsidR="000E6E62" w:rsidRPr="001176EF" w:rsidRDefault="000E6E62" w:rsidP="000E6E62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5) почтовое отправление на бумажном носителе</w:t>
            </w:r>
          </w:p>
        </w:tc>
      </w:tr>
      <w:tr w:rsidR="001176EF" w:rsidRPr="000E6E62" w:rsidTr="00990909">
        <w:trPr>
          <w:trHeight w:val="560"/>
        </w:trPr>
        <w:tc>
          <w:tcPr>
            <w:tcW w:w="15877" w:type="dxa"/>
            <w:gridSpan w:val="11"/>
          </w:tcPr>
          <w:p w:rsidR="001176EF" w:rsidRPr="001176EF" w:rsidRDefault="001176EF" w:rsidP="001176EF">
            <w:pPr>
              <w:jc w:val="center"/>
              <w:rPr>
                <w:sz w:val="24"/>
                <w:szCs w:val="24"/>
              </w:rPr>
            </w:pPr>
            <w:proofErr w:type="spellStart"/>
            <w:r w:rsidRPr="001176EF">
              <w:rPr>
                <w:sz w:val="24"/>
                <w:szCs w:val="24"/>
              </w:rPr>
              <w:t>Подуслуга</w:t>
            </w:r>
            <w:proofErr w:type="spellEnd"/>
            <w:r w:rsidRPr="001176EF">
              <w:rPr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разрешения"</w:t>
            </w:r>
          </w:p>
        </w:tc>
      </w:tr>
      <w:tr w:rsidR="001176EF" w:rsidRPr="000E6E62" w:rsidTr="001176EF">
        <w:trPr>
          <w:trHeight w:val="560"/>
        </w:trPr>
        <w:tc>
          <w:tcPr>
            <w:tcW w:w="1276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10 рабочих дней со дня регистрации заявления о предоставлении муниципальной услуги</w:t>
            </w:r>
          </w:p>
        </w:tc>
        <w:tc>
          <w:tcPr>
            <w:tcW w:w="1134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trike/>
                <w:sz w:val="16"/>
                <w:szCs w:val="16"/>
              </w:rPr>
            </w:pPr>
            <w:r w:rsidRPr="001176EF">
              <w:rPr>
                <w:strike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2552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Не предоставление исчерпывающего перечня документов, предусмотренных разделом 4 Технологической схемы (далее - ТС)</w:t>
            </w:r>
          </w:p>
        </w:tc>
        <w:tc>
          <w:tcPr>
            <w:tcW w:w="850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trike/>
                <w:sz w:val="16"/>
                <w:szCs w:val="16"/>
              </w:rPr>
            </w:pPr>
            <w:r w:rsidRPr="001176EF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76EF" w:rsidRPr="001176EF" w:rsidRDefault="001176EF" w:rsidP="0099090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1) личное обращение в  </w:t>
            </w:r>
            <w:proofErr w:type="spellStart"/>
            <w:r w:rsidRPr="001176EF">
              <w:rPr>
                <w:sz w:val="16"/>
                <w:szCs w:val="16"/>
              </w:rPr>
              <w:t>ДМСиГ</w:t>
            </w:r>
            <w:proofErr w:type="spellEnd"/>
            <w:r w:rsidRPr="001176EF">
              <w:rPr>
                <w:sz w:val="16"/>
                <w:szCs w:val="16"/>
              </w:rPr>
              <w:t>, Отдел;</w:t>
            </w:r>
          </w:p>
          <w:p w:rsidR="001176EF" w:rsidRPr="001176EF" w:rsidRDefault="001176EF" w:rsidP="00990909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2) личное обращение в МФЦ  </w:t>
            </w:r>
          </w:p>
          <w:p w:rsidR="001176EF" w:rsidRPr="001176EF" w:rsidRDefault="001176EF" w:rsidP="00990909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 xml:space="preserve">3) </w:t>
            </w:r>
            <w:r w:rsidRPr="001176EF">
              <w:rPr>
                <w:sz w:val="16"/>
                <w:szCs w:val="16"/>
              </w:rPr>
              <w:t>Единый</w:t>
            </w:r>
            <w:r w:rsidRPr="001176EF">
              <w:rPr>
                <w:color w:val="000000"/>
                <w:sz w:val="16"/>
                <w:szCs w:val="16"/>
              </w:rPr>
              <w:t xml:space="preserve"> портал государственных услуг;</w:t>
            </w:r>
          </w:p>
          <w:p w:rsidR="001176EF" w:rsidRPr="001176EF" w:rsidRDefault="001176EF" w:rsidP="00990909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 xml:space="preserve">4) </w:t>
            </w:r>
            <w:r w:rsidRPr="001176EF">
              <w:rPr>
                <w:sz w:val="16"/>
                <w:szCs w:val="16"/>
              </w:rPr>
              <w:t>региональный портал государственных услуг</w:t>
            </w:r>
          </w:p>
          <w:p w:rsidR="001176EF" w:rsidRPr="001176EF" w:rsidRDefault="001176EF" w:rsidP="00990909">
            <w:pPr>
              <w:rPr>
                <w:color w:val="000000"/>
                <w:sz w:val="16"/>
                <w:szCs w:val="16"/>
              </w:rPr>
            </w:pPr>
            <w:r w:rsidRPr="001176EF">
              <w:rPr>
                <w:color w:val="000000"/>
                <w:sz w:val="16"/>
                <w:szCs w:val="16"/>
              </w:rPr>
              <w:t>5) почтовая связь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1) в </w:t>
            </w:r>
            <w:proofErr w:type="spellStart"/>
            <w:r w:rsidRPr="001176EF">
              <w:rPr>
                <w:sz w:val="16"/>
                <w:szCs w:val="16"/>
              </w:rPr>
              <w:t>ДМСиГ</w:t>
            </w:r>
            <w:proofErr w:type="spellEnd"/>
            <w:r w:rsidRPr="001176EF">
              <w:rPr>
                <w:sz w:val="16"/>
                <w:szCs w:val="16"/>
              </w:rPr>
              <w:t xml:space="preserve"> на бумажном носителе;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2) в</w:t>
            </w:r>
            <w:r w:rsidRPr="001176EF">
              <w:rPr>
                <w:rFonts w:eastAsia="Calibri"/>
                <w:sz w:val="16"/>
                <w:szCs w:val="16"/>
              </w:rPr>
              <w:t xml:space="preserve"> МФЦ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 xml:space="preserve"> на бумажном носителе;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3) через личный кабинет Портала государственных услуг  в электронном виде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4) через личный кабинет на региональном портале государственных услуг;                                                                                                            на региональном портале государственных услуг в виде электронного документа;</w:t>
            </w:r>
          </w:p>
          <w:p w:rsidR="001176EF" w:rsidRPr="001176EF" w:rsidRDefault="001176EF" w:rsidP="00990909">
            <w:pPr>
              <w:rPr>
                <w:sz w:val="16"/>
                <w:szCs w:val="16"/>
              </w:rPr>
            </w:pPr>
            <w:r w:rsidRPr="001176EF">
              <w:rPr>
                <w:sz w:val="16"/>
                <w:szCs w:val="16"/>
              </w:rPr>
              <w:t>5) почтовое отправление на бумажном носителе</w:t>
            </w:r>
          </w:p>
        </w:tc>
      </w:tr>
    </w:tbl>
    <w:p w:rsidR="000E6E62" w:rsidRDefault="000E6E62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13" w:rsidRDefault="00960C13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«Сведения о заявителях </w:t>
      </w:r>
      <w:r w:rsidR="00DC5FB6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61A7" w:rsidRDefault="006061A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18"/>
        <w:gridCol w:w="3685"/>
        <w:gridCol w:w="1276"/>
        <w:gridCol w:w="1276"/>
        <w:gridCol w:w="1275"/>
        <w:gridCol w:w="4860"/>
      </w:tblGrid>
      <w:tr w:rsidR="006B499A" w:rsidRPr="00AD08DD" w:rsidTr="00EA482E">
        <w:trPr>
          <w:trHeight w:val="552"/>
        </w:trPr>
        <w:tc>
          <w:tcPr>
            <w:tcW w:w="426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</w:p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</w:p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D08DD">
              <w:rPr>
                <w:b/>
                <w:sz w:val="16"/>
                <w:szCs w:val="16"/>
              </w:rPr>
              <w:t>п</w:t>
            </w:r>
            <w:proofErr w:type="gramEnd"/>
            <w:r w:rsidRPr="00AD08DD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 xml:space="preserve">Категории лиц, имеющих </w:t>
            </w:r>
          </w:p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 xml:space="preserve">право на получение </w:t>
            </w:r>
          </w:p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>«</w:t>
            </w:r>
            <w:proofErr w:type="spellStart"/>
            <w:r w:rsidRPr="00AD08DD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D08D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 xml:space="preserve">Документ, подтверждающий правомочие заявителя соответствующей категории на получение </w:t>
            </w:r>
            <w:r w:rsidRPr="00AD08DD">
              <w:rPr>
                <w:b/>
                <w:sz w:val="16"/>
                <w:szCs w:val="16"/>
              </w:rPr>
              <w:lastRenderedPageBreak/>
              <w:t>«</w:t>
            </w:r>
            <w:proofErr w:type="spellStart"/>
            <w:r w:rsidRPr="00AD08DD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D08D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3685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lastRenderedPageBreak/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D08DD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D08DD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 w:rsidRPr="00AD08DD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D08DD">
              <w:rPr>
                <w:b/>
                <w:sz w:val="16"/>
                <w:szCs w:val="16"/>
              </w:rPr>
              <w:t xml:space="preserve">» </w:t>
            </w:r>
            <w:r w:rsidRPr="00AD08DD">
              <w:rPr>
                <w:b/>
                <w:sz w:val="16"/>
                <w:szCs w:val="16"/>
              </w:rPr>
              <w:lastRenderedPageBreak/>
              <w:t>представителями заявителя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lastRenderedPageBreak/>
              <w:t xml:space="preserve">Исчерпывающий перечень лиц, имеющих право на подачу заявления от имени </w:t>
            </w:r>
            <w:r w:rsidRPr="00AD08DD">
              <w:rPr>
                <w:b/>
                <w:sz w:val="16"/>
                <w:szCs w:val="16"/>
              </w:rPr>
              <w:lastRenderedPageBreak/>
              <w:t>заявителя</w:t>
            </w:r>
          </w:p>
        </w:tc>
        <w:tc>
          <w:tcPr>
            <w:tcW w:w="1275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lastRenderedPageBreak/>
              <w:t xml:space="preserve">Наименование документа, подтверждающего право подачи заявления от имени </w:t>
            </w:r>
            <w:r w:rsidRPr="00AD08DD">
              <w:rPr>
                <w:b/>
                <w:sz w:val="16"/>
                <w:szCs w:val="16"/>
              </w:rPr>
              <w:lastRenderedPageBreak/>
              <w:t>заявителя</w:t>
            </w:r>
          </w:p>
        </w:tc>
        <w:tc>
          <w:tcPr>
            <w:tcW w:w="4860" w:type="dxa"/>
          </w:tcPr>
          <w:p w:rsidR="00AD08DD" w:rsidRPr="00AD08DD" w:rsidRDefault="00AD08DD" w:rsidP="00AD08DD">
            <w:pPr>
              <w:jc w:val="center"/>
              <w:rPr>
                <w:b/>
                <w:sz w:val="16"/>
                <w:szCs w:val="16"/>
              </w:rPr>
            </w:pPr>
            <w:r w:rsidRPr="00AD08DD">
              <w:rPr>
                <w:b/>
                <w:sz w:val="16"/>
                <w:szCs w:val="16"/>
              </w:rPr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B499A" w:rsidRPr="00AD08DD" w:rsidTr="00EA482E">
        <w:trPr>
          <w:trHeight w:val="195"/>
        </w:trPr>
        <w:tc>
          <w:tcPr>
            <w:tcW w:w="426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2</w:t>
            </w:r>
          </w:p>
        </w:tc>
        <w:tc>
          <w:tcPr>
            <w:tcW w:w="1418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3</w:t>
            </w:r>
          </w:p>
        </w:tc>
        <w:tc>
          <w:tcPr>
            <w:tcW w:w="3685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4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5</w:t>
            </w:r>
          </w:p>
        </w:tc>
        <w:tc>
          <w:tcPr>
            <w:tcW w:w="1276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6</w:t>
            </w:r>
          </w:p>
        </w:tc>
        <w:tc>
          <w:tcPr>
            <w:tcW w:w="1275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7</w:t>
            </w:r>
          </w:p>
        </w:tc>
        <w:tc>
          <w:tcPr>
            <w:tcW w:w="4860" w:type="dxa"/>
          </w:tcPr>
          <w:p w:rsidR="00AD08DD" w:rsidRPr="00AD08DD" w:rsidRDefault="00AD08DD" w:rsidP="00AD08DD">
            <w:pPr>
              <w:jc w:val="center"/>
              <w:rPr>
                <w:b/>
              </w:rPr>
            </w:pPr>
            <w:r w:rsidRPr="00AD08DD">
              <w:rPr>
                <w:b/>
              </w:rPr>
              <w:t>8</w:t>
            </w:r>
          </w:p>
        </w:tc>
      </w:tr>
      <w:tr w:rsidR="00AD08DD" w:rsidRPr="00AD08DD" w:rsidTr="006061A7">
        <w:trPr>
          <w:trHeight w:val="195"/>
        </w:trPr>
        <w:tc>
          <w:tcPr>
            <w:tcW w:w="15492" w:type="dxa"/>
            <w:gridSpan w:val="8"/>
          </w:tcPr>
          <w:p w:rsidR="00AD08DD" w:rsidRPr="00AD08DD" w:rsidRDefault="001176EF" w:rsidP="00AD08DD">
            <w:pPr>
              <w:jc w:val="center"/>
            </w:pPr>
            <w:proofErr w:type="spellStart"/>
            <w:r w:rsidRPr="001176EF">
              <w:rPr>
                <w:sz w:val="24"/>
                <w:szCs w:val="24"/>
              </w:rPr>
              <w:t>Подуслуга</w:t>
            </w:r>
            <w:proofErr w:type="spellEnd"/>
            <w:r w:rsidRPr="001176EF">
              <w:rPr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</w:p>
        </w:tc>
      </w:tr>
      <w:tr w:rsidR="00C577D1" w:rsidRPr="00AD08DD" w:rsidTr="00EA482E">
        <w:trPr>
          <w:trHeight w:val="3160"/>
        </w:trPr>
        <w:tc>
          <w:tcPr>
            <w:tcW w:w="426" w:type="dxa"/>
          </w:tcPr>
          <w:p w:rsidR="00C577D1" w:rsidRPr="00EA482E" w:rsidRDefault="00C577D1" w:rsidP="00AD08DD">
            <w:pPr>
              <w:jc w:val="center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C577D1" w:rsidRPr="00EA482E" w:rsidRDefault="00EA482E" w:rsidP="00AD08DD">
            <w:pPr>
              <w:jc w:val="center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физические или юридические лица, заинтересованные в размещении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418" w:type="dxa"/>
          </w:tcPr>
          <w:p w:rsidR="00C577D1" w:rsidRPr="00EA482E" w:rsidRDefault="00EA482E" w:rsidP="00AD08DD">
            <w:pPr>
              <w:jc w:val="center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Паспорт гражданина Российской Федерации  (или временное удостоверение личности, выданное на период его замены)</w:t>
            </w:r>
          </w:p>
        </w:tc>
        <w:tc>
          <w:tcPr>
            <w:tcW w:w="3685" w:type="dxa"/>
          </w:tcPr>
          <w:p w:rsidR="00C577D1" w:rsidRPr="00EA482E" w:rsidRDefault="00EA482E" w:rsidP="00034400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</w:t>
            </w:r>
            <w:proofErr w:type="gramStart"/>
            <w:r w:rsidRPr="00EA482E">
              <w:rPr>
                <w:sz w:val="16"/>
                <w:szCs w:val="16"/>
              </w:rPr>
              <w:t>Содержит следующие сведения: фамилию, имя, отчество (при наличии), номер, дату выдачи, кем выдан, период его действия, фотографию, отметку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иного лица, ответственного за выдачу документов организации)</w:t>
            </w:r>
            <w:proofErr w:type="gramEnd"/>
          </w:p>
        </w:tc>
        <w:tc>
          <w:tcPr>
            <w:tcW w:w="1276" w:type="dxa"/>
          </w:tcPr>
          <w:p w:rsidR="00C577D1" w:rsidRPr="00EA482E" w:rsidRDefault="00EA482E" w:rsidP="00AD08DD">
            <w:pPr>
              <w:jc w:val="center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</w:tcPr>
          <w:p w:rsidR="00C577D1" w:rsidRPr="00EA482E" w:rsidRDefault="00EA482E" w:rsidP="00904D36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Уполномоченные на представление интересов заявителя в соответствии с законодательством Российской Федерации</w:t>
            </w:r>
          </w:p>
        </w:tc>
        <w:tc>
          <w:tcPr>
            <w:tcW w:w="1275" w:type="dxa"/>
          </w:tcPr>
          <w:p w:rsidR="00C577D1" w:rsidRPr="00EA482E" w:rsidRDefault="00EA482E" w:rsidP="00C577D1">
            <w:pPr>
              <w:jc w:val="center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4860" w:type="dxa"/>
          </w:tcPr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Доверенность должна содержать: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 xml:space="preserve"> - наименование документа;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- указание на место ее составления;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- дату ее составления;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- сведения о доверителе и доверенном лице: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в отношении физического лица должны быть указаны Ф.И.О полностью, паспортные данные;</w:t>
            </w:r>
          </w:p>
          <w:p w:rsidR="00EA482E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 xml:space="preserve"> в отношении юридического лица – полное наименование, адрес, место нахождения и регистрационный номер.</w:t>
            </w:r>
          </w:p>
          <w:p w:rsidR="00C577D1" w:rsidRPr="00EA482E" w:rsidRDefault="00EA482E" w:rsidP="00EA482E">
            <w:pPr>
              <w:jc w:val="both"/>
              <w:rPr>
                <w:sz w:val="16"/>
                <w:szCs w:val="16"/>
              </w:rPr>
            </w:pPr>
            <w:r w:rsidRPr="00EA482E">
              <w:rPr>
                <w:sz w:val="16"/>
                <w:szCs w:val="16"/>
              </w:rPr>
              <w:t>документ должен быть действительным на срок обращения за предоставлением муниципальной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  <w:tr w:rsidR="00EA482E" w:rsidRPr="00AD08DD" w:rsidTr="00EA482E">
        <w:trPr>
          <w:trHeight w:val="569"/>
        </w:trPr>
        <w:tc>
          <w:tcPr>
            <w:tcW w:w="15492" w:type="dxa"/>
            <w:gridSpan w:val="8"/>
          </w:tcPr>
          <w:p w:rsidR="00EA482E" w:rsidRPr="00EA482E" w:rsidRDefault="00EA482E" w:rsidP="00EA482E">
            <w:pPr>
              <w:jc w:val="center"/>
              <w:rPr>
                <w:sz w:val="24"/>
                <w:szCs w:val="24"/>
              </w:rPr>
            </w:pPr>
            <w:proofErr w:type="spellStart"/>
            <w:r w:rsidRPr="00EA482E">
              <w:rPr>
                <w:sz w:val="24"/>
                <w:szCs w:val="24"/>
              </w:rPr>
              <w:t>Подуслуга</w:t>
            </w:r>
            <w:proofErr w:type="spellEnd"/>
            <w:r w:rsidRPr="00EA482E">
              <w:rPr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разрешения"</w:t>
            </w:r>
          </w:p>
        </w:tc>
      </w:tr>
      <w:tr w:rsidR="00034400" w:rsidRPr="00AD08DD" w:rsidTr="00034400">
        <w:trPr>
          <w:trHeight w:val="3156"/>
        </w:trPr>
        <w:tc>
          <w:tcPr>
            <w:tcW w:w="426" w:type="dxa"/>
            <w:vMerge w:val="restart"/>
          </w:tcPr>
          <w:p w:rsidR="00034400" w:rsidRPr="00EA482E" w:rsidRDefault="00034400" w:rsidP="00AD0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034400" w:rsidRPr="00EA482E" w:rsidRDefault="00034400" w:rsidP="00AD08DD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физические или юридические лица, заинтересованные в размещении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418" w:type="dxa"/>
          </w:tcPr>
          <w:p w:rsidR="00034400" w:rsidRPr="00EA482E" w:rsidRDefault="00034400" w:rsidP="00AD08DD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Паспорт гражданина Российской Федерации  (или временное удостоверение личности, выданное на период его замены)</w:t>
            </w:r>
          </w:p>
        </w:tc>
        <w:tc>
          <w:tcPr>
            <w:tcW w:w="3685" w:type="dxa"/>
          </w:tcPr>
          <w:p w:rsidR="00034400" w:rsidRPr="00EA482E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</w:t>
            </w:r>
            <w:proofErr w:type="gramStart"/>
            <w:r w:rsidRPr="00034400">
              <w:rPr>
                <w:sz w:val="16"/>
                <w:szCs w:val="16"/>
              </w:rPr>
              <w:t>Содержит следующие сведения: фамилию, имя, отчество (при наличии), номер, дату выдачи, кем выдан, период его действия, фотографию, отметку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иного лица, ответственного за выдачу документов организации)</w:t>
            </w:r>
            <w:proofErr w:type="gramEnd"/>
          </w:p>
        </w:tc>
        <w:tc>
          <w:tcPr>
            <w:tcW w:w="1276" w:type="dxa"/>
            <w:vMerge w:val="restart"/>
          </w:tcPr>
          <w:p w:rsidR="00034400" w:rsidRPr="00EA482E" w:rsidRDefault="00034400" w:rsidP="00AD08DD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034400" w:rsidRPr="00EA482E" w:rsidRDefault="00034400" w:rsidP="00904D36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Уполномоченные на представление интересов заявителя в соответствии с законодательством Российской Федерации</w:t>
            </w:r>
          </w:p>
        </w:tc>
        <w:tc>
          <w:tcPr>
            <w:tcW w:w="1275" w:type="dxa"/>
            <w:vMerge w:val="restart"/>
          </w:tcPr>
          <w:p w:rsidR="00034400" w:rsidRPr="00EA482E" w:rsidRDefault="00034400" w:rsidP="00C577D1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4860" w:type="dxa"/>
            <w:vMerge w:val="restart"/>
          </w:tcPr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Доверенность должна содержать: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 xml:space="preserve"> - наименование документа;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- указание на место ее составления;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- дату ее составления;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- сведения о доверителе и доверенном лице: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в отношении физического лица должны быть указаны Ф.И.О полностью, паспортные данные;</w:t>
            </w:r>
          </w:p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 xml:space="preserve"> в отношении юридического лица – полное наименование, адрес, место нахождения и регистрационный номер.</w:t>
            </w:r>
          </w:p>
          <w:p w:rsidR="00034400" w:rsidRPr="00EA482E" w:rsidRDefault="00034400" w:rsidP="00034400">
            <w:pPr>
              <w:jc w:val="both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документ должен быть действительным на срок обращения за предоставлением муниципальной услуги; скреплен печатями;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  <w:tr w:rsidR="00034400" w:rsidRPr="00AD08DD" w:rsidTr="00EA482E">
        <w:trPr>
          <w:trHeight w:val="328"/>
        </w:trPr>
        <w:tc>
          <w:tcPr>
            <w:tcW w:w="426" w:type="dxa"/>
            <w:vMerge/>
          </w:tcPr>
          <w:p w:rsidR="00034400" w:rsidRDefault="00034400" w:rsidP="00AD0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34400" w:rsidRPr="00034400" w:rsidRDefault="00034400" w:rsidP="00AD0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34400" w:rsidRPr="00034400" w:rsidRDefault="00034400" w:rsidP="00AD08DD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выданное ранее разрешение на размещение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3685" w:type="dxa"/>
          </w:tcPr>
          <w:p w:rsidR="00034400" w:rsidRDefault="00034400" w:rsidP="00AD08DD">
            <w:pPr>
              <w:jc w:val="center"/>
              <w:rPr>
                <w:sz w:val="16"/>
                <w:szCs w:val="16"/>
              </w:rPr>
            </w:pPr>
          </w:p>
          <w:p w:rsidR="00034400" w:rsidRPr="00034400" w:rsidRDefault="00034400" w:rsidP="00AD08DD">
            <w:pPr>
              <w:jc w:val="center"/>
              <w:rPr>
                <w:sz w:val="16"/>
                <w:szCs w:val="16"/>
              </w:rPr>
            </w:pPr>
            <w:r w:rsidRPr="00034400">
              <w:rPr>
                <w:sz w:val="16"/>
                <w:szCs w:val="16"/>
              </w:rPr>
              <w:t>Действующее разрешение на установку некапитальных нестационарных сооружений, произведений монументально-декоративного искусства  выданное уполномоченным органом, со сроком окончания действия не менее 60 дней, скрепленное печатью и подписью должностного лица.</w:t>
            </w:r>
          </w:p>
        </w:tc>
        <w:tc>
          <w:tcPr>
            <w:tcW w:w="1276" w:type="dxa"/>
            <w:vMerge/>
          </w:tcPr>
          <w:p w:rsidR="00034400" w:rsidRPr="00034400" w:rsidRDefault="00034400" w:rsidP="00AD08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34400" w:rsidRPr="00034400" w:rsidRDefault="00034400" w:rsidP="00904D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034400" w:rsidRPr="00034400" w:rsidRDefault="00034400" w:rsidP="00C57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vMerge/>
          </w:tcPr>
          <w:p w:rsidR="00034400" w:rsidRPr="00034400" w:rsidRDefault="00034400" w:rsidP="00034400">
            <w:pPr>
              <w:jc w:val="both"/>
              <w:rPr>
                <w:sz w:val="16"/>
                <w:szCs w:val="16"/>
              </w:rPr>
            </w:pPr>
          </w:p>
        </w:tc>
      </w:tr>
    </w:tbl>
    <w:p w:rsidR="00AD08DD" w:rsidRDefault="00AD08DD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8AF" w:rsidRDefault="000556DA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 w:rsidR="004E2E77">
        <w:rPr>
          <w:rFonts w:ascii="Times New Roman" w:hAnsi="Times New Roman" w:cs="Times New Roman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5F66" w:rsidRDefault="00065F66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701"/>
        <w:gridCol w:w="1843"/>
        <w:gridCol w:w="1276"/>
        <w:gridCol w:w="7371"/>
        <w:gridCol w:w="850"/>
        <w:gridCol w:w="851"/>
      </w:tblGrid>
      <w:tr w:rsidR="00200C28" w:rsidTr="00990909">
        <w:tc>
          <w:tcPr>
            <w:tcW w:w="284" w:type="dxa"/>
          </w:tcPr>
          <w:p w:rsidR="008206E3" w:rsidRPr="00904D36" w:rsidRDefault="008206E3" w:rsidP="00F86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8206E3" w:rsidRPr="00904D36" w:rsidRDefault="008206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06E3" w:rsidRPr="00904D36" w:rsidRDefault="008206E3" w:rsidP="00820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1701" w:type="dxa"/>
          </w:tcPr>
          <w:p w:rsidR="008206E3" w:rsidRPr="00904D36" w:rsidRDefault="008206E3" w:rsidP="00820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муниципальной услуги</w:t>
            </w:r>
          </w:p>
        </w:tc>
        <w:tc>
          <w:tcPr>
            <w:tcW w:w="1843" w:type="dxa"/>
          </w:tcPr>
          <w:p w:rsidR="00200C28" w:rsidRDefault="008206E3" w:rsidP="00820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документа с указанием подлинник/</w:t>
            </w:r>
          </w:p>
          <w:p w:rsidR="008206E3" w:rsidRPr="00904D36" w:rsidRDefault="008206E3" w:rsidP="008206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8206E3" w:rsidRPr="00904D36" w:rsidRDefault="008206E3" w:rsidP="00F86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7371" w:type="dxa"/>
          </w:tcPr>
          <w:p w:rsidR="008206E3" w:rsidRPr="00904D36" w:rsidRDefault="008206E3" w:rsidP="00F86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850" w:type="dxa"/>
          </w:tcPr>
          <w:p w:rsidR="008206E3" w:rsidRPr="00904D36" w:rsidRDefault="008206E3" w:rsidP="00F86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D36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851" w:type="dxa"/>
          </w:tcPr>
          <w:p w:rsidR="008206E3" w:rsidRPr="00904D36" w:rsidRDefault="008206E3" w:rsidP="00F86D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4D36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200C28" w:rsidTr="00990909">
        <w:tc>
          <w:tcPr>
            <w:tcW w:w="284" w:type="dxa"/>
          </w:tcPr>
          <w:p w:rsidR="00341D67" w:rsidRPr="008206E3" w:rsidRDefault="00341D67" w:rsidP="00F8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41D67" w:rsidRPr="008206E3" w:rsidRDefault="00341D67" w:rsidP="00341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41D67" w:rsidRPr="008206E3" w:rsidRDefault="00341D67" w:rsidP="0082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1D67" w:rsidRPr="008206E3" w:rsidRDefault="00341D67" w:rsidP="00820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41D67" w:rsidRDefault="00341D67" w:rsidP="00F8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341D67" w:rsidRPr="008206E3" w:rsidRDefault="00341D67" w:rsidP="00F8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41D67" w:rsidRPr="008206E3" w:rsidRDefault="00341D67" w:rsidP="00F8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41D67" w:rsidRPr="008206E3" w:rsidRDefault="00341D67" w:rsidP="00F8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2BB7" w:rsidTr="00990909">
        <w:tc>
          <w:tcPr>
            <w:tcW w:w="15594" w:type="dxa"/>
            <w:gridSpan w:val="8"/>
          </w:tcPr>
          <w:p w:rsidR="00CE2BB7" w:rsidRPr="007B006D" w:rsidRDefault="00034400" w:rsidP="00F8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6D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7B006D">
              <w:rPr>
                <w:rFonts w:ascii="Times New Roman" w:hAnsi="Times New Roman" w:cs="Times New Roman"/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</w:p>
        </w:tc>
      </w:tr>
      <w:tr w:rsidR="00200C28" w:rsidTr="00990909">
        <w:trPr>
          <w:trHeight w:val="387"/>
        </w:trPr>
        <w:tc>
          <w:tcPr>
            <w:tcW w:w="284" w:type="dxa"/>
          </w:tcPr>
          <w:p w:rsidR="00CE2BB7" w:rsidRPr="00CE2BB7" w:rsidRDefault="00C577D1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2BB7" w:rsidRPr="00CE2BB7" w:rsidRDefault="00C577D1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701" w:type="dxa"/>
          </w:tcPr>
          <w:p w:rsidR="00C577D1" w:rsidRPr="00C577D1" w:rsidRDefault="00C577D1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CE2BB7" w:rsidRPr="00CE2BB7" w:rsidRDefault="00C577D1" w:rsidP="000344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</w:t>
            </w:r>
            <w:r w:rsidR="00034400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843" w:type="dxa"/>
          </w:tcPr>
          <w:p w:rsidR="00CE2BB7" w:rsidRPr="00CE2BB7" w:rsidRDefault="00C577D1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1 (экз.) подлинник, формирование в дело</w:t>
            </w:r>
          </w:p>
        </w:tc>
        <w:tc>
          <w:tcPr>
            <w:tcW w:w="1276" w:type="dxa"/>
          </w:tcPr>
          <w:p w:rsidR="00CE2BB7" w:rsidRPr="00CE2BB7" w:rsidRDefault="00C577D1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371" w:type="dxa"/>
          </w:tcPr>
          <w:p w:rsidR="00CE2BB7" w:rsidRPr="00CE2BB7" w:rsidRDefault="00034400" w:rsidP="00C577D1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proofErr w:type="gramStart"/>
            <w:r w:rsidRPr="00034400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Заявление предоставляется в свободной форме или рекомендуемой и должно содержать:                                                - полное наименование юридического лица - застройщика, ФИО руководителя, почтовый адрес, телефон; для физических лиц - фамилия, имя, отчество (при наличии);                                                                                                                                                                                         - адрес (местоположение) земельного участка наименование некапитального нестационарного сооружения, произведения монументально-декоративного искусства;                                                                               - дату, подпись, фамилию, имя, отчество (при наличии) заявителя, наименование должности и печать (при наличии) для юридических лиц</w:t>
            </w:r>
            <w:proofErr w:type="gramEnd"/>
          </w:p>
        </w:tc>
        <w:tc>
          <w:tcPr>
            <w:tcW w:w="850" w:type="dxa"/>
          </w:tcPr>
          <w:p w:rsidR="00CE2BB7" w:rsidRPr="00B77CB2" w:rsidRDefault="00C577D1" w:rsidP="00990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  <w:tc>
          <w:tcPr>
            <w:tcW w:w="851" w:type="dxa"/>
          </w:tcPr>
          <w:p w:rsidR="00CE2BB7" w:rsidRPr="00B77CB2" w:rsidRDefault="00990909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034400" w:rsidTr="00990909">
        <w:trPr>
          <w:trHeight w:val="387"/>
        </w:trPr>
        <w:tc>
          <w:tcPr>
            <w:tcW w:w="284" w:type="dxa"/>
          </w:tcPr>
          <w:p w:rsidR="00034400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34400" w:rsidRPr="00C577D1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Проект объекта некапитального нестационарного сооружения, произведения монументально-декоративного искусства</w:t>
            </w:r>
          </w:p>
        </w:tc>
        <w:tc>
          <w:tcPr>
            <w:tcW w:w="1701" w:type="dxa"/>
          </w:tcPr>
          <w:p w:rsidR="00034400" w:rsidRPr="00C577D1" w:rsidRDefault="007B006D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Проект объекта</w:t>
            </w:r>
          </w:p>
        </w:tc>
        <w:tc>
          <w:tcPr>
            <w:tcW w:w="1843" w:type="dxa"/>
          </w:tcPr>
          <w:p w:rsidR="00034400" w:rsidRPr="00C577D1" w:rsidRDefault="007B006D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 xml:space="preserve">1 экз. оригинал или нотариально заверенная копия, либо 2 экз. один из </w:t>
            </w:r>
            <w:proofErr w:type="gramStart"/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7B006D">
              <w:rPr>
                <w:rFonts w:ascii="Times New Roman" w:hAnsi="Times New Roman" w:cs="Times New Roman"/>
                <w:sz w:val="18"/>
                <w:szCs w:val="18"/>
              </w:rPr>
              <w:t xml:space="preserve"> подлинник, второй заверенная застройщика копия, сверка копии с оригиналом и возврат заявителю подлинника</w:t>
            </w:r>
          </w:p>
        </w:tc>
        <w:tc>
          <w:tcPr>
            <w:tcW w:w="1276" w:type="dxa"/>
          </w:tcPr>
          <w:p w:rsidR="00034400" w:rsidRPr="00C577D1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371" w:type="dxa"/>
          </w:tcPr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Проект  объекта в зависимости </w:t>
            </w: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от</w:t>
            </w:r>
            <w:proofErr w:type="gramEnd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 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проектируемых работ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в текстовом и графическом выражении должен содержать: пояснительную записку;                                             схему планировочной организации земельного участка;  </w:t>
            </w: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архитектурные решения</w:t>
            </w:r>
            <w:proofErr w:type="gramEnd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 (фасады, изображения в цветном и исполнении, перспективное изображение); 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обеспечения  доступности  маломобильным группам населения.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Решения, предусмотренные в проекте,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должны включать чертежи узлов и 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деталей;  расчеты  нагрузок;  проработку предложений по колористке фасадов, их элементов, </w:t>
            </w: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по</w:t>
            </w:r>
            <w:proofErr w:type="gramEnd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 </w:t>
            </w:r>
          </w:p>
          <w:p w:rsidR="00034400" w:rsidRPr="00C577D1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благоустройству территории и визуализации объекта</w:t>
            </w:r>
          </w:p>
        </w:tc>
        <w:tc>
          <w:tcPr>
            <w:tcW w:w="850" w:type="dxa"/>
          </w:tcPr>
          <w:p w:rsidR="00034400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34400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4400" w:rsidTr="00990909">
        <w:trPr>
          <w:trHeight w:val="387"/>
        </w:trPr>
        <w:tc>
          <w:tcPr>
            <w:tcW w:w="284" w:type="dxa"/>
          </w:tcPr>
          <w:p w:rsidR="00034400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34400" w:rsidRPr="00C577D1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034400" w:rsidRPr="00C577D1" w:rsidRDefault="007B006D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(или временное удостоверение личности, выданное на период его замены)</w:t>
            </w:r>
          </w:p>
        </w:tc>
        <w:tc>
          <w:tcPr>
            <w:tcW w:w="1843" w:type="dxa"/>
          </w:tcPr>
          <w:p w:rsidR="00034400" w:rsidRPr="00C577D1" w:rsidRDefault="007B006D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копия 1 экз. и подлинник для сверки копии с оригиналом,  возврата заявителю подлинника, формирование в дело</w:t>
            </w:r>
          </w:p>
        </w:tc>
        <w:tc>
          <w:tcPr>
            <w:tcW w:w="1276" w:type="dxa"/>
          </w:tcPr>
          <w:p w:rsidR="00034400" w:rsidRPr="00C577D1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371" w:type="dxa"/>
          </w:tcPr>
          <w:p w:rsidR="00034400" w:rsidRPr="00C577D1" w:rsidRDefault="007B006D" w:rsidP="00C577D1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его содержание. </w:t>
            </w: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Содержит следующие сведения: фамилию, имя, отчество (при наличии), номер, дату выдачи, кем выдан, период его действия, фотографию, отметку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иного лица, ответственного за выдачу документов организации)</w:t>
            </w:r>
            <w:proofErr w:type="gramEnd"/>
          </w:p>
        </w:tc>
        <w:tc>
          <w:tcPr>
            <w:tcW w:w="850" w:type="dxa"/>
          </w:tcPr>
          <w:p w:rsidR="00034400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34400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006D" w:rsidTr="00990909">
        <w:trPr>
          <w:trHeight w:val="387"/>
        </w:trPr>
        <w:tc>
          <w:tcPr>
            <w:tcW w:w="284" w:type="dxa"/>
          </w:tcPr>
          <w:p w:rsidR="007B006D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006D" w:rsidRPr="00C577D1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права (полномочия) представителя заявителя</w:t>
            </w:r>
          </w:p>
        </w:tc>
        <w:tc>
          <w:tcPr>
            <w:tcW w:w="1701" w:type="dxa"/>
          </w:tcPr>
          <w:p w:rsidR="007B006D" w:rsidRPr="00C577D1" w:rsidRDefault="007B006D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43" w:type="dxa"/>
          </w:tcPr>
          <w:p w:rsidR="007B006D" w:rsidRPr="00C577D1" w:rsidRDefault="007B006D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276" w:type="dxa"/>
          </w:tcPr>
          <w:p w:rsidR="007B006D" w:rsidRPr="00C577D1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1FF">
              <w:rPr>
                <w:rFonts w:ascii="Times New Roman" w:hAnsi="Times New Roman" w:cs="Times New Roman"/>
                <w:sz w:val="18"/>
                <w:szCs w:val="18"/>
              </w:rPr>
              <w:t>При условии обращения за предоставлением муниципальной услуги представител</w:t>
            </w:r>
            <w:r w:rsidRPr="00097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заявителя</w:t>
            </w:r>
          </w:p>
        </w:tc>
        <w:tc>
          <w:tcPr>
            <w:tcW w:w="7371" w:type="dxa"/>
          </w:tcPr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lastRenderedPageBreak/>
              <w:t>Доверенность должна быть действительна на срок обращения за предоставлением муниципальной услуги, не должна содержать подчисток, приписок, зачеркнутых слов и других исправлений, не должна иметь повреждений, наличие которых не позволяет однозначно истолковать их содержание.                                                                         Доверенность должна содержать: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 - наименование документа;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- указание на место ее составления;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lastRenderedPageBreak/>
              <w:t>- дату ее составления;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- сведения о доверителе и доверенном лице: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в отношении физического лица должны быть указаны Ф.И.О полностью, паспортные данные;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-полномочия доверенного лица;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-подпись доверителя;</w:t>
            </w:r>
          </w:p>
          <w:p w:rsidR="007B006D" w:rsidRPr="00C577D1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- срок, на который она выдана.</w:t>
            </w:r>
          </w:p>
        </w:tc>
        <w:tc>
          <w:tcPr>
            <w:tcW w:w="850" w:type="dxa"/>
          </w:tcPr>
          <w:p w:rsidR="007B006D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</w:tcPr>
          <w:p w:rsidR="007B006D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006D" w:rsidTr="00990909">
        <w:trPr>
          <w:trHeight w:val="387"/>
        </w:trPr>
        <w:tc>
          <w:tcPr>
            <w:tcW w:w="15594" w:type="dxa"/>
            <w:gridSpan w:val="8"/>
          </w:tcPr>
          <w:p w:rsidR="007B006D" w:rsidRPr="007B006D" w:rsidRDefault="007B006D" w:rsidP="00F0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24"/>
                <w:szCs w:val="24"/>
              </w:rPr>
              <w:lastRenderedPageBreak/>
              <w:t>Подуслуга</w:t>
            </w:r>
            <w:proofErr w:type="spellEnd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разрешения"</w:t>
            </w:r>
          </w:p>
        </w:tc>
      </w:tr>
      <w:tr w:rsidR="007B006D" w:rsidTr="00990909">
        <w:trPr>
          <w:trHeight w:val="387"/>
        </w:trPr>
        <w:tc>
          <w:tcPr>
            <w:tcW w:w="284" w:type="dxa"/>
          </w:tcPr>
          <w:p w:rsidR="007B006D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B006D" w:rsidRPr="00CE2BB7" w:rsidRDefault="007B006D" w:rsidP="00990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1701" w:type="dxa"/>
          </w:tcPr>
          <w:p w:rsidR="007B006D" w:rsidRPr="00C577D1" w:rsidRDefault="007B006D" w:rsidP="00990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  <w:p w:rsidR="007B006D" w:rsidRPr="00CE2BB7" w:rsidRDefault="007B006D" w:rsidP="00990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1843" w:type="dxa"/>
          </w:tcPr>
          <w:p w:rsidR="007B006D" w:rsidRPr="00CE2BB7" w:rsidRDefault="007B006D" w:rsidP="00990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1 (экз.) подлинник, формирование в дело</w:t>
            </w:r>
          </w:p>
        </w:tc>
        <w:tc>
          <w:tcPr>
            <w:tcW w:w="1276" w:type="dxa"/>
          </w:tcPr>
          <w:p w:rsidR="007B006D" w:rsidRPr="00CE2BB7" w:rsidRDefault="007B006D" w:rsidP="00990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7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371" w:type="dxa"/>
          </w:tcPr>
          <w:p w:rsidR="007B006D" w:rsidRPr="00C577D1" w:rsidRDefault="007B006D" w:rsidP="00C577D1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Заявление предоставляется в свободной форме или рекомендуемой и должно содержать:                                                - полное наименование юридического лица - застройщика, ФИО руководителя, почтовый адрес, телефон; для физических лиц - фамилия, имя, отчество (при наличии);                                                                                                                                                                                         - адрес (местоположение) земельного участка наименование некапитального нестационарного сооружения, произведения монументально-декоративного искусства;                                                                               - дату, подпись, фамилию, имя, отчество (при наличии) заявителя, наименование должности и печать (при наличии) для юридических лиц</w:t>
            </w:r>
            <w:proofErr w:type="gramEnd"/>
          </w:p>
        </w:tc>
        <w:tc>
          <w:tcPr>
            <w:tcW w:w="850" w:type="dxa"/>
          </w:tcPr>
          <w:p w:rsidR="007B006D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</w:tc>
        <w:tc>
          <w:tcPr>
            <w:tcW w:w="851" w:type="dxa"/>
          </w:tcPr>
          <w:p w:rsidR="007B006D" w:rsidRDefault="00990909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4</w:t>
            </w:r>
          </w:p>
        </w:tc>
      </w:tr>
      <w:tr w:rsidR="007B006D" w:rsidTr="00990909">
        <w:trPr>
          <w:trHeight w:val="387"/>
        </w:trPr>
        <w:tc>
          <w:tcPr>
            <w:tcW w:w="284" w:type="dxa"/>
          </w:tcPr>
          <w:p w:rsidR="007B006D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006D" w:rsidRPr="00C577D1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Разрешение</w:t>
            </w:r>
          </w:p>
        </w:tc>
        <w:tc>
          <w:tcPr>
            <w:tcW w:w="1701" w:type="dxa"/>
          </w:tcPr>
          <w:p w:rsidR="007B006D" w:rsidRPr="00C577D1" w:rsidRDefault="007B006D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Оригинал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843" w:type="dxa"/>
          </w:tcPr>
          <w:p w:rsidR="007B006D" w:rsidRPr="00C577D1" w:rsidRDefault="007B006D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1 (экз.) подлинник, формирование в дело</w:t>
            </w:r>
          </w:p>
        </w:tc>
        <w:tc>
          <w:tcPr>
            <w:tcW w:w="1276" w:type="dxa"/>
          </w:tcPr>
          <w:p w:rsidR="007B006D" w:rsidRPr="00C577D1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371" w:type="dxa"/>
          </w:tcPr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По форме, предусмотренной по месту выдачи документов.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Документы  должны быть скреплены печатями и иметь надлежащие подписи, </w:t>
            </w:r>
          </w:p>
          <w:p w:rsidR="007B006D" w:rsidRPr="007B006D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не должны иметь серьезных повреждений, наличие которых не позволяет истолковать их содержание, </w:t>
            </w:r>
          </w:p>
          <w:p w:rsidR="007B006D" w:rsidRPr="00C577D1" w:rsidRDefault="007B006D" w:rsidP="007B006D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тексты документов должны быть написанные разборчиво</w:t>
            </w:r>
          </w:p>
        </w:tc>
        <w:tc>
          <w:tcPr>
            <w:tcW w:w="850" w:type="dxa"/>
          </w:tcPr>
          <w:p w:rsidR="007B006D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B006D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006D" w:rsidTr="00990909">
        <w:trPr>
          <w:trHeight w:val="387"/>
        </w:trPr>
        <w:tc>
          <w:tcPr>
            <w:tcW w:w="284" w:type="dxa"/>
          </w:tcPr>
          <w:p w:rsidR="007B006D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006D" w:rsidRPr="00C577D1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701" w:type="dxa"/>
          </w:tcPr>
          <w:p w:rsidR="007B006D" w:rsidRPr="00C577D1" w:rsidRDefault="007B006D" w:rsidP="00C577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(или временное удостоверение личности, выданное на период его замены)</w:t>
            </w:r>
          </w:p>
        </w:tc>
        <w:tc>
          <w:tcPr>
            <w:tcW w:w="1843" w:type="dxa"/>
          </w:tcPr>
          <w:p w:rsidR="007B006D" w:rsidRPr="00C577D1" w:rsidRDefault="007B006D" w:rsidP="00AA3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копия 1 экз. и подлинник для сверки копии с оригиналом,  возврата заявителю подлинника, формирование в дело</w:t>
            </w:r>
          </w:p>
        </w:tc>
        <w:tc>
          <w:tcPr>
            <w:tcW w:w="1276" w:type="dxa"/>
          </w:tcPr>
          <w:p w:rsidR="007B006D" w:rsidRPr="00C577D1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371" w:type="dxa"/>
          </w:tcPr>
          <w:p w:rsidR="007B006D" w:rsidRPr="00C577D1" w:rsidRDefault="007B006D" w:rsidP="00C577D1">
            <w:pPr>
              <w:jc w:val="both"/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</w:pPr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его содержание. </w:t>
            </w:r>
            <w:proofErr w:type="gramStart"/>
            <w:r w:rsidRPr="007B006D">
              <w:rPr>
                <w:rFonts w:ascii="Times New Roman" w:eastAsiaTheme="majorEastAsia" w:hAnsi="Times New Roman" w:cs="Times New Roman"/>
                <w:bCs/>
                <w:color w:val="26282F"/>
                <w:sz w:val="18"/>
                <w:szCs w:val="18"/>
              </w:rPr>
              <w:t>Содержит следующие сведения: фамилию, имя, отчество (при наличии), номер, дату выдачи, кем выдан, период его действия, фотографию, отметку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иного лица, ответственного за выдачу документов организации)</w:t>
            </w:r>
            <w:proofErr w:type="gramEnd"/>
          </w:p>
        </w:tc>
        <w:tc>
          <w:tcPr>
            <w:tcW w:w="850" w:type="dxa"/>
          </w:tcPr>
          <w:p w:rsidR="007B006D" w:rsidRPr="00C577D1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B006D" w:rsidRDefault="007B006D" w:rsidP="00F05E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B006D" w:rsidTr="00990909">
        <w:trPr>
          <w:trHeight w:val="848"/>
        </w:trPr>
        <w:tc>
          <w:tcPr>
            <w:tcW w:w="284" w:type="dxa"/>
          </w:tcPr>
          <w:p w:rsidR="007B006D" w:rsidRPr="00CE2BB7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006D" w:rsidRPr="00CE2BB7" w:rsidRDefault="007B006D" w:rsidP="00820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полномочия представителя заявителя</w:t>
            </w:r>
          </w:p>
        </w:tc>
        <w:tc>
          <w:tcPr>
            <w:tcW w:w="1701" w:type="dxa"/>
          </w:tcPr>
          <w:p w:rsidR="007B006D" w:rsidRPr="00CE2BB7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006D" w:rsidRPr="00CE2BB7" w:rsidRDefault="007B006D" w:rsidP="007B0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006D" w:rsidRPr="00CE2BB7" w:rsidRDefault="007B006D" w:rsidP="00761F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7B006D" w:rsidRPr="00CE2BB7" w:rsidRDefault="007B006D" w:rsidP="00900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копия 1 экз. и подлинник для сверки копии с оригиналом,  возврата заявителю подлинника, формирование в дело</w:t>
            </w:r>
          </w:p>
        </w:tc>
        <w:tc>
          <w:tcPr>
            <w:tcW w:w="1276" w:type="dxa"/>
          </w:tcPr>
          <w:p w:rsidR="007B006D" w:rsidRPr="00CE2BB7" w:rsidRDefault="007B006D" w:rsidP="009B2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в случае представления заявления представителем заявителя</w:t>
            </w:r>
          </w:p>
        </w:tc>
        <w:tc>
          <w:tcPr>
            <w:tcW w:w="7371" w:type="dxa"/>
          </w:tcPr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Доверенность должна быть действительна на срок обращения за предоставлением муниципальной услуги, не должна содержать подчисток, приписок, зачеркнутых слов и других исправлений, не должна иметь повреждений, наличие которых не позволяет однозначно истолковать их содержание.                                                                         Доверенность должна содержать: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 xml:space="preserve"> - наименование документа;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 указание на место ее составления;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 дату ее составления;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 сведения о доверителе и доверенном лице: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в отношении физического лица должны быть указаны Ф.И.О полностью, паспортные данные;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юридического лица – полное наименование, адрес, место нахождения и </w:t>
            </w:r>
            <w:r w:rsidRPr="007B00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регистрационный номер;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-полномочия доверенного лица;</w:t>
            </w:r>
          </w:p>
          <w:p w:rsidR="007B006D" w:rsidRPr="007B006D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-подпись доверителя;</w:t>
            </w:r>
          </w:p>
          <w:p w:rsidR="007B006D" w:rsidRPr="00CE2BB7" w:rsidRDefault="007B006D" w:rsidP="007B0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006D">
              <w:rPr>
                <w:rFonts w:ascii="Times New Roman" w:hAnsi="Times New Roman" w:cs="Times New Roman"/>
                <w:sz w:val="18"/>
                <w:szCs w:val="18"/>
              </w:rPr>
              <w:t>- срок, на который она выдана.</w:t>
            </w:r>
          </w:p>
        </w:tc>
        <w:tc>
          <w:tcPr>
            <w:tcW w:w="850" w:type="dxa"/>
          </w:tcPr>
          <w:p w:rsidR="007B006D" w:rsidRPr="00CE2BB7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  <w:p w:rsidR="007B006D" w:rsidRPr="00CE2BB7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B006D" w:rsidRPr="00CE2BB7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006D" w:rsidRPr="00CE2BB7" w:rsidRDefault="007B006D" w:rsidP="00F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971FF" w:rsidRDefault="000971FF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623" w:rsidRDefault="00935623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DD6F1D" w:rsidRDefault="00DD6F1D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1985"/>
        <w:gridCol w:w="1134"/>
        <w:gridCol w:w="1843"/>
        <w:gridCol w:w="850"/>
        <w:gridCol w:w="5387"/>
        <w:gridCol w:w="992"/>
        <w:gridCol w:w="1134"/>
      </w:tblGrid>
      <w:tr w:rsidR="00E35D81" w:rsidTr="00441F12">
        <w:trPr>
          <w:trHeight w:val="1787"/>
        </w:trPr>
        <w:tc>
          <w:tcPr>
            <w:tcW w:w="852" w:type="dxa"/>
          </w:tcPr>
          <w:p w:rsidR="00DD6F1D" w:rsidRPr="00DD6F1D" w:rsidRDefault="00DD6F1D" w:rsidP="00A95D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5" w:type="dxa"/>
          </w:tcPr>
          <w:p w:rsidR="00DD6F1D" w:rsidRPr="00DD6F1D" w:rsidRDefault="00DD6F1D" w:rsidP="00A27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запрашиваемого документа </w:t>
            </w:r>
          </w:p>
        </w:tc>
        <w:tc>
          <w:tcPr>
            <w:tcW w:w="1985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134" w:type="dxa"/>
          </w:tcPr>
          <w:p w:rsidR="00DD6F1D" w:rsidRPr="00DD6F1D" w:rsidRDefault="00DD6F1D" w:rsidP="00562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843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850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5387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</w:tcPr>
          <w:p w:rsidR="00DD6F1D" w:rsidRPr="00DD6F1D" w:rsidRDefault="00DD6F1D" w:rsidP="00562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134" w:type="dxa"/>
          </w:tcPr>
          <w:p w:rsidR="00DD6F1D" w:rsidRPr="00DD6F1D" w:rsidRDefault="00DD6F1D" w:rsidP="00A11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E35D81" w:rsidTr="00441F12">
        <w:trPr>
          <w:trHeight w:val="291"/>
        </w:trPr>
        <w:tc>
          <w:tcPr>
            <w:tcW w:w="852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D6F1D" w:rsidRPr="00DD6F1D" w:rsidRDefault="00DD6F1D" w:rsidP="00A27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6F1D" w:rsidRPr="00DD6F1D" w:rsidRDefault="00DD6F1D" w:rsidP="00562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DD6F1D" w:rsidRPr="00DD6F1D" w:rsidRDefault="00DD6F1D" w:rsidP="003F0F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D6F1D" w:rsidRPr="00DD6F1D" w:rsidRDefault="00DD6F1D" w:rsidP="00562F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6F1D" w:rsidRPr="00DD6F1D" w:rsidRDefault="00DD6F1D" w:rsidP="00A11A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6F1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D6F1D" w:rsidTr="00441F12">
        <w:trPr>
          <w:trHeight w:val="424"/>
        </w:trPr>
        <w:tc>
          <w:tcPr>
            <w:tcW w:w="15452" w:type="dxa"/>
            <w:gridSpan w:val="9"/>
          </w:tcPr>
          <w:p w:rsidR="00DD6F1D" w:rsidRPr="00A95DA5" w:rsidRDefault="00441F12" w:rsidP="00A1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006D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7B006D">
              <w:rPr>
                <w:rFonts w:ascii="Times New Roman" w:hAnsi="Times New Roman" w:cs="Times New Roman"/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5D81" w:rsidTr="00441F12">
        <w:trPr>
          <w:trHeight w:val="424"/>
        </w:trPr>
        <w:tc>
          <w:tcPr>
            <w:tcW w:w="852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7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6F1D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1F12" w:rsidRPr="00441F12" w:rsidTr="00990909">
        <w:trPr>
          <w:trHeight w:val="424"/>
        </w:trPr>
        <w:tc>
          <w:tcPr>
            <w:tcW w:w="15452" w:type="dxa"/>
            <w:gridSpan w:val="9"/>
          </w:tcPr>
          <w:p w:rsidR="00441F12" w:rsidRPr="00441F12" w:rsidRDefault="00441F12" w:rsidP="00A11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F12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441F12">
              <w:rPr>
                <w:rFonts w:ascii="Times New Roman" w:hAnsi="Times New Roman" w:cs="Times New Roman"/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срока действия разрешения" </w:t>
            </w:r>
          </w:p>
        </w:tc>
      </w:tr>
      <w:tr w:rsidR="00441F12" w:rsidTr="00441F12">
        <w:trPr>
          <w:trHeight w:val="424"/>
        </w:trPr>
        <w:tc>
          <w:tcPr>
            <w:tcW w:w="852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41F12" w:rsidRPr="000971FF" w:rsidRDefault="00441F12" w:rsidP="00441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387" w:type="dxa"/>
          </w:tcPr>
          <w:p w:rsidR="00441F12" w:rsidRPr="000971FF" w:rsidRDefault="00441F12" w:rsidP="00F05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41F12" w:rsidRPr="000971FF" w:rsidRDefault="00441F12" w:rsidP="00562F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41F12" w:rsidRPr="000971FF" w:rsidRDefault="00441F12" w:rsidP="00A11A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316A7" w:rsidRDefault="000316A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2E7" w:rsidRDefault="005A7E80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«Результат предоставления муниципальной услуги,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B2AF4" w:rsidRDefault="005B2AF4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962"/>
        <w:gridCol w:w="1701"/>
        <w:gridCol w:w="1559"/>
        <w:gridCol w:w="1417"/>
        <w:gridCol w:w="2127"/>
        <w:gridCol w:w="850"/>
        <w:gridCol w:w="754"/>
      </w:tblGrid>
      <w:tr w:rsidR="002C31A9" w:rsidTr="008F0C8B">
        <w:trPr>
          <w:trHeight w:val="54"/>
        </w:trPr>
        <w:tc>
          <w:tcPr>
            <w:tcW w:w="567" w:type="dxa"/>
            <w:vMerge w:val="restart"/>
          </w:tcPr>
          <w:p w:rsidR="00815E1B" w:rsidRPr="003779C3" w:rsidRDefault="00815E1B" w:rsidP="00CE41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муниципальной услуги</w:t>
            </w:r>
          </w:p>
        </w:tc>
        <w:tc>
          <w:tcPr>
            <w:tcW w:w="4962" w:type="dxa"/>
            <w:vMerge w:val="restart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являющимся результатом муниципальной услуги </w:t>
            </w:r>
          </w:p>
        </w:tc>
        <w:tc>
          <w:tcPr>
            <w:tcW w:w="1701" w:type="dxa"/>
            <w:vMerge w:val="restart"/>
          </w:tcPr>
          <w:p w:rsidR="00815E1B" w:rsidRPr="003779C3" w:rsidRDefault="00815E1B" w:rsidP="001141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815E1B" w:rsidRPr="003779C3" w:rsidRDefault="00815E1B" w:rsidP="001141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559" w:type="dxa"/>
            <w:vMerge w:val="restart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документа/документов, являющимся результатом муниципальной услуги </w:t>
            </w:r>
          </w:p>
        </w:tc>
        <w:tc>
          <w:tcPr>
            <w:tcW w:w="1417" w:type="dxa"/>
            <w:vMerge w:val="restart"/>
          </w:tcPr>
          <w:p w:rsidR="00815E1B" w:rsidRPr="003779C3" w:rsidRDefault="00815E1B" w:rsidP="00815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документа/документов, являющихся результатом муниципальной услуги</w:t>
            </w:r>
          </w:p>
        </w:tc>
        <w:tc>
          <w:tcPr>
            <w:tcW w:w="2127" w:type="dxa"/>
            <w:vMerge w:val="restart"/>
          </w:tcPr>
          <w:p w:rsidR="00815E1B" w:rsidRPr="003779C3" w:rsidRDefault="00815E1B" w:rsidP="001141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604" w:type="dxa"/>
            <w:gridSpan w:val="2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2C31A9" w:rsidTr="008F0C8B">
        <w:trPr>
          <w:trHeight w:val="276"/>
        </w:trPr>
        <w:tc>
          <w:tcPr>
            <w:tcW w:w="567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15E1B" w:rsidRDefault="00815E1B" w:rsidP="0076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754" w:type="dxa"/>
          </w:tcPr>
          <w:p w:rsidR="00815E1B" w:rsidRPr="003779C3" w:rsidRDefault="00815E1B" w:rsidP="00815E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2C31A9" w:rsidTr="008F0C8B">
        <w:tc>
          <w:tcPr>
            <w:tcW w:w="567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</w:tcPr>
          <w:p w:rsidR="00815E1B" w:rsidRPr="00E35D81" w:rsidRDefault="00E35D81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48C8" w:rsidTr="004175CC">
        <w:tc>
          <w:tcPr>
            <w:tcW w:w="15497" w:type="dxa"/>
            <w:gridSpan w:val="9"/>
          </w:tcPr>
          <w:p w:rsidR="00B748C8" w:rsidRPr="00E35D81" w:rsidRDefault="005F7256" w:rsidP="00E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B50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760B50">
              <w:rPr>
                <w:rFonts w:ascii="Times New Roman" w:hAnsi="Times New Roman" w:cs="Times New Roman"/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</w:p>
        </w:tc>
      </w:tr>
      <w:tr w:rsidR="008F0C8B" w:rsidTr="008F0C8B">
        <w:trPr>
          <w:trHeight w:val="2395"/>
        </w:trPr>
        <w:tc>
          <w:tcPr>
            <w:tcW w:w="567" w:type="dxa"/>
          </w:tcPr>
          <w:p w:rsidR="00E35D81" w:rsidRDefault="00E35D81" w:rsidP="0047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E35D81" w:rsidRPr="00B748C8" w:rsidRDefault="00760B50" w:rsidP="002F0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>Разрешение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962" w:type="dxa"/>
          </w:tcPr>
          <w:p w:rsidR="002C31A9" w:rsidRDefault="00760B50" w:rsidP="00760B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</w:t>
            </w: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>содерж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 xml:space="preserve">т:               </w:t>
            </w:r>
          </w:p>
          <w:p w:rsidR="00E35D81" w:rsidRPr="00B748C8" w:rsidRDefault="00760B50" w:rsidP="002C31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60B50">
              <w:rPr>
                <w:rFonts w:ascii="Times New Roman" w:hAnsi="Times New Roman" w:cs="Times New Roman"/>
                <w:sz w:val="16"/>
                <w:szCs w:val="16"/>
              </w:rPr>
              <w:t>- полное наименование юридического лица - застройщика, ФИО руководителя, почтовый адрес, телефон; для физических лиц - фамилия, имя, отчество (при наличии);                                                                                                                                                                                         - адрес (местоположение) земельного участка наименование некапитального нестационарного сооружения, произведения монументально-декоративного искусства;                                                                                                          -   кадастровый номер земельного участка (при наличии);         -  сведения о проектной документации объекта, планируемого к установке;                                                                                - краткие проектные характеристики некапитального нестационарного сооружения, произведения монументально-прикладного искусства;</w:t>
            </w:r>
            <w:proofErr w:type="gramEnd"/>
            <w:r w:rsidRPr="00760B5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- срок действия разрешения;                                                                       - должность уполномоченного сотрудника органа, осуществляющего предоставление услуги, подпись, расшифровку подписи, дату, печать (при наличии)</w:t>
            </w:r>
          </w:p>
        </w:tc>
        <w:tc>
          <w:tcPr>
            <w:tcW w:w="1701" w:type="dxa"/>
          </w:tcPr>
          <w:p w:rsidR="00E35D81" w:rsidRPr="00B748C8" w:rsidRDefault="00521B8D" w:rsidP="00005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E35D81" w:rsidRPr="00B748C8" w:rsidRDefault="00760B50" w:rsidP="00F05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1417" w:type="dxa"/>
            <w:shd w:val="clear" w:color="auto" w:fill="FFFFFF" w:themeFill="background1"/>
          </w:tcPr>
          <w:p w:rsidR="00E35D81" w:rsidRPr="00B748C8" w:rsidRDefault="00760B50" w:rsidP="00113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DC3A79" w:rsidRDefault="00521B8D" w:rsidP="00DC3A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, на бумажном носителе; в МФЦ на бумажном носителе, полученном из органа, предоставляющего услугу; посредством </w:t>
            </w:r>
            <w:r w:rsidR="00DC3A79">
              <w:rPr>
                <w:rFonts w:ascii="Times New Roman" w:hAnsi="Times New Roman" w:cs="Times New Roman"/>
                <w:sz w:val="16"/>
                <w:szCs w:val="16"/>
              </w:rPr>
              <w:t>Единого портала</w:t>
            </w:r>
            <w:r w:rsidR="00DC3A79" w:rsidRPr="00DC3A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услуг в виде электронного документа</w:t>
            </w:r>
            <w:r w:rsidR="00DC3A7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DC3A79" w:rsidRPr="00DC3A79">
              <w:rPr>
                <w:rFonts w:ascii="Times New Roman" w:hAnsi="Times New Roman" w:cs="Times New Roman"/>
                <w:sz w:val="16"/>
                <w:szCs w:val="16"/>
              </w:rPr>
              <w:t>через личный кабинет на региональном портале государственных услуг</w:t>
            </w:r>
            <w:r w:rsidR="00DC3A79">
              <w:rPr>
                <w:rFonts w:ascii="Times New Roman" w:hAnsi="Times New Roman" w:cs="Times New Roman"/>
                <w:sz w:val="16"/>
                <w:szCs w:val="16"/>
              </w:rPr>
              <w:t xml:space="preserve"> в виде электронного документа</w:t>
            </w:r>
            <w:r w:rsidR="00DC3A79" w:rsidRPr="00DC3A7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35D81" w:rsidRPr="00B748C8" w:rsidRDefault="00521B8D" w:rsidP="00DC3A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почтовая связь</w:t>
            </w:r>
          </w:p>
        </w:tc>
        <w:tc>
          <w:tcPr>
            <w:tcW w:w="850" w:type="dxa"/>
          </w:tcPr>
          <w:p w:rsidR="00E35D81" w:rsidRPr="00B748C8" w:rsidRDefault="00760B50" w:rsidP="00760B50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</w:tcPr>
          <w:p w:rsidR="00E35D81" w:rsidRPr="00B748C8" w:rsidRDefault="00760B50" w:rsidP="00760B50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F0C8B" w:rsidTr="008F0C8B">
        <w:tc>
          <w:tcPr>
            <w:tcW w:w="567" w:type="dxa"/>
          </w:tcPr>
          <w:p w:rsidR="00DC3A79" w:rsidRDefault="002C31A9" w:rsidP="0047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3A79" w:rsidRPr="00B748C8" w:rsidRDefault="00DC3A79" w:rsidP="002F0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>Уведомление об отказе в выдаче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962" w:type="dxa"/>
          </w:tcPr>
          <w:p w:rsidR="00DC3A79" w:rsidRPr="002C31A9" w:rsidRDefault="00DC3A79" w:rsidP="002C3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выдается  в форме письма, подготовленного на официальном бланке </w:t>
            </w:r>
            <w:proofErr w:type="spellStart"/>
            <w:r w:rsidR="002C31A9" w:rsidRPr="002C31A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2C31A9"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за подписью </w:t>
            </w:r>
            <w:r w:rsidR="002C31A9"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</w:t>
            </w:r>
            <w:proofErr w:type="spellStart"/>
            <w:r w:rsidR="002C31A9" w:rsidRPr="002C31A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либо лица, его замещающего, с указанием причин отказа</w:t>
            </w:r>
            <w:r w:rsidR="002C31A9" w:rsidRPr="002C31A9">
              <w:rPr>
                <w:rFonts w:ascii="Times New Roman" w:hAnsi="Times New Roman" w:cs="Times New Roman"/>
                <w:sz w:val="16"/>
                <w:szCs w:val="16"/>
              </w:rPr>
              <w:t>, содержит регистровый номер и дату исходящего документа</w:t>
            </w: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01" w:type="dxa"/>
          </w:tcPr>
          <w:p w:rsidR="00DC3A79" w:rsidRPr="00B748C8" w:rsidRDefault="00DC3A79" w:rsidP="00005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B50"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559" w:type="dxa"/>
          </w:tcPr>
          <w:p w:rsidR="00DC3A79" w:rsidRPr="00B748C8" w:rsidRDefault="002C31A9" w:rsidP="00574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DC3A79" w:rsidRPr="00B748C8" w:rsidRDefault="002C31A9" w:rsidP="00574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DC3A79" w:rsidRDefault="00DC3A79" w:rsidP="00574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, на бумажном носителе; в МФЦ на бумажном носителе, полученном из органа, предоставляющего услугу; посредством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Единого портала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услуг 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через личный кабинет на региональном портале государственных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виде электронного документа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DC3A79" w:rsidRPr="00B748C8" w:rsidRDefault="00DC3A79" w:rsidP="00574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почтовая связь</w:t>
            </w:r>
          </w:p>
        </w:tc>
        <w:tc>
          <w:tcPr>
            <w:tcW w:w="850" w:type="dxa"/>
          </w:tcPr>
          <w:p w:rsidR="00DC3A79" w:rsidRPr="00B748C8" w:rsidRDefault="00DC3A79" w:rsidP="00DC3A79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</w:tcPr>
          <w:p w:rsidR="00DC3A79" w:rsidRPr="00B748C8" w:rsidRDefault="00DC3A79" w:rsidP="00DC3A7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C31A9" w:rsidTr="00A736D9">
        <w:tc>
          <w:tcPr>
            <w:tcW w:w="15497" w:type="dxa"/>
            <w:gridSpan w:val="9"/>
          </w:tcPr>
          <w:p w:rsidR="002C31A9" w:rsidRPr="002C31A9" w:rsidRDefault="002C31A9" w:rsidP="002C31A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</w:t>
            </w:r>
          </w:p>
        </w:tc>
      </w:tr>
      <w:tr w:rsidR="002C31A9" w:rsidTr="008F0C8B">
        <w:tc>
          <w:tcPr>
            <w:tcW w:w="567" w:type="dxa"/>
          </w:tcPr>
          <w:p w:rsidR="002C31A9" w:rsidRDefault="002C31A9" w:rsidP="0047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31A9" w:rsidRPr="00B748C8" w:rsidRDefault="002C31A9" w:rsidP="002F0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>Разрешение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</w:t>
            </w:r>
          </w:p>
        </w:tc>
        <w:tc>
          <w:tcPr>
            <w:tcW w:w="4962" w:type="dxa"/>
          </w:tcPr>
          <w:p w:rsidR="002C31A9" w:rsidRDefault="002C31A9" w:rsidP="00C83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содержит</w:t>
            </w: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</w:t>
            </w:r>
          </w:p>
          <w:p w:rsidR="002C31A9" w:rsidRDefault="002C31A9" w:rsidP="00C83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>- полное наименование юридического лица - застройщика, ФИО руководителя, почтовый адрес, телефон; для физических лиц - фамилия, имя, отчество (при наличии);                                                                                                                                                                                         - адрес (местоположение) земельного участка наименование некапитального нестационарного сооружения, произведения монументально-декоративного искусства;                                                                                                          -   кадастровый номер земельного участка (при наличии);         -  сведения о проектной документации объекта, планируемого к установке;                                                                                - краткие проектные характеристики некапитального нестационарного сооружения, произведения монументально-прикладного искусства;</w:t>
            </w:r>
            <w:proofErr w:type="gramEnd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- срок действия разрешения;                                             </w:t>
            </w:r>
          </w:p>
          <w:p w:rsidR="002C31A9" w:rsidRPr="00B748C8" w:rsidRDefault="002C31A9" w:rsidP="002C31A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- отметка о продлении срока действия разрешения;                                                                   - должность уполномоченного сотрудника органа, осуществляющего предоставление услуги, подпись, расшифровку подписи, дату, печать (при наличии)</w:t>
            </w:r>
          </w:p>
        </w:tc>
        <w:tc>
          <w:tcPr>
            <w:tcW w:w="1701" w:type="dxa"/>
          </w:tcPr>
          <w:p w:rsidR="002C31A9" w:rsidRPr="00B748C8" w:rsidRDefault="002C31A9" w:rsidP="00005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положительный</w:t>
            </w:r>
          </w:p>
        </w:tc>
        <w:tc>
          <w:tcPr>
            <w:tcW w:w="1559" w:type="dxa"/>
          </w:tcPr>
          <w:p w:rsidR="002C31A9" w:rsidRPr="00B748C8" w:rsidRDefault="002C31A9" w:rsidP="00574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5</w:t>
            </w:r>
          </w:p>
        </w:tc>
        <w:tc>
          <w:tcPr>
            <w:tcW w:w="1417" w:type="dxa"/>
          </w:tcPr>
          <w:p w:rsidR="002C31A9" w:rsidRPr="00B748C8" w:rsidRDefault="002C31A9" w:rsidP="005741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2C31A9" w:rsidRDefault="002C31A9" w:rsidP="00574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, на бумажном носителе; в МФЦ на бумажном носителе, полученном из органа, предоставляющего услугу; посредством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Единого портала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услуг 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через личный кабинет на региональном портале государственных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виде электронного документа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C31A9" w:rsidRPr="00B748C8" w:rsidRDefault="002C31A9" w:rsidP="00574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почтовая связь</w:t>
            </w:r>
          </w:p>
        </w:tc>
        <w:tc>
          <w:tcPr>
            <w:tcW w:w="850" w:type="dxa"/>
          </w:tcPr>
          <w:p w:rsidR="002C31A9" w:rsidRPr="00B748C8" w:rsidRDefault="002C31A9" w:rsidP="0057419E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4" w:type="dxa"/>
          </w:tcPr>
          <w:p w:rsidR="002C31A9" w:rsidRPr="00B748C8" w:rsidRDefault="002C31A9" w:rsidP="0057419E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C31A9" w:rsidTr="008F0C8B">
        <w:tc>
          <w:tcPr>
            <w:tcW w:w="567" w:type="dxa"/>
          </w:tcPr>
          <w:p w:rsidR="002C31A9" w:rsidRDefault="002C31A9" w:rsidP="0047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31A9" w:rsidRPr="00B748C8" w:rsidRDefault="002C31A9" w:rsidP="002F0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ведомление об отказе в продлении срока действия разрешения на установку некапитальных нестационарных </w:t>
            </w:r>
            <w:r w:rsidRPr="002C31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сооружений, произведений монументально-декоративного искусства</w:t>
            </w:r>
          </w:p>
        </w:tc>
        <w:tc>
          <w:tcPr>
            <w:tcW w:w="4962" w:type="dxa"/>
          </w:tcPr>
          <w:p w:rsidR="002C31A9" w:rsidRPr="002C31A9" w:rsidRDefault="002C31A9" w:rsidP="005741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Мотивированный отказ в выдаче разрешения на установку некапитального нестационарного сооружения, произведения монументально-декоративного искусства выдается  в форме письма, подготовленного на официальном бланке </w:t>
            </w:r>
            <w:proofErr w:type="spellStart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за подписью директора </w:t>
            </w:r>
            <w:proofErr w:type="spellStart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2C31A9">
              <w:rPr>
                <w:rFonts w:ascii="Times New Roman" w:hAnsi="Times New Roman" w:cs="Times New Roman"/>
                <w:sz w:val="16"/>
                <w:szCs w:val="16"/>
              </w:rPr>
              <w:t xml:space="preserve"> либо лица, его замещающего, с указанием причин отказа, содержит регистровый номер и дату исходящего документа)</w:t>
            </w:r>
            <w:proofErr w:type="gramEnd"/>
          </w:p>
        </w:tc>
        <w:tc>
          <w:tcPr>
            <w:tcW w:w="1701" w:type="dxa"/>
          </w:tcPr>
          <w:p w:rsidR="002C31A9" w:rsidRPr="00B748C8" w:rsidRDefault="002C31A9" w:rsidP="00005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отрицательный</w:t>
            </w:r>
          </w:p>
        </w:tc>
        <w:tc>
          <w:tcPr>
            <w:tcW w:w="1559" w:type="dxa"/>
          </w:tcPr>
          <w:p w:rsidR="002C31A9" w:rsidRDefault="002C31A9" w:rsidP="00F0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C31A9" w:rsidRPr="00374B02" w:rsidRDefault="002C31A9" w:rsidP="00113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7" w:type="dxa"/>
          </w:tcPr>
          <w:p w:rsidR="002C31A9" w:rsidRDefault="002C31A9" w:rsidP="002C3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B748C8">
              <w:rPr>
                <w:rFonts w:ascii="Times New Roman" w:hAnsi="Times New Roman" w:cs="Times New Roman"/>
                <w:sz w:val="16"/>
                <w:szCs w:val="16"/>
              </w:rPr>
              <w:t xml:space="preserve">, на бумажном носителе; в МФЦ на бумажном носителе, полученном из органа, предоставляющего услугу; посредством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Единого портала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 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через личный кабинет на региональном портале государственных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виде электронного документа</w:t>
            </w:r>
            <w:r w:rsidRPr="00DC3A7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C31A9" w:rsidRPr="00B748C8" w:rsidRDefault="002C31A9" w:rsidP="002C31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48C8">
              <w:rPr>
                <w:rFonts w:ascii="Times New Roman" w:hAnsi="Times New Roman" w:cs="Times New Roman"/>
                <w:sz w:val="16"/>
                <w:szCs w:val="16"/>
              </w:rPr>
              <w:t>почтовая связь</w:t>
            </w:r>
          </w:p>
        </w:tc>
        <w:tc>
          <w:tcPr>
            <w:tcW w:w="850" w:type="dxa"/>
          </w:tcPr>
          <w:p w:rsidR="002C31A9" w:rsidRPr="00B748C8" w:rsidRDefault="002C31A9" w:rsidP="002C31A9">
            <w:pPr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754" w:type="dxa"/>
          </w:tcPr>
          <w:p w:rsidR="002C31A9" w:rsidRPr="00B748C8" w:rsidRDefault="002C31A9" w:rsidP="002C31A9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</w:tr>
    </w:tbl>
    <w:p w:rsidR="00E26D60" w:rsidRDefault="00E26D60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B07" w:rsidRDefault="00F56B0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муниципальной услуги»</w:t>
      </w:r>
    </w:p>
    <w:p w:rsidR="00F56B07" w:rsidRDefault="00F56B07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954"/>
        <w:gridCol w:w="2835"/>
        <w:gridCol w:w="1842"/>
        <w:gridCol w:w="1560"/>
        <w:gridCol w:w="1134"/>
      </w:tblGrid>
      <w:tr w:rsidR="00C144AC" w:rsidTr="00ED2165">
        <w:tc>
          <w:tcPr>
            <w:tcW w:w="568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процедуры </w:t>
            </w:r>
          </w:p>
        </w:tc>
        <w:tc>
          <w:tcPr>
            <w:tcW w:w="5954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Особенности исполнения процедуры </w:t>
            </w:r>
          </w:p>
        </w:tc>
        <w:tc>
          <w:tcPr>
            <w:tcW w:w="2835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</w:t>
            </w:r>
          </w:p>
        </w:tc>
        <w:tc>
          <w:tcPr>
            <w:tcW w:w="1842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</w:t>
            </w:r>
          </w:p>
        </w:tc>
        <w:tc>
          <w:tcPr>
            <w:tcW w:w="1560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</w:t>
            </w:r>
          </w:p>
        </w:tc>
        <w:tc>
          <w:tcPr>
            <w:tcW w:w="1134" w:type="dxa"/>
          </w:tcPr>
          <w:p w:rsidR="00F56B07" w:rsidRPr="003779C3" w:rsidRDefault="00255955" w:rsidP="00265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9C3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</w:t>
            </w:r>
          </w:p>
        </w:tc>
      </w:tr>
      <w:tr w:rsidR="00C144AC" w:rsidTr="00ED2165">
        <w:tc>
          <w:tcPr>
            <w:tcW w:w="568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144AC" w:rsidRPr="00536274" w:rsidRDefault="00C144AC" w:rsidP="0026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36A9D" w:rsidRPr="00ED2165" w:rsidTr="00ED2165">
        <w:tc>
          <w:tcPr>
            <w:tcW w:w="15594" w:type="dxa"/>
            <w:gridSpan w:val="7"/>
          </w:tcPr>
          <w:p w:rsidR="00536A9D" w:rsidRPr="00ED2165" w:rsidRDefault="008F0C8B" w:rsidP="0026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165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ED2165">
              <w:rPr>
                <w:rFonts w:ascii="Times New Roman" w:hAnsi="Times New Roman" w:cs="Times New Roman"/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 </w:t>
            </w:r>
          </w:p>
        </w:tc>
      </w:tr>
      <w:tr w:rsidR="00C144AC" w:rsidTr="00ED2165">
        <w:tc>
          <w:tcPr>
            <w:tcW w:w="568" w:type="dxa"/>
          </w:tcPr>
          <w:p w:rsidR="00F56B07" w:rsidRDefault="000A63FF" w:rsidP="0026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56B07" w:rsidRPr="00737EC9" w:rsidRDefault="008F0C8B" w:rsidP="00737E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C8B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5954" w:type="dxa"/>
          </w:tcPr>
          <w:p w:rsidR="00AB3F47" w:rsidRPr="00737EC9" w:rsidRDefault="00737EC9" w:rsidP="008F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 w:rsidR="008F0C8B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, сотрудник  МФЦ: - устанавливает предмет обращения, проверяет документ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передачу принятого заявления в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в срок не позднее 1 рабочего дня с момента их приема в МФЦ</w:t>
            </w:r>
            <w:proofErr w:type="gramEnd"/>
          </w:p>
        </w:tc>
        <w:tc>
          <w:tcPr>
            <w:tcW w:w="2835" w:type="dxa"/>
          </w:tcPr>
          <w:p w:rsidR="00C144AC" w:rsidRPr="00737EC9" w:rsidRDefault="00C144AC" w:rsidP="00C14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при получении документов посредством Единого портала государственных услуг, регионального портала государственных услуг, не более 1 рабочего дня;</w:t>
            </w:r>
          </w:p>
          <w:p w:rsidR="00C144AC" w:rsidRPr="00737EC9" w:rsidRDefault="00C144AC" w:rsidP="00C14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письменные обращения посредством электронной почты в день поступления обращения</w:t>
            </w:r>
            <w:proofErr w:type="gram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F56B07" w:rsidRPr="00737EC9" w:rsidRDefault="00C144AC" w:rsidP="00C144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при личном обращении заявителя в орган, предоставляющий услугу, или в МФЦ - 15 минут</w:t>
            </w:r>
          </w:p>
        </w:tc>
        <w:tc>
          <w:tcPr>
            <w:tcW w:w="1842" w:type="dxa"/>
          </w:tcPr>
          <w:p w:rsidR="00EF353A" w:rsidRPr="00737EC9" w:rsidRDefault="00C144AC" w:rsidP="00265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ответственный за предоставление муниципальной услуги – за прием документов; специалист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 – за регистрацию документов, специалист МФЦ (за прием документов)</w:t>
            </w:r>
          </w:p>
        </w:tc>
        <w:tc>
          <w:tcPr>
            <w:tcW w:w="1560" w:type="dxa"/>
          </w:tcPr>
          <w:p w:rsidR="00F56B07" w:rsidRPr="00737EC9" w:rsidRDefault="00C144AC" w:rsidP="00EC14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технологическое обеспечение: наличие доступа к автоматизированным системам, сервисам, защищенным каналам, принтер, сканер, факс  </w:t>
            </w:r>
          </w:p>
        </w:tc>
        <w:tc>
          <w:tcPr>
            <w:tcW w:w="1134" w:type="dxa"/>
          </w:tcPr>
          <w:p w:rsidR="00F56B07" w:rsidRPr="00737EC9" w:rsidRDefault="008F0C8B" w:rsidP="008F0C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75A8" w:rsidTr="00ED2165">
        <w:tc>
          <w:tcPr>
            <w:tcW w:w="568" w:type="dxa"/>
          </w:tcPr>
          <w:p w:rsidR="005675A8" w:rsidRPr="005F57DA" w:rsidRDefault="008F0C8B" w:rsidP="00567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675A8" w:rsidRPr="005F57DA" w:rsidRDefault="008F0C8B" w:rsidP="005675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0C8B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и представленных документов,  принятие решения о предоставлении муниципальной услуги либо об отказе в предоставлении муниципальной услуги</w:t>
            </w:r>
          </w:p>
        </w:tc>
        <w:tc>
          <w:tcPr>
            <w:tcW w:w="5954" w:type="dxa"/>
            <w:vAlign w:val="center"/>
          </w:tcPr>
          <w:p w:rsidR="00F53BC1" w:rsidRPr="00F53BC1" w:rsidRDefault="00F53BC1" w:rsidP="00F53BC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53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Должностное лицо, ответственное за выполнение административного действия, входящего в состав административной процедуры:                                                                                                                                                                </w:t>
            </w:r>
          </w:p>
          <w:p w:rsidR="005675A8" w:rsidRPr="005F57DA" w:rsidRDefault="00F53BC1" w:rsidP="00F53BC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Оформляет документы   о предоставлении разрешения на установку некапитальных, нестационарных сооружений, произведений монументально-декоративного искусства или об отказе в предоставлении такого разрешения;                                                                                                                                                                2. Организует подписание документов, являющихся результатом предоставления муниципальной услуги.</w:t>
            </w:r>
          </w:p>
        </w:tc>
        <w:tc>
          <w:tcPr>
            <w:tcW w:w="2835" w:type="dxa"/>
            <w:vAlign w:val="center"/>
          </w:tcPr>
          <w:p w:rsidR="00ED2165" w:rsidRDefault="008F0C8B" w:rsidP="008F0C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675A8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рабочих дня на рассмотрение,</w:t>
            </w:r>
            <w:r w:rsidR="005F57DA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675A8" w:rsidRPr="005F57DA" w:rsidRDefault="008F0C8B" w:rsidP="008F0C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рабочих дня на </w:t>
            </w:r>
            <w:r w:rsidR="005F57DA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подготовку результата муниципальной услуги</w:t>
            </w:r>
            <w:r w:rsidR="005675A8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</w:t>
            </w:r>
            <w:r w:rsidR="005F57DA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подписание </w:t>
            </w:r>
            <w:r w:rsidR="005675A8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документов, являющихся</w:t>
            </w:r>
            <w:r w:rsidR="005F57DA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результатом муниципальной услуги</w:t>
            </w:r>
            <w:r w:rsidR="005675A8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F57DA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5675A8"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рабочий день</w:t>
            </w:r>
            <w:r w:rsidR="005675A8" w:rsidRPr="005F57DA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  <w:r w:rsidR="005675A8" w:rsidRPr="005F57DA">
              <w:rPr>
                <w:rFonts w:ascii="Times New Roman" w:hAnsi="Times New Roman"/>
                <w:sz w:val="16"/>
                <w:szCs w:val="16"/>
              </w:rPr>
              <w:t xml:space="preserve"> регистрация документо</w:t>
            </w:r>
            <w:proofErr w:type="gramStart"/>
            <w:r w:rsidR="005675A8" w:rsidRPr="005F57DA">
              <w:rPr>
                <w:rFonts w:ascii="Times New Roman" w:hAnsi="Times New Roman"/>
                <w:sz w:val="16"/>
                <w:szCs w:val="16"/>
              </w:rPr>
              <w:t>в-</w:t>
            </w:r>
            <w:proofErr w:type="gramEnd"/>
            <w:r w:rsidR="005675A8" w:rsidRPr="005F57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 день</w:t>
            </w:r>
            <w:r w:rsidR="005675A8" w:rsidRPr="005F57DA">
              <w:rPr>
                <w:rFonts w:ascii="Times New Roman" w:hAnsi="Times New Roman"/>
                <w:sz w:val="16"/>
                <w:szCs w:val="16"/>
              </w:rPr>
              <w:t xml:space="preserve"> их подписания </w:t>
            </w:r>
          </w:p>
        </w:tc>
        <w:tc>
          <w:tcPr>
            <w:tcW w:w="1842" w:type="dxa"/>
          </w:tcPr>
          <w:p w:rsidR="005675A8" w:rsidRPr="005F57DA" w:rsidRDefault="005675A8" w:rsidP="008F0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 w:rsidR="008F0C8B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, начальник Отдела и специалист </w:t>
            </w:r>
            <w:proofErr w:type="spellStart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</w:t>
            </w:r>
          </w:p>
        </w:tc>
        <w:tc>
          <w:tcPr>
            <w:tcW w:w="1560" w:type="dxa"/>
          </w:tcPr>
          <w:p w:rsidR="005675A8" w:rsidRPr="005F57DA" w:rsidRDefault="005675A8" w:rsidP="005675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Оборудование: принтер, документационное обеспечение (журнал регистрации документов)</w:t>
            </w:r>
          </w:p>
        </w:tc>
        <w:tc>
          <w:tcPr>
            <w:tcW w:w="1134" w:type="dxa"/>
          </w:tcPr>
          <w:p w:rsidR="005675A8" w:rsidRPr="008E48F0" w:rsidRDefault="005675A8" w:rsidP="005F5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7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4BD8" w:rsidTr="00ED2165">
        <w:tc>
          <w:tcPr>
            <w:tcW w:w="568" w:type="dxa"/>
          </w:tcPr>
          <w:p w:rsidR="00CC4BD8" w:rsidRPr="005F57DA" w:rsidRDefault="00CC4BD8" w:rsidP="00CC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C4BD8" w:rsidRPr="005F57DA" w:rsidRDefault="00CC4BD8" w:rsidP="00CC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5954" w:type="dxa"/>
          </w:tcPr>
          <w:p w:rsidR="00CC4BD8" w:rsidRPr="005F57DA" w:rsidRDefault="00ED2165" w:rsidP="00CC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действия, входящего в состав административной процедуры, направляет документы, являющиеся результатом предоставления муниципальной услуги заявителю, указанным в заявлении способом.</w:t>
            </w:r>
          </w:p>
        </w:tc>
        <w:tc>
          <w:tcPr>
            <w:tcW w:w="2835" w:type="dxa"/>
          </w:tcPr>
          <w:p w:rsidR="00CC4BD8" w:rsidRPr="005F57DA" w:rsidRDefault="00CC4BD8" w:rsidP="00CC4BD8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позднее 1 рабочего дня со дня принятия решения о предоставлении или об отказе в предоставлении муниципальной услуги, и не более </w:t>
            </w:r>
          </w:p>
          <w:p w:rsidR="00CC4BD8" w:rsidRPr="005F57DA" w:rsidRDefault="00CC4BD8" w:rsidP="00CC4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минут при личном обращении заявителя в орган, предоставляющий услугу, или в МФЦ</w:t>
            </w:r>
          </w:p>
        </w:tc>
        <w:tc>
          <w:tcPr>
            <w:tcW w:w="1842" w:type="dxa"/>
          </w:tcPr>
          <w:p w:rsidR="00CC4BD8" w:rsidRPr="005F57DA" w:rsidRDefault="00CC4BD8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D2165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,      </w:t>
            </w: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МФЦ</w:t>
            </w:r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,  специалист </w:t>
            </w:r>
            <w:proofErr w:type="spellStart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="005F57DA" w:rsidRPr="005F57DA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</w:t>
            </w:r>
          </w:p>
        </w:tc>
        <w:tc>
          <w:tcPr>
            <w:tcW w:w="1560" w:type="dxa"/>
          </w:tcPr>
          <w:p w:rsidR="00CC4BD8" w:rsidRPr="005F57DA" w:rsidRDefault="005F57DA" w:rsidP="00CC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технологическое обеспечение: наличие доступа к автоматизированным системам, сервисам, защищенным каналам, ключ </w:t>
            </w:r>
            <w:r w:rsidRPr="005F57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 подписи, принтер, сканер, факс</w:t>
            </w:r>
          </w:p>
        </w:tc>
        <w:tc>
          <w:tcPr>
            <w:tcW w:w="1134" w:type="dxa"/>
          </w:tcPr>
          <w:p w:rsidR="00CC4BD8" w:rsidRPr="005F57DA" w:rsidRDefault="00ED2165" w:rsidP="00CC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ED2165" w:rsidTr="00ED2165">
        <w:tc>
          <w:tcPr>
            <w:tcW w:w="15594" w:type="dxa"/>
            <w:gridSpan w:val="7"/>
          </w:tcPr>
          <w:p w:rsidR="00ED2165" w:rsidRDefault="00ED2165" w:rsidP="00CC4B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Подуслуга</w:t>
            </w:r>
            <w:proofErr w:type="spellEnd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</w:t>
            </w:r>
          </w:p>
        </w:tc>
      </w:tr>
      <w:tr w:rsidR="00ED2165" w:rsidTr="00ED2165">
        <w:tc>
          <w:tcPr>
            <w:tcW w:w="568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>прием и регистрация заявления на установку некапитальных нестационарных сооружений, произведений монументально-декоративного искусства с отметкой о продлении срока действия разрешения</w:t>
            </w:r>
          </w:p>
        </w:tc>
        <w:tc>
          <w:tcPr>
            <w:tcW w:w="5954" w:type="dxa"/>
          </w:tcPr>
          <w:p w:rsidR="00ED2165" w:rsidRPr="00737EC9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, сотрудник  МФЦ: - устанавливает предмет обращения, проверяет документ удостоверяющий личность заявителя, принимает и регистрирует заявление, выдает расписку в получении документов, с указанием перечня документов, которые будут получены по межведомственным запросам; сотрудник МФЦ осуществляет передачу принятого заявления в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в срок не позднее 1 рабочего дня с момента их приема в МФЦ</w:t>
            </w:r>
            <w:proofErr w:type="gramEnd"/>
          </w:p>
        </w:tc>
        <w:tc>
          <w:tcPr>
            <w:tcW w:w="2835" w:type="dxa"/>
          </w:tcPr>
          <w:p w:rsidR="00ED2165" w:rsidRPr="00737EC9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при получении документов посредством Единого портала государственных услуг, регионального портала государственных услуг, не более 1 рабочего дня;</w:t>
            </w:r>
          </w:p>
          <w:p w:rsidR="00ED2165" w:rsidRPr="00737EC9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письменные обращения посредством электронной почты в день поступления обращения</w:t>
            </w:r>
            <w:proofErr w:type="gram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</w:p>
          <w:p w:rsidR="00ED2165" w:rsidRPr="00737EC9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 при личном обращении заявителя в орган, предоставляющий услугу, или в МФЦ - 15 минут</w:t>
            </w:r>
          </w:p>
        </w:tc>
        <w:tc>
          <w:tcPr>
            <w:tcW w:w="1842" w:type="dxa"/>
          </w:tcPr>
          <w:p w:rsidR="00ED2165" w:rsidRPr="00737EC9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ответственный за предоставление муниципальной услуги – за прием документов; специалист </w:t>
            </w:r>
            <w:proofErr w:type="spellStart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737EC9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 – за регистрацию документов, специалист МФЦ (за прием документов)</w:t>
            </w:r>
          </w:p>
        </w:tc>
        <w:tc>
          <w:tcPr>
            <w:tcW w:w="1560" w:type="dxa"/>
          </w:tcPr>
          <w:p w:rsidR="00ED2165" w:rsidRPr="00737EC9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EC9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технологическое обеспечение: наличие доступа к автоматизированным системам, сервисам, защищенным каналам, принтер, сканер, факс  </w:t>
            </w:r>
          </w:p>
        </w:tc>
        <w:tc>
          <w:tcPr>
            <w:tcW w:w="1134" w:type="dxa"/>
          </w:tcPr>
          <w:p w:rsidR="00ED2165" w:rsidRPr="00737EC9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D2165" w:rsidTr="00ED2165">
        <w:tc>
          <w:tcPr>
            <w:tcW w:w="568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>рассмотрение заявления и представленных документов,  принятие решения о предоставлении муниципальной услуги либо об отказе в предоставлении муниципальной услуг</w:t>
            </w:r>
          </w:p>
        </w:tc>
        <w:tc>
          <w:tcPr>
            <w:tcW w:w="5954" w:type="dxa"/>
          </w:tcPr>
          <w:p w:rsidR="00ED2165" w:rsidRPr="00ED2165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лицо, ответственное за выполнение административного действия, входящего в состав административной процедуры:                                                                                                                                                                </w:t>
            </w:r>
          </w:p>
          <w:p w:rsidR="00ED2165" w:rsidRPr="00ED2165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>1. Оформляет документы   о предоставлении разрешения на установку некапитальных, нестационарных сооружений, произведений монументально-декоративного искусства с отметкой о продлении срока действия разрешения или об отказе в продлении срока действия такого разрешения;                                                                                                                                                                2. Организует подписание документов, являющихся результатом предоставления муниципальной услуги.</w:t>
            </w:r>
          </w:p>
        </w:tc>
        <w:tc>
          <w:tcPr>
            <w:tcW w:w="2835" w:type="dxa"/>
            <w:vAlign w:val="center"/>
          </w:tcPr>
          <w:p w:rsidR="00ED2165" w:rsidRDefault="00ED2165" w:rsidP="00ED21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рабочих дня на рассмотрение, </w:t>
            </w:r>
          </w:p>
          <w:p w:rsidR="00ED2165" w:rsidRPr="005F57DA" w:rsidRDefault="00ED2165" w:rsidP="00ED21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рабочих дня на 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подготовку результата муниципальной услуги; подписание документов, являющихся результатом муниципальной услуги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рабочий день</w:t>
            </w:r>
            <w:r w:rsidRPr="005F57DA">
              <w:rPr>
                <w:rFonts w:ascii="Times New Roman" w:eastAsia="Times New Roman" w:hAnsi="Times New Roman"/>
                <w:sz w:val="16"/>
                <w:szCs w:val="16"/>
              </w:rPr>
              <w:t>;</w:t>
            </w:r>
            <w:r w:rsidRPr="005F57DA">
              <w:rPr>
                <w:rFonts w:ascii="Times New Roman" w:hAnsi="Times New Roman"/>
                <w:sz w:val="16"/>
                <w:szCs w:val="16"/>
              </w:rPr>
              <w:t xml:space="preserve"> регистрация документо</w:t>
            </w:r>
            <w:proofErr w:type="gramStart"/>
            <w:r w:rsidRPr="005F57DA">
              <w:rPr>
                <w:rFonts w:ascii="Times New Roman" w:hAnsi="Times New Roman"/>
                <w:sz w:val="16"/>
                <w:szCs w:val="16"/>
              </w:rPr>
              <w:t>в-</w:t>
            </w:r>
            <w:proofErr w:type="gramEnd"/>
            <w:r w:rsidRPr="005F57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 день</w:t>
            </w:r>
            <w:r w:rsidRPr="005F57DA">
              <w:rPr>
                <w:rFonts w:ascii="Times New Roman" w:hAnsi="Times New Roman"/>
                <w:sz w:val="16"/>
                <w:szCs w:val="16"/>
              </w:rPr>
              <w:t xml:space="preserve"> их подписания </w:t>
            </w:r>
          </w:p>
        </w:tc>
        <w:tc>
          <w:tcPr>
            <w:tcW w:w="1842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, начальник Отдела и специалист </w:t>
            </w:r>
            <w:proofErr w:type="spellStart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</w:t>
            </w:r>
          </w:p>
        </w:tc>
        <w:tc>
          <w:tcPr>
            <w:tcW w:w="1560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Оборудование: принтер, документационное обеспечение (журнал регистрации документов)</w:t>
            </w:r>
          </w:p>
        </w:tc>
        <w:tc>
          <w:tcPr>
            <w:tcW w:w="1134" w:type="dxa"/>
          </w:tcPr>
          <w:p w:rsidR="00ED2165" w:rsidRPr="008E48F0" w:rsidRDefault="00ED2165" w:rsidP="00ED2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ED2165" w:rsidTr="00ED2165">
        <w:tc>
          <w:tcPr>
            <w:tcW w:w="568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5954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2165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действия, входящего в состав административной процедуры, направляет документы, являющиеся результатом предоставления муниципальной услуги заявителю, указанным в заявлении способом.</w:t>
            </w:r>
          </w:p>
        </w:tc>
        <w:tc>
          <w:tcPr>
            <w:tcW w:w="2835" w:type="dxa"/>
          </w:tcPr>
          <w:p w:rsidR="00ED2165" w:rsidRPr="005F57DA" w:rsidRDefault="00ED2165" w:rsidP="00ED216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позднее 1 рабочего дня со дня принятия решения о предоставлении или об отказе в предоставлении муниципальной услуги, и не более </w:t>
            </w:r>
          </w:p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минут при личном обращении заявителя в орган, предоставляющий услугу, или в МФЦ</w:t>
            </w:r>
          </w:p>
        </w:tc>
        <w:tc>
          <w:tcPr>
            <w:tcW w:w="1842" w:type="dxa"/>
          </w:tcPr>
          <w:p w:rsidR="00ED2165" w:rsidRPr="005F57DA" w:rsidRDefault="00ED2165" w:rsidP="00ED2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 xml:space="preserve">,      МФЦ,  специалист </w:t>
            </w:r>
            <w:proofErr w:type="spellStart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ДМСиГ</w:t>
            </w:r>
            <w:proofErr w:type="spellEnd"/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, ответственный за делопроизводство</w:t>
            </w:r>
          </w:p>
        </w:tc>
        <w:tc>
          <w:tcPr>
            <w:tcW w:w="1560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hAnsi="Times New Roman" w:cs="Times New Roman"/>
                <w:sz w:val="16"/>
                <w:szCs w:val="16"/>
              </w:rPr>
              <w:t>технологическое обеспечение: наличие доступа к автоматизированным системам, сервисам, защищенным каналам, ключ электронной подписи, принтер, сканер, факс</w:t>
            </w:r>
          </w:p>
        </w:tc>
        <w:tc>
          <w:tcPr>
            <w:tcW w:w="1134" w:type="dxa"/>
          </w:tcPr>
          <w:p w:rsidR="00ED2165" w:rsidRPr="005F57DA" w:rsidRDefault="00ED2165" w:rsidP="00ED21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0672CC" w:rsidRDefault="000672CC" w:rsidP="00B748C8">
      <w:pPr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E27631" w:rsidRDefault="00BD5B9F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8. «Особенности предоставления муниципал</w:t>
      </w:r>
      <w:r w:rsidR="000672CC">
        <w:rPr>
          <w:rFonts w:ascii="Times New Roman" w:hAnsi="Times New Roman" w:cs="Times New Roman"/>
          <w:sz w:val="24"/>
          <w:szCs w:val="24"/>
        </w:rPr>
        <w:t>ьной услуги в электронном виде»</w:t>
      </w:r>
    </w:p>
    <w:p w:rsidR="003779C3" w:rsidRDefault="003779C3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1985"/>
        <w:gridCol w:w="1536"/>
        <w:gridCol w:w="1643"/>
        <w:gridCol w:w="3766"/>
      </w:tblGrid>
      <w:tr w:rsidR="003779C3" w:rsidRPr="003779C3" w:rsidTr="003779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формирования запроса о предоставлении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и иных документов, необходимых для предоставления </w:t>
            </w: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Способ оплаты государственной пошлины за предоставление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и уплаты иных платежей, взимаемых в соответствии с законодательст</w:t>
            </w: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вом РФ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Способ получения сведений о ходе выполнения запроса о предоставлении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3779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3779C3" w:rsidRPr="003779C3" w:rsidTr="003779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9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3779C3" w:rsidRPr="003779C3" w:rsidTr="003779C3">
        <w:trPr>
          <w:trHeight w:val="33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3779C3" w:rsidRDefault="00ED2165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ED2165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ED2165">
              <w:rPr>
                <w:rFonts w:ascii="Times New Roman" w:hAnsi="Times New Roman" w:cs="Times New Roman"/>
                <w:sz w:val="24"/>
                <w:szCs w:val="24"/>
              </w:rPr>
              <w:t xml:space="preserve"> 1.  "Выдача заявителю разрешения на установку некапитальных нестационарных сооружений, произведений монументально-декоративного искусства"</w:t>
            </w:r>
          </w:p>
        </w:tc>
      </w:tr>
      <w:tr w:rsidR="003779C3" w:rsidRPr="003779C3" w:rsidTr="003779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5F57DA" w:rsidRDefault="003779C3" w:rsidP="0037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>В информационно-телекоммуникационной сети Интернет:</w:t>
            </w:r>
          </w:p>
          <w:p w:rsidR="003779C3" w:rsidRPr="005F57DA" w:rsidRDefault="003779C3" w:rsidP="0037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>- на официальном сайте органов местного самоуправления города Югорска,</w:t>
            </w:r>
          </w:p>
          <w:p w:rsidR="003779C3" w:rsidRPr="005F57DA" w:rsidRDefault="003779C3" w:rsidP="00377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-через 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«Единый портал государственных и муниципальных услуг» (функций);</w:t>
            </w:r>
          </w:p>
          <w:p w:rsidR="003779C3" w:rsidRPr="005F57DA" w:rsidRDefault="003779C3" w:rsidP="00377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на прием в МФЦ возможна через сайт МФЦ в разделе «Предварительная запись»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через экранную форму на Едином портале государственных услуг, через экранную форму на  региональном портале государственных услуг</w:t>
            </w:r>
          </w:p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Личный кабинет заявителя на Портале государственных услуг, электронная почта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C3" w:rsidRPr="005F57DA" w:rsidRDefault="003779C3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Югорска</w:t>
            </w:r>
          </w:p>
        </w:tc>
      </w:tr>
      <w:tr w:rsidR="00ED2165" w:rsidRPr="003779C3" w:rsidTr="00311EED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37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t>Подуслуга</w:t>
            </w:r>
            <w:proofErr w:type="spellEnd"/>
            <w:r w:rsidRPr="002C31A9">
              <w:rPr>
                <w:rFonts w:ascii="Times New Roman" w:hAnsi="Times New Roman" w:cs="Times New Roman"/>
                <w:sz w:val="24"/>
                <w:szCs w:val="24"/>
              </w:rPr>
              <w:t xml:space="preserve"> 2. "Выдача заявителю разрешения на установку некапитального нестационарного сооружения, произведения монументально-декоративного искусства с отметкой о продлении срока действия разрешения</w:t>
            </w:r>
          </w:p>
        </w:tc>
      </w:tr>
      <w:tr w:rsidR="00ED2165" w:rsidRPr="003779C3" w:rsidTr="003779C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>В информационно-телекоммуникационной сети Интернет:</w:t>
            </w:r>
          </w:p>
          <w:p w:rsidR="00ED2165" w:rsidRPr="005F57DA" w:rsidRDefault="00ED2165" w:rsidP="00574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>- на официальном сайте органов местного самоуправления города Югорска,</w:t>
            </w:r>
          </w:p>
          <w:p w:rsidR="00ED2165" w:rsidRPr="005F57DA" w:rsidRDefault="00ED2165" w:rsidP="0057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F57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-через 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«Единый портал государственных и муниципальных услуг» (функций);</w:t>
            </w:r>
          </w:p>
          <w:p w:rsidR="00ED2165" w:rsidRPr="005F57DA" w:rsidRDefault="00ED2165" w:rsidP="00574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 на прием в МФЦ возможна через сайт МФЦ в разделе «Предварительная запись»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через экранную форму на Едином портале государственных услуг, через экранную форму на  региональном портале государственных услуг</w:t>
            </w:r>
          </w:p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Личный кабинет заявителя на Портале государственных услуг, электронная почта</w:t>
            </w:r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65" w:rsidRPr="005F57DA" w:rsidRDefault="00ED2165" w:rsidP="0057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5F57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Югорска</w:t>
            </w:r>
          </w:p>
        </w:tc>
      </w:tr>
    </w:tbl>
    <w:p w:rsidR="00E27631" w:rsidRDefault="00E27631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50" w:rsidRDefault="00523850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50" w:rsidRDefault="00523850" w:rsidP="0076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850" w:rsidRDefault="00523850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ED216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00C28" w:rsidSect="005F57DA">
          <w:pgSz w:w="16837" w:h="11905" w:orient="landscape"/>
          <w:pgMar w:top="397" w:right="567" w:bottom="851" w:left="1418" w:header="720" w:footer="720" w:gutter="0"/>
          <w:cols w:space="720"/>
          <w:noEndnote/>
          <w:docGrid w:linePitch="326"/>
        </w:sectPr>
      </w:pPr>
    </w:p>
    <w:p w:rsidR="00200C28" w:rsidRDefault="00200C28" w:rsidP="005F57DA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0C28" w:rsidRPr="00200C28" w:rsidRDefault="00200C28" w:rsidP="00200C2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00C28" w:rsidRPr="00200C28" w:rsidRDefault="00200C28" w:rsidP="00200C2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В департамент </w:t>
      </w:r>
      <w:proofErr w:type="gramStart"/>
      <w:r w:rsidRPr="00C23D7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собственности и градостроительства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23D7C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лица оформляют заявление на своем фирменном бланке)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Почтовый адрес:______________________________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Телефон ____________________________________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Адрес электронной почты:_____________________</w:t>
      </w:r>
    </w:p>
    <w:p w:rsidR="00C23D7C" w:rsidRPr="00C23D7C" w:rsidRDefault="00C23D7C" w:rsidP="00C23D7C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выдаче разрешения на установку некапитальных нестационарных сооружений, произведений монументально-декоративного искусства</w:t>
      </w:r>
    </w:p>
    <w:p w:rsidR="00C23D7C" w:rsidRPr="00C23D7C" w:rsidRDefault="00C23D7C" w:rsidP="00C23D7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установку некапитальных нестационарных сооружений, произведений монументально-декоративного искусства (нужное подчеркнуть)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23D7C" w:rsidRPr="00C23D7C" w:rsidRDefault="00C23D7C" w:rsidP="00C23D7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(указать вид, место некапитального нестационарного сооружения)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сроком с «___» ________ 201__г. по «___» ____________ 201__г.</w:t>
      </w:r>
    </w:p>
    <w:p w:rsidR="00C23D7C" w:rsidRPr="00C23D7C" w:rsidRDefault="00C23D7C" w:rsidP="00C23D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"/>
        <w:gridCol w:w="312"/>
        <w:gridCol w:w="452"/>
        <w:gridCol w:w="296"/>
        <w:gridCol w:w="1679"/>
        <w:gridCol w:w="265"/>
        <w:gridCol w:w="416"/>
        <w:gridCol w:w="367"/>
        <w:gridCol w:w="197"/>
        <w:gridCol w:w="340"/>
        <w:gridCol w:w="1214"/>
        <w:gridCol w:w="1026"/>
        <w:gridCol w:w="151"/>
        <w:gridCol w:w="1382"/>
        <w:gridCol w:w="968"/>
        <w:gridCol w:w="28"/>
      </w:tblGrid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3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80" w:type="dxa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</w:tbl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1.1pt;margin-top:2.7pt;width:7.15pt;height:7.15pt;z-index:251659264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МФЦ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.1pt;margin-top:2.9pt;width:7.15pt;height:7pt;z-index:251660288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Управлении, Департаменте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.6pt;margin-top:3.1pt;width:7.15pt;height:7pt;z-index:251661312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посредством почтовой связи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1.1pt;margin-top:2.85pt;width:7.15pt;height:7pt;z-index:251662336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Единый портал </w:t>
      </w:r>
      <w:proofErr w:type="spellStart"/>
      <w:r w:rsidRPr="00C23D7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В департамент </w:t>
      </w:r>
      <w:proofErr w:type="gramStart"/>
      <w:r w:rsidRPr="00C23D7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собственности и градостроительства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23D7C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лица оформляют заявление на своем фирменном бланке)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Почтовый адрес:______________________________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Телефон ____________________________________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Адрес электронной почты:_____________________</w:t>
      </w:r>
    </w:p>
    <w:p w:rsidR="00C23D7C" w:rsidRPr="00C23D7C" w:rsidRDefault="00C23D7C" w:rsidP="00C23D7C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продление срока действия разрешения на установку некапитальных нестационарных сооружений, произведений монументально-декоративного искусства</w:t>
      </w:r>
    </w:p>
    <w:p w:rsidR="00C23D7C" w:rsidRPr="00C23D7C" w:rsidRDefault="00C23D7C" w:rsidP="00C23D7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продлить срок действия разрешение на установку некапитальных нестационарных сооружений, произведений монументально-декоративного искусства (нужное подчеркнуть)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23D7C" w:rsidRPr="00C23D7C" w:rsidRDefault="00C23D7C" w:rsidP="00C23D7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(указать вид, место некапитального нестационарного сооружения,</w:t>
      </w:r>
      <w:r w:rsidRPr="00C23D7C">
        <w:rPr>
          <w:rFonts w:ascii="Calibri" w:eastAsia="Calibri" w:hAnsi="Calibri" w:cs="Times New Roman"/>
        </w:rPr>
        <w:t xml:space="preserve"> </w:t>
      </w:r>
      <w:r w:rsidRPr="00C23D7C">
        <w:rPr>
          <w:rFonts w:ascii="Times New Roman" w:eastAsia="Calibri" w:hAnsi="Times New Roman" w:cs="Times New Roman"/>
          <w:sz w:val="20"/>
          <w:szCs w:val="20"/>
        </w:rPr>
        <w:t>произведений монументально-декоративного искусства)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сроком с «___» ________ 201__г. по «___» ____________ 201__г.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"/>
        <w:gridCol w:w="312"/>
        <w:gridCol w:w="451"/>
        <w:gridCol w:w="296"/>
        <w:gridCol w:w="1680"/>
        <w:gridCol w:w="265"/>
        <w:gridCol w:w="416"/>
        <w:gridCol w:w="367"/>
        <w:gridCol w:w="197"/>
        <w:gridCol w:w="340"/>
        <w:gridCol w:w="1214"/>
        <w:gridCol w:w="1027"/>
        <w:gridCol w:w="151"/>
        <w:gridCol w:w="1382"/>
        <w:gridCol w:w="968"/>
        <w:gridCol w:w="28"/>
      </w:tblGrid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trHeight w:val="279"/>
        </w:trPr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trHeight w:val="279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79" w:type="dxa"/>
          <w:wAfter w:w="4770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</w:tbl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.1pt;margin-top:2.7pt;width:7.15pt;height:7.15pt;z-index:251663360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МФЦ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.1pt;margin-top:2.9pt;width:7.15pt;height:7pt;z-index:251664384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Управлении, Департаменте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.6pt;margin-top:3.1pt;width:7.15pt;height:7pt;z-index:251665408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посредством почтовой связи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.1pt;margin-top:2.85pt;width:7.15pt;height:7pt;z-index:251666432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Единый портал </w:t>
      </w:r>
      <w:proofErr w:type="spellStart"/>
      <w:r w:rsidRPr="00C23D7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</w:p>
    <w:p w:rsidR="00200C28" w:rsidRDefault="00200C28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В департамент </w:t>
      </w:r>
      <w:proofErr w:type="gramStart"/>
      <w:r w:rsidRPr="00C23D7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собственности и градостроительства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C23D7C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ИВАНОВА ИВАНА ИВАНОВИЧА</w:t>
      </w:r>
      <w:r w:rsidRPr="00C23D7C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23D7C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лица оформляют заявление на своем фирменном бланке)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Почтовый адрес:_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г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.Ю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горск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, ул. Ленина, 67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Телефон ___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8(34675)56789, 89226688998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Адрес электронной почты:_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123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III</w:t>
      </w:r>
      <w:r w:rsidRPr="00C23D7C">
        <w:rPr>
          <w:rFonts w:ascii="Times New Roman" w:eastAsia="Calibri" w:hAnsi="Times New Roman" w:cs="Times New Roman"/>
          <w:i/>
          <w:sz w:val="24"/>
          <w:szCs w:val="24"/>
          <w:u w:val="single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mail</w:t>
      </w:r>
      <w:r w:rsidRPr="00C23D7C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C23D7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C23D7C" w:rsidRPr="00C23D7C" w:rsidRDefault="00C23D7C" w:rsidP="00C23D7C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выдаче разрешения на установку некапитальных нестационарных сооружений, произведений монументально-декоративного искусства</w:t>
      </w:r>
    </w:p>
    <w:p w:rsidR="00C23D7C" w:rsidRPr="00C23D7C" w:rsidRDefault="00C23D7C" w:rsidP="00C23D7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разрешение на установку </w:t>
      </w:r>
      <w:r w:rsidRPr="00C23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некапитальных нестационарных сооружений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произведений монументально-декоративного искусства (нужное подчеркнуть)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 улице Мира в городе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Югорске</w:t>
      </w:r>
      <w:proofErr w:type="spellEnd"/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23D7C" w:rsidRPr="00C23D7C" w:rsidRDefault="00C23D7C" w:rsidP="00C23D7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(указать вид, место некапитального нестационарного сооружения)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сроком с «_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Pr="00C23D7C">
        <w:rPr>
          <w:rFonts w:ascii="Times New Roman" w:eastAsia="Calibri" w:hAnsi="Times New Roman" w:cs="Times New Roman"/>
          <w:sz w:val="24"/>
          <w:szCs w:val="24"/>
        </w:rPr>
        <w:t>_» __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______ 201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C23D7C">
        <w:rPr>
          <w:rFonts w:ascii="Times New Roman" w:eastAsia="Calibri" w:hAnsi="Times New Roman" w:cs="Times New Roman"/>
          <w:sz w:val="24"/>
          <w:szCs w:val="24"/>
        </w:rPr>
        <w:t>__г. по «_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Pr="00C23D7C">
        <w:rPr>
          <w:rFonts w:ascii="Times New Roman" w:eastAsia="Calibri" w:hAnsi="Times New Roman" w:cs="Times New Roman"/>
          <w:sz w:val="24"/>
          <w:szCs w:val="24"/>
        </w:rPr>
        <w:t>__» __</w:t>
      </w:r>
      <w:r w:rsidRPr="00C23D7C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_______ 201_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Pr="00C23D7C">
        <w:rPr>
          <w:rFonts w:ascii="Times New Roman" w:eastAsia="Calibri" w:hAnsi="Times New Roman" w:cs="Times New Roman"/>
          <w:sz w:val="24"/>
          <w:szCs w:val="24"/>
        </w:rPr>
        <w:t>_г.</w:t>
      </w:r>
    </w:p>
    <w:p w:rsidR="00C23D7C" w:rsidRPr="00C23D7C" w:rsidRDefault="00C23D7C" w:rsidP="00C23D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2538"/>
        <w:gridCol w:w="1040"/>
        <w:gridCol w:w="1739"/>
        <w:gridCol w:w="1014"/>
        <w:gridCol w:w="150"/>
        <w:gridCol w:w="1379"/>
        <w:gridCol w:w="967"/>
        <w:gridCol w:w="27"/>
      </w:tblGrid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Проектная документация на пяти листах</w:t>
            </w: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Документ, разрешающий размещение некапитального нестационарного сооружения на земельном участке</w:t>
            </w: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C23D7C">
        <w:trPr>
          <w:gridAfter w:val="1"/>
          <w:wAfter w:w="27" w:type="dxa"/>
        </w:trPr>
        <w:tc>
          <w:tcPr>
            <w:tcW w:w="6559" w:type="dxa"/>
            <w:gridSpan w:val="6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C23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79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ИВАНОВ</w:t>
            </w:r>
          </w:p>
        </w:tc>
      </w:tr>
      <w:tr w:rsidR="00C23D7C" w:rsidRPr="00C23D7C" w:rsidTr="00C23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79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</w:tbl>
    <w:p w:rsid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</w:t>
      </w:r>
      <w:r w:rsidRPr="00C23D7C">
        <w:rPr>
          <w:rFonts w:ascii="Times New Roman" w:eastAsia="Calibri" w:hAnsi="Times New Roman" w:cs="Times New Roman"/>
          <w:i/>
          <w:sz w:val="24"/>
          <w:szCs w:val="24"/>
          <w:u w:val="single"/>
        </w:rPr>
        <w:t>«02» августа 2017</w:t>
      </w:r>
    </w:p>
    <w:p w:rsid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AC5C01" w:rsidRPr="00AC5C01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1.1pt;margin-top:2.7pt;width:7.15pt;height:7.15pt;z-index:251668480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МФЦ</w:t>
      </w:r>
    </w:p>
    <w:p w:rsidR="00C23D7C" w:rsidRPr="00AC5C01" w:rsidRDefault="00AC5C01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.6pt;margin-top:2.45pt;width:19.15pt;height:19.75pt;z-index:-251646976" wrapcoords="-1440 -982 -1440 21600 23040 21600 23040 -982 -1440 -982">
            <v:textbox style="mso-next-textbox:#_x0000_s1036">
              <w:txbxContent>
                <w:p w:rsidR="00AC5C01" w:rsidRPr="00AC5C01" w:rsidRDefault="00AC5C01" w:rsidP="00AC5C01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V</w:t>
                  </w:r>
                </w:p>
              </w:txbxContent>
            </v:textbox>
            <w10:wrap type="through"/>
          </v:rect>
        </w:pict>
      </w:r>
      <w:r w:rsidR="00C23D7C" w:rsidRPr="00C23D7C">
        <w:rPr>
          <w:rFonts w:ascii="Times New Roman" w:eastAsia="Calibri" w:hAnsi="Times New Roman" w:cs="Times New Roman"/>
          <w:sz w:val="24"/>
          <w:szCs w:val="24"/>
        </w:rPr>
        <w:t>- нарочно в Управлении, Департаменте</w:t>
      </w:r>
    </w:p>
    <w:p w:rsidR="00AC5C01" w:rsidRPr="00C23D7C" w:rsidRDefault="00AC5C01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AC5C01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.6pt;margin-top:3.1pt;width:7.15pt;height:7pt;z-index:251670528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посредством почтовой связи</w:t>
      </w:r>
    </w:p>
    <w:p w:rsidR="00AC5C01" w:rsidRPr="00C23D7C" w:rsidRDefault="00AC5C01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.1pt;margin-top:2.85pt;width:7.15pt;height:7pt;z-index:251671552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Единый портал </w:t>
      </w:r>
      <w:proofErr w:type="spellStart"/>
      <w:r w:rsidRPr="00C23D7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C5C01" w:rsidRDefault="00AC5C01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C5C01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В департамент </w:t>
      </w:r>
      <w:proofErr w:type="gramStart"/>
      <w:r w:rsidRPr="00C23D7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собственности и градостроительства 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администрации города Югорска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от _____</w:t>
      </w:r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ПЕТРОВ ПЕТР ПЕТРОВИЧ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23D7C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</w:t>
      </w:r>
      <w:proofErr w:type="gramEnd"/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лица оформляют заявление на своем фирменном бланке)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Почтовый </w:t>
      </w:r>
      <w:proofErr w:type="spellStart"/>
      <w:r w:rsidRPr="00C23D7C">
        <w:rPr>
          <w:rFonts w:ascii="Times New Roman" w:eastAsia="Calibri" w:hAnsi="Times New Roman" w:cs="Times New Roman"/>
          <w:sz w:val="24"/>
          <w:szCs w:val="24"/>
        </w:rPr>
        <w:t>адрес:_</w:t>
      </w:r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г</w:t>
      </w:r>
      <w:proofErr w:type="spellEnd"/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Югорск</w:t>
      </w:r>
      <w:proofErr w:type="spellEnd"/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, ул. Лесозаготовителей, дом 33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Телефон __</w:t>
      </w:r>
      <w:r w:rsid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8(34675)52244, 89328855634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="00AC5C01" w:rsidRPr="00AC5C01">
        <w:rPr>
          <w:rFonts w:ascii="Times New Roman" w:eastAsia="Calibri" w:hAnsi="Times New Roman" w:cs="Times New Roman"/>
          <w:sz w:val="24"/>
          <w:szCs w:val="24"/>
        </w:rPr>
        <w:t>_</w:t>
      </w:r>
      <w:proofErr w:type="spellStart"/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ytrwPPP</w:t>
      </w:r>
      <w:proofErr w:type="spellEnd"/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@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mail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  <w:proofErr w:type="spellStart"/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C23D7C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23D7C" w:rsidRPr="00C23D7C" w:rsidRDefault="00C23D7C" w:rsidP="00C23D7C">
      <w:pPr>
        <w:jc w:val="right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 продление срока действия разрешения на установку некапитальных нестационарных сооружений, произведений монументально-декоративного искусства</w:t>
      </w:r>
    </w:p>
    <w:p w:rsidR="00C23D7C" w:rsidRPr="00C23D7C" w:rsidRDefault="00C23D7C" w:rsidP="00C23D7C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продлить срок действия разрешение на установку некапитальных нестационарных сооружений, </w:t>
      </w:r>
      <w:r w:rsidRPr="00C23D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произведений монументально-декоративного искусства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C5C01" w:rsidRPr="00AC5C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город </w:t>
      </w:r>
      <w:proofErr w:type="spellStart"/>
      <w:r w:rsidR="00AC5C01" w:rsidRPr="00AC5C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Югорск</w:t>
      </w:r>
      <w:proofErr w:type="spellEnd"/>
      <w:r w:rsidR="00AC5C01" w:rsidRPr="00AC5C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ул. Лесозаготовителей,  33</w:t>
      </w: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23D7C" w:rsidRPr="00C23D7C" w:rsidRDefault="00C23D7C" w:rsidP="00C23D7C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23D7C">
        <w:rPr>
          <w:rFonts w:ascii="Times New Roman" w:eastAsia="Calibri" w:hAnsi="Times New Roman" w:cs="Times New Roman"/>
          <w:sz w:val="20"/>
          <w:szCs w:val="20"/>
        </w:rPr>
        <w:t>(указать вид, место некапитального нестационарного сооружения,</w:t>
      </w:r>
      <w:r w:rsidRPr="00C23D7C">
        <w:rPr>
          <w:rFonts w:ascii="Calibri" w:eastAsia="Calibri" w:hAnsi="Calibri" w:cs="Times New Roman"/>
        </w:rPr>
        <w:t xml:space="preserve"> </w:t>
      </w:r>
      <w:r w:rsidRPr="00C23D7C">
        <w:rPr>
          <w:rFonts w:ascii="Times New Roman" w:eastAsia="Calibri" w:hAnsi="Times New Roman" w:cs="Times New Roman"/>
          <w:sz w:val="20"/>
          <w:szCs w:val="20"/>
        </w:rPr>
        <w:t>произведений монументально-декоративного искусства)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сроком с «_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Pr="00C23D7C">
        <w:rPr>
          <w:rFonts w:ascii="Times New Roman" w:eastAsia="Calibri" w:hAnsi="Times New Roman" w:cs="Times New Roman"/>
          <w:sz w:val="24"/>
          <w:szCs w:val="24"/>
        </w:rPr>
        <w:t>__» ___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 201_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Pr="00C23D7C">
        <w:rPr>
          <w:rFonts w:ascii="Times New Roman" w:eastAsia="Calibri" w:hAnsi="Times New Roman" w:cs="Times New Roman"/>
          <w:sz w:val="24"/>
          <w:szCs w:val="24"/>
        </w:rPr>
        <w:t>_г. по «_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30</w:t>
      </w:r>
      <w:r w:rsidRPr="00C23D7C">
        <w:rPr>
          <w:rFonts w:ascii="Times New Roman" w:eastAsia="Calibri" w:hAnsi="Times New Roman" w:cs="Times New Roman"/>
          <w:sz w:val="24"/>
          <w:szCs w:val="24"/>
        </w:rPr>
        <w:t>__» __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Pr="00C23D7C">
        <w:rPr>
          <w:rFonts w:ascii="Times New Roman" w:eastAsia="Calibri" w:hAnsi="Times New Roman" w:cs="Times New Roman"/>
          <w:sz w:val="24"/>
          <w:szCs w:val="24"/>
        </w:rPr>
        <w:t>__________ 201_</w:t>
      </w:r>
      <w:r w:rsidR="00AC5C01" w:rsidRPr="00AC5C01">
        <w:rPr>
          <w:rFonts w:ascii="Times New Roman" w:eastAsia="Calibri" w:hAnsi="Times New Roman" w:cs="Times New Roman"/>
          <w:i/>
          <w:sz w:val="24"/>
          <w:szCs w:val="24"/>
          <w:u w:val="single"/>
        </w:rPr>
        <w:t>7</w:t>
      </w:r>
      <w:r w:rsidRPr="00C23D7C">
        <w:rPr>
          <w:rFonts w:ascii="Times New Roman" w:eastAsia="Calibri" w:hAnsi="Times New Roman" w:cs="Times New Roman"/>
          <w:sz w:val="24"/>
          <w:szCs w:val="24"/>
        </w:rPr>
        <w:t>_г.</w:t>
      </w:r>
    </w:p>
    <w:p w:rsidR="00C23D7C" w:rsidRPr="00C23D7C" w:rsidRDefault="00C23D7C" w:rsidP="00C23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"/>
        <w:gridCol w:w="312"/>
        <w:gridCol w:w="451"/>
        <w:gridCol w:w="296"/>
        <w:gridCol w:w="1680"/>
        <w:gridCol w:w="265"/>
        <w:gridCol w:w="416"/>
        <w:gridCol w:w="367"/>
        <w:gridCol w:w="197"/>
        <w:gridCol w:w="340"/>
        <w:gridCol w:w="1214"/>
        <w:gridCol w:w="1027"/>
        <w:gridCol w:w="151"/>
        <w:gridCol w:w="1382"/>
        <w:gridCol w:w="968"/>
        <w:gridCol w:w="28"/>
      </w:tblGrid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F46AF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разрешение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1382" w:type="dxa"/>
            <w:shd w:val="clear" w:color="auto" w:fill="auto"/>
          </w:tcPr>
          <w:p w:rsidR="00C23D7C" w:rsidRPr="00C23D7C" w:rsidRDefault="00CF46AF" w:rsidP="00C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C23D7C" w:rsidRPr="00C23D7C" w:rsidRDefault="00CF46AF" w:rsidP="00C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rPr>
          <w:gridAfter w:val="1"/>
          <w:wAfter w:w="28" w:type="dxa"/>
        </w:trPr>
        <w:tc>
          <w:tcPr>
            <w:tcW w:w="6795" w:type="dxa"/>
            <w:gridSpan w:val="13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trHeight w:val="279"/>
        </w:trPr>
        <w:tc>
          <w:tcPr>
            <w:tcW w:w="27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F46AF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ПЕТРОВ П.П.</w:t>
            </w: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79" w:type="dxa"/>
          <w:trHeight w:val="279"/>
        </w:trPr>
        <w:tc>
          <w:tcPr>
            <w:tcW w:w="2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D7C" w:rsidRPr="00C23D7C" w:rsidRDefault="00C23D7C" w:rsidP="00C2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23D7C" w:rsidRPr="00C23D7C" w:rsidTr="0057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79" w:type="dxa"/>
          <w:wAfter w:w="4770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3D7C" w:rsidRPr="00C23D7C" w:rsidRDefault="00C23D7C" w:rsidP="00C23D7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</w:tbl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C23D7C" w:rsidRPr="00C23D7C" w:rsidRDefault="00CF46AF" w:rsidP="00CF46AF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V</w:t>
      </w:r>
      <w:r>
        <w:t xml:space="preserve">  </w:t>
      </w:r>
      <w:r w:rsidR="00C23D7C" w:rsidRPr="00C23D7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C23D7C" w:rsidRPr="00C23D7C">
        <w:rPr>
          <w:rFonts w:ascii="Times New Roman" w:eastAsia="Calibri" w:hAnsi="Times New Roman" w:cs="Times New Roman"/>
          <w:sz w:val="24"/>
          <w:szCs w:val="24"/>
        </w:rPr>
        <w:t xml:space="preserve"> нарочно в МФЦ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1.1pt;margin-top:2.9pt;width:7.15pt;height:7pt;z-index:251673600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нарочно в Управлении, Департаменте</w:t>
      </w:r>
    </w:p>
    <w:p w:rsidR="00C23D7C" w:rsidRPr="00C23D7C" w:rsidRDefault="00C23D7C" w:rsidP="00C23D7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.6pt;margin-top:3.1pt;width:7.15pt;height:7pt;z-index:251674624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посредством почтовой связи</w:t>
      </w:r>
    </w:p>
    <w:p w:rsidR="00C23D7C" w:rsidRPr="00C23D7C" w:rsidRDefault="00C23D7C" w:rsidP="00C23D7C">
      <w:pPr>
        <w:rPr>
          <w:rFonts w:ascii="Times New Roman" w:eastAsia="Calibri" w:hAnsi="Times New Roman" w:cs="Times New Roman"/>
        </w:rPr>
      </w:pPr>
      <w:r w:rsidRPr="00C23D7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1.1pt;margin-top:2.85pt;width:7.15pt;height:7pt;z-index:251675648"/>
        </w:pict>
      </w:r>
      <w:r w:rsidRPr="00C23D7C">
        <w:rPr>
          <w:rFonts w:ascii="Times New Roman" w:eastAsia="Calibri" w:hAnsi="Times New Roman" w:cs="Times New Roman"/>
          <w:sz w:val="24"/>
          <w:szCs w:val="24"/>
        </w:rPr>
        <w:t xml:space="preserve">    - Единый портал </w:t>
      </w:r>
      <w:proofErr w:type="spellStart"/>
      <w:r w:rsidRPr="00C23D7C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Pr="00760B50" w:rsidRDefault="00760B50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760B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0B50" w:rsidRPr="004200BA" w:rsidRDefault="00760B50" w:rsidP="00760B50">
      <w:pPr>
        <w:pStyle w:val="affffc"/>
        <w:jc w:val="center"/>
        <w:rPr>
          <w:szCs w:val="24"/>
        </w:rPr>
      </w:pPr>
      <w:r w:rsidRPr="004200BA">
        <w:rPr>
          <w:szCs w:val="24"/>
        </w:rPr>
        <w:t>РАЗРЕШЕНИЕ</w: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  <w:r w:rsidRPr="004200BA">
        <w:rPr>
          <w:szCs w:val="24"/>
        </w:rPr>
        <w:t>НА УСТАНОВКУ НЕКАПИТАЛЬНЫХ НЕСТАЦИОНАРНЫХ СООРУЖЕНИЙ, ПРОИЗВЕДЕНИЙ МОНУМЕНТАЛЬНО-ДЕКОРАТИВНОГО ИСКУССТВА</w:t>
      </w: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 xml:space="preserve">от </w:t>
      </w:r>
      <w:r>
        <w:rPr>
          <w:szCs w:val="24"/>
        </w:rPr>
        <w:t xml:space="preserve">                                                                                                                              </w:t>
      </w:r>
      <w:r w:rsidRPr="004200BA">
        <w:rPr>
          <w:szCs w:val="24"/>
        </w:rPr>
        <w:t xml:space="preserve">      </w:t>
      </w:r>
      <w:r>
        <w:rPr>
          <w:szCs w:val="24"/>
        </w:rPr>
        <w:t xml:space="preserve">№     </w: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</w:p>
    <w:p w:rsidR="00760B50" w:rsidRDefault="00760B50" w:rsidP="00760B50">
      <w:pPr>
        <w:pStyle w:val="affffc"/>
        <w:rPr>
          <w:szCs w:val="24"/>
        </w:rPr>
      </w:pPr>
      <w:r>
        <w:rPr>
          <w:noProof/>
        </w:rPr>
        <w:pict>
          <v:line id="Прямая соединительная линия 4" o:spid="_x0000_s106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2.85pt" to="490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"/>
        </w:pict>
      </w:r>
      <w:r w:rsidRPr="004200BA">
        <w:rPr>
          <w:szCs w:val="24"/>
        </w:rPr>
        <w:t>Настоящим разрешением выданным</w:t>
      </w: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BF71D4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jc w:val="center"/>
        <w:rPr>
          <w:sz w:val="20"/>
        </w:rPr>
      </w:pPr>
      <w:r>
        <w:rPr>
          <w:noProof/>
        </w:rPr>
        <w:pict>
          <v:line id="Прямая соединительная линия 5" o:spid="_x0000_s1065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.25pt" to="48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"/>
        </w:pict>
      </w:r>
      <w:proofErr w:type="gramStart"/>
      <w:r w:rsidRPr="004200BA">
        <w:rPr>
          <w:sz w:val="20"/>
        </w:rPr>
        <w:t>(наименование организации, должность, ОГРН, юридический адрес</w:t>
      </w:r>
      <w:proofErr w:type="gramEnd"/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jc w:val="center"/>
        <w:rPr>
          <w:szCs w:val="24"/>
        </w:rPr>
      </w:pPr>
      <w:r>
        <w:rPr>
          <w:noProof/>
        </w:rPr>
        <w:pict>
          <v:line id="Прямая соединительная линия 6" o:spid="_x0000_s1064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95pt" to="49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"/>
        </w:pict>
      </w:r>
      <w:r w:rsidRPr="004200BA">
        <w:rPr>
          <w:sz w:val="20"/>
        </w:rPr>
        <w:t>организации, Ф.И.О. заявителя, № телефона)</w:t>
      </w: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разрешается установка некапитального нестационарного сооружения, произведения монументально-декоративного искусства (</w:t>
      </w:r>
      <w:proofErr w:type="gramStart"/>
      <w:r w:rsidRPr="004200BA">
        <w:rPr>
          <w:szCs w:val="24"/>
        </w:rPr>
        <w:t>ненужное</w:t>
      </w:r>
      <w:proofErr w:type="gramEnd"/>
      <w:r w:rsidRPr="004200BA">
        <w:rPr>
          <w:szCs w:val="24"/>
        </w:rPr>
        <w:t xml:space="preserve"> зачеркнуть)</w:t>
      </w: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C4033D" w:rsidRDefault="00760B50" w:rsidP="00760B50">
      <w:pPr>
        <w:pStyle w:val="affffc"/>
        <w:jc w:val="center"/>
        <w:rPr>
          <w:sz w:val="20"/>
        </w:rPr>
      </w:pPr>
      <w:r>
        <w:rPr>
          <w:noProof/>
        </w:rPr>
        <w:pict>
          <v:line id="Прямая соединительная линия 8" o:spid="_x0000_s1063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.3pt" to="490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"/>
        </w:pict>
      </w:r>
      <w:r w:rsidRPr="00C4033D">
        <w:rPr>
          <w:sz w:val="20"/>
        </w:rPr>
        <w:t>(наименование, краткие проектные характеристики объекта)</w:t>
      </w:r>
    </w:p>
    <w:p w:rsidR="00760B50" w:rsidRPr="004200BA" w:rsidRDefault="00760B50" w:rsidP="00760B50">
      <w:pPr>
        <w:pStyle w:val="affffc"/>
        <w:rPr>
          <w:szCs w:val="24"/>
        </w:rPr>
      </w:pPr>
      <w:r>
        <w:rPr>
          <w:noProof/>
        </w:rPr>
        <w:pict>
          <v:line id="Прямая соединительная линия 7" o:spid="_x0000_s1062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3.05pt" to="490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A9DAIAAMs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"/>
        </w:pict>
      </w:r>
      <w:proofErr w:type="gramStart"/>
      <w:r w:rsidRPr="004200BA">
        <w:rPr>
          <w:szCs w:val="24"/>
        </w:rPr>
        <w:t>расположенного</w:t>
      </w:r>
      <w:proofErr w:type="gramEnd"/>
      <w:r w:rsidRPr="004200BA">
        <w:rPr>
          <w:szCs w:val="24"/>
        </w:rPr>
        <w:t xml:space="preserve"> по адресу (местоположение):</w:t>
      </w:r>
    </w:p>
    <w:p w:rsidR="00760B50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  <w:r>
        <w:rPr>
          <w:noProof/>
        </w:rPr>
        <w:pict>
          <v:line id="Прямая соединительная линия 9" o:spid="_x0000_s1061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2.9pt" to="490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"/>
        </w:pict>
      </w:r>
    </w:p>
    <w:p w:rsidR="00760B50" w:rsidRPr="00C4033D" w:rsidRDefault="00760B50" w:rsidP="00760B50">
      <w:pPr>
        <w:pStyle w:val="affffc"/>
        <w:jc w:val="center"/>
        <w:rPr>
          <w:sz w:val="20"/>
        </w:rPr>
      </w:pPr>
      <w:r w:rsidRPr="00C4033D">
        <w:rPr>
          <w:sz w:val="20"/>
        </w:rPr>
        <w:t>(указать адрес или адресные ориентиры, строительный адрес)</w: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</w:p>
    <w:p w:rsidR="00760B50" w:rsidRPr="004200BA" w:rsidRDefault="00760B50" w:rsidP="00760B50">
      <w:pPr>
        <w:pStyle w:val="affffc"/>
        <w:jc w:val="center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Срок действия настоящего разрешения – до 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>
        <w:rPr>
          <w:szCs w:val="24"/>
        </w:rPr>
        <w:t xml:space="preserve">                     20      </w:t>
      </w:r>
      <w:r w:rsidRPr="004200BA">
        <w:rPr>
          <w:szCs w:val="24"/>
        </w:rPr>
        <w:t>г.</w: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  <w:r>
        <w:rPr>
          <w:noProof/>
        </w:rPr>
        <w:pict>
          <v:line id="Прямая соединительная линия 13" o:spid="_x0000_s1060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1pt,-.2pt" to="447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"/>
        </w:pict>
      </w:r>
      <w:r>
        <w:rPr>
          <w:noProof/>
        </w:rPr>
        <w:pict>
          <v:line id="Прямая соединительная линия 11" o:spid="_x0000_s1059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pt,-.2pt" to="397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"/>
        </w:pict>
      </w:r>
      <w:r>
        <w:rPr>
          <w:noProof/>
        </w:rPr>
        <w:pict>
          <v:line id="Прямая соединительная линия 10" o:spid="_x0000_s1058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-.2pt" to="280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"/>
        </w:pic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</w:p>
    <w:p w:rsidR="00760B50" w:rsidRPr="00C4033D" w:rsidRDefault="00760B50" w:rsidP="00760B50">
      <w:pPr>
        <w:pStyle w:val="affffc"/>
        <w:rPr>
          <w:sz w:val="20"/>
        </w:rPr>
      </w:pPr>
      <w:r>
        <w:rPr>
          <w:noProof/>
        </w:rPr>
        <w:pict>
          <v:line id="Прямая соединительная линия 15" o:spid="_x0000_s1057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5pt,.7pt" to="48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"/>
        </w:pict>
      </w:r>
      <w:r>
        <w:rPr>
          <w:noProof/>
        </w:rPr>
        <w:pict>
          <v:line id="Прямая соединительная линия 14" o:spid="_x0000_s105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.7pt" to="32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"/>
        </w:pict>
      </w:r>
      <w:r>
        <w:rPr>
          <w:noProof/>
        </w:rPr>
        <w:pict>
          <v:line id="Прямая соединительная линия 12" o:spid="_x0000_s1055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.7pt" to="183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"/>
        </w:pict>
      </w:r>
      <w:proofErr w:type="gramStart"/>
      <w:r w:rsidRPr="00C4033D">
        <w:rPr>
          <w:sz w:val="20"/>
        </w:rPr>
        <w:t xml:space="preserve">(должность уполномоченного сотрудника      </w:t>
      </w:r>
      <w:r>
        <w:rPr>
          <w:sz w:val="20"/>
        </w:rPr>
        <w:t xml:space="preserve">                   </w:t>
      </w:r>
      <w:r w:rsidRPr="00C4033D">
        <w:rPr>
          <w:sz w:val="20"/>
        </w:rPr>
        <w:t>(подпись)</w:t>
      </w:r>
      <w:r w:rsidRPr="00C4033D">
        <w:rPr>
          <w:sz w:val="20"/>
        </w:rPr>
        <w:tab/>
      </w:r>
      <w:r w:rsidRPr="00C4033D">
        <w:rPr>
          <w:sz w:val="20"/>
        </w:rPr>
        <w:tab/>
        <w:t>(расшифровка подписи)</w:t>
      </w:r>
      <w:proofErr w:type="gramEnd"/>
    </w:p>
    <w:p w:rsidR="00760B50" w:rsidRPr="00C4033D" w:rsidRDefault="00760B50" w:rsidP="00760B50">
      <w:pPr>
        <w:pStyle w:val="affffc"/>
        <w:rPr>
          <w:sz w:val="20"/>
        </w:rPr>
      </w:pPr>
      <w:r w:rsidRPr="00C4033D">
        <w:rPr>
          <w:sz w:val="20"/>
        </w:rPr>
        <w:t xml:space="preserve">органа, осуществляющего выдачу </w:t>
      </w:r>
    </w:p>
    <w:p w:rsidR="00760B50" w:rsidRPr="00C4033D" w:rsidRDefault="00760B50" w:rsidP="00760B50">
      <w:pPr>
        <w:pStyle w:val="affffc"/>
        <w:rPr>
          <w:sz w:val="20"/>
        </w:rPr>
      </w:pPr>
      <w:r w:rsidRPr="00C4033D">
        <w:rPr>
          <w:sz w:val="20"/>
        </w:rPr>
        <w:t xml:space="preserve">разрешения на строительство)                  </w:t>
      </w:r>
    </w:p>
    <w:p w:rsidR="00760B50" w:rsidRPr="004200BA" w:rsidRDefault="00760B50" w:rsidP="00760B50">
      <w:pPr>
        <w:pStyle w:val="affffc"/>
        <w:jc w:val="center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  <w:r w:rsidRPr="004200BA">
        <w:rPr>
          <w:szCs w:val="24"/>
        </w:rPr>
        <w:t>Дата выдачи:</w:t>
      </w: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“</w:t>
      </w:r>
      <w:r w:rsidRPr="004200BA">
        <w:rPr>
          <w:szCs w:val="24"/>
        </w:rPr>
        <w:tab/>
        <w:t xml:space="preserve"> </w:t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  <w:t xml:space="preserve"> </w:t>
      </w:r>
      <w:r w:rsidRPr="004200BA">
        <w:rPr>
          <w:szCs w:val="24"/>
        </w:rPr>
        <w:tab/>
      </w:r>
      <w:r>
        <w:rPr>
          <w:szCs w:val="24"/>
        </w:rPr>
        <w:t xml:space="preserve">              </w:t>
      </w:r>
      <w:r w:rsidRPr="004200BA">
        <w:rPr>
          <w:szCs w:val="24"/>
        </w:rPr>
        <w:t>2</w:t>
      </w:r>
      <w:r>
        <w:rPr>
          <w:szCs w:val="24"/>
        </w:rPr>
        <w:t>0</w:t>
      </w:r>
      <w:r>
        <w:rPr>
          <w:szCs w:val="24"/>
        </w:rPr>
        <w:tab/>
        <w:t xml:space="preserve"> </w:t>
      </w:r>
      <w:r w:rsidRPr="004200BA">
        <w:rPr>
          <w:szCs w:val="24"/>
        </w:rPr>
        <w:t>г.</w:t>
      </w:r>
    </w:p>
    <w:p w:rsidR="00760B50" w:rsidRDefault="00760B50" w:rsidP="00760B50">
      <w:pPr>
        <w:pStyle w:val="affffc"/>
        <w:rPr>
          <w:szCs w:val="24"/>
        </w:rPr>
      </w:pPr>
      <w:r>
        <w:rPr>
          <w:noProof/>
        </w:rPr>
        <w:pict>
          <v:line id="Прямая соединительная линия 18" o:spid="_x0000_s1054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2.35pt" to="214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"/>
        </w:pict>
      </w:r>
      <w:r>
        <w:rPr>
          <w:noProof/>
        </w:rPr>
        <w:pict>
          <v:line id="Прямая соединительная линия 17" o:spid="_x0000_s1053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85pt,2.05pt" to="176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"/>
        </w:pict>
      </w:r>
      <w:r>
        <w:rPr>
          <w:noProof/>
        </w:rPr>
        <w:pict>
          <v:line id="Прямая соединительная линия 16" o:spid="_x0000_s1052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2.8pt" to="66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"/>
        </w:pict>
      </w: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М.П.</w:t>
      </w:r>
    </w:p>
    <w:p w:rsidR="00760B50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Действие настоящего разрешения продлено до</w:t>
      </w:r>
      <w:r>
        <w:rPr>
          <w:szCs w:val="24"/>
        </w:rPr>
        <w:t xml:space="preserve">          </w:t>
      </w:r>
      <w:r w:rsidRPr="004200BA">
        <w:rPr>
          <w:szCs w:val="24"/>
        </w:rPr>
        <w:t xml:space="preserve"> 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>
        <w:rPr>
          <w:szCs w:val="24"/>
        </w:rPr>
        <w:t xml:space="preserve">       </w:t>
      </w:r>
      <w:r w:rsidRPr="004200BA">
        <w:rPr>
          <w:szCs w:val="24"/>
        </w:rPr>
        <w:t>20</w:t>
      </w:r>
      <w:r w:rsidRPr="004200BA">
        <w:rPr>
          <w:szCs w:val="24"/>
        </w:rPr>
        <w:tab/>
      </w:r>
      <w:r w:rsidRPr="004200BA">
        <w:rPr>
          <w:szCs w:val="24"/>
        </w:rPr>
        <w:tab/>
        <w:t>г.</w:t>
      </w:r>
    </w:p>
    <w:p w:rsidR="00760B50" w:rsidRDefault="00760B50" w:rsidP="00760B50">
      <w:pPr>
        <w:pStyle w:val="affffc"/>
        <w:jc w:val="center"/>
        <w:rPr>
          <w:szCs w:val="24"/>
        </w:rPr>
      </w:pPr>
      <w:r>
        <w:rPr>
          <w:noProof/>
        </w:rPr>
        <w:pict>
          <v:line id="Прямая соединительная линия 25" o:spid="_x0000_s1051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pt,1.6pt" to="457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"/>
        </w:pict>
      </w:r>
      <w:r>
        <w:rPr>
          <w:noProof/>
        </w:rPr>
        <w:pict>
          <v:line id="Прямая соединительная линия 24" o:spid="_x0000_s1050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pt,1.6pt" to="403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"/>
        </w:pict>
      </w:r>
      <w:r>
        <w:rPr>
          <w:noProof/>
        </w:rPr>
        <w:pict>
          <v:line id="Прямая соединительная линия 23" o:spid="_x0000_s1049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pt,1.6pt" to="31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"/>
        </w:pict>
      </w: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C4033D" w:rsidRDefault="00760B50" w:rsidP="00760B50">
      <w:pPr>
        <w:pStyle w:val="affffc"/>
        <w:rPr>
          <w:sz w:val="20"/>
        </w:rPr>
      </w:pPr>
      <w:r>
        <w:rPr>
          <w:noProof/>
        </w:rPr>
        <w:pict>
          <v:line id="Прямая соединительная линия 21" o:spid="_x0000_s1048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8pt,1.75pt" to="485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"/>
        </w:pict>
      </w:r>
      <w:r>
        <w:rPr>
          <w:noProof/>
        </w:rPr>
        <w:pict>
          <v:line id="Прямая соединительная линия 20" o:spid="_x0000_s1047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2.5pt" to="340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"/>
        </w:pict>
      </w:r>
      <w:r>
        <w:rPr>
          <w:noProof/>
        </w:rPr>
        <w:pict>
          <v:line id="Прямая соединительная линия 19" o:spid="_x0000_s104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2.05pt" to="211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"/>
        </w:pict>
      </w:r>
      <w:proofErr w:type="gramStart"/>
      <w:r w:rsidRPr="00C4033D">
        <w:rPr>
          <w:sz w:val="20"/>
        </w:rPr>
        <w:t>(должность уполномоченного сотрудника</w:t>
      </w:r>
      <w:r>
        <w:rPr>
          <w:sz w:val="20"/>
        </w:rPr>
        <w:t xml:space="preserve">                                    </w:t>
      </w:r>
      <w:r w:rsidRPr="00C4033D">
        <w:rPr>
          <w:sz w:val="20"/>
        </w:rPr>
        <w:t xml:space="preserve"> </w:t>
      </w:r>
      <w:r w:rsidRPr="00C108D5">
        <w:rPr>
          <w:sz w:val="20"/>
        </w:rPr>
        <w:t>(подпись)</w:t>
      </w:r>
      <w:r w:rsidRPr="00C108D5">
        <w:rPr>
          <w:sz w:val="20"/>
        </w:rPr>
        <w:tab/>
      </w:r>
      <w:r w:rsidRPr="00C108D5">
        <w:rPr>
          <w:sz w:val="20"/>
        </w:rPr>
        <w:tab/>
        <w:t>(расшифровка подписи)</w:t>
      </w:r>
      <w:proofErr w:type="gramEnd"/>
    </w:p>
    <w:p w:rsidR="00760B50" w:rsidRDefault="00760B50" w:rsidP="00760B50">
      <w:pPr>
        <w:pStyle w:val="affffc"/>
        <w:rPr>
          <w:sz w:val="20"/>
        </w:rPr>
      </w:pPr>
      <w:r w:rsidRPr="00C4033D">
        <w:rPr>
          <w:sz w:val="20"/>
        </w:rPr>
        <w:t>органа, осуществляющего выдачу</w:t>
      </w:r>
    </w:p>
    <w:p w:rsidR="00760B50" w:rsidRPr="00C4033D" w:rsidRDefault="00760B50" w:rsidP="00760B50">
      <w:pPr>
        <w:pStyle w:val="affffc"/>
        <w:rPr>
          <w:sz w:val="20"/>
        </w:rPr>
      </w:pPr>
      <w:r w:rsidRPr="00C4033D">
        <w:rPr>
          <w:sz w:val="20"/>
        </w:rPr>
        <w:t xml:space="preserve"> разрешения на установку)</w:t>
      </w:r>
      <w:r w:rsidRPr="00C4033D">
        <w:rPr>
          <w:sz w:val="20"/>
        </w:rPr>
        <w:tab/>
      </w:r>
      <w:r w:rsidRPr="004200BA">
        <w:rPr>
          <w:szCs w:val="24"/>
        </w:rPr>
        <w:tab/>
      </w:r>
    </w:p>
    <w:p w:rsidR="00760B50" w:rsidRDefault="00760B50" w:rsidP="00760B50">
      <w:pPr>
        <w:pStyle w:val="affffc"/>
        <w:jc w:val="center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“</w:t>
      </w:r>
      <w:r w:rsidRPr="004200BA">
        <w:rPr>
          <w:szCs w:val="24"/>
        </w:rPr>
        <w:tab/>
      </w:r>
      <w:r w:rsidRPr="004200BA">
        <w:rPr>
          <w:szCs w:val="24"/>
        </w:rPr>
        <w:tab/>
        <w:t>”</w:t>
      </w:r>
      <w:r w:rsidRPr="004200BA">
        <w:rPr>
          <w:szCs w:val="24"/>
        </w:rPr>
        <w:tab/>
      </w:r>
      <w:r w:rsidRPr="004200BA">
        <w:rPr>
          <w:szCs w:val="24"/>
        </w:rPr>
        <w:tab/>
      </w:r>
      <w:r>
        <w:rPr>
          <w:szCs w:val="24"/>
        </w:rPr>
        <w:t xml:space="preserve">                   </w:t>
      </w:r>
      <w:r w:rsidRPr="004200BA">
        <w:rPr>
          <w:szCs w:val="24"/>
        </w:rPr>
        <w:t>20</w:t>
      </w:r>
      <w:r w:rsidRPr="004200BA">
        <w:rPr>
          <w:szCs w:val="24"/>
        </w:rPr>
        <w:tab/>
      </w:r>
      <w:r w:rsidRPr="004200BA">
        <w:rPr>
          <w:szCs w:val="24"/>
        </w:rPr>
        <w:tab/>
        <w:t>г.</w:t>
      </w:r>
    </w:p>
    <w:p w:rsidR="00760B50" w:rsidRDefault="00760B50" w:rsidP="00760B50">
      <w:pPr>
        <w:pStyle w:val="affffc"/>
        <w:rPr>
          <w:szCs w:val="24"/>
        </w:rPr>
      </w:pPr>
      <w:r>
        <w:rPr>
          <w:noProof/>
        </w:rPr>
        <w:pict>
          <v:line id="Прямая соединительная линия 29" o:spid="_x0000_s1045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7.6pt" to="243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"/>
        </w:pict>
      </w:r>
      <w:r>
        <w:rPr>
          <w:noProof/>
        </w:rPr>
        <w:pict>
          <v:line id="Прямая соединительная линия 28" o:spid="_x0000_s1044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7.6pt" to="176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"/>
        </w:pict>
      </w:r>
      <w:r>
        <w:rPr>
          <w:noProof/>
        </w:rPr>
        <w:pict>
          <v:line id="Прямая соединительная линия 27" o:spid="_x0000_s1043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7.6pt" to="66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"/>
        </w:pict>
      </w:r>
    </w:p>
    <w:p w:rsidR="00760B50" w:rsidRPr="004200BA" w:rsidRDefault="00760B50" w:rsidP="00760B50">
      <w:pPr>
        <w:pStyle w:val="affffc"/>
        <w:rPr>
          <w:szCs w:val="24"/>
        </w:rPr>
      </w:pPr>
      <w:r w:rsidRPr="004200BA">
        <w:rPr>
          <w:szCs w:val="24"/>
        </w:rPr>
        <w:t>М.П.</w:t>
      </w: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Pr="004200BA" w:rsidRDefault="00760B50" w:rsidP="00760B50">
      <w:pPr>
        <w:pStyle w:val="affffc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Pr="00B3224E" w:rsidRDefault="00760B50" w:rsidP="00760B50">
      <w:pPr>
        <w:pStyle w:val="affffc"/>
        <w:jc w:val="right"/>
        <w:rPr>
          <w:szCs w:val="24"/>
        </w:rPr>
      </w:pPr>
      <w:r w:rsidRPr="00B3224E">
        <w:rPr>
          <w:szCs w:val="24"/>
        </w:rPr>
        <w:lastRenderedPageBreak/>
        <w:t>Оборотная сторона</w:t>
      </w:r>
    </w:p>
    <w:p w:rsidR="00760B50" w:rsidRPr="00B3224E" w:rsidRDefault="00760B50" w:rsidP="00760B50">
      <w:pPr>
        <w:pStyle w:val="affffc"/>
        <w:jc w:val="center"/>
        <w:rPr>
          <w:b/>
          <w:szCs w:val="24"/>
        </w:rPr>
      </w:pPr>
      <w:r w:rsidRPr="00B3224E">
        <w:rPr>
          <w:b/>
          <w:szCs w:val="24"/>
        </w:rPr>
        <w:t>Расписка лица, которому выдано разрешение на установку некапитальных нестационарных сооружений, произведений монументально-декоративного искусства, об ознакомлении с содержанием статьи 8 и12 Норм и правил по благоустройству территории города Югорска</w:t>
      </w:r>
    </w:p>
    <w:p w:rsidR="00760B50" w:rsidRPr="00B3224E" w:rsidRDefault="00760B50" w:rsidP="00760B50">
      <w:pPr>
        <w:pStyle w:val="affffc"/>
        <w:rPr>
          <w:szCs w:val="24"/>
        </w:rPr>
      </w:pP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 xml:space="preserve">Обязуюсь установить некапитальное нестационарное сооружение, произведение монументально-декоративного искусства (ненужное зачеркнуть) в соответствии с требованиями статьи 8 и 12 Норм и правил по благоустройству территории города Югорска, а также в соответствии с проектной документацией. </w:t>
      </w: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>С положениями статьи 30 Закона Ханты-Мансийског</w:t>
      </w:r>
      <w:r>
        <w:rPr>
          <w:szCs w:val="24"/>
        </w:rPr>
        <w:t>о автономного округа-Югры от 11.06.2010</w:t>
      </w:r>
      <w:r w:rsidRPr="00B3224E">
        <w:rPr>
          <w:szCs w:val="24"/>
        </w:rPr>
        <w:t xml:space="preserve"> № 102-оз «Об административных правонарушениях» </w:t>
      </w:r>
      <w:proofErr w:type="gramStart"/>
      <w:r w:rsidRPr="00B3224E">
        <w:rPr>
          <w:szCs w:val="24"/>
        </w:rPr>
        <w:t>ознакомлен</w:t>
      </w:r>
      <w:proofErr w:type="gramEnd"/>
      <w:r w:rsidRPr="00B3224E">
        <w:rPr>
          <w:szCs w:val="24"/>
        </w:rPr>
        <w:t>.</w:t>
      </w:r>
    </w:p>
    <w:p w:rsidR="00760B50" w:rsidRPr="00B3224E" w:rsidRDefault="00760B50" w:rsidP="00760B50">
      <w:pPr>
        <w:pStyle w:val="affffc"/>
        <w:rPr>
          <w:szCs w:val="24"/>
        </w:rPr>
      </w:pP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>_________________                                              (______________________________)</w:t>
      </w:r>
    </w:p>
    <w:p w:rsidR="00760B50" w:rsidRPr="00B3224E" w:rsidRDefault="00760B50" w:rsidP="00760B50">
      <w:pPr>
        <w:pStyle w:val="affffc"/>
        <w:rPr>
          <w:sz w:val="20"/>
        </w:rPr>
      </w:pPr>
      <w:r w:rsidRPr="00B3224E">
        <w:rPr>
          <w:sz w:val="20"/>
        </w:rPr>
        <w:t xml:space="preserve">        (подпись)                                                           </w:t>
      </w:r>
      <w:r>
        <w:rPr>
          <w:sz w:val="20"/>
        </w:rPr>
        <w:t xml:space="preserve">                    </w:t>
      </w:r>
      <w:r w:rsidRPr="00B3224E">
        <w:rPr>
          <w:sz w:val="20"/>
        </w:rPr>
        <w:t xml:space="preserve"> (расшифровка подписи)</w:t>
      </w:r>
    </w:p>
    <w:p w:rsidR="00760B50" w:rsidRPr="00B3224E" w:rsidRDefault="00760B50" w:rsidP="00760B50">
      <w:pPr>
        <w:pStyle w:val="affffc"/>
        <w:rPr>
          <w:szCs w:val="24"/>
        </w:rPr>
      </w:pPr>
    </w:p>
    <w:p w:rsidR="00760B50" w:rsidRPr="00B3224E" w:rsidRDefault="00760B50" w:rsidP="00760B50">
      <w:pPr>
        <w:pStyle w:val="affffc"/>
        <w:jc w:val="center"/>
        <w:rPr>
          <w:b/>
          <w:szCs w:val="24"/>
        </w:rPr>
      </w:pPr>
    </w:p>
    <w:p w:rsidR="00760B50" w:rsidRPr="00B3224E" w:rsidRDefault="00760B50" w:rsidP="00760B50">
      <w:pPr>
        <w:pStyle w:val="affffc"/>
        <w:jc w:val="center"/>
        <w:rPr>
          <w:b/>
          <w:szCs w:val="24"/>
        </w:rPr>
      </w:pPr>
      <w:r w:rsidRPr="00B3224E">
        <w:rPr>
          <w:b/>
          <w:szCs w:val="24"/>
        </w:rPr>
        <w:t>Отметка о закрытии разрешения с указанием причины закрытия, даты,</w:t>
      </w:r>
    </w:p>
    <w:p w:rsidR="00760B50" w:rsidRPr="00B3224E" w:rsidRDefault="00760B50" w:rsidP="00760B50">
      <w:pPr>
        <w:pStyle w:val="affffc"/>
        <w:jc w:val="center"/>
        <w:rPr>
          <w:b/>
          <w:szCs w:val="24"/>
        </w:rPr>
      </w:pPr>
      <w:r w:rsidRPr="00B3224E">
        <w:rPr>
          <w:b/>
          <w:szCs w:val="24"/>
        </w:rPr>
        <w:t>подписи, фамилии, имени, отчества и должности лица, закрывшего разрешение.</w:t>
      </w: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>________________________________________________________________________________</w:t>
      </w: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>________________________________________________________________________________</w:t>
      </w:r>
    </w:p>
    <w:p w:rsidR="00760B50" w:rsidRPr="00B3224E" w:rsidRDefault="00760B50" w:rsidP="00760B50">
      <w:pPr>
        <w:pStyle w:val="affffc"/>
        <w:rPr>
          <w:szCs w:val="24"/>
        </w:rPr>
      </w:pPr>
      <w:r w:rsidRPr="00B3224E">
        <w:rPr>
          <w:szCs w:val="24"/>
        </w:rPr>
        <w:t>_________________________________________________________ (____________________)</w:t>
      </w: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760B50" w:rsidRDefault="00760B50" w:rsidP="00760B50">
      <w:pPr>
        <w:pStyle w:val="affffc"/>
        <w:jc w:val="left"/>
        <w:rPr>
          <w:szCs w:val="24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3A79" w:rsidRDefault="00DC3A7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909" w:rsidRPr="00200C28" w:rsidRDefault="00990909" w:rsidP="0048611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5CC" w:rsidRDefault="004175CC" w:rsidP="004175CC">
      <w:pPr>
        <w:tabs>
          <w:tab w:val="left" w:pos="1524"/>
        </w:tabs>
        <w:suppressAutoHyphens/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3A79" w:rsidRDefault="00DC3A79" w:rsidP="004175CC">
      <w:pPr>
        <w:tabs>
          <w:tab w:val="left" w:pos="1524"/>
        </w:tabs>
        <w:suppressAutoHyphens/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3A79" w:rsidRDefault="00DC3A79" w:rsidP="004175CC">
      <w:pPr>
        <w:tabs>
          <w:tab w:val="left" w:pos="1524"/>
        </w:tabs>
        <w:suppressAutoHyphens/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3A79" w:rsidRDefault="00DC3A79" w:rsidP="004175CC">
      <w:pPr>
        <w:tabs>
          <w:tab w:val="left" w:pos="1524"/>
        </w:tabs>
        <w:suppressAutoHyphens/>
        <w:spacing w:after="0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132FF" w:rsidRPr="00990909" w:rsidRDefault="001132FF" w:rsidP="00113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r w:rsidRPr="0099090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F01FDEE" wp14:editId="1A77716C">
            <wp:extent cx="57912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FF" w:rsidRPr="00DC3A79" w:rsidRDefault="001132FF" w:rsidP="00113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3A79">
        <w:rPr>
          <w:rFonts w:ascii="Times New Roman" w:eastAsia="Times New Roman" w:hAnsi="Times New Roman" w:cs="Times New Roman"/>
          <w:b/>
          <w:lang w:eastAsia="ar-SA"/>
        </w:rPr>
        <w:t>АДМИНИСТРАЦИЯ  ГОРОДА ЮГОРСКА</w:t>
      </w:r>
    </w:p>
    <w:p w:rsidR="001132FF" w:rsidRPr="00DC3A79" w:rsidRDefault="001132FF" w:rsidP="00113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3A79">
        <w:rPr>
          <w:rFonts w:ascii="Times New Roman" w:eastAsia="Times New Roman" w:hAnsi="Times New Roman" w:cs="Times New Roman"/>
          <w:b/>
          <w:lang w:eastAsia="ar-SA"/>
        </w:rPr>
        <w:t>Ханты-Мансийского автономного округа - Югры</w:t>
      </w:r>
    </w:p>
    <w:p w:rsidR="001132FF" w:rsidRPr="00DC3A79" w:rsidRDefault="001132FF" w:rsidP="001132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32FF" w:rsidRPr="00DC3A79" w:rsidRDefault="001132FF" w:rsidP="001132F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</w:pPr>
      <w:r w:rsidRPr="00DC3A79"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  <w:t xml:space="preserve">ДЕПАРТАМЕНТ </w:t>
      </w:r>
    </w:p>
    <w:p w:rsidR="001132FF" w:rsidRPr="00DC3A79" w:rsidRDefault="001132FF" w:rsidP="001132FF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</w:pPr>
      <w:r w:rsidRPr="00DC3A79"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  <w:t xml:space="preserve">МУНИЦИПАЛЬНОЙ СОБСТВЕННОСТИ </w:t>
      </w:r>
    </w:p>
    <w:p w:rsidR="001132FF" w:rsidRPr="00DC3A79" w:rsidRDefault="001132FF" w:rsidP="001132F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</w:pPr>
      <w:r w:rsidRPr="00DC3A79">
        <w:rPr>
          <w:rFonts w:ascii="Times New Roman" w:eastAsia="Arial Unicode MS" w:hAnsi="Times New Roman" w:cs="Times New Roman"/>
          <w:b/>
          <w:sz w:val="32"/>
          <w:szCs w:val="32"/>
          <w:lang w:eastAsia="ar-SA"/>
        </w:rPr>
        <w:t>И ГРАДОСТРОИТЕЛЬСТВА</w:t>
      </w:r>
    </w:p>
    <w:p w:rsidR="001132FF" w:rsidRPr="00DC3A79" w:rsidRDefault="001132FF" w:rsidP="001132FF">
      <w:pPr>
        <w:pBdr>
          <w:bottom w:val="single" w:sz="8" w:space="1" w:color="000000"/>
        </w:pBd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132FF" w:rsidRPr="00DC3A79" w:rsidRDefault="001132FF" w:rsidP="001132FF">
      <w:pPr>
        <w:tabs>
          <w:tab w:val="left" w:pos="7215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628260,  Российская Федерация,                                                                             </w:t>
      </w: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 xml:space="preserve"> ИНН/КПП 8622011490/862201001                                                                                                                                         </w:t>
      </w:r>
    </w:p>
    <w:p w:rsidR="001132FF" w:rsidRPr="00DC3A79" w:rsidRDefault="001132FF" w:rsidP="001132FF">
      <w:pPr>
        <w:pBdr>
          <w:bottom w:val="single" w:sz="8" w:space="1" w:color="000000"/>
        </w:pBdr>
        <w:tabs>
          <w:tab w:val="left" w:pos="7215"/>
          <w:tab w:val="left" w:pos="7230"/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 xml:space="preserve">Тюменская область, Ханты-Мансийский автономный округ - Югра                                </w:t>
      </w: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</w: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</w:r>
      <w:r w:rsidRPr="00DC3A79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 xml:space="preserve"> ОГРН 1058600313914 ОКПО 78217373</w:t>
      </w:r>
    </w:p>
    <w:p w:rsidR="001132FF" w:rsidRPr="00DC3A79" w:rsidRDefault="001132FF" w:rsidP="001132FF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город </w:t>
      </w:r>
      <w:proofErr w:type="spellStart"/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>Югорск</w:t>
      </w:r>
      <w:proofErr w:type="spellEnd"/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>, улица 40 лет Победы, 11</w:t>
      </w:r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</w:t>
      </w:r>
    </w:p>
    <w:p w:rsidR="001132FF" w:rsidRPr="00DC3A79" w:rsidRDefault="001132FF" w:rsidP="001132FF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</w:pPr>
      <w:proofErr w:type="gramStart"/>
      <w:r w:rsidRPr="00DC3A79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>e-mail</w:t>
      </w:r>
      <w:proofErr w:type="gramEnd"/>
      <w:r w:rsidRPr="00DC3A79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>:</w:t>
      </w:r>
      <w:hyperlink r:id="rId10" w:history="1">
        <w:r w:rsidRPr="00DC3A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ar-SA"/>
          </w:rPr>
          <w:t xml:space="preserve">  dmsig</w:t>
        </w:r>
      </w:hyperlink>
      <w:hyperlink r:id="rId11" w:history="1">
        <w:r w:rsidRPr="00DC3A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ar-SA"/>
          </w:rPr>
          <w:t>@ugorsk.ru</w:t>
        </w:r>
      </w:hyperlink>
      <w:r w:rsidRPr="00DC3A79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ab/>
        <w:t xml:space="preserve">             </w:t>
      </w:r>
    </w:p>
    <w:p w:rsidR="001132FF" w:rsidRPr="00DC3A79" w:rsidRDefault="001132FF" w:rsidP="001132FF">
      <w:pPr>
        <w:pBdr>
          <w:bottom w:val="single" w:sz="8" w:space="1" w:color="000000"/>
        </w:pBdr>
        <w:tabs>
          <w:tab w:val="left" w:pos="6663"/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C3A79">
        <w:rPr>
          <w:rFonts w:ascii="Times New Roman" w:eastAsia="Times New Roman" w:hAnsi="Times New Roman" w:cs="Times New Roman"/>
          <w:sz w:val="16"/>
          <w:szCs w:val="24"/>
          <w:lang w:val="en-US" w:eastAsia="ar-SA"/>
        </w:rPr>
        <w:t xml:space="preserve">            </w:t>
      </w:r>
      <w:r w:rsidRPr="00DC3A79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 xml:space="preserve"> </w:t>
      </w:r>
      <w:proofErr w:type="spellStart"/>
      <w:r w:rsidRPr="00DC3A79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ar-SA"/>
        </w:rPr>
        <w:t>adm</w:t>
      </w:r>
      <w:proofErr w:type="spellEnd"/>
      <w:r w:rsidRPr="00DC3A79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@</w:t>
      </w:r>
      <w:hyperlink r:id="rId12" w:history="1">
        <w:r w:rsidRPr="00DC3A7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ar-SA"/>
          </w:rPr>
          <w:t>ugorsk.ru</w:t>
        </w:r>
      </w:hyperlink>
      <w:r w:rsidRPr="00DC3A7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DC3A79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</w:t>
      </w:r>
    </w:p>
    <w:p w:rsidR="001132FF" w:rsidRPr="00DC3A79" w:rsidRDefault="001132FF" w:rsidP="001132FF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DC3A7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факс:    (34675)  5-00-10                                                                                                                                           </w:t>
      </w:r>
    </w:p>
    <w:p w:rsidR="001132FF" w:rsidRPr="00DC3A79" w:rsidRDefault="001132FF" w:rsidP="00113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2FF" w:rsidRPr="00DC3A79" w:rsidRDefault="00DC3A79" w:rsidP="00113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Иванову Ивану Ивановичу</w:t>
      </w:r>
    </w:p>
    <w:p w:rsidR="001132FF" w:rsidRPr="00DC3A79" w:rsidRDefault="001132FF" w:rsidP="00113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2FF" w:rsidRPr="00DC3A79" w:rsidRDefault="001132FF" w:rsidP="001132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628260, г. </w:t>
      </w:r>
      <w:proofErr w:type="spellStart"/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</w:t>
      </w:r>
      <w:proofErr w:type="spellEnd"/>
    </w:p>
    <w:p w:rsidR="001132FF" w:rsidRPr="00DC3A79" w:rsidRDefault="001132FF" w:rsidP="00DC3A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ул. </w:t>
      </w:r>
      <w:r w:rsid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Лесозаготовителей, 33</w:t>
      </w:r>
    </w:p>
    <w:p w:rsidR="001132FF" w:rsidRPr="00DC3A79" w:rsidRDefault="001132FF" w:rsidP="001132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2FF" w:rsidRPr="00DC3A79" w:rsidRDefault="001132FF" w:rsidP="001132FF">
      <w:pPr>
        <w:tabs>
          <w:tab w:val="left" w:pos="63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Уважаем</w:t>
      </w:r>
      <w:r w:rsid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й</w:t>
      </w:r>
      <w:proofErr w:type="spellEnd"/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 Иванович</w:t>
      </w:r>
      <w:r w:rsidRPr="00DC3A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!</w:t>
      </w:r>
    </w:p>
    <w:p w:rsidR="001132FF" w:rsidRPr="00DC3A79" w:rsidRDefault="001132FF" w:rsidP="001132FF">
      <w:pPr>
        <w:tabs>
          <w:tab w:val="left" w:pos="6315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132FF" w:rsidRDefault="001132FF" w:rsidP="00DC3A79">
      <w:pPr>
        <w:tabs>
          <w:tab w:val="left" w:pos="631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P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хх.хх.2017 </w:t>
      </w:r>
      <w:r w:rsid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выдаче разрешения на установку некапитального нестационарного сооружения по адресу: город </w:t>
      </w:r>
      <w:proofErr w:type="spellStart"/>
      <w:r w:rsid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</w:t>
      </w:r>
      <w:proofErr w:type="spellEnd"/>
      <w:r w:rsidR="00DC3A79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Лесозаготовителей, 33 сроком с 01.09.2017 по 30.10.2017 сообщаем следующее:</w:t>
      </w:r>
    </w:p>
    <w:p w:rsidR="00DC3A79" w:rsidRPr="001132FF" w:rsidRDefault="00B42815" w:rsidP="00DC3A79">
      <w:pPr>
        <w:tabs>
          <w:tab w:val="left" w:pos="631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положительного рассмотрения Вашего вопроса требуется  представить документ, разрешающий размещение некапитального нестационарного сооружения, произведения монументально-декоративного искусства на земельном участке и проектную документацию в составе: схемы планировочной организации земельного участка, пояснительной записки, проекта организации строительства, архитектурных решений. По причине отсутствия вышеперечисленных документов, на основании подпункта 1 пункта 28 административного регламента представления муниципальной услуги  «Выдача разрешения на установку некапитальных</w:t>
      </w:r>
      <w:r w:rsidR="002C3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нестационарных сооружений, произведений монументальн</w:t>
      </w:r>
      <w:proofErr w:type="gramStart"/>
      <w:r w:rsidR="002C31A9">
        <w:rPr>
          <w:rFonts w:ascii="Times New Roman" w:eastAsia="Times New Roman" w:hAnsi="Times New Roman" w:cs="Times New Roman"/>
          <w:sz w:val="24"/>
          <w:szCs w:val="24"/>
          <w:lang w:eastAsia="ar-SA"/>
        </w:rPr>
        <w:t>о-</w:t>
      </w:r>
      <w:proofErr w:type="gramEnd"/>
      <w:r w:rsidR="002C3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декоративного искусства», утвержденного постановлением администрации города Югорска от 15.06.2016 № 1383, Вам отказано в предоставлении муниципальной услуги.</w:t>
      </w:r>
    </w:p>
    <w:p w:rsidR="001132FF" w:rsidRPr="001132FF" w:rsidRDefault="001132FF" w:rsidP="001132FF">
      <w:pPr>
        <w:tabs>
          <w:tab w:val="left" w:pos="59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32FF" w:rsidRPr="001132FF" w:rsidRDefault="001132FF" w:rsidP="001132FF">
      <w:pPr>
        <w:tabs>
          <w:tab w:val="left" w:pos="59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32FF" w:rsidRPr="001132FF" w:rsidRDefault="001132FF" w:rsidP="001132FF">
      <w:pPr>
        <w:tabs>
          <w:tab w:val="left" w:pos="5970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32FF" w:rsidRPr="001132FF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Первый заместитель главы </w:t>
      </w:r>
    </w:p>
    <w:p w:rsidR="001132FF" w:rsidRPr="001132FF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города – директор Департамента</w:t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 w:rsidRPr="00113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Pr="001132FF" w:rsidRDefault="001132FF" w:rsidP="001132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32FF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</w:t>
      </w:r>
    </w:p>
    <w:p w:rsidR="001132FF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</w:t>
      </w:r>
      <w:proofErr w:type="spellEnd"/>
    </w:p>
    <w:p w:rsidR="001132FF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</w:t>
      </w:r>
      <w:proofErr w:type="spellEnd"/>
    </w:p>
    <w:p w:rsidR="001132FF" w:rsidRPr="004175CC" w:rsidRDefault="001132FF" w:rsidP="001132FF">
      <w:pPr>
        <w:tabs>
          <w:tab w:val="left" w:pos="59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75CC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тел: 8 (34675) 5-00-18</w:t>
      </w:r>
    </w:p>
    <w:p w:rsidR="004175CC" w:rsidRPr="004175CC" w:rsidRDefault="004175CC" w:rsidP="004175CC">
      <w:pPr>
        <w:tabs>
          <w:tab w:val="left" w:pos="1524"/>
        </w:tabs>
        <w:suppressAutoHyphens/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175CC" w:rsidRPr="00200C28" w:rsidRDefault="004175CC" w:rsidP="00200C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4175CC" w:rsidRPr="00200C28" w:rsidSect="00200C28">
      <w:pgSz w:w="11905" w:h="16837"/>
      <w:pgMar w:top="567" w:right="851" w:bottom="1418" w:left="3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6B" w:rsidRDefault="0038126B" w:rsidP="00534E7B">
      <w:pPr>
        <w:spacing w:after="0" w:line="240" w:lineRule="auto"/>
      </w:pPr>
      <w:r>
        <w:separator/>
      </w:r>
    </w:p>
  </w:endnote>
  <w:endnote w:type="continuationSeparator" w:id="0">
    <w:p w:rsidR="0038126B" w:rsidRDefault="0038126B" w:rsidP="005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6B" w:rsidRDefault="0038126B" w:rsidP="00534E7B">
      <w:pPr>
        <w:spacing w:after="0" w:line="240" w:lineRule="auto"/>
      </w:pPr>
      <w:r>
        <w:separator/>
      </w:r>
    </w:p>
  </w:footnote>
  <w:footnote w:type="continuationSeparator" w:id="0">
    <w:p w:rsidR="0038126B" w:rsidRDefault="0038126B" w:rsidP="0053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346F10"/>
    <w:multiLevelType w:val="multilevel"/>
    <w:tmpl w:val="90825E6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>
    <w:nsid w:val="0EFC0887"/>
    <w:multiLevelType w:val="hybridMultilevel"/>
    <w:tmpl w:val="1778B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B0226A"/>
    <w:multiLevelType w:val="hybridMultilevel"/>
    <w:tmpl w:val="C0B0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C368E"/>
    <w:multiLevelType w:val="hybridMultilevel"/>
    <w:tmpl w:val="93C6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C4"/>
    <w:rsid w:val="00002C51"/>
    <w:rsid w:val="0000586A"/>
    <w:rsid w:val="00013C50"/>
    <w:rsid w:val="00016700"/>
    <w:rsid w:val="000231A5"/>
    <w:rsid w:val="000316A7"/>
    <w:rsid w:val="00034400"/>
    <w:rsid w:val="00042247"/>
    <w:rsid w:val="00044D01"/>
    <w:rsid w:val="00047A7A"/>
    <w:rsid w:val="000556DA"/>
    <w:rsid w:val="00061138"/>
    <w:rsid w:val="00065F66"/>
    <w:rsid w:val="000672CC"/>
    <w:rsid w:val="00070961"/>
    <w:rsid w:val="00071598"/>
    <w:rsid w:val="00075590"/>
    <w:rsid w:val="00077024"/>
    <w:rsid w:val="00077C9B"/>
    <w:rsid w:val="000819C3"/>
    <w:rsid w:val="00082493"/>
    <w:rsid w:val="0008414E"/>
    <w:rsid w:val="000846E4"/>
    <w:rsid w:val="000901E1"/>
    <w:rsid w:val="000964BF"/>
    <w:rsid w:val="000971FF"/>
    <w:rsid w:val="000A42B6"/>
    <w:rsid w:val="000A6262"/>
    <w:rsid w:val="000A63FF"/>
    <w:rsid w:val="000C30D1"/>
    <w:rsid w:val="000C3DD3"/>
    <w:rsid w:val="000C53D4"/>
    <w:rsid w:val="000C56B9"/>
    <w:rsid w:val="000D09D1"/>
    <w:rsid w:val="000D4227"/>
    <w:rsid w:val="000E3C15"/>
    <w:rsid w:val="000E498C"/>
    <w:rsid w:val="000E648E"/>
    <w:rsid w:val="000E6E62"/>
    <w:rsid w:val="000F411D"/>
    <w:rsid w:val="00104B8A"/>
    <w:rsid w:val="0010549C"/>
    <w:rsid w:val="00107455"/>
    <w:rsid w:val="00107C98"/>
    <w:rsid w:val="00110E9D"/>
    <w:rsid w:val="001132FF"/>
    <w:rsid w:val="00114163"/>
    <w:rsid w:val="001176EF"/>
    <w:rsid w:val="0011797C"/>
    <w:rsid w:val="00124AF9"/>
    <w:rsid w:val="001255E8"/>
    <w:rsid w:val="00147058"/>
    <w:rsid w:val="001506F9"/>
    <w:rsid w:val="0016255E"/>
    <w:rsid w:val="00166302"/>
    <w:rsid w:val="001769B9"/>
    <w:rsid w:val="00181C6E"/>
    <w:rsid w:val="001A42E1"/>
    <w:rsid w:val="001A72A3"/>
    <w:rsid w:val="001B0483"/>
    <w:rsid w:val="001B18AF"/>
    <w:rsid w:val="001B33B5"/>
    <w:rsid w:val="001C057B"/>
    <w:rsid w:val="001C3908"/>
    <w:rsid w:val="001C426A"/>
    <w:rsid w:val="001C5602"/>
    <w:rsid w:val="001C7083"/>
    <w:rsid w:val="001D5010"/>
    <w:rsid w:val="001D5BCB"/>
    <w:rsid w:val="001E1943"/>
    <w:rsid w:val="001E5D34"/>
    <w:rsid w:val="001F112E"/>
    <w:rsid w:val="001F22C2"/>
    <w:rsid w:val="001F28C5"/>
    <w:rsid w:val="001F3712"/>
    <w:rsid w:val="001F5549"/>
    <w:rsid w:val="00200C28"/>
    <w:rsid w:val="00211E97"/>
    <w:rsid w:val="00213AD3"/>
    <w:rsid w:val="00214F3E"/>
    <w:rsid w:val="00215E0D"/>
    <w:rsid w:val="00217761"/>
    <w:rsid w:val="00222209"/>
    <w:rsid w:val="0022452E"/>
    <w:rsid w:val="002271F2"/>
    <w:rsid w:val="00231B4F"/>
    <w:rsid w:val="00252752"/>
    <w:rsid w:val="0025281A"/>
    <w:rsid w:val="002548CC"/>
    <w:rsid w:val="00254A4A"/>
    <w:rsid w:val="00255955"/>
    <w:rsid w:val="00260120"/>
    <w:rsid w:val="00264132"/>
    <w:rsid w:val="00265DAE"/>
    <w:rsid w:val="00272BC5"/>
    <w:rsid w:val="002745E1"/>
    <w:rsid w:val="00275CAD"/>
    <w:rsid w:val="002813D8"/>
    <w:rsid w:val="00286F0D"/>
    <w:rsid w:val="00291C99"/>
    <w:rsid w:val="002932E6"/>
    <w:rsid w:val="00294842"/>
    <w:rsid w:val="002949AB"/>
    <w:rsid w:val="002A755C"/>
    <w:rsid w:val="002B2D81"/>
    <w:rsid w:val="002B6BEB"/>
    <w:rsid w:val="002C31A9"/>
    <w:rsid w:val="002C5D0C"/>
    <w:rsid w:val="002C7B7B"/>
    <w:rsid w:val="002D629D"/>
    <w:rsid w:val="002E2C8B"/>
    <w:rsid w:val="002E47D5"/>
    <w:rsid w:val="002F01B6"/>
    <w:rsid w:val="002F0AA1"/>
    <w:rsid w:val="002F32AF"/>
    <w:rsid w:val="002F720B"/>
    <w:rsid w:val="003012C9"/>
    <w:rsid w:val="00302D9E"/>
    <w:rsid w:val="0030472D"/>
    <w:rsid w:val="00305553"/>
    <w:rsid w:val="003138EE"/>
    <w:rsid w:val="00332F53"/>
    <w:rsid w:val="00336F3F"/>
    <w:rsid w:val="00341097"/>
    <w:rsid w:val="00341D67"/>
    <w:rsid w:val="00354747"/>
    <w:rsid w:val="0035781C"/>
    <w:rsid w:val="0036355F"/>
    <w:rsid w:val="003644C6"/>
    <w:rsid w:val="00366736"/>
    <w:rsid w:val="00367AEC"/>
    <w:rsid w:val="00370B63"/>
    <w:rsid w:val="00374B02"/>
    <w:rsid w:val="003779C3"/>
    <w:rsid w:val="00380428"/>
    <w:rsid w:val="0038126B"/>
    <w:rsid w:val="00383F8E"/>
    <w:rsid w:val="00387143"/>
    <w:rsid w:val="0038788A"/>
    <w:rsid w:val="00396B07"/>
    <w:rsid w:val="003A161F"/>
    <w:rsid w:val="003B06A6"/>
    <w:rsid w:val="003B1EA4"/>
    <w:rsid w:val="003B3177"/>
    <w:rsid w:val="003C5F6C"/>
    <w:rsid w:val="003D0B3D"/>
    <w:rsid w:val="003D41FC"/>
    <w:rsid w:val="003D608B"/>
    <w:rsid w:val="003E3960"/>
    <w:rsid w:val="003E4643"/>
    <w:rsid w:val="003E6B68"/>
    <w:rsid w:val="003F0F84"/>
    <w:rsid w:val="003F59F2"/>
    <w:rsid w:val="003F5AA7"/>
    <w:rsid w:val="003F78D3"/>
    <w:rsid w:val="00400B24"/>
    <w:rsid w:val="00404926"/>
    <w:rsid w:val="0041327C"/>
    <w:rsid w:val="004175CC"/>
    <w:rsid w:val="00436EAE"/>
    <w:rsid w:val="00441F12"/>
    <w:rsid w:val="00453EA0"/>
    <w:rsid w:val="004547E8"/>
    <w:rsid w:val="00454D44"/>
    <w:rsid w:val="0045709D"/>
    <w:rsid w:val="0047334F"/>
    <w:rsid w:val="00476360"/>
    <w:rsid w:val="00482E12"/>
    <w:rsid w:val="00483E34"/>
    <w:rsid w:val="004854E2"/>
    <w:rsid w:val="0048611E"/>
    <w:rsid w:val="00490F01"/>
    <w:rsid w:val="0049113E"/>
    <w:rsid w:val="00495247"/>
    <w:rsid w:val="004B3E93"/>
    <w:rsid w:val="004C2014"/>
    <w:rsid w:val="004C7D97"/>
    <w:rsid w:val="004D1636"/>
    <w:rsid w:val="004E0ADC"/>
    <w:rsid w:val="004E2E77"/>
    <w:rsid w:val="004E6A2E"/>
    <w:rsid w:val="005000BC"/>
    <w:rsid w:val="00510BF1"/>
    <w:rsid w:val="00521B8D"/>
    <w:rsid w:val="00523850"/>
    <w:rsid w:val="00524A2F"/>
    <w:rsid w:val="00524F26"/>
    <w:rsid w:val="005272E7"/>
    <w:rsid w:val="00534E7B"/>
    <w:rsid w:val="00536274"/>
    <w:rsid w:val="00536A9D"/>
    <w:rsid w:val="00537A33"/>
    <w:rsid w:val="005425EF"/>
    <w:rsid w:val="00546922"/>
    <w:rsid w:val="0055347B"/>
    <w:rsid w:val="00562FF4"/>
    <w:rsid w:val="005675A8"/>
    <w:rsid w:val="00572373"/>
    <w:rsid w:val="005753A9"/>
    <w:rsid w:val="005879FF"/>
    <w:rsid w:val="00591FA3"/>
    <w:rsid w:val="0059333A"/>
    <w:rsid w:val="005975F2"/>
    <w:rsid w:val="005A329C"/>
    <w:rsid w:val="005A368A"/>
    <w:rsid w:val="005A53EF"/>
    <w:rsid w:val="005A6DA4"/>
    <w:rsid w:val="005A7E80"/>
    <w:rsid w:val="005B2AF4"/>
    <w:rsid w:val="005B6832"/>
    <w:rsid w:val="005C567A"/>
    <w:rsid w:val="005C7187"/>
    <w:rsid w:val="005D2464"/>
    <w:rsid w:val="005D6A39"/>
    <w:rsid w:val="005D7439"/>
    <w:rsid w:val="005E51B2"/>
    <w:rsid w:val="005F101F"/>
    <w:rsid w:val="005F2375"/>
    <w:rsid w:val="005F57DA"/>
    <w:rsid w:val="005F7256"/>
    <w:rsid w:val="00600880"/>
    <w:rsid w:val="006045FD"/>
    <w:rsid w:val="006054B2"/>
    <w:rsid w:val="006061A7"/>
    <w:rsid w:val="00622979"/>
    <w:rsid w:val="006236C2"/>
    <w:rsid w:val="00632E59"/>
    <w:rsid w:val="006370B7"/>
    <w:rsid w:val="006372C9"/>
    <w:rsid w:val="0063749C"/>
    <w:rsid w:val="00640118"/>
    <w:rsid w:val="006429EC"/>
    <w:rsid w:val="006528F0"/>
    <w:rsid w:val="006558AD"/>
    <w:rsid w:val="0065694E"/>
    <w:rsid w:val="0067590D"/>
    <w:rsid w:val="00680BAD"/>
    <w:rsid w:val="00682D93"/>
    <w:rsid w:val="0068323D"/>
    <w:rsid w:val="006A1E48"/>
    <w:rsid w:val="006B499A"/>
    <w:rsid w:val="006B6A27"/>
    <w:rsid w:val="006C6DB3"/>
    <w:rsid w:val="006D5D68"/>
    <w:rsid w:val="006D778E"/>
    <w:rsid w:val="006E0F58"/>
    <w:rsid w:val="006F2920"/>
    <w:rsid w:val="00702F63"/>
    <w:rsid w:val="00702FA8"/>
    <w:rsid w:val="0070486E"/>
    <w:rsid w:val="007333BA"/>
    <w:rsid w:val="00737EC9"/>
    <w:rsid w:val="0074030F"/>
    <w:rsid w:val="007403DA"/>
    <w:rsid w:val="0074268A"/>
    <w:rsid w:val="00742B19"/>
    <w:rsid w:val="00760B50"/>
    <w:rsid w:val="007617A8"/>
    <w:rsid w:val="00761FD5"/>
    <w:rsid w:val="00766CC4"/>
    <w:rsid w:val="00767099"/>
    <w:rsid w:val="0078031A"/>
    <w:rsid w:val="007856A2"/>
    <w:rsid w:val="007909BB"/>
    <w:rsid w:val="00794A8C"/>
    <w:rsid w:val="007B006D"/>
    <w:rsid w:val="007B58F3"/>
    <w:rsid w:val="007B7501"/>
    <w:rsid w:val="007C0799"/>
    <w:rsid w:val="007C312D"/>
    <w:rsid w:val="007C5E86"/>
    <w:rsid w:val="007D5787"/>
    <w:rsid w:val="007D6144"/>
    <w:rsid w:val="007D6254"/>
    <w:rsid w:val="007E41EA"/>
    <w:rsid w:val="007E640C"/>
    <w:rsid w:val="007E71B1"/>
    <w:rsid w:val="00801885"/>
    <w:rsid w:val="0081148D"/>
    <w:rsid w:val="00815E1B"/>
    <w:rsid w:val="008206E3"/>
    <w:rsid w:val="00831395"/>
    <w:rsid w:val="00831F95"/>
    <w:rsid w:val="00836080"/>
    <w:rsid w:val="008366D0"/>
    <w:rsid w:val="00843653"/>
    <w:rsid w:val="008501A3"/>
    <w:rsid w:val="008542AA"/>
    <w:rsid w:val="00855C4C"/>
    <w:rsid w:val="00857769"/>
    <w:rsid w:val="0086348A"/>
    <w:rsid w:val="00866F6D"/>
    <w:rsid w:val="0087031E"/>
    <w:rsid w:val="008753FA"/>
    <w:rsid w:val="00877211"/>
    <w:rsid w:val="00882B56"/>
    <w:rsid w:val="008830B1"/>
    <w:rsid w:val="00885F81"/>
    <w:rsid w:val="00886621"/>
    <w:rsid w:val="00886CB7"/>
    <w:rsid w:val="008A0596"/>
    <w:rsid w:val="008B2157"/>
    <w:rsid w:val="008C606F"/>
    <w:rsid w:val="008C7A7A"/>
    <w:rsid w:val="008D2FE0"/>
    <w:rsid w:val="008E48F0"/>
    <w:rsid w:val="008F0C8B"/>
    <w:rsid w:val="008F692A"/>
    <w:rsid w:val="00900906"/>
    <w:rsid w:val="00901F81"/>
    <w:rsid w:val="009042C6"/>
    <w:rsid w:val="00904D36"/>
    <w:rsid w:val="009112CE"/>
    <w:rsid w:val="00911624"/>
    <w:rsid w:val="00913D53"/>
    <w:rsid w:val="009204B7"/>
    <w:rsid w:val="00926A8B"/>
    <w:rsid w:val="00930FCC"/>
    <w:rsid w:val="0093118D"/>
    <w:rsid w:val="009319B9"/>
    <w:rsid w:val="00932779"/>
    <w:rsid w:val="00935623"/>
    <w:rsid w:val="009542F1"/>
    <w:rsid w:val="00960C13"/>
    <w:rsid w:val="00963738"/>
    <w:rsid w:val="00971FBA"/>
    <w:rsid w:val="00983903"/>
    <w:rsid w:val="00983AAD"/>
    <w:rsid w:val="0098766F"/>
    <w:rsid w:val="00990402"/>
    <w:rsid w:val="00990909"/>
    <w:rsid w:val="00992464"/>
    <w:rsid w:val="0099713F"/>
    <w:rsid w:val="009B2529"/>
    <w:rsid w:val="009D57AF"/>
    <w:rsid w:val="009E4B37"/>
    <w:rsid w:val="009E7134"/>
    <w:rsid w:val="009E7AE5"/>
    <w:rsid w:val="009F0A3B"/>
    <w:rsid w:val="009F697A"/>
    <w:rsid w:val="009F71E6"/>
    <w:rsid w:val="00A009A6"/>
    <w:rsid w:val="00A00BF8"/>
    <w:rsid w:val="00A02527"/>
    <w:rsid w:val="00A0750F"/>
    <w:rsid w:val="00A11A2A"/>
    <w:rsid w:val="00A14339"/>
    <w:rsid w:val="00A15EA5"/>
    <w:rsid w:val="00A20291"/>
    <w:rsid w:val="00A21906"/>
    <w:rsid w:val="00A24931"/>
    <w:rsid w:val="00A270B3"/>
    <w:rsid w:val="00A310B5"/>
    <w:rsid w:val="00A372D0"/>
    <w:rsid w:val="00A37410"/>
    <w:rsid w:val="00A41861"/>
    <w:rsid w:val="00A41CF3"/>
    <w:rsid w:val="00A43C86"/>
    <w:rsid w:val="00A577CF"/>
    <w:rsid w:val="00A65C5C"/>
    <w:rsid w:val="00A67731"/>
    <w:rsid w:val="00A729FB"/>
    <w:rsid w:val="00A74409"/>
    <w:rsid w:val="00A858EE"/>
    <w:rsid w:val="00A95558"/>
    <w:rsid w:val="00A95DA5"/>
    <w:rsid w:val="00AA3884"/>
    <w:rsid w:val="00AA5E9D"/>
    <w:rsid w:val="00AA6610"/>
    <w:rsid w:val="00AB3F47"/>
    <w:rsid w:val="00AB4886"/>
    <w:rsid w:val="00AC0E13"/>
    <w:rsid w:val="00AC2BB3"/>
    <w:rsid w:val="00AC5C01"/>
    <w:rsid w:val="00AC61D8"/>
    <w:rsid w:val="00AD08DD"/>
    <w:rsid w:val="00AD1026"/>
    <w:rsid w:val="00AD1566"/>
    <w:rsid w:val="00AD2CCC"/>
    <w:rsid w:val="00AD3498"/>
    <w:rsid w:val="00AD69FA"/>
    <w:rsid w:val="00AE11B9"/>
    <w:rsid w:val="00AE75F0"/>
    <w:rsid w:val="00AF148B"/>
    <w:rsid w:val="00AF43D0"/>
    <w:rsid w:val="00AF5601"/>
    <w:rsid w:val="00B13E8A"/>
    <w:rsid w:val="00B144F0"/>
    <w:rsid w:val="00B3021E"/>
    <w:rsid w:val="00B30223"/>
    <w:rsid w:val="00B3740B"/>
    <w:rsid w:val="00B42815"/>
    <w:rsid w:val="00B42EEA"/>
    <w:rsid w:val="00B45BB1"/>
    <w:rsid w:val="00B524FE"/>
    <w:rsid w:val="00B52AE9"/>
    <w:rsid w:val="00B55B69"/>
    <w:rsid w:val="00B640C1"/>
    <w:rsid w:val="00B748C8"/>
    <w:rsid w:val="00B77CB2"/>
    <w:rsid w:val="00B77D2B"/>
    <w:rsid w:val="00B92983"/>
    <w:rsid w:val="00B957B7"/>
    <w:rsid w:val="00BA7074"/>
    <w:rsid w:val="00BC2DAA"/>
    <w:rsid w:val="00BC65E8"/>
    <w:rsid w:val="00BC748A"/>
    <w:rsid w:val="00BC7D72"/>
    <w:rsid w:val="00BD5B9F"/>
    <w:rsid w:val="00BE1F63"/>
    <w:rsid w:val="00BE2FA9"/>
    <w:rsid w:val="00BF2331"/>
    <w:rsid w:val="00BF6E45"/>
    <w:rsid w:val="00C05CC8"/>
    <w:rsid w:val="00C123A0"/>
    <w:rsid w:val="00C144AC"/>
    <w:rsid w:val="00C224CE"/>
    <w:rsid w:val="00C228AA"/>
    <w:rsid w:val="00C23CE3"/>
    <w:rsid w:val="00C23D7C"/>
    <w:rsid w:val="00C26CA7"/>
    <w:rsid w:val="00C33CDB"/>
    <w:rsid w:val="00C34C84"/>
    <w:rsid w:val="00C47D69"/>
    <w:rsid w:val="00C577D1"/>
    <w:rsid w:val="00C614E7"/>
    <w:rsid w:val="00C74E88"/>
    <w:rsid w:val="00C77658"/>
    <w:rsid w:val="00C810FC"/>
    <w:rsid w:val="00C833D0"/>
    <w:rsid w:val="00C83E1F"/>
    <w:rsid w:val="00C85EC1"/>
    <w:rsid w:val="00C95F15"/>
    <w:rsid w:val="00CB0C22"/>
    <w:rsid w:val="00CB3059"/>
    <w:rsid w:val="00CB42D9"/>
    <w:rsid w:val="00CB7841"/>
    <w:rsid w:val="00CB78E5"/>
    <w:rsid w:val="00CC4BD8"/>
    <w:rsid w:val="00CD0633"/>
    <w:rsid w:val="00CD517D"/>
    <w:rsid w:val="00CE2BB7"/>
    <w:rsid w:val="00CE41D2"/>
    <w:rsid w:val="00CE7834"/>
    <w:rsid w:val="00CF46AF"/>
    <w:rsid w:val="00CF4FE8"/>
    <w:rsid w:val="00D0143A"/>
    <w:rsid w:val="00D055E5"/>
    <w:rsid w:val="00D07B06"/>
    <w:rsid w:val="00D107A8"/>
    <w:rsid w:val="00D11697"/>
    <w:rsid w:val="00D16BAE"/>
    <w:rsid w:val="00D177E3"/>
    <w:rsid w:val="00D24DD7"/>
    <w:rsid w:val="00D31BF9"/>
    <w:rsid w:val="00D354C2"/>
    <w:rsid w:val="00D53E71"/>
    <w:rsid w:val="00D67BDC"/>
    <w:rsid w:val="00D745C7"/>
    <w:rsid w:val="00D74D89"/>
    <w:rsid w:val="00D96586"/>
    <w:rsid w:val="00DB764C"/>
    <w:rsid w:val="00DC3A79"/>
    <w:rsid w:val="00DC3F99"/>
    <w:rsid w:val="00DC5FB6"/>
    <w:rsid w:val="00DC7164"/>
    <w:rsid w:val="00DD6F1D"/>
    <w:rsid w:val="00DE2189"/>
    <w:rsid w:val="00DE7C10"/>
    <w:rsid w:val="00DF1E7D"/>
    <w:rsid w:val="00DF2B9B"/>
    <w:rsid w:val="00E00BD2"/>
    <w:rsid w:val="00E00C8E"/>
    <w:rsid w:val="00E16EE4"/>
    <w:rsid w:val="00E25203"/>
    <w:rsid w:val="00E26D60"/>
    <w:rsid w:val="00E27631"/>
    <w:rsid w:val="00E35D81"/>
    <w:rsid w:val="00E42213"/>
    <w:rsid w:val="00E51CAF"/>
    <w:rsid w:val="00E54CD4"/>
    <w:rsid w:val="00E54CD8"/>
    <w:rsid w:val="00E55CF5"/>
    <w:rsid w:val="00E657DF"/>
    <w:rsid w:val="00E67916"/>
    <w:rsid w:val="00E73875"/>
    <w:rsid w:val="00E80481"/>
    <w:rsid w:val="00E85729"/>
    <w:rsid w:val="00E91894"/>
    <w:rsid w:val="00E95836"/>
    <w:rsid w:val="00E95EA8"/>
    <w:rsid w:val="00E975E6"/>
    <w:rsid w:val="00EA062E"/>
    <w:rsid w:val="00EA33B7"/>
    <w:rsid w:val="00EA482E"/>
    <w:rsid w:val="00EA5BF4"/>
    <w:rsid w:val="00EC14D1"/>
    <w:rsid w:val="00EC36C1"/>
    <w:rsid w:val="00EC4BF6"/>
    <w:rsid w:val="00ED2165"/>
    <w:rsid w:val="00ED685F"/>
    <w:rsid w:val="00EE5D8D"/>
    <w:rsid w:val="00EF117A"/>
    <w:rsid w:val="00EF23EE"/>
    <w:rsid w:val="00EF353A"/>
    <w:rsid w:val="00EF67AB"/>
    <w:rsid w:val="00F019FD"/>
    <w:rsid w:val="00F036BC"/>
    <w:rsid w:val="00F052C2"/>
    <w:rsid w:val="00F05EB2"/>
    <w:rsid w:val="00F11078"/>
    <w:rsid w:val="00F1744B"/>
    <w:rsid w:val="00F21E13"/>
    <w:rsid w:val="00F2220B"/>
    <w:rsid w:val="00F2301C"/>
    <w:rsid w:val="00F266C3"/>
    <w:rsid w:val="00F322C7"/>
    <w:rsid w:val="00F3252F"/>
    <w:rsid w:val="00F32D3A"/>
    <w:rsid w:val="00F33A33"/>
    <w:rsid w:val="00F41374"/>
    <w:rsid w:val="00F45A7D"/>
    <w:rsid w:val="00F50D8E"/>
    <w:rsid w:val="00F5104E"/>
    <w:rsid w:val="00F51D98"/>
    <w:rsid w:val="00F5388F"/>
    <w:rsid w:val="00F53BC1"/>
    <w:rsid w:val="00F55771"/>
    <w:rsid w:val="00F56B07"/>
    <w:rsid w:val="00F65D56"/>
    <w:rsid w:val="00F83637"/>
    <w:rsid w:val="00F836B1"/>
    <w:rsid w:val="00F86D4B"/>
    <w:rsid w:val="00F87F1F"/>
    <w:rsid w:val="00F94324"/>
    <w:rsid w:val="00FA135F"/>
    <w:rsid w:val="00FA36EC"/>
    <w:rsid w:val="00FA42D6"/>
    <w:rsid w:val="00FA5F15"/>
    <w:rsid w:val="00FC052E"/>
    <w:rsid w:val="00FC1EF2"/>
    <w:rsid w:val="00FC46D1"/>
    <w:rsid w:val="00FD513A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2E"/>
  </w:style>
  <w:style w:type="paragraph" w:styleId="1">
    <w:name w:val="heading 1"/>
    <w:basedOn w:val="a"/>
    <w:next w:val="a"/>
    <w:link w:val="10"/>
    <w:uiPriority w:val="99"/>
    <w:qFormat/>
    <w:rsid w:val="001F2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F371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AE75F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Theme="minorEastAsia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AE75F0"/>
    <w:pPr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1F371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F371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9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1FC"/>
    <w:rPr>
      <w:color w:val="0000FF" w:themeColor="hyperlink"/>
      <w:u w:val="single"/>
    </w:rPr>
  </w:style>
  <w:style w:type="paragraph" w:customStyle="1" w:styleId="ConsPlusNormal">
    <w:name w:val="ConsPlusNormal"/>
    <w:rsid w:val="003B0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3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1F371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F37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1F3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F3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4E7B"/>
  </w:style>
  <w:style w:type="paragraph" w:styleId="ac">
    <w:name w:val="footer"/>
    <w:basedOn w:val="a"/>
    <w:link w:val="ad"/>
    <w:uiPriority w:val="99"/>
    <w:unhideWhenUsed/>
    <w:rsid w:val="005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4E7B"/>
  </w:style>
  <w:style w:type="character" w:customStyle="1" w:styleId="10">
    <w:name w:val="Заголовок 1 Знак"/>
    <w:basedOn w:val="a0"/>
    <w:link w:val="1"/>
    <w:uiPriority w:val="9"/>
    <w:rsid w:val="001F2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E75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F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F0"/>
  </w:style>
  <w:style w:type="character" w:customStyle="1" w:styleId="ae">
    <w:name w:val="Цветовое выделение"/>
    <w:uiPriority w:val="99"/>
    <w:rsid w:val="00AE75F0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AE75F0"/>
    <w:rPr>
      <w:rFonts w:cs="Times New Roman"/>
      <w:b w:val="0"/>
      <w:color w:val="106BBE"/>
    </w:rPr>
  </w:style>
  <w:style w:type="character" w:customStyle="1" w:styleId="af0">
    <w:name w:val="Активная гипертекстовая ссылка"/>
    <w:basedOn w:val="af"/>
    <w:uiPriority w:val="99"/>
    <w:rsid w:val="00AE75F0"/>
    <w:rPr>
      <w:rFonts w:cs="Times New Roman"/>
      <w:b w:val="0"/>
      <w:color w:val="106BBE"/>
      <w:u w:val="single"/>
    </w:rPr>
  </w:style>
  <w:style w:type="paragraph" w:customStyle="1" w:styleId="af1">
    <w:name w:val="Внимание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AE75F0"/>
  </w:style>
  <w:style w:type="paragraph" w:customStyle="1" w:styleId="af3">
    <w:name w:val="Внимание: недобросовестность!"/>
    <w:basedOn w:val="af1"/>
    <w:next w:val="a"/>
    <w:uiPriority w:val="99"/>
    <w:rsid w:val="00AE75F0"/>
  </w:style>
  <w:style w:type="character" w:customStyle="1" w:styleId="af4">
    <w:name w:val="Выделение для Базового Поиска"/>
    <w:basedOn w:val="ae"/>
    <w:uiPriority w:val="99"/>
    <w:rsid w:val="00AE75F0"/>
    <w:rPr>
      <w:rFonts w:cs="Times New Roman"/>
      <w:b/>
      <w:bCs/>
      <w:color w:val="0058A9"/>
    </w:rPr>
  </w:style>
  <w:style w:type="character" w:customStyle="1" w:styleId="af5">
    <w:name w:val="Выделение для Базового Поиска (курсив)"/>
    <w:basedOn w:val="af4"/>
    <w:uiPriority w:val="99"/>
    <w:rsid w:val="00AE75F0"/>
    <w:rPr>
      <w:rFonts w:cs="Times New Roman"/>
      <w:b/>
      <w:bCs/>
      <w:i/>
      <w:iCs/>
      <w:color w:val="0058A9"/>
    </w:rPr>
  </w:style>
  <w:style w:type="paragraph" w:customStyle="1" w:styleId="af6">
    <w:name w:val="Дочерний элемент списка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8">
    <w:name w:val="Заголовок"/>
    <w:basedOn w:val="af7"/>
    <w:next w:val="a"/>
    <w:uiPriority w:val="99"/>
    <w:rsid w:val="00AE75F0"/>
    <w:rPr>
      <w:b/>
      <w:bCs/>
      <w:color w:val="0058A9"/>
      <w:shd w:val="clear" w:color="auto" w:fill="F0F0F0"/>
    </w:rPr>
  </w:style>
  <w:style w:type="paragraph" w:customStyle="1" w:styleId="af9">
    <w:name w:val="Заголовок группы контролов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AE75F0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c">
    <w:name w:val="Заголовок своего сообщения"/>
    <w:basedOn w:val="ae"/>
    <w:uiPriority w:val="99"/>
    <w:rsid w:val="00AE75F0"/>
    <w:rPr>
      <w:rFonts w:cs="Times New Roman"/>
      <w:b/>
      <w:bCs/>
      <w:color w:val="26282F"/>
    </w:rPr>
  </w:style>
  <w:style w:type="paragraph" w:customStyle="1" w:styleId="afd">
    <w:name w:val="Заголовок статьи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e">
    <w:name w:val="Заголовок чужого сообщения"/>
    <w:basedOn w:val="ae"/>
    <w:uiPriority w:val="99"/>
    <w:rsid w:val="00AE75F0"/>
    <w:rPr>
      <w:rFonts w:cs="Times New Roman"/>
      <w:b/>
      <w:bCs/>
      <w:color w:val="FF0000"/>
    </w:rPr>
  </w:style>
  <w:style w:type="paragraph" w:customStyle="1" w:styleId="aff">
    <w:name w:val="Заголовок ЭР (левое окно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0">
    <w:name w:val="Заголовок ЭР (правое окно)"/>
    <w:basedOn w:val="aff"/>
    <w:next w:val="a"/>
    <w:uiPriority w:val="99"/>
    <w:rsid w:val="00AE75F0"/>
    <w:pPr>
      <w:spacing w:after="0"/>
      <w:jc w:val="left"/>
    </w:pPr>
  </w:style>
  <w:style w:type="paragraph" w:customStyle="1" w:styleId="aff1">
    <w:name w:val="Интерактивный заголовок"/>
    <w:basedOn w:val="af8"/>
    <w:next w:val="a"/>
    <w:uiPriority w:val="99"/>
    <w:rsid w:val="00AE75F0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AE75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Текст (справка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Комментарий"/>
    <w:basedOn w:val="aff4"/>
    <w:next w:val="a"/>
    <w:uiPriority w:val="99"/>
    <w:rsid w:val="00AE75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AE75F0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Колонтитул (левый)"/>
    <w:basedOn w:val="aff7"/>
    <w:next w:val="a"/>
    <w:uiPriority w:val="99"/>
    <w:rsid w:val="00AE75F0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Колонтитул (правый)"/>
    <w:basedOn w:val="aff9"/>
    <w:next w:val="a"/>
    <w:uiPriority w:val="99"/>
    <w:rsid w:val="00AE75F0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AE75F0"/>
    <w:pPr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uiPriority w:val="99"/>
    <w:rsid w:val="00AE75F0"/>
  </w:style>
  <w:style w:type="paragraph" w:customStyle="1" w:styleId="affd">
    <w:name w:val="Моноширинный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e">
    <w:name w:val="Найденные слова"/>
    <w:basedOn w:val="ae"/>
    <w:uiPriority w:val="99"/>
    <w:rsid w:val="00AE75F0"/>
    <w:rPr>
      <w:rFonts w:cs="Times New Roman"/>
      <w:b w:val="0"/>
      <w:color w:val="26282F"/>
      <w:shd w:val="clear" w:color="auto" w:fill="FFF580"/>
    </w:rPr>
  </w:style>
  <w:style w:type="paragraph" w:customStyle="1" w:styleId="afff">
    <w:name w:val="Напишите нам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f0">
    <w:name w:val="Не вступил в силу"/>
    <w:basedOn w:val="ae"/>
    <w:uiPriority w:val="99"/>
    <w:rsid w:val="00AE75F0"/>
    <w:rPr>
      <w:rFonts w:cs="Times New Roman"/>
      <w:b w:val="0"/>
      <w:color w:val="000000"/>
      <w:shd w:val="clear" w:color="auto" w:fill="D8EDE8"/>
    </w:rPr>
  </w:style>
  <w:style w:type="paragraph" w:customStyle="1" w:styleId="afff1">
    <w:name w:val="Необходимые документы"/>
    <w:basedOn w:val="af1"/>
    <w:next w:val="a"/>
    <w:uiPriority w:val="99"/>
    <w:rsid w:val="00AE75F0"/>
    <w:pPr>
      <w:ind w:firstLine="118"/>
    </w:pPr>
  </w:style>
  <w:style w:type="paragraph" w:customStyle="1" w:styleId="afff2">
    <w:name w:val="Нормальный (таблица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3">
    <w:name w:val="Таблицы (моноширинный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4">
    <w:name w:val="Оглавление"/>
    <w:basedOn w:val="afff3"/>
    <w:next w:val="a"/>
    <w:uiPriority w:val="99"/>
    <w:rsid w:val="00AE75F0"/>
    <w:pPr>
      <w:ind w:left="140"/>
    </w:pPr>
  </w:style>
  <w:style w:type="character" w:customStyle="1" w:styleId="afff5">
    <w:name w:val="Опечатки"/>
    <w:uiPriority w:val="99"/>
    <w:rsid w:val="00AE75F0"/>
    <w:rPr>
      <w:color w:val="FF0000"/>
    </w:rPr>
  </w:style>
  <w:style w:type="paragraph" w:customStyle="1" w:styleId="afff6">
    <w:name w:val="Переменная часть"/>
    <w:basedOn w:val="af7"/>
    <w:next w:val="a"/>
    <w:uiPriority w:val="99"/>
    <w:rsid w:val="00AE75F0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AE75F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Theme="minorEastAsia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8">
    <w:name w:val="Подзаголовок для информации об изменениях"/>
    <w:basedOn w:val="aff2"/>
    <w:next w:val="a"/>
    <w:uiPriority w:val="99"/>
    <w:rsid w:val="00AE75F0"/>
    <w:rPr>
      <w:b/>
      <w:bCs/>
    </w:rPr>
  </w:style>
  <w:style w:type="paragraph" w:customStyle="1" w:styleId="afff9">
    <w:name w:val="Подчёркнутый текст"/>
    <w:basedOn w:val="a"/>
    <w:next w:val="a"/>
    <w:uiPriority w:val="99"/>
    <w:rsid w:val="00AE75F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остоянная часть"/>
    <w:basedOn w:val="af7"/>
    <w:next w:val="a"/>
    <w:uiPriority w:val="99"/>
    <w:rsid w:val="00AE75F0"/>
    <w:rPr>
      <w:sz w:val="20"/>
      <w:szCs w:val="20"/>
    </w:rPr>
  </w:style>
  <w:style w:type="paragraph" w:customStyle="1" w:styleId="afffb">
    <w:name w:val="Прижатый влево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c">
    <w:name w:val="Пример."/>
    <w:basedOn w:val="af1"/>
    <w:next w:val="a"/>
    <w:uiPriority w:val="99"/>
    <w:rsid w:val="00AE75F0"/>
  </w:style>
  <w:style w:type="paragraph" w:customStyle="1" w:styleId="afffd">
    <w:name w:val="Примечание."/>
    <w:basedOn w:val="af1"/>
    <w:next w:val="a"/>
    <w:uiPriority w:val="99"/>
    <w:rsid w:val="00AE75F0"/>
  </w:style>
  <w:style w:type="character" w:customStyle="1" w:styleId="afffe">
    <w:name w:val="Продолжение ссылки"/>
    <w:basedOn w:val="af"/>
    <w:uiPriority w:val="99"/>
    <w:rsid w:val="00AE75F0"/>
    <w:rPr>
      <w:rFonts w:cs="Times New Roman"/>
      <w:b w:val="0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e"/>
    <w:uiPriority w:val="99"/>
    <w:rsid w:val="00AE75F0"/>
    <w:rPr>
      <w:rFonts w:cs="Times New Roman"/>
      <w:b w:val="0"/>
      <w:color w:val="26282F"/>
    </w:rPr>
  </w:style>
  <w:style w:type="character" w:customStyle="1" w:styleId="affff1">
    <w:name w:val="Сравнение редакций. Добавленный фрагмент"/>
    <w:uiPriority w:val="99"/>
    <w:rsid w:val="00AE75F0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uiPriority w:val="99"/>
    <w:rsid w:val="00AE75F0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Ссылка на утративший силу документ"/>
    <w:basedOn w:val="af"/>
    <w:uiPriority w:val="99"/>
    <w:rsid w:val="00AE75F0"/>
    <w:rPr>
      <w:rFonts w:cs="Times New Roman"/>
      <w:b w:val="0"/>
      <w:color w:val="749232"/>
    </w:rPr>
  </w:style>
  <w:style w:type="paragraph" w:customStyle="1" w:styleId="affff5">
    <w:name w:val="Текст в таблице"/>
    <w:basedOn w:val="afff2"/>
    <w:next w:val="a"/>
    <w:uiPriority w:val="99"/>
    <w:rsid w:val="00AE75F0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7">
    <w:name w:val="Технический комментарий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8">
    <w:name w:val="Утратил силу"/>
    <w:basedOn w:val="ae"/>
    <w:uiPriority w:val="99"/>
    <w:rsid w:val="00AE75F0"/>
    <w:rPr>
      <w:rFonts w:cs="Times New Roman"/>
      <w:b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a">
    <w:name w:val="Центрированный (таблица)"/>
    <w:basedOn w:val="afff2"/>
    <w:next w:val="a"/>
    <w:uiPriority w:val="99"/>
    <w:rsid w:val="00AE75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F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ffb">
    <w:name w:val="Strong"/>
    <w:basedOn w:val="a0"/>
    <w:uiPriority w:val="22"/>
    <w:qFormat/>
    <w:rsid w:val="00EC36C1"/>
    <w:rPr>
      <w:b/>
      <w:bCs/>
    </w:rPr>
  </w:style>
  <w:style w:type="paragraph" w:styleId="affffc">
    <w:name w:val="Body Text"/>
    <w:basedOn w:val="a"/>
    <w:link w:val="affffd"/>
    <w:rsid w:val="00740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d">
    <w:name w:val="Основной текст Знак"/>
    <w:basedOn w:val="a0"/>
    <w:link w:val="affffc"/>
    <w:rsid w:val="0074030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0E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AD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9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41FC"/>
    <w:rPr>
      <w:color w:val="0000FF" w:themeColor="hyperlink"/>
      <w:u w:val="single"/>
    </w:rPr>
  </w:style>
  <w:style w:type="paragraph" w:customStyle="1" w:styleId="ConsPlusNormal">
    <w:name w:val="ConsPlusNormal"/>
    <w:rsid w:val="003B0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gorsk@r8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od@yugo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gorsk@r8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686E-C4DE-41E6-AC20-25AFB85D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17</Pages>
  <Words>7076</Words>
  <Characters>40335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А Балашова</dc:creator>
  <cp:keywords/>
  <dc:description/>
  <cp:lastModifiedBy>Глушкова Елена Валерьевна</cp:lastModifiedBy>
  <cp:revision>446</cp:revision>
  <cp:lastPrinted>2016-02-04T11:36:00Z</cp:lastPrinted>
  <dcterms:created xsi:type="dcterms:W3CDTF">2015-09-23T10:58:00Z</dcterms:created>
  <dcterms:modified xsi:type="dcterms:W3CDTF">2017-10-19T07:22:00Z</dcterms:modified>
</cp:coreProperties>
</file>