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204645" w:rsidP="002113DA">
            <w:pPr>
              <w:keepNext/>
              <w:keepLines/>
              <w:widowControl w:val="0"/>
              <w:suppressLineNumbers/>
              <w:spacing w:after="0"/>
              <w:jc w:val="right"/>
            </w:pPr>
            <w:r>
              <w:t xml:space="preserve">Первый заместитель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61D78">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на поставку благоустроенн</w:t>
      </w:r>
      <w:r w:rsidR="000D3FCA">
        <w:rPr>
          <w:sz w:val="28"/>
        </w:rPr>
        <w:t>ых</w:t>
      </w:r>
      <w:r w:rsidRPr="0006534A">
        <w:rPr>
          <w:sz w:val="28"/>
        </w:rPr>
        <w:t xml:space="preserve">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E61D78"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r w:rsidR="006223C6" w:rsidRPr="006223C6">
              <w:rPr>
                <w:sz w:val="23"/>
                <w:szCs w:val="23"/>
                <w:lang w:val="en-US"/>
              </w:rPr>
              <w:t>Pavlova</w:t>
            </w:r>
            <w:r w:rsidR="006223C6" w:rsidRPr="006223C6">
              <w:rPr>
                <w:sz w:val="23"/>
                <w:szCs w:val="23"/>
              </w:rPr>
              <w:t>_</w:t>
            </w:r>
            <w:r w:rsidR="006223C6" w:rsidRPr="006223C6">
              <w:rPr>
                <w:sz w:val="23"/>
                <w:szCs w:val="23"/>
                <w:lang w:val="en-US"/>
              </w:rPr>
              <w:t>EI</w:t>
            </w:r>
            <w:r w:rsidR="006223C6" w:rsidRPr="006223C6">
              <w:rPr>
                <w:sz w:val="23"/>
                <w:szCs w:val="23"/>
              </w:rPr>
              <w:t>@</w:t>
            </w:r>
            <w:r w:rsidR="006223C6" w:rsidRPr="006223C6">
              <w:rPr>
                <w:sz w:val="23"/>
                <w:szCs w:val="23"/>
                <w:lang w:val="en-US"/>
              </w:rPr>
              <w:t>ugorsk</w:t>
            </w:r>
            <w:r w:rsidR="006223C6" w:rsidRPr="006223C6">
              <w:rPr>
                <w:sz w:val="23"/>
                <w:szCs w:val="23"/>
              </w:rPr>
              <w:t>.</w:t>
            </w:r>
            <w:r w:rsidR="006223C6" w:rsidRPr="006223C6">
              <w:rPr>
                <w:sz w:val="23"/>
                <w:szCs w:val="23"/>
                <w:lang w:val="en-US"/>
              </w:rPr>
              <w:t>ru</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Аукцион в электронной форме на  право заключения муниципального контракта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A44517">
              <w:rPr>
                <w:sz w:val="22"/>
                <w:szCs w:val="22"/>
              </w:rPr>
              <w:t xml:space="preserve">не позднее </w:t>
            </w:r>
            <w:r w:rsidR="000213AA">
              <w:rPr>
                <w:sz w:val="22"/>
                <w:szCs w:val="22"/>
              </w:rPr>
              <w:t>30 ноябр</w:t>
            </w:r>
            <w:r w:rsidR="00C629F5" w:rsidRPr="00C629F5">
              <w:rPr>
                <w:sz w:val="22"/>
                <w:szCs w:val="22"/>
              </w:rPr>
              <w:t>я 201</w:t>
            </w:r>
            <w:r w:rsidR="00E61D78">
              <w:rPr>
                <w:sz w:val="22"/>
                <w:szCs w:val="22"/>
              </w:rPr>
              <w:t>6</w:t>
            </w:r>
            <w:r w:rsidR="00C629F5" w:rsidRPr="00C629F5">
              <w:rPr>
                <w:sz w:val="22"/>
                <w:szCs w:val="22"/>
              </w:rPr>
              <w:t xml:space="preserve"> года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E61D78" w:rsidP="006E2615">
            <w:pPr>
              <w:keepNext/>
              <w:keepLines/>
              <w:widowControl w:val="0"/>
              <w:suppressLineNumbers/>
              <w:suppressAutoHyphens/>
              <w:rPr>
                <w:rStyle w:val="afb"/>
                <w:i w:val="0"/>
                <w:sz w:val="23"/>
                <w:szCs w:val="23"/>
              </w:rPr>
            </w:pPr>
            <w:r>
              <w:rPr>
                <w:rStyle w:val="afb"/>
                <w:b/>
                <w:i w:val="0"/>
                <w:sz w:val="23"/>
                <w:szCs w:val="23"/>
              </w:rPr>
              <w:t>1 746 228</w:t>
            </w:r>
            <w:r w:rsidR="00B53C69" w:rsidRPr="00205EC3">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BE7312" w:rsidP="006E2615">
            <w:pPr>
              <w:rPr>
                <w:sz w:val="23"/>
                <w:szCs w:val="23"/>
              </w:rPr>
            </w:pPr>
            <w:r>
              <w:rPr>
                <w:bCs/>
                <w:sz w:val="23"/>
                <w:szCs w:val="23"/>
              </w:rPr>
              <w:t>Содержится в</w:t>
            </w:r>
            <w:r w:rsidR="001B6B20" w:rsidRPr="00205EC3">
              <w:rPr>
                <w:bCs/>
                <w:sz w:val="23"/>
                <w:szCs w:val="23"/>
              </w:rPr>
              <w:t xml:space="preserve"> части </w:t>
            </w:r>
            <w:r w:rsidR="001B6B20" w:rsidRPr="00205EC3">
              <w:rPr>
                <w:sz w:val="23"/>
                <w:szCs w:val="23"/>
                <w:lang w:val="en-US"/>
              </w:rPr>
              <w:t>IV</w:t>
            </w:r>
            <w:r w:rsidR="001B6B20" w:rsidRPr="00205EC3">
              <w:rPr>
                <w:sz w:val="23"/>
                <w:szCs w:val="23"/>
              </w:rPr>
              <w:t xml:space="preserve"> «ОБОСНОВАНИЕ ОБЩЕЙ НАЧАЛЬНОЙ (МАКСИМАЛЬНОЙ) ЦЕНЫ КОНТРАКТА»</w:t>
            </w:r>
            <w:r w:rsidR="001B6B20"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8455D9">
            <w:pPr>
              <w:rPr>
                <w:i/>
                <w:sz w:val="23"/>
                <w:szCs w:val="23"/>
              </w:rPr>
            </w:pPr>
            <w:r w:rsidRPr="00205EC3">
              <w:rPr>
                <w:sz w:val="23"/>
                <w:szCs w:val="23"/>
              </w:rPr>
              <w:t>Бюджет города Югорска на 201</w:t>
            </w:r>
            <w:r w:rsidR="00E61D78">
              <w:rPr>
                <w:sz w:val="23"/>
                <w:szCs w:val="23"/>
              </w:rPr>
              <w:t>6</w:t>
            </w:r>
            <w:r w:rsidRPr="00205EC3">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0922E8" w:rsidRDefault="0006534A" w:rsidP="000922E8">
            <w:pPr>
              <w:rPr>
                <w:sz w:val="23"/>
                <w:szCs w:val="23"/>
              </w:rPr>
            </w:pPr>
            <w:r w:rsidRPr="000922E8">
              <w:rPr>
                <w:sz w:val="23"/>
                <w:szCs w:val="23"/>
              </w:rPr>
              <w:t xml:space="preserve">В </w:t>
            </w:r>
            <w:r w:rsidR="000922E8" w:rsidRPr="000922E8">
              <w:rPr>
                <w:sz w:val="23"/>
                <w:szCs w:val="23"/>
              </w:rPr>
              <w:t xml:space="preserve">течение </w:t>
            </w:r>
            <w:r w:rsidR="007A7F65">
              <w:rPr>
                <w:sz w:val="23"/>
                <w:szCs w:val="23"/>
              </w:rPr>
              <w:t>30</w:t>
            </w:r>
            <w:r w:rsidR="00E61D78">
              <w:rPr>
                <w:sz w:val="23"/>
                <w:szCs w:val="23"/>
              </w:rPr>
              <w:t xml:space="preserve"> (три</w:t>
            </w:r>
            <w:r w:rsidR="000922E8" w:rsidRPr="000922E8">
              <w:rPr>
                <w:sz w:val="23"/>
                <w:szCs w:val="23"/>
              </w:rPr>
              <w:t>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0922E8">
              <w:rPr>
                <w:sz w:val="23"/>
                <w:szCs w:val="23"/>
              </w:rPr>
              <w:t>.</w:t>
            </w:r>
          </w:p>
          <w:p w:rsidR="000922E8" w:rsidRPr="000922E8" w:rsidRDefault="000922E8" w:rsidP="000922E8"/>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B0B7B" w:rsidRDefault="004B0B7B" w:rsidP="004B0B7B">
            <w:pPr>
              <w:pStyle w:val="aff7"/>
              <w:jc w:val="both"/>
              <w:rPr>
                <w:sz w:val="23"/>
                <w:szCs w:val="23"/>
              </w:rPr>
            </w:pPr>
            <w:bookmarkStart w:id="6" w:name="_Ref166313730"/>
            <w:bookmarkStart w:id="7" w:name="_Ref166098622"/>
            <w:proofErr w:type="gramStart"/>
            <w:r w:rsidRPr="004B0B7B">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B0B7B">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B0B7B" w:rsidRDefault="001B6B20" w:rsidP="004B0B7B">
            <w:pPr>
              <w:pStyle w:val="aff7"/>
              <w:jc w:val="both"/>
              <w:rPr>
                <w:sz w:val="23"/>
                <w:szCs w:val="23"/>
              </w:rPr>
            </w:pPr>
            <w:r w:rsidRPr="004B0B7B">
              <w:rPr>
                <w:sz w:val="23"/>
                <w:szCs w:val="23"/>
              </w:rPr>
              <w:t>В случае</w:t>
            </w:r>
            <w:proofErr w:type="gramStart"/>
            <w:r w:rsidRPr="004B0B7B">
              <w:rPr>
                <w:sz w:val="23"/>
                <w:szCs w:val="23"/>
              </w:rPr>
              <w:t>,</w:t>
            </w:r>
            <w:proofErr w:type="gramEnd"/>
            <w:r w:rsidRPr="004B0B7B">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B0B7B">
              <w:rPr>
                <w:sz w:val="23"/>
                <w:szCs w:val="23"/>
              </w:rPr>
              <w:fldChar w:fldCharType="begin"/>
            </w:r>
            <w:r w:rsidR="00B53C69" w:rsidRPr="004B0B7B">
              <w:rPr>
                <w:sz w:val="23"/>
                <w:szCs w:val="23"/>
              </w:rPr>
              <w:instrText xml:space="preserve"> REF _Ref353200173 \r \h  \* MERGEFORMAT </w:instrText>
            </w:r>
            <w:r w:rsidR="00B53C69" w:rsidRPr="004B0B7B">
              <w:rPr>
                <w:sz w:val="23"/>
                <w:szCs w:val="23"/>
              </w:rPr>
            </w:r>
            <w:r w:rsidR="00B53C69" w:rsidRPr="004B0B7B">
              <w:rPr>
                <w:sz w:val="23"/>
                <w:szCs w:val="23"/>
              </w:rPr>
              <w:fldChar w:fldCharType="separate"/>
            </w:r>
            <w:r w:rsidR="004C3784">
              <w:rPr>
                <w:sz w:val="23"/>
                <w:szCs w:val="23"/>
              </w:rPr>
              <w:t>7</w:t>
            </w:r>
            <w:r w:rsidR="00B53C69" w:rsidRPr="004B0B7B">
              <w:rPr>
                <w:sz w:val="23"/>
                <w:szCs w:val="23"/>
              </w:rPr>
              <w:fldChar w:fldCharType="end"/>
            </w:r>
            <w:r w:rsidRPr="004B0B7B">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w:t>
            </w:r>
            <w:r w:rsidR="001B6B20" w:rsidRPr="00205EC3">
              <w:rPr>
                <w:sz w:val="23"/>
                <w:szCs w:val="23"/>
              </w:rPr>
              <w:lastRenderedPageBreak/>
              <w:t>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205EC3">
              <w:rPr>
                <w:sz w:val="23"/>
                <w:szCs w:val="23"/>
              </w:rPr>
              <w:lastRenderedPageBreak/>
              <w:t>(директором,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w:t>
            </w:r>
            <w:r w:rsidRPr="00205EC3">
              <w:rPr>
                <w:sz w:val="23"/>
                <w:szCs w:val="23"/>
              </w:rPr>
              <w:lastRenderedPageBreak/>
              <w:t xml:space="preserve">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3838C2">
              <w:rPr>
                <w:sz w:val="23"/>
                <w:szCs w:val="23"/>
              </w:rPr>
              <w:t>29</w:t>
            </w:r>
            <w:r w:rsidR="00AB07FF">
              <w:rPr>
                <w:sz w:val="23"/>
                <w:szCs w:val="23"/>
              </w:rPr>
              <w:t xml:space="preserve"> </w:t>
            </w:r>
            <w:r w:rsidRPr="00205EC3">
              <w:rPr>
                <w:sz w:val="23"/>
                <w:szCs w:val="23"/>
              </w:rPr>
              <w:t xml:space="preserve">»  </w:t>
            </w:r>
            <w:r w:rsidR="00AB07FF">
              <w:rPr>
                <w:sz w:val="23"/>
                <w:szCs w:val="23"/>
              </w:rPr>
              <w:t xml:space="preserve"> </w:t>
            </w:r>
            <w:r w:rsidR="003838C2">
              <w:rPr>
                <w:sz w:val="23"/>
                <w:szCs w:val="23"/>
              </w:rPr>
              <w:t>сентября</w:t>
            </w:r>
            <w:r w:rsidR="00D20E0B" w:rsidRPr="00205EC3">
              <w:rPr>
                <w:rFonts w:cs="Arial"/>
                <w:sz w:val="23"/>
                <w:szCs w:val="23"/>
              </w:rPr>
              <w:t xml:space="preserve"> </w:t>
            </w:r>
            <w:r w:rsidRPr="00205EC3">
              <w:rPr>
                <w:sz w:val="23"/>
                <w:szCs w:val="23"/>
              </w:rPr>
              <w:t>201</w:t>
            </w:r>
            <w:r w:rsidR="00DD6C25">
              <w:rPr>
                <w:sz w:val="23"/>
                <w:szCs w:val="23"/>
              </w:rPr>
              <w:t>6</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AB07FF">
              <w:rPr>
                <w:sz w:val="23"/>
                <w:szCs w:val="23"/>
              </w:rPr>
              <w:t xml:space="preserve">  </w:t>
            </w:r>
            <w:r w:rsidR="003838C2">
              <w:rPr>
                <w:sz w:val="23"/>
                <w:szCs w:val="23"/>
              </w:rPr>
              <w:t>05</w:t>
            </w:r>
            <w:r w:rsidR="00AB07FF">
              <w:rPr>
                <w:sz w:val="23"/>
                <w:szCs w:val="23"/>
              </w:rPr>
              <w:t xml:space="preserve"> </w:t>
            </w:r>
            <w:r w:rsidR="00A05A73" w:rsidRPr="00205EC3">
              <w:rPr>
                <w:sz w:val="23"/>
                <w:szCs w:val="23"/>
              </w:rPr>
              <w:t>»</w:t>
            </w:r>
            <w:r w:rsidR="00AB07FF">
              <w:rPr>
                <w:sz w:val="23"/>
                <w:szCs w:val="23"/>
              </w:rPr>
              <w:t xml:space="preserve">    </w:t>
            </w:r>
            <w:r w:rsidR="003838C2">
              <w:rPr>
                <w:sz w:val="22"/>
                <w:szCs w:val="22"/>
              </w:rPr>
              <w:t>октября</w:t>
            </w:r>
            <w:r w:rsidR="003838C2">
              <w:rPr>
                <w:rFonts w:cs="Arial"/>
                <w:sz w:val="22"/>
                <w:szCs w:val="22"/>
              </w:rPr>
              <w:t xml:space="preserve"> </w:t>
            </w:r>
            <w:r w:rsidR="00AB07FF">
              <w:rPr>
                <w:sz w:val="23"/>
                <w:szCs w:val="23"/>
              </w:rPr>
              <w:t xml:space="preserve">  </w:t>
            </w:r>
            <w:r w:rsidR="004A0242">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3838C2">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AB07FF">
              <w:rPr>
                <w:sz w:val="23"/>
                <w:szCs w:val="23"/>
              </w:rPr>
              <w:t xml:space="preserve"> </w:t>
            </w:r>
            <w:r w:rsidR="003838C2">
              <w:rPr>
                <w:sz w:val="23"/>
                <w:szCs w:val="23"/>
              </w:rPr>
              <w:t>07</w:t>
            </w:r>
            <w:r w:rsidR="00AB07FF">
              <w:rPr>
                <w:sz w:val="23"/>
                <w:szCs w:val="23"/>
              </w:rPr>
              <w:t xml:space="preserve">  </w:t>
            </w:r>
            <w:r w:rsidR="00A05A73" w:rsidRPr="00205EC3">
              <w:rPr>
                <w:sz w:val="23"/>
                <w:szCs w:val="23"/>
              </w:rPr>
              <w:t>» </w:t>
            </w:r>
            <w:r w:rsidR="00AB07FF">
              <w:rPr>
                <w:sz w:val="23"/>
                <w:szCs w:val="23"/>
              </w:rPr>
              <w:t xml:space="preserve">   </w:t>
            </w:r>
            <w:r w:rsidR="003838C2">
              <w:rPr>
                <w:sz w:val="22"/>
                <w:szCs w:val="22"/>
              </w:rPr>
              <w:t>октября</w:t>
            </w:r>
            <w:r w:rsidR="003838C2">
              <w:rPr>
                <w:rFonts w:cs="Arial"/>
                <w:sz w:val="22"/>
                <w:szCs w:val="22"/>
              </w:rPr>
              <w:t xml:space="preserve"> </w:t>
            </w:r>
            <w:r w:rsidR="00AB07FF">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3838C2">
            <w:pPr>
              <w:spacing w:line="276" w:lineRule="auto"/>
              <w:rPr>
                <w:sz w:val="23"/>
                <w:szCs w:val="23"/>
              </w:rPr>
            </w:pPr>
            <w:r w:rsidRPr="00205EC3">
              <w:rPr>
                <w:sz w:val="23"/>
                <w:szCs w:val="23"/>
              </w:rPr>
              <w:t>«</w:t>
            </w:r>
            <w:r w:rsidR="00AB07FF">
              <w:rPr>
                <w:sz w:val="23"/>
                <w:szCs w:val="23"/>
              </w:rPr>
              <w:t xml:space="preserve"> </w:t>
            </w:r>
            <w:r w:rsidR="003838C2">
              <w:rPr>
                <w:sz w:val="23"/>
                <w:szCs w:val="23"/>
              </w:rPr>
              <w:t>11</w:t>
            </w:r>
            <w:r w:rsidR="00AB07FF">
              <w:rPr>
                <w:sz w:val="23"/>
                <w:szCs w:val="23"/>
              </w:rPr>
              <w:t xml:space="preserve"> </w:t>
            </w:r>
            <w:r w:rsidR="00A05A73" w:rsidRPr="00205EC3">
              <w:rPr>
                <w:sz w:val="23"/>
                <w:szCs w:val="23"/>
              </w:rPr>
              <w:t>»</w:t>
            </w:r>
            <w:r w:rsidR="00AB07FF">
              <w:rPr>
                <w:sz w:val="23"/>
                <w:szCs w:val="23"/>
              </w:rPr>
              <w:t xml:space="preserve">    </w:t>
            </w:r>
            <w:r w:rsidR="003838C2">
              <w:rPr>
                <w:sz w:val="22"/>
                <w:szCs w:val="22"/>
              </w:rPr>
              <w:t>октября</w:t>
            </w:r>
            <w:r w:rsidR="003838C2">
              <w:rPr>
                <w:rFonts w:cs="Arial"/>
                <w:sz w:val="22"/>
                <w:szCs w:val="22"/>
              </w:rPr>
              <w:t xml:space="preserve"> </w:t>
            </w:r>
            <w:r w:rsidR="00AB07FF">
              <w:rPr>
                <w:sz w:val="23"/>
                <w:szCs w:val="23"/>
              </w:rPr>
              <w:t xml:space="preserve">  </w:t>
            </w:r>
            <w:r w:rsidR="00D20E0B" w:rsidRPr="00205EC3">
              <w:rPr>
                <w:rFonts w:cs="Arial"/>
                <w:sz w:val="23"/>
                <w:szCs w:val="23"/>
              </w:rPr>
              <w:t xml:space="preserve"> </w:t>
            </w:r>
            <w:r w:rsidR="000F7BF0" w:rsidRPr="00205EC3">
              <w:rPr>
                <w:sz w:val="23"/>
                <w:szCs w:val="23"/>
              </w:rPr>
              <w:t>201</w:t>
            </w:r>
            <w:r w:rsidR="00DD6C25">
              <w:rPr>
                <w:sz w:val="23"/>
                <w:szCs w:val="23"/>
              </w:rPr>
              <w:t>6</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3838C2">
            <w:pPr>
              <w:spacing w:line="276" w:lineRule="auto"/>
              <w:rPr>
                <w:sz w:val="23"/>
                <w:szCs w:val="23"/>
              </w:rPr>
            </w:pPr>
            <w:r w:rsidRPr="00205EC3">
              <w:rPr>
                <w:sz w:val="23"/>
                <w:szCs w:val="23"/>
              </w:rPr>
              <w:t>«</w:t>
            </w:r>
            <w:r w:rsidR="00AB07FF">
              <w:rPr>
                <w:sz w:val="23"/>
                <w:szCs w:val="23"/>
              </w:rPr>
              <w:t xml:space="preserve">  </w:t>
            </w:r>
            <w:r w:rsidR="003838C2">
              <w:rPr>
                <w:sz w:val="23"/>
                <w:szCs w:val="23"/>
              </w:rPr>
              <w:t>14</w:t>
            </w:r>
            <w:r w:rsidR="00AB07FF">
              <w:rPr>
                <w:sz w:val="23"/>
                <w:szCs w:val="23"/>
              </w:rPr>
              <w:t xml:space="preserve"> </w:t>
            </w:r>
            <w:r w:rsidRPr="00205EC3">
              <w:rPr>
                <w:sz w:val="23"/>
                <w:szCs w:val="23"/>
              </w:rPr>
              <w:t>»</w:t>
            </w:r>
            <w:r w:rsidR="00AB07FF">
              <w:rPr>
                <w:sz w:val="23"/>
                <w:szCs w:val="23"/>
              </w:rPr>
              <w:t xml:space="preserve">    </w:t>
            </w:r>
            <w:r w:rsidR="003838C2">
              <w:rPr>
                <w:sz w:val="22"/>
                <w:szCs w:val="22"/>
              </w:rPr>
              <w:t>октября</w:t>
            </w:r>
            <w:r w:rsidR="003838C2">
              <w:rPr>
                <w:rFonts w:cs="Arial"/>
                <w:sz w:val="22"/>
                <w:szCs w:val="22"/>
              </w:rPr>
              <w:t xml:space="preserve"> </w:t>
            </w:r>
            <w:r w:rsidR="00AB07FF">
              <w:rPr>
                <w:sz w:val="23"/>
                <w:szCs w:val="23"/>
              </w:rPr>
              <w:t xml:space="preserve"> </w:t>
            </w:r>
            <w:r w:rsidRPr="00205EC3">
              <w:rPr>
                <w:sz w:val="23"/>
                <w:szCs w:val="23"/>
              </w:rPr>
              <w:t>201</w:t>
            </w:r>
            <w:r w:rsidR="00DD6C25">
              <w:rPr>
                <w:sz w:val="23"/>
                <w:szCs w:val="23"/>
              </w:rPr>
              <w:t>6</w:t>
            </w:r>
            <w:r w:rsidRPr="00205EC3">
              <w:rPr>
                <w:sz w:val="23"/>
                <w:szCs w:val="23"/>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00090885">
              <w:rPr>
                <w:kern w:val="1"/>
                <w:sz w:val="22"/>
                <w:szCs w:val="22"/>
                <w:lang w:eastAsia="ar-SA"/>
              </w:rPr>
              <w:t>, и  товарный знак (его словес</w:t>
            </w:r>
            <w:r w:rsidRPr="00E84893">
              <w:rPr>
                <w:kern w:val="1"/>
                <w:sz w:val="22"/>
                <w:szCs w:val="22"/>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14E8D" w:rsidRPr="00214E8D" w:rsidRDefault="00214E8D" w:rsidP="00214E8D">
            <w:pPr>
              <w:ind w:firstLine="585"/>
            </w:pPr>
            <w:r w:rsidRPr="00214E8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214E8D" w:rsidRDefault="00214E8D" w:rsidP="00214E8D">
            <w:pPr>
              <w:autoSpaceDE w:val="0"/>
              <w:autoSpaceDN w:val="0"/>
              <w:adjustRightInd w:val="0"/>
              <w:ind w:firstLine="612"/>
            </w:pPr>
            <w:r w:rsidRPr="00214E8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14E8D">
              <w:rPr>
                <w:sz w:val="22"/>
                <w:szCs w:val="22"/>
              </w:rPr>
              <w:t>ОК</w:t>
            </w:r>
            <w:proofErr w:type="gramEnd"/>
            <w:r w:rsidRPr="00214E8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w:t>
            </w:r>
            <w:r w:rsidRPr="00214E8D">
              <w:rPr>
                <w:sz w:val="22"/>
                <w:szCs w:val="22"/>
              </w:rPr>
              <w:lastRenderedPageBreak/>
              <w:t>58 Таможе</w:t>
            </w:r>
            <w:r>
              <w:rPr>
                <w:sz w:val="22"/>
                <w:szCs w:val="22"/>
              </w:rPr>
              <w:t>нного кодекса Таможенного Союза.</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w:t>
            </w:r>
            <w:r w:rsidR="00E60056" w:rsidRPr="00205EC3">
              <w:rPr>
                <w:kern w:val="1"/>
                <w:sz w:val="23"/>
                <w:szCs w:val="23"/>
                <w:lang w:eastAsia="ar-SA"/>
              </w:rPr>
              <w:lastRenderedPageBreak/>
              <w:t>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 xml:space="preserve">3) копии документов, подтверждающих соответствие товара, работы </w:t>
            </w:r>
            <w:r w:rsidRPr="00205EC3">
              <w:rPr>
                <w:kern w:val="1"/>
                <w:sz w:val="23"/>
                <w:szCs w:val="23"/>
                <w:lang w:eastAsia="ar-SA"/>
              </w:rPr>
              <w:lastRenderedPageBreak/>
              <w:t>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3574F3" w:rsidRDefault="000A0275" w:rsidP="000A0275">
            <w:pPr>
              <w:autoSpaceDE w:val="0"/>
              <w:autoSpaceDN w:val="0"/>
              <w:adjustRightInd w:val="0"/>
              <w:ind w:left="33"/>
              <w:rPr>
                <w:kern w:val="1"/>
                <w:sz w:val="23"/>
                <w:szCs w:val="23"/>
                <w:lang w:eastAsia="ar-SA"/>
              </w:rPr>
            </w:pPr>
            <w:r w:rsidRPr="00205EC3">
              <w:rPr>
                <w:kern w:val="1"/>
                <w:sz w:val="23"/>
                <w:szCs w:val="23"/>
                <w:lang w:eastAsia="ar-SA"/>
              </w:rPr>
              <w:t xml:space="preserve">5) документы, подтверждающие право участника аукциона на получение преимущества </w:t>
            </w:r>
            <w:r w:rsidR="00ED520C" w:rsidRPr="003574F3">
              <w:t xml:space="preserve">учреждениям и предприятиям уголовно-исполнительной системы и организациям инвалидов или копии этих документов - </w:t>
            </w:r>
            <w:r w:rsidR="00ED520C" w:rsidRPr="003574F3">
              <w:rPr>
                <w:b/>
              </w:rPr>
              <w:t>не требуется</w:t>
            </w:r>
            <w:r w:rsidRPr="003574F3">
              <w:rPr>
                <w:kern w:val="1"/>
                <w:sz w:val="23"/>
                <w:szCs w:val="23"/>
                <w:lang w:eastAsia="ar-SA"/>
              </w:rPr>
              <w:t>;</w:t>
            </w:r>
          </w:p>
          <w:p w:rsidR="000A0275" w:rsidRPr="003574F3" w:rsidRDefault="000A0275" w:rsidP="000A0275">
            <w:pPr>
              <w:autoSpaceDE w:val="0"/>
              <w:autoSpaceDN w:val="0"/>
              <w:adjustRightInd w:val="0"/>
              <w:ind w:left="33"/>
              <w:rPr>
                <w:b/>
                <w:kern w:val="1"/>
                <w:sz w:val="23"/>
                <w:szCs w:val="23"/>
                <w:lang w:eastAsia="ar-SA"/>
              </w:rPr>
            </w:pPr>
            <w:proofErr w:type="gramStart"/>
            <w:r w:rsidRPr="003574F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3574F3">
              <w:rPr>
                <w:kern w:val="1"/>
                <w:sz w:val="23"/>
                <w:szCs w:val="23"/>
                <w:lang w:eastAsia="ar-SA"/>
              </w:rPr>
              <w:t xml:space="preserve"> </w:t>
            </w:r>
            <w:r w:rsidR="007E0695" w:rsidRPr="003574F3">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w:t>
            </w:r>
            <w:proofErr w:type="gramEnd"/>
            <w:r w:rsidR="007E0695" w:rsidRPr="003574F3">
              <w:t xml:space="preserve">, </w:t>
            </w:r>
            <w:proofErr w:type="gramStart"/>
            <w:r w:rsidR="007E0695" w:rsidRPr="003574F3">
              <w:t>находящимися</w:t>
            </w:r>
            <w:proofErr w:type="gramEnd"/>
            <w:r w:rsidR="007E0695" w:rsidRPr="003574F3">
              <w:t xml:space="preserve"> под юрисдикцией Турецкой Республики, запрещено»</w:t>
            </w:r>
            <w:r w:rsidR="007E0695" w:rsidRPr="003574F3">
              <w:rPr>
                <w:b/>
              </w:rPr>
              <w:t xml:space="preserve">  </w:t>
            </w:r>
            <w:r w:rsidRPr="003574F3">
              <w:rPr>
                <w:kern w:val="1"/>
                <w:sz w:val="23"/>
                <w:szCs w:val="23"/>
                <w:lang w:eastAsia="ar-SA"/>
              </w:rPr>
              <w:t xml:space="preserve">-  </w:t>
            </w:r>
            <w:r w:rsidRPr="003574F3">
              <w:rPr>
                <w:b/>
                <w:kern w:val="1"/>
                <w:sz w:val="23"/>
                <w:szCs w:val="23"/>
                <w:lang w:eastAsia="ar-SA"/>
              </w:rPr>
              <w:t>не требуется;</w:t>
            </w:r>
          </w:p>
          <w:p w:rsidR="00597030" w:rsidRPr="003574F3" w:rsidRDefault="000A0275" w:rsidP="00597030">
            <w:pPr>
              <w:suppressAutoHyphens/>
              <w:rPr>
                <w:kern w:val="1"/>
                <w:sz w:val="23"/>
                <w:szCs w:val="23"/>
                <w:lang w:eastAsia="ar-SA"/>
              </w:rPr>
            </w:pPr>
            <w:r w:rsidRPr="003574F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3574F3">
              <w:rPr>
                <w:kern w:val="1"/>
                <w:sz w:val="23"/>
                <w:szCs w:val="23"/>
                <w:lang w:eastAsia="ar-SA"/>
              </w:rPr>
              <w:t xml:space="preserve">ым некоммерческим организациям </w:t>
            </w:r>
            <w:r w:rsidR="00254754" w:rsidRPr="003574F3">
              <w:rPr>
                <w:kern w:val="1"/>
                <w:sz w:val="23"/>
                <w:szCs w:val="23"/>
                <w:lang w:eastAsia="ar-SA"/>
              </w:rPr>
              <w:t>-</w:t>
            </w:r>
            <w:r w:rsidR="00597030" w:rsidRPr="003574F3">
              <w:rPr>
                <w:kern w:val="1"/>
                <w:sz w:val="23"/>
                <w:szCs w:val="23"/>
                <w:lang w:eastAsia="ar-SA"/>
              </w:rPr>
              <w:t xml:space="preserve"> не требуется;</w:t>
            </w:r>
          </w:p>
          <w:p w:rsidR="007E0695" w:rsidRPr="00205EC3" w:rsidRDefault="003574F3" w:rsidP="000213AA">
            <w:pPr>
              <w:suppressAutoHyphens/>
              <w:rPr>
                <w:kern w:val="1"/>
                <w:sz w:val="23"/>
                <w:szCs w:val="23"/>
                <w:lang w:eastAsia="ar-SA"/>
              </w:rPr>
            </w:pPr>
            <w:r w:rsidRPr="003574F3">
              <w:rPr>
                <w:kern w:val="1"/>
                <w:sz w:val="23"/>
                <w:szCs w:val="23"/>
                <w:lang w:eastAsia="ar-SA"/>
              </w:rPr>
              <w:t xml:space="preserve">8) </w:t>
            </w:r>
            <w:r w:rsidR="007E0695" w:rsidRPr="003574F3">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3574F3">
              <w:t xml:space="preserve">– </w:t>
            </w:r>
            <w:r w:rsidR="007E0695" w:rsidRPr="003574F3">
              <w:rPr>
                <w:b/>
              </w:rPr>
              <w:t>не требуется</w:t>
            </w:r>
            <w:r w:rsidR="000213AA" w:rsidRPr="003574F3">
              <w:rPr>
                <w:b/>
              </w:rPr>
              <w:t>.</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4" w:name="_Ref119430333"/>
            <w:r w:rsidRPr="00205EC3">
              <w:rPr>
                <w:kern w:val="1"/>
                <w:sz w:val="23"/>
                <w:szCs w:val="23"/>
                <w:lang w:eastAsia="ar-SA"/>
              </w:rPr>
              <w:t xml:space="preserve"> </w:t>
            </w:r>
            <w:bookmarkStart w:id="15" w:name="_Ref119429817"/>
            <w:bookmarkStart w:id="16" w:name="_Toc123405470"/>
            <w:bookmarkEnd w:id="14"/>
            <w:r w:rsidRPr="00205EC3">
              <w:rPr>
                <w:kern w:val="1"/>
                <w:sz w:val="23"/>
                <w:szCs w:val="23"/>
                <w:lang w:eastAsia="ar-SA"/>
              </w:rPr>
              <w:t xml:space="preserve">Входящие в заявку на участие в электронном аукционе документы, оригиналы которых выданы участнику закупки третьими лицами на </w:t>
            </w:r>
            <w:r w:rsidRPr="00205EC3">
              <w:rPr>
                <w:kern w:val="1"/>
                <w:sz w:val="23"/>
                <w:szCs w:val="23"/>
                <w:lang w:eastAsia="ar-SA"/>
              </w:rPr>
              <w:lastRenderedPageBreak/>
              <w:t>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7E0695" w:rsidRPr="00541A23" w:rsidRDefault="007E0695" w:rsidP="007E0695">
            <w:pPr>
              <w:autoSpaceDE w:val="0"/>
              <w:autoSpaceDN w:val="0"/>
            </w:pPr>
            <w:r w:rsidRPr="00541A23">
              <w:rPr>
                <w:sz w:val="22"/>
                <w:szCs w:val="22"/>
                <w:lang w:val="x-none"/>
              </w:rPr>
              <w:t xml:space="preserve">При подаче сведений </w:t>
            </w:r>
            <w:r w:rsidRPr="00541A23">
              <w:rPr>
                <w:sz w:val="22"/>
                <w:szCs w:val="22"/>
              </w:rPr>
              <w:t>у</w:t>
            </w:r>
            <w:r w:rsidRPr="00541A23">
              <w:rPr>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41A23">
              <w:rPr>
                <w:sz w:val="22"/>
                <w:szCs w:val="22"/>
              </w:rPr>
              <w:t>.</w:t>
            </w:r>
          </w:p>
          <w:p w:rsidR="007E0695" w:rsidRPr="00541A23" w:rsidRDefault="007E0695" w:rsidP="007E0695">
            <w:pPr>
              <w:autoSpaceDE w:val="0"/>
              <w:autoSpaceDN w:val="0"/>
            </w:pPr>
            <w:r w:rsidRPr="00541A23">
              <w:rPr>
                <w:sz w:val="22"/>
                <w:szCs w:val="22"/>
              </w:rPr>
              <w:t>В случае</w:t>
            </w:r>
            <w:proofErr w:type="gramStart"/>
            <w:r w:rsidRPr="00541A23">
              <w:rPr>
                <w:sz w:val="22"/>
                <w:szCs w:val="22"/>
              </w:rPr>
              <w:t>,</w:t>
            </w:r>
            <w:proofErr w:type="gramEnd"/>
            <w:r w:rsidRPr="00541A23">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541A23" w:rsidRDefault="007E0695" w:rsidP="007E0695">
            <w:pPr>
              <w:autoSpaceDE w:val="0"/>
              <w:autoSpaceDN w:val="0"/>
            </w:pPr>
            <w:r w:rsidRPr="00541A23">
              <w:rPr>
                <w:sz w:val="22"/>
                <w:szCs w:val="22"/>
              </w:rPr>
              <w:t xml:space="preserve">В случае если </w:t>
            </w:r>
            <w:r w:rsidRPr="00541A23">
              <w:rPr>
                <w:sz w:val="22"/>
                <w:szCs w:val="22"/>
                <w:lang w:val="x-none"/>
              </w:rPr>
              <w:t>в части II «ТЕХНИЧЕСКОЕ ЗАДАНИЕ»</w:t>
            </w:r>
            <w:r w:rsidRPr="00541A23">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41A23">
              <w:rPr>
                <w:sz w:val="22"/>
                <w:szCs w:val="22"/>
                <w:lang w:val="x-none"/>
              </w:rPr>
              <w:t xml:space="preserve">Значения </w:t>
            </w:r>
            <w:r w:rsidRPr="00541A23">
              <w:rPr>
                <w:sz w:val="22"/>
                <w:szCs w:val="22"/>
              </w:rPr>
              <w:t xml:space="preserve">предлагаемых участником </w:t>
            </w:r>
            <w:r w:rsidRPr="00541A23">
              <w:rPr>
                <w:sz w:val="22"/>
                <w:szCs w:val="22"/>
                <w:lang w:val="x-none"/>
              </w:rPr>
              <w:t xml:space="preserve">показателей не должны содержать </w:t>
            </w:r>
            <w:r w:rsidRPr="00541A23">
              <w:rPr>
                <w:sz w:val="22"/>
                <w:szCs w:val="22"/>
              </w:rPr>
              <w:t xml:space="preserve">слова или сопровождаться словами </w:t>
            </w:r>
            <w:r w:rsidRPr="00541A23">
              <w:rPr>
                <w:i/>
                <w:iCs/>
                <w:sz w:val="22"/>
                <w:szCs w:val="22"/>
                <w:lang w:val="x-none"/>
              </w:rPr>
              <w:t>«</w:t>
            </w:r>
            <w:r w:rsidRPr="00541A23">
              <w:rPr>
                <w:i/>
                <w:iCs/>
                <w:sz w:val="22"/>
                <w:szCs w:val="22"/>
              </w:rPr>
              <w:t>должен быть</w:t>
            </w:r>
            <w:r w:rsidRPr="00541A23">
              <w:rPr>
                <w:i/>
                <w:iCs/>
                <w:sz w:val="22"/>
                <w:szCs w:val="22"/>
                <w:lang w:val="x-none"/>
              </w:rPr>
              <w:t>»</w:t>
            </w:r>
            <w:r w:rsidRPr="00541A23">
              <w:rPr>
                <w:i/>
                <w:iCs/>
                <w:sz w:val="22"/>
                <w:szCs w:val="22"/>
              </w:rPr>
              <w:t>. При несоблюдении указанных требований заявка участника подлежит отклонению.</w:t>
            </w:r>
          </w:p>
          <w:p w:rsidR="007E0695" w:rsidRPr="00541A23" w:rsidRDefault="007E0695" w:rsidP="007E0695">
            <w:pPr>
              <w:autoSpaceDE w:val="0"/>
              <w:autoSpaceDN w:val="0"/>
            </w:pPr>
            <w:r w:rsidRPr="00541A23">
              <w:rPr>
                <w:sz w:val="22"/>
                <w:szCs w:val="22"/>
              </w:rPr>
              <w:t>Раздел I «конкретные значения»</w:t>
            </w:r>
          </w:p>
          <w:p w:rsidR="007E0695" w:rsidRPr="00541A23" w:rsidRDefault="007E0695" w:rsidP="007E0695">
            <w:pPr>
              <w:autoSpaceDE w:val="0"/>
              <w:autoSpaceDN w:val="0"/>
            </w:pPr>
            <w:r w:rsidRPr="00541A23">
              <w:rPr>
                <w:sz w:val="22"/>
                <w:szCs w:val="22"/>
              </w:rPr>
              <w:t xml:space="preserve">Участник предлагает одно конкретное значение, за исключением описания диапазонных значений (Раздел </w:t>
            </w:r>
            <w:r w:rsidRPr="00541A23">
              <w:rPr>
                <w:sz w:val="22"/>
                <w:szCs w:val="22"/>
                <w:lang w:val="en-US"/>
              </w:rPr>
              <w:t>II</w:t>
            </w:r>
            <w:r w:rsidRPr="00541A23">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7E0695" w:rsidRPr="00541A23" w:rsidRDefault="007E0695" w:rsidP="007E0695">
            <w:pPr>
              <w:autoSpaceDE w:val="0"/>
              <w:autoSpaceDN w:val="0"/>
            </w:pPr>
            <w:r w:rsidRPr="00541A23">
              <w:rPr>
                <w:sz w:val="22"/>
                <w:szCs w:val="22"/>
              </w:rPr>
              <w:t xml:space="preserve">- слов </w:t>
            </w:r>
            <w:r w:rsidRPr="00541A23">
              <w:rPr>
                <w:b/>
                <w:bCs/>
                <w:sz w:val="22"/>
                <w:szCs w:val="22"/>
              </w:rPr>
              <w:t>«не менее», «не ниже»</w:t>
            </w:r>
            <w:r w:rsidRPr="00541A23">
              <w:rPr>
                <w:sz w:val="22"/>
                <w:szCs w:val="22"/>
              </w:rPr>
              <w:t xml:space="preserve"> - участником предоставляется значение равное или превышающее указанное; </w:t>
            </w:r>
          </w:p>
          <w:p w:rsidR="007E0695" w:rsidRPr="00541A23" w:rsidRDefault="007E0695" w:rsidP="007E0695">
            <w:pPr>
              <w:autoSpaceDE w:val="0"/>
              <w:autoSpaceDN w:val="0"/>
            </w:pPr>
            <w:r w:rsidRPr="00541A23">
              <w:rPr>
                <w:sz w:val="22"/>
                <w:szCs w:val="22"/>
              </w:rPr>
              <w:t>- слов</w:t>
            </w:r>
            <w:r w:rsidRPr="00541A23">
              <w:rPr>
                <w:b/>
                <w:bCs/>
                <w:sz w:val="22"/>
                <w:szCs w:val="22"/>
              </w:rPr>
              <w:t xml:space="preserve"> «не более», «не выше»</w:t>
            </w:r>
            <w:r w:rsidRPr="00541A23">
              <w:rPr>
                <w:sz w:val="22"/>
                <w:szCs w:val="22"/>
              </w:rPr>
              <w:t xml:space="preserve"> - участником предоставляется  значение равное или менее </w:t>
            </w:r>
            <w:proofErr w:type="gramStart"/>
            <w:r w:rsidRPr="00541A23">
              <w:rPr>
                <w:sz w:val="22"/>
                <w:szCs w:val="22"/>
              </w:rPr>
              <w:t>указанного</w:t>
            </w:r>
            <w:proofErr w:type="gramEnd"/>
            <w:r w:rsidRPr="00541A23">
              <w:rPr>
                <w:sz w:val="22"/>
                <w:szCs w:val="22"/>
              </w:rPr>
              <w:t xml:space="preserve">; </w:t>
            </w:r>
          </w:p>
          <w:p w:rsidR="007E0695" w:rsidRPr="00541A23" w:rsidRDefault="007E0695" w:rsidP="007E0695">
            <w:pPr>
              <w:autoSpaceDE w:val="0"/>
              <w:autoSpaceDN w:val="0"/>
            </w:pPr>
            <w:r w:rsidRPr="00541A23">
              <w:rPr>
                <w:sz w:val="22"/>
                <w:szCs w:val="22"/>
              </w:rPr>
              <w:t>- слов</w:t>
            </w:r>
            <w:r w:rsidRPr="00541A23">
              <w:rPr>
                <w:b/>
                <w:bCs/>
                <w:sz w:val="22"/>
                <w:szCs w:val="22"/>
              </w:rPr>
              <w:t xml:space="preserve"> «менее»,</w:t>
            </w:r>
            <w:r w:rsidRPr="00541A23">
              <w:rPr>
                <w:sz w:val="22"/>
                <w:szCs w:val="22"/>
              </w:rPr>
              <w:t xml:space="preserve"> </w:t>
            </w:r>
            <w:r w:rsidRPr="00541A23">
              <w:rPr>
                <w:b/>
                <w:bCs/>
                <w:sz w:val="22"/>
                <w:szCs w:val="22"/>
              </w:rPr>
              <w:t xml:space="preserve">«ниже» - </w:t>
            </w:r>
            <w:r w:rsidRPr="00541A23">
              <w:rPr>
                <w:sz w:val="22"/>
                <w:szCs w:val="22"/>
              </w:rPr>
              <w:t>участником предоставляется значение меньше указанного;</w:t>
            </w:r>
          </w:p>
          <w:p w:rsidR="007E0695" w:rsidRPr="00541A23" w:rsidRDefault="007E0695" w:rsidP="007E0695">
            <w:pPr>
              <w:autoSpaceDE w:val="0"/>
              <w:autoSpaceDN w:val="0"/>
            </w:pPr>
            <w:r w:rsidRPr="00541A23">
              <w:rPr>
                <w:sz w:val="22"/>
                <w:szCs w:val="22"/>
              </w:rPr>
              <w:t>- слов</w:t>
            </w:r>
            <w:r w:rsidRPr="00541A23">
              <w:rPr>
                <w:b/>
                <w:bCs/>
                <w:sz w:val="22"/>
                <w:szCs w:val="22"/>
              </w:rPr>
              <w:t xml:space="preserve"> «более», «выше», «свыше»</w:t>
            </w:r>
            <w:r w:rsidRPr="00541A23">
              <w:rPr>
                <w:sz w:val="22"/>
                <w:szCs w:val="22"/>
              </w:rPr>
              <w:t xml:space="preserve"> - участником предоставляется значение превышающее указанное; </w:t>
            </w:r>
          </w:p>
          <w:p w:rsidR="007E0695" w:rsidRPr="00541A23" w:rsidRDefault="007E0695" w:rsidP="007E0695">
            <w:pPr>
              <w:autoSpaceDE w:val="0"/>
              <w:autoSpaceDN w:val="0"/>
            </w:pPr>
            <w:r w:rsidRPr="00541A23">
              <w:rPr>
                <w:sz w:val="22"/>
                <w:szCs w:val="22"/>
              </w:rPr>
              <w:t>- слов</w:t>
            </w:r>
            <w:r w:rsidRPr="00541A23">
              <w:rPr>
                <w:bCs/>
                <w:sz w:val="22"/>
                <w:szCs w:val="22"/>
              </w:rPr>
              <w:t xml:space="preserve"> </w:t>
            </w:r>
            <w:r w:rsidRPr="00541A23">
              <w:rPr>
                <w:b/>
                <w:bCs/>
                <w:sz w:val="22"/>
                <w:szCs w:val="22"/>
              </w:rPr>
              <w:t xml:space="preserve">«не менее и не более», «не менее, не более», «не менее не более», «не менее; не более», «не менее/не более»   </w:t>
            </w:r>
            <w:r w:rsidRPr="00541A23">
              <w:rPr>
                <w:sz w:val="22"/>
                <w:szCs w:val="22"/>
              </w:rPr>
              <w:t> - участником предоставляется одно конкретное значение в рамках значений верхней и нижней границы;</w:t>
            </w:r>
          </w:p>
          <w:p w:rsidR="007E0695" w:rsidRPr="00541A23" w:rsidRDefault="007E0695" w:rsidP="007E0695">
            <w:pPr>
              <w:autoSpaceDE w:val="0"/>
              <w:autoSpaceDN w:val="0"/>
            </w:pPr>
            <w:r w:rsidRPr="00541A23">
              <w:rPr>
                <w:sz w:val="22"/>
                <w:szCs w:val="22"/>
              </w:rPr>
              <w:t>- слов</w:t>
            </w:r>
            <w:r w:rsidRPr="00541A23">
              <w:rPr>
                <w:b/>
                <w:bCs/>
                <w:sz w:val="22"/>
                <w:szCs w:val="22"/>
              </w:rPr>
              <w:t xml:space="preserve"> «до» -</w:t>
            </w:r>
            <w:r w:rsidRPr="00541A23">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541A23" w:rsidRDefault="007E0695" w:rsidP="007E0695">
            <w:pPr>
              <w:autoSpaceDE w:val="0"/>
              <w:autoSpaceDN w:val="0"/>
            </w:pPr>
            <w:r w:rsidRPr="00541A23">
              <w:rPr>
                <w:sz w:val="22"/>
                <w:szCs w:val="22"/>
              </w:rPr>
              <w:t>- слов</w:t>
            </w:r>
            <w:r w:rsidRPr="00541A23">
              <w:rPr>
                <w:b/>
                <w:bCs/>
                <w:sz w:val="22"/>
                <w:szCs w:val="22"/>
              </w:rPr>
              <w:t xml:space="preserve"> «от» - </w:t>
            </w:r>
            <w:r w:rsidRPr="00541A23">
              <w:rPr>
                <w:sz w:val="22"/>
                <w:szCs w:val="22"/>
              </w:rPr>
              <w:t xml:space="preserve">участником предоставляется указанное значение или </w:t>
            </w:r>
            <w:r w:rsidRPr="00541A23">
              <w:rPr>
                <w:sz w:val="22"/>
                <w:szCs w:val="22"/>
              </w:rPr>
              <w:lastRenderedPageBreak/>
              <w:t>превышающее его;</w:t>
            </w:r>
          </w:p>
          <w:p w:rsidR="007E0695" w:rsidRPr="00541A23" w:rsidRDefault="007E0695" w:rsidP="007E0695">
            <w:pPr>
              <w:autoSpaceDE w:val="0"/>
              <w:autoSpaceDN w:val="0"/>
            </w:pPr>
            <w:r w:rsidRPr="00541A23">
              <w:rPr>
                <w:sz w:val="22"/>
                <w:szCs w:val="22"/>
              </w:rPr>
              <w:t xml:space="preserve">- слов </w:t>
            </w:r>
            <w:r w:rsidRPr="00541A23">
              <w:rPr>
                <w:b/>
                <w:sz w:val="22"/>
                <w:szCs w:val="22"/>
              </w:rPr>
              <w:t>«</w:t>
            </w:r>
            <w:proofErr w:type="gramStart"/>
            <w:r w:rsidRPr="00541A23">
              <w:rPr>
                <w:b/>
                <w:sz w:val="22"/>
                <w:szCs w:val="22"/>
              </w:rPr>
              <w:t>от</w:t>
            </w:r>
            <w:proofErr w:type="gramEnd"/>
            <w:r w:rsidRPr="00541A23">
              <w:rPr>
                <w:b/>
                <w:sz w:val="22"/>
                <w:szCs w:val="22"/>
              </w:rPr>
              <w:t>… до…»</w:t>
            </w:r>
            <w:r w:rsidRPr="00541A23">
              <w:rPr>
                <w:sz w:val="22"/>
                <w:szCs w:val="22"/>
              </w:rPr>
              <w:t xml:space="preserve"> - </w:t>
            </w:r>
            <w:proofErr w:type="gramStart"/>
            <w:r w:rsidRPr="00541A23">
              <w:rPr>
                <w:sz w:val="22"/>
                <w:szCs w:val="22"/>
              </w:rPr>
              <w:t>участником</w:t>
            </w:r>
            <w:proofErr w:type="gramEnd"/>
            <w:r w:rsidRPr="00541A23">
              <w:rPr>
                <w:sz w:val="22"/>
                <w:szCs w:val="22"/>
              </w:rPr>
              <w:t xml:space="preserve"> предоставляется одно конкретное значение в рамках значений;</w:t>
            </w:r>
          </w:p>
          <w:p w:rsidR="007E0695" w:rsidRPr="00541A23" w:rsidRDefault="007E0695" w:rsidP="007E0695">
            <w:pPr>
              <w:autoSpaceDE w:val="0"/>
              <w:autoSpaceDN w:val="0"/>
            </w:pPr>
            <w:r w:rsidRPr="00541A23">
              <w:rPr>
                <w:sz w:val="22"/>
                <w:szCs w:val="22"/>
              </w:rPr>
              <w:t>- со знаком</w:t>
            </w:r>
            <w:r w:rsidRPr="00541A23">
              <w:rPr>
                <w:b/>
                <w:bCs/>
                <w:sz w:val="22"/>
                <w:szCs w:val="22"/>
              </w:rPr>
              <w:t xml:space="preserve"> «+/</w:t>
            </w:r>
            <w:proofErr w:type="gramStart"/>
            <w:r w:rsidRPr="00541A23">
              <w:rPr>
                <w:b/>
                <w:bCs/>
                <w:sz w:val="22"/>
                <w:szCs w:val="22"/>
              </w:rPr>
              <w:t>-»</w:t>
            </w:r>
            <w:proofErr w:type="gramEnd"/>
            <w:r w:rsidRPr="00541A23">
              <w:rPr>
                <w:sz w:val="22"/>
                <w:szCs w:val="22"/>
              </w:rPr>
              <w:t xml:space="preserve"> (например - погрешность) - участником предоставляется конкретное цифровое значение с указанием знака  «</w:t>
            </w:r>
            <w:r w:rsidRPr="00541A23">
              <w:rPr>
                <w:b/>
                <w:bCs/>
                <w:sz w:val="22"/>
                <w:szCs w:val="22"/>
              </w:rPr>
              <w:t>+/-</w:t>
            </w:r>
            <w:r w:rsidRPr="00541A23">
              <w:rPr>
                <w:sz w:val="22"/>
                <w:szCs w:val="22"/>
              </w:rPr>
              <w:t>»;</w:t>
            </w:r>
          </w:p>
          <w:p w:rsidR="007E0695" w:rsidRPr="00541A23" w:rsidRDefault="007E0695" w:rsidP="007E0695">
            <w:pPr>
              <w:autoSpaceDE w:val="0"/>
              <w:autoSpaceDN w:val="0"/>
            </w:pPr>
            <w:r w:rsidRPr="00541A23">
              <w:rPr>
                <w:sz w:val="22"/>
                <w:szCs w:val="22"/>
              </w:rPr>
              <w:t xml:space="preserve">- знака </w:t>
            </w:r>
            <w:r w:rsidRPr="00541A23">
              <w:rPr>
                <w:b/>
                <w:sz w:val="22"/>
                <w:szCs w:val="22"/>
              </w:rPr>
              <w:t>«</w:t>
            </w:r>
            <w:proofErr w:type="gramStart"/>
            <w:r w:rsidRPr="00541A23">
              <w:rPr>
                <w:b/>
                <w:sz w:val="22"/>
                <w:szCs w:val="22"/>
              </w:rPr>
              <w:t>-</w:t>
            </w:r>
            <w:r w:rsidRPr="00541A23">
              <w:rPr>
                <w:b/>
                <w:bCs/>
                <w:sz w:val="22"/>
                <w:szCs w:val="22"/>
              </w:rPr>
              <w:t>»</w:t>
            </w:r>
            <w:proofErr w:type="gramEnd"/>
            <w:r w:rsidRPr="00541A23">
              <w:rPr>
                <w:sz w:val="22"/>
                <w:szCs w:val="22"/>
              </w:rPr>
              <w:t xml:space="preserve"> - участником предоставляется конкретное цифровое значение.</w:t>
            </w:r>
          </w:p>
          <w:p w:rsidR="007E0695" w:rsidRPr="00541A23" w:rsidRDefault="007E0695" w:rsidP="007E0695">
            <w:pPr>
              <w:autoSpaceDE w:val="0"/>
              <w:autoSpaceDN w:val="0"/>
            </w:pPr>
          </w:p>
          <w:p w:rsidR="007E0695" w:rsidRPr="00541A23" w:rsidRDefault="007E0695" w:rsidP="007E0695">
            <w:pPr>
              <w:autoSpaceDE w:val="0"/>
              <w:autoSpaceDN w:val="0"/>
            </w:pPr>
            <w:r w:rsidRPr="00541A23">
              <w:rPr>
                <w:sz w:val="22"/>
                <w:szCs w:val="22"/>
              </w:rPr>
              <w:t xml:space="preserve">В случае применение заказчиком в техническом задании перечисления значений показателя через союз </w:t>
            </w:r>
            <w:r w:rsidRPr="00541A23">
              <w:rPr>
                <w:b/>
                <w:bCs/>
                <w:sz w:val="22"/>
                <w:szCs w:val="22"/>
              </w:rPr>
              <w:t>«и»</w:t>
            </w:r>
            <w:r w:rsidRPr="00541A23">
              <w:rPr>
                <w:sz w:val="22"/>
                <w:szCs w:val="22"/>
              </w:rPr>
              <w:t xml:space="preserve">, знаки </w:t>
            </w:r>
            <w:r w:rsidRPr="00541A23">
              <w:rPr>
                <w:b/>
                <w:bCs/>
                <w:sz w:val="22"/>
                <w:szCs w:val="22"/>
              </w:rPr>
              <w:t>«</w:t>
            </w:r>
            <w:proofErr w:type="gramStart"/>
            <w:r w:rsidRPr="00541A23">
              <w:rPr>
                <w:b/>
                <w:bCs/>
                <w:sz w:val="22"/>
                <w:szCs w:val="22"/>
              </w:rPr>
              <w:t>,»</w:t>
            </w:r>
            <w:proofErr w:type="gramEnd"/>
            <w:r w:rsidRPr="00541A23">
              <w:rPr>
                <w:b/>
                <w:bCs/>
                <w:sz w:val="22"/>
                <w:szCs w:val="22"/>
              </w:rPr>
              <w:t xml:space="preserve"> «;», «/» -</w:t>
            </w:r>
            <w:r w:rsidRPr="00541A23">
              <w:rPr>
                <w:sz w:val="22"/>
                <w:szCs w:val="22"/>
              </w:rPr>
              <w:t xml:space="preserve"> участник указывает все перечисленные значения показателя, при использовании союзов </w:t>
            </w:r>
            <w:r w:rsidRPr="00541A23">
              <w:rPr>
                <w:b/>
                <w:bCs/>
                <w:sz w:val="22"/>
                <w:szCs w:val="22"/>
              </w:rPr>
              <w:t>«или»,</w:t>
            </w:r>
            <w:r w:rsidRPr="00541A23">
              <w:rPr>
                <w:sz w:val="22"/>
                <w:szCs w:val="22"/>
              </w:rPr>
              <w:t xml:space="preserve"> </w:t>
            </w:r>
            <w:r w:rsidRPr="00541A23">
              <w:rPr>
                <w:b/>
                <w:bCs/>
                <w:sz w:val="22"/>
                <w:szCs w:val="22"/>
              </w:rPr>
              <w:t xml:space="preserve">«либо» - </w:t>
            </w:r>
            <w:r w:rsidRPr="00541A23">
              <w:rPr>
                <w:sz w:val="22"/>
                <w:szCs w:val="22"/>
              </w:rPr>
              <w:t>участники выбирают</w:t>
            </w:r>
            <w:r w:rsidRPr="00541A23">
              <w:rPr>
                <w:sz w:val="22"/>
                <w:szCs w:val="22"/>
                <w:lang w:val="x-none"/>
              </w:rPr>
              <w:t xml:space="preserve"> одно из значен</w:t>
            </w:r>
            <w:r w:rsidRPr="00541A23">
              <w:rPr>
                <w:sz w:val="22"/>
                <w:szCs w:val="22"/>
              </w:rPr>
              <w:t xml:space="preserve">ий. При использовании </w:t>
            </w:r>
            <w:r w:rsidRPr="00541A23">
              <w:rPr>
                <w:b/>
                <w:bCs/>
                <w:sz w:val="22"/>
                <w:szCs w:val="22"/>
              </w:rPr>
              <w:t>«и (или)» -</w:t>
            </w:r>
            <w:r w:rsidRPr="00541A23">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41A23">
              <w:rPr>
                <w:b/>
                <w:bCs/>
                <w:sz w:val="22"/>
                <w:szCs w:val="22"/>
              </w:rPr>
              <w:t>«и»</w:t>
            </w:r>
            <w:r w:rsidRPr="00541A23">
              <w:rPr>
                <w:sz w:val="22"/>
                <w:szCs w:val="22"/>
              </w:rPr>
              <w:t xml:space="preserve">, знаки </w:t>
            </w:r>
            <w:r w:rsidRPr="00541A23">
              <w:rPr>
                <w:b/>
                <w:bCs/>
                <w:sz w:val="22"/>
                <w:szCs w:val="22"/>
              </w:rPr>
              <w:t>«;» «,»</w:t>
            </w:r>
            <w:r w:rsidRPr="00541A23">
              <w:rPr>
                <w:sz w:val="22"/>
                <w:szCs w:val="22"/>
              </w:rPr>
              <w:t xml:space="preserve">. При одновременном использовании знаков </w:t>
            </w:r>
            <w:r w:rsidRPr="00541A23">
              <w:rPr>
                <w:b/>
                <w:bCs/>
                <w:sz w:val="22"/>
                <w:szCs w:val="22"/>
              </w:rPr>
              <w:t>«</w:t>
            </w:r>
            <w:proofErr w:type="gramStart"/>
            <w:r w:rsidRPr="00541A23">
              <w:rPr>
                <w:b/>
                <w:bCs/>
                <w:sz w:val="22"/>
                <w:szCs w:val="22"/>
              </w:rPr>
              <w:t>,»</w:t>
            </w:r>
            <w:proofErr w:type="gramEnd"/>
            <w:r w:rsidRPr="00541A23">
              <w:rPr>
                <w:bCs/>
                <w:sz w:val="22"/>
                <w:szCs w:val="22"/>
              </w:rPr>
              <w:t xml:space="preserve"> и союзов </w:t>
            </w:r>
            <w:r w:rsidRPr="00541A23">
              <w:rPr>
                <w:b/>
                <w:bCs/>
                <w:sz w:val="22"/>
                <w:szCs w:val="22"/>
              </w:rPr>
              <w:t>«или», «либо»</w:t>
            </w:r>
            <w:r w:rsidRPr="00541A23">
              <w:rPr>
                <w:bCs/>
                <w:sz w:val="22"/>
                <w:szCs w:val="22"/>
              </w:rPr>
              <w:t xml:space="preserve"> участник указывает все значения показателя до союза </w:t>
            </w:r>
            <w:r w:rsidRPr="00541A23">
              <w:rPr>
                <w:b/>
                <w:bCs/>
                <w:sz w:val="22"/>
                <w:szCs w:val="22"/>
              </w:rPr>
              <w:t>«или», «либо»</w:t>
            </w:r>
            <w:r w:rsidRPr="00541A23">
              <w:rPr>
                <w:bCs/>
                <w:sz w:val="22"/>
                <w:szCs w:val="22"/>
              </w:rPr>
              <w:t xml:space="preserve"> или значение указанное после союза </w:t>
            </w:r>
            <w:r w:rsidRPr="00541A23">
              <w:rPr>
                <w:b/>
                <w:bCs/>
                <w:sz w:val="22"/>
                <w:szCs w:val="22"/>
              </w:rPr>
              <w:t>«или», «либо»</w:t>
            </w:r>
            <w:r w:rsidRPr="00541A23">
              <w:rPr>
                <w:bCs/>
                <w:sz w:val="22"/>
                <w:szCs w:val="22"/>
              </w:rPr>
              <w:t xml:space="preserve"> (например: 1, 2, 3 или 4; участник предлагает: вариант1 – 1, 2, 3; вариант 2 – 4).</w:t>
            </w:r>
          </w:p>
          <w:p w:rsidR="007E0695" w:rsidRPr="00541A23" w:rsidRDefault="007E0695" w:rsidP="007E0695">
            <w:pPr>
              <w:autoSpaceDE w:val="0"/>
              <w:autoSpaceDN w:val="0"/>
            </w:pPr>
            <w:r w:rsidRPr="00541A23">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541A23" w:rsidRDefault="007E0695" w:rsidP="007E0695">
            <w:pPr>
              <w:autoSpaceDE w:val="0"/>
              <w:autoSpaceDN w:val="0"/>
            </w:pPr>
          </w:p>
          <w:p w:rsidR="007E0695" w:rsidRPr="00541A23" w:rsidRDefault="007E0695" w:rsidP="007E0695">
            <w:pPr>
              <w:autoSpaceDE w:val="0"/>
              <w:autoSpaceDN w:val="0"/>
            </w:pPr>
            <w:r w:rsidRPr="00541A23">
              <w:rPr>
                <w:sz w:val="22"/>
                <w:szCs w:val="22"/>
              </w:rPr>
              <w:t>Раздел II «диапазонные значения»</w:t>
            </w:r>
          </w:p>
          <w:p w:rsidR="007E0695" w:rsidRPr="00541A23" w:rsidRDefault="007E0695" w:rsidP="007E0695">
            <w:pPr>
              <w:autoSpaceDE w:val="0"/>
              <w:autoSpaceDN w:val="0"/>
            </w:pPr>
            <w:r w:rsidRPr="00541A23">
              <w:rPr>
                <w:sz w:val="22"/>
                <w:szCs w:val="22"/>
              </w:rPr>
              <w:t>В случае</w:t>
            </w:r>
            <w:proofErr w:type="gramStart"/>
            <w:r w:rsidRPr="00541A23">
              <w:rPr>
                <w:sz w:val="22"/>
                <w:szCs w:val="22"/>
              </w:rPr>
              <w:t>,</w:t>
            </w:r>
            <w:proofErr w:type="gramEnd"/>
            <w:r w:rsidRPr="00541A23">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541A23" w:rsidRDefault="007E0695" w:rsidP="007E0695">
            <w:pPr>
              <w:autoSpaceDE w:val="0"/>
              <w:autoSpaceDN w:val="0"/>
            </w:pPr>
            <w:r w:rsidRPr="00541A23">
              <w:rPr>
                <w:sz w:val="22"/>
                <w:szCs w:val="22"/>
              </w:rPr>
              <w:t>В случае применения заказчиком в техническом задании при описании диапазона:</w:t>
            </w:r>
          </w:p>
          <w:p w:rsidR="007E0695" w:rsidRPr="00541A23" w:rsidRDefault="007E0695" w:rsidP="007E0695">
            <w:pPr>
              <w:autoSpaceDE w:val="0"/>
              <w:autoSpaceDN w:val="0"/>
            </w:pPr>
            <w:r w:rsidRPr="00541A23">
              <w:rPr>
                <w:sz w:val="22"/>
                <w:szCs w:val="22"/>
              </w:rPr>
              <w:t>- со знаком</w:t>
            </w:r>
            <w:r w:rsidRPr="00541A23">
              <w:rPr>
                <w:b/>
                <w:bCs/>
                <w:sz w:val="22"/>
                <w:szCs w:val="22"/>
              </w:rPr>
              <w:t xml:space="preserve"> «</w:t>
            </w:r>
            <w:proofErr w:type="gramStart"/>
            <w:r w:rsidRPr="00541A23">
              <w:rPr>
                <w:b/>
                <w:bCs/>
                <w:sz w:val="22"/>
                <w:szCs w:val="22"/>
              </w:rPr>
              <w:t>-»</w:t>
            </w:r>
            <w:proofErr w:type="gramEnd"/>
            <w:r w:rsidRPr="00541A23">
              <w:rPr>
                <w:b/>
                <w:bCs/>
                <w:sz w:val="22"/>
                <w:szCs w:val="22"/>
              </w:rPr>
              <w:t xml:space="preserve"> </w:t>
            </w:r>
            <w:r w:rsidRPr="00541A23">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541A23" w:rsidRDefault="007E0695" w:rsidP="007E0695">
            <w:pPr>
              <w:autoSpaceDE w:val="0"/>
              <w:autoSpaceDN w:val="0"/>
            </w:pPr>
            <w:r w:rsidRPr="00541A23">
              <w:rPr>
                <w:sz w:val="22"/>
                <w:szCs w:val="22"/>
              </w:rPr>
              <w:t>- со словами</w:t>
            </w:r>
            <w:r w:rsidRPr="00541A23">
              <w:rPr>
                <w:b/>
                <w:bCs/>
                <w:sz w:val="22"/>
                <w:szCs w:val="22"/>
              </w:rPr>
              <w:t xml:space="preserve"> «диапазон может быть расширен» -</w:t>
            </w:r>
            <w:r w:rsidRPr="00541A23">
              <w:rPr>
                <w:sz w:val="22"/>
                <w:szCs w:val="22"/>
              </w:rPr>
              <w:t xml:space="preserve"> участником представляется диапазон не </w:t>
            </w:r>
            <w:proofErr w:type="gramStart"/>
            <w:r w:rsidRPr="00541A23">
              <w:rPr>
                <w:sz w:val="22"/>
                <w:szCs w:val="22"/>
              </w:rPr>
              <w:t>менее указанных</w:t>
            </w:r>
            <w:proofErr w:type="gramEnd"/>
            <w:r w:rsidRPr="00541A23">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7E0695" w:rsidRPr="00541A23" w:rsidRDefault="007E0695" w:rsidP="007E0695">
            <w:pPr>
              <w:autoSpaceDE w:val="0"/>
              <w:autoSpaceDN w:val="0"/>
            </w:pPr>
            <w:proofErr w:type="gramStart"/>
            <w:r w:rsidRPr="00541A23">
              <w:rPr>
                <w:sz w:val="22"/>
                <w:szCs w:val="22"/>
              </w:rPr>
              <w:t>- если</w:t>
            </w:r>
            <w:r w:rsidRPr="00541A23">
              <w:rPr>
                <w:sz w:val="22"/>
                <w:szCs w:val="22"/>
                <w:lang w:val="x-none"/>
              </w:rPr>
              <w:t xml:space="preserve"> в </w:t>
            </w:r>
            <w:r w:rsidRPr="00541A23">
              <w:rPr>
                <w:sz w:val="22"/>
                <w:szCs w:val="22"/>
              </w:rPr>
              <w:t xml:space="preserve">Техническом задании </w:t>
            </w:r>
            <w:r w:rsidRPr="00541A23">
              <w:rPr>
                <w:sz w:val="22"/>
                <w:szCs w:val="22"/>
                <w:lang w:val="x-none"/>
              </w:rPr>
              <w:t xml:space="preserve">устанавливается </w:t>
            </w:r>
            <w:r w:rsidRPr="00541A23">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541A23" w:rsidRDefault="007E0695" w:rsidP="007E0695">
            <w:pPr>
              <w:autoSpaceDE w:val="0"/>
              <w:autoSpaceDN w:val="0"/>
            </w:pPr>
            <w:r w:rsidRPr="00541A23">
              <w:rPr>
                <w:sz w:val="22"/>
                <w:szCs w:val="22"/>
              </w:rPr>
              <w:t xml:space="preserve">- при использовании в описании диапазона предлогов </w:t>
            </w:r>
            <w:r w:rsidRPr="00541A23">
              <w:rPr>
                <w:b/>
                <w:bCs/>
                <w:sz w:val="22"/>
                <w:szCs w:val="22"/>
              </w:rPr>
              <w:t>«от»</w:t>
            </w:r>
            <w:r w:rsidRPr="00541A23">
              <w:rPr>
                <w:sz w:val="22"/>
                <w:szCs w:val="22"/>
              </w:rPr>
              <w:t xml:space="preserve"> и </w:t>
            </w:r>
            <w:r w:rsidRPr="00541A23">
              <w:rPr>
                <w:b/>
                <w:bCs/>
                <w:sz w:val="22"/>
                <w:szCs w:val="22"/>
              </w:rPr>
              <w:t>«до»</w:t>
            </w:r>
            <w:r w:rsidRPr="00541A23">
              <w:rPr>
                <w:sz w:val="22"/>
                <w:szCs w:val="22"/>
              </w:rPr>
              <w:t xml:space="preserve"> предельные значения входят в диапазон, допускается использование знака </w:t>
            </w:r>
            <w:r w:rsidRPr="00541A23">
              <w:rPr>
                <w:b/>
                <w:bCs/>
                <w:sz w:val="22"/>
                <w:szCs w:val="22"/>
              </w:rPr>
              <w:t>«</w:t>
            </w:r>
            <w:proofErr w:type="gramStart"/>
            <w:r w:rsidRPr="00541A23">
              <w:rPr>
                <w:b/>
                <w:bCs/>
                <w:sz w:val="22"/>
                <w:szCs w:val="22"/>
              </w:rPr>
              <w:t>-»</w:t>
            </w:r>
            <w:proofErr w:type="gramEnd"/>
            <w:r w:rsidRPr="00541A23">
              <w:rPr>
                <w:sz w:val="22"/>
                <w:szCs w:val="22"/>
                <w:lang w:val="x-none"/>
              </w:rPr>
              <w:t>.</w:t>
            </w:r>
          </w:p>
          <w:p w:rsidR="007E0695" w:rsidRPr="00541A23" w:rsidRDefault="007E0695" w:rsidP="007E0695">
            <w:pPr>
              <w:autoSpaceDE w:val="0"/>
              <w:autoSpaceDN w:val="0"/>
            </w:pPr>
          </w:p>
          <w:p w:rsidR="007E0695" w:rsidRPr="00541A23" w:rsidRDefault="007E0695" w:rsidP="007E0695">
            <w:pPr>
              <w:autoSpaceDE w:val="0"/>
              <w:autoSpaceDN w:val="0"/>
            </w:pPr>
            <w:r w:rsidRPr="00541A23">
              <w:rPr>
                <w:sz w:val="22"/>
                <w:szCs w:val="22"/>
              </w:rPr>
              <w:t>Раздел III «общие сведения»</w:t>
            </w:r>
          </w:p>
          <w:p w:rsidR="007E0695" w:rsidRPr="00541A23" w:rsidRDefault="007E0695" w:rsidP="007E0695">
            <w:pPr>
              <w:autoSpaceDE w:val="0"/>
              <w:autoSpaceDN w:val="0"/>
              <w:rPr>
                <w:b/>
                <w:bCs/>
              </w:rPr>
            </w:pPr>
            <w:r w:rsidRPr="00541A23">
              <w:rPr>
                <w:sz w:val="22"/>
                <w:szCs w:val="22"/>
              </w:rPr>
              <w:t>Если характеристики товара содержатся в колонке «Значения показателей, которые не могут изменяться (</w:t>
            </w:r>
            <w:proofErr w:type="gramStart"/>
            <w:r w:rsidRPr="00541A23">
              <w:rPr>
                <w:sz w:val="22"/>
                <w:szCs w:val="22"/>
              </w:rPr>
              <w:t>неизменяемое</w:t>
            </w:r>
            <w:proofErr w:type="gramEnd"/>
            <w:r w:rsidRPr="00541A23">
              <w:rPr>
                <w:sz w:val="22"/>
                <w:szCs w:val="22"/>
              </w:rPr>
              <w:t>)» – участник не вправе изменять указанные значения.</w:t>
            </w:r>
          </w:p>
          <w:p w:rsidR="007E0695" w:rsidRPr="00541A23" w:rsidRDefault="007E0695" w:rsidP="007E0695">
            <w:pPr>
              <w:autoSpaceDE w:val="0"/>
              <w:autoSpaceDN w:val="0"/>
            </w:pPr>
            <w:proofErr w:type="gramStart"/>
            <w:r w:rsidRPr="00541A23">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1A23">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541A23" w:rsidRDefault="007E0695" w:rsidP="007E0695">
            <w:pPr>
              <w:autoSpaceDE w:val="0"/>
              <w:autoSpaceDN w:val="0"/>
            </w:pPr>
            <w:r w:rsidRPr="00541A23">
              <w:rPr>
                <w:sz w:val="22"/>
                <w:szCs w:val="22"/>
              </w:rPr>
              <w:t xml:space="preserve">При использовании заказчиком в </w:t>
            </w:r>
            <w:r w:rsidRPr="00541A23">
              <w:rPr>
                <w:sz w:val="22"/>
                <w:szCs w:val="22"/>
                <w:lang w:val="x-none"/>
              </w:rPr>
              <w:t>части II «ТЕХНИЧЕСКОЕ ЗАДАНИЕ»</w:t>
            </w:r>
            <w:r w:rsidRPr="00541A23">
              <w:rPr>
                <w:sz w:val="22"/>
                <w:szCs w:val="22"/>
              </w:rPr>
              <w:t xml:space="preserve"> вышеуказанных терминов участник предлагает цифровое значение.</w:t>
            </w:r>
          </w:p>
          <w:p w:rsidR="007E0695" w:rsidRPr="00541A23" w:rsidRDefault="007E0695" w:rsidP="007E0695">
            <w:pPr>
              <w:autoSpaceDE w:val="0"/>
              <w:autoSpaceDN w:val="0"/>
            </w:pPr>
          </w:p>
          <w:p w:rsidR="007E0695" w:rsidRPr="00541A23" w:rsidRDefault="007E0695" w:rsidP="007E0695">
            <w:pPr>
              <w:autoSpaceDE w:val="0"/>
              <w:autoSpaceDN w:val="0"/>
            </w:pPr>
            <w:proofErr w:type="gramStart"/>
            <w:r w:rsidRPr="00541A23">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541A23">
              <w:rPr>
                <w:sz w:val="22"/>
                <w:szCs w:val="22"/>
                <w:lang w:val="en-US"/>
              </w:rPr>
              <w:t>I</w:t>
            </w:r>
            <w:r w:rsidRPr="00541A23">
              <w:rPr>
                <w:sz w:val="22"/>
                <w:szCs w:val="22"/>
              </w:rPr>
              <w:t xml:space="preserve"> «СВЕДЕНИЯ О ПРОВОДИМОМ АУКЦИОНЕ В ЭЛЕКТРОННОЙ ФОРМЕ» документации об аукционе.</w:t>
            </w:r>
            <w:proofErr w:type="gramEnd"/>
          </w:p>
          <w:p w:rsidR="00E60056" w:rsidRPr="00205EC3" w:rsidRDefault="007E0695" w:rsidP="007E0695">
            <w:pPr>
              <w:rPr>
                <w:kern w:val="1"/>
                <w:sz w:val="23"/>
                <w:szCs w:val="23"/>
                <w:lang w:eastAsia="ar-SA"/>
              </w:rPr>
            </w:pPr>
            <w:r w:rsidRPr="00541A23">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2F26E6">
            <w:pPr>
              <w:spacing w:after="0"/>
              <w:rPr>
                <w:kern w:val="1"/>
                <w:sz w:val="23"/>
                <w:szCs w:val="23"/>
                <w:lang w:eastAsia="ar-SA"/>
              </w:rPr>
            </w:pPr>
            <w:r w:rsidRPr="00205EC3">
              <w:rPr>
                <w:kern w:val="1"/>
                <w:sz w:val="23"/>
                <w:szCs w:val="23"/>
                <w:lang w:eastAsia="ar-SA"/>
              </w:rPr>
              <w:t>Размер обеспечения заявки на участие в аукционе пред</w:t>
            </w:r>
            <w:r w:rsidR="002F26E6">
              <w:rPr>
                <w:kern w:val="1"/>
                <w:sz w:val="23"/>
                <w:szCs w:val="23"/>
                <w:lang w:eastAsia="ar-SA"/>
              </w:rPr>
              <w:t>усмотрен в следующем размере: 1</w:t>
            </w:r>
            <w:r w:rsidRPr="00205EC3">
              <w:rPr>
                <w:kern w:val="1"/>
                <w:sz w:val="23"/>
                <w:szCs w:val="23"/>
                <w:lang w:eastAsia="ar-SA"/>
              </w:rPr>
              <w:t xml:space="preserve">% от начальной </w:t>
            </w:r>
            <w:r w:rsidR="00D74063">
              <w:rPr>
                <w:kern w:val="1"/>
                <w:sz w:val="23"/>
                <w:szCs w:val="23"/>
                <w:lang w:eastAsia="ar-SA"/>
              </w:rPr>
              <w:t>(</w:t>
            </w:r>
            <w:r w:rsidRPr="00205EC3">
              <w:rPr>
                <w:kern w:val="1"/>
                <w:sz w:val="23"/>
                <w:szCs w:val="23"/>
                <w:lang w:eastAsia="ar-SA"/>
              </w:rPr>
              <w:t>максимальной</w:t>
            </w:r>
            <w:r w:rsidR="00D74063">
              <w:rPr>
                <w:kern w:val="1"/>
                <w:sz w:val="23"/>
                <w:szCs w:val="23"/>
                <w:lang w:eastAsia="ar-SA"/>
              </w:rPr>
              <w:t>)</w:t>
            </w:r>
            <w:r w:rsidRPr="00205EC3">
              <w:rPr>
                <w:kern w:val="1"/>
                <w:sz w:val="23"/>
                <w:szCs w:val="23"/>
                <w:lang w:eastAsia="ar-SA"/>
              </w:rPr>
              <w:t xml:space="preserve"> цены контракта, что составляет </w:t>
            </w:r>
            <w:r w:rsidR="002F26E6">
              <w:rPr>
                <w:b/>
                <w:kern w:val="1"/>
                <w:sz w:val="23"/>
                <w:szCs w:val="23"/>
                <w:lang w:eastAsia="ar-SA"/>
              </w:rPr>
              <w:t>17 462,28</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w:t>
            </w:r>
            <w:r w:rsidRPr="00532211">
              <w:lastRenderedPageBreak/>
              <w:t>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lastRenderedPageBreak/>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B53C69" w:rsidRPr="00205EC3">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2F26E6">
              <w:rPr>
                <w:rFonts w:ascii="Times New Roman" w:hAnsi="Times New Roman"/>
                <w:bCs w:val="0"/>
                <w:kern w:val="1"/>
                <w:sz w:val="23"/>
                <w:szCs w:val="23"/>
                <w:lang w:eastAsia="ar-SA"/>
              </w:rPr>
              <w:t>87 311,4</w:t>
            </w:r>
            <w:r w:rsidR="00A44517">
              <w:rPr>
                <w:rFonts w:ascii="Times New Roman" w:hAnsi="Times New Roman"/>
                <w:bCs w:val="0"/>
                <w:kern w:val="1"/>
                <w:sz w:val="23"/>
                <w:szCs w:val="23"/>
                <w:lang w:eastAsia="ar-SA"/>
              </w:rPr>
              <w:t>0</w:t>
            </w:r>
            <w:r w:rsidR="00BB4A8A" w:rsidRPr="00205EC3">
              <w:rPr>
                <w:rFonts w:ascii="Times New Roman" w:hAnsi="Times New Roman"/>
                <w:bCs w:val="0"/>
                <w:kern w:val="1"/>
                <w:sz w:val="23"/>
                <w:szCs w:val="23"/>
                <w:lang w:eastAsia="ar-SA"/>
              </w:rPr>
              <w:t xml:space="preserve"> 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4"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3) обязанность гаранта уплатить заказчику неустойку в размере </w:t>
            </w:r>
            <w:r w:rsidRPr="00205EC3">
              <w:rPr>
                <w:kern w:val="1"/>
                <w:sz w:val="23"/>
                <w:szCs w:val="23"/>
                <w:lang w:eastAsia="ar-SA"/>
              </w:rPr>
              <w:lastRenderedPageBreak/>
              <w:t>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767"/>
            <w:bookmarkStart w:id="26"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9670AE" w:rsidRPr="00205EC3" w:rsidRDefault="000A0275" w:rsidP="009670AE">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w:t>
            </w:r>
            <w:bookmarkEnd w:id="26"/>
            <w:r w:rsidR="009670AE">
              <w:rPr>
                <w:rFonts w:ascii="Times New Roman" w:hAnsi="Times New Roman"/>
                <w:b w:val="0"/>
                <w:bCs w:val="0"/>
                <w:kern w:val="1"/>
                <w:sz w:val="23"/>
                <w:szCs w:val="23"/>
                <w:lang w:eastAsia="ar-SA"/>
              </w:rPr>
              <w:t>.</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p>
          <w:p w:rsidR="00E60056" w:rsidRPr="00205EC3" w:rsidRDefault="000A0275" w:rsidP="000A0275">
            <w:pPr>
              <w:rPr>
                <w:kern w:val="1"/>
                <w:sz w:val="23"/>
                <w:szCs w:val="23"/>
                <w:lang w:eastAsia="ar-SA"/>
              </w:rPr>
            </w:pPr>
            <w:r w:rsidRPr="00205EC3">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41A23" w:rsidRDefault="00F24D68" w:rsidP="00F24D68">
            <w:pPr>
              <w:pStyle w:val="aff7"/>
              <w:jc w:val="both"/>
              <w:rPr>
                <w:sz w:val="22"/>
                <w:szCs w:val="22"/>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xml:space="preserve">,  </w:t>
            </w:r>
            <w:r w:rsidR="00541A23" w:rsidRPr="00541A23">
              <w:rPr>
                <w:sz w:val="23"/>
                <w:szCs w:val="23"/>
              </w:rPr>
              <w:t>Ф-Л Западно-Сибирский ПАО Банка «ФК Открытие»,   БИК  047162812,  ИНН 7706092528, КПП 860143001,   к/с  30101810465777100812</w:t>
            </w:r>
            <w:r w:rsidR="00541A23">
              <w:rPr>
                <w:sz w:val="23"/>
                <w:szCs w:val="23"/>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w:t>
            </w:r>
            <w:r w:rsidRPr="001F6398">
              <w:lastRenderedPageBreak/>
              <w:t>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lastRenderedPageBreak/>
              <w:t xml:space="preserve">Односторонний отказ от исполнения контракта допускается в соответствии с гражданским законодательством Российской </w:t>
            </w:r>
            <w:r w:rsidRPr="00205EC3">
              <w:rPr>
                <w:sz w:val="23"/>
                <w:szCs w:val="23"/>
              </w:rPr>
              <w:lastRenderedPageBreak/>
              <w:t>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470A1C" w:rsidRDefault="009670AE" w:rsidP="009670AE">
            <w:pPr>
              <w:autoSpaceDE w:val="0"/>
              <w:autoSpaceDN w:val="0"/>
              <w:adjustRightInd w:val="0"/>
              <w:rPr>
                <w:i/>
              </w:rPr>
            </w:pPr>
            <w:proofErr w:type="gramStart"/>
            <w:r w:rsidRPr="00470A1C">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470A1C">
              <w:t xml:space="preserve">   </w:t>
            </w:r>
            <w:r w:rsidR="000213AA" w:rsidRPr="00470A1C">
              <w:t>Не установлено;</w:t>
            </w:r>
          </w:p>
          <w:p w:rsidR="009670AE" w:rsidRPr="00470A1C" w:rsidRDefault="009670AE" w:rsidP="009670AE">
            <w:pPr>
              <w:autoSpaceDE w:val="0"/>
              <w:autoSpaceDN w:val="0"/>
              <w:adjustRightInd w:val="0"/>
            </w:pPr>
            <w:r w:rsidRPr="00470A1C">
              <w:rPr>
                <w:i/>
              </w:rPr>
              <w:t xml:space="preserve">  -  </w:t>
            </w:r>
            <w:r w:rsidRPr="00470A1C">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470A1C" w:rsidRDefault="009670AE" w:rsidP="009670AE">
            <w:pPr>
              <w:autoSpaceDE w:val="0"/>
              <w:autoSpaceDN w:val="0"/>
              <w:adjustRightInd w:val="0"/>
              <w:rPr>
                <w:rFonts w:eastAsia="Calibri"/>
                <w:lang w:eastAsia="en-US"/>
              </w:rPr>
            </w:pPr>
            <w:r w:rsidRPr="00470A1C">
              <w:t xml:space="preserve"> - В соответствии с</w:t>
            </w:r>
            <w:r w:rsidRPr="00470A1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470A1C" w:rsidRDefault="009670AE" w:rsidP="009670AE">
            <w:pPr>
              <w:autoSpaceDE w:val="0"/>
              <w:autoSpaceDN w:val="0"/>
              <w:adjustRightInd w:val="0"/>
              <w:rPr>
                <w:b/>
              </w:rPr>
            </w:pPr>
            <w:r w:rsidRPr="00470A1C">
              <w:rPr>
                <w:rFonts w:eastAsia="Calibri"/>
                <w:lang w:eastAsia="en-US"/>
              </w:rPr>
              <w:t xml:space="preserve">-  В соответствии с </w:t>
            </w:r>
            <w:r w:rsidRPr="00470A1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470A1C">
              <w:lastRenderedPageBreak/>
              <w:t>государственных и муниципальных нужд": Не установлено</w:t>
            </w:r>
            <w:r w:rsidRPr="00470A1C">
              <w:rPr>
                <w:b/>
              </w:rPr>
              <w:t>;</w:t>
            </w:r>
          </w:p>
          <w:p w:rsidR="009670AE" w:rsidRPr="00470A1C" w:rsidRDefault="009670AE" w:rsidP="009670AE">
            <w:pPr>
              <w:autoSpaceDE w:val="0"/>
              <w:autoSpaceDN w:val="0"/>
              <w:adjustRightInd w:val="0"/>
            </w:pPr>
            <w:r w:rsidRPr="00470A1C">
              <w:t>-</w:t>
            </w:r>
            <w:r w:rsidRPr="00470A1C">
              <w:rPr>
                <w:b/>
              </w:rPr>
              <w:t xml:space="preserve"> </w:t>
            </w:r>
            <w:r w:rsidRPr="00470A1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470A1C" w:rsidRDefault="009670AE" w:rsidP="009670AE">
            <w:pPr>
              <w:autoSpaceDE w:val="0"/>
              <w:autoSpaceDN w:val="0"/>
              <w:adjustRightInd w:val="0"/>
            </w:pPr>
            <w:r w:rsidRPr="00470A1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470A1C" w:rsidRDefault="009670AE" w:rsidP="009670AE">
            <w:pPr>
              <w:autoSpaceDE w:val="0"/>
              <w:autoSpaceDN w:val="0"/>
              <w:adjustRightInd w:val="0"/>
            </w:pPr>
            <w:r w:rsidRPr="00470A1C">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205EC3" w:rsidRDefault="009670AE" w:rsidP="000213AA">
            <w:pPr>
              <w:suppressAutoHyphens/>
              <w:snapToGrid w:val="0"/>
              <w:rPr>
                <w:kern w:val="1"/>
                <w:sz w:val="23"/>
                <w:szCs w:val="23"/>
                <w:lang w:eastAsia="ar-SA"/>
              </w:rPr>
            </w:pPr>
            <w:r w:rsidRPr="00470A1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9" w:name="Par528"/>
            <w:bookmarkEnd w:id="29"/>
            <w:proofErr w:type="gramStart"/>
            <w:r w:rsidRPr="00205EC3">
              <w:rPr>
                <w:rFonts w:ascii="Times New Roman" w:hAnsi="Times New Roman"/>
                <w:sz w:val="23"/>
                <w:szCs w:val="23"/>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w:t>
            </w:r>
            <w:r w:rsidRPr="00205EC3">
              <w:rPr>
                <w:rFonts w:ascii="Times New Roman" w:hAnsi="Times New Roman"/>
                <w:sz w:val="23"/>
                <w:szCs w:val="23"/>
              </w:rPr>
              <w:lastRenderedPageBreak/>
              <w:t>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0" w:name="Par529"/>
            <w:bookmarkEnd w:id="30"/>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 xml:space="preserve">цены контракта, </w:t>
            </w:r>
            <w:r w:rsidRPr="00205EC3">
              <w:rPr>
                <w:rFonts w:ascii="Times New Roman" w:hAnsi="Times New Roman"/>
                <w:sz w:val="23"/>
                <w:szCs w:val="23"/>
              </w:rPr>
              <w:lastRenderedPageBreak/>
              <w:t>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w:t>
            </w:r>
            <w:r w:rsidRPr="00205EC3">
              <w:rPr>
                <w:rFonts w:ascii="Times New Roman" w:hAnsi="Times New Roman" w:cs="Times New Roman"/>
                <w:sz w:val="23"/>
                <w:szCs w:val="23"/>
              </w:rPr>
              <w:lastRenderedPageBreak/>
              <w:t>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3" w:name="_Ref248562863"/>
      <w:bookmarkStart w:id="34" w:name="_Ref353189530"/>
      <w:r>
        <w:rPr>
          <w:b/>
          <w:sz w:val="22"/>
        </w:rPr>
        <w:t>Поставка благоуст</w:t>
      </w:r>
      <w:r w:rsidR="007136E6">
        <w:rPr>
          <w:b/>
          <w:sz w:val="22"/>
        </w:rPr>
        <w:t xml:space="preserve">роенных квартир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Tr="00AE655D">
        <w:trPr>
          <w:tblHeader/>
        </w:trPr>
        <w:tc>
          <w:tcPr>
            <w:tcW w:w="67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w:t>
            </w:r>
          </w:p>
          <w:p w:rsidR="0006534A" w:rsidRDefault="0006534A" w:rsidP="00AE655D">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autoSpaceDE w:val="0"/>
              <w:snapToGrid w:val="0"/>
              <w:jc w:val="center"/>
              <w:rPr>
                <w:b/>
              </w:rPr>
            </w:pPr>
            <w:r>
              <w:rPr>
                <w:b/>
              </w:rPr>
              <w:t>Характеристика квартиры</w:t>
            </w:r>
          </w:p>
          <w:p w:rsidR="0006534A" w:rsidRDefault="0006534A" w:rsidP="00AE655D">
            <w:pPr>
              <w:autoSpaceDE w:val="0"/>
              <w:snapToGrid w:val="0"/>
              <w:jc w:val="center"/>
              <w:rPr>
                <w:b/>
              </w:rPr>
            </w:pP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1</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jc w:val="center"/>
            </w:pPr>
            <w:r>
              <w:t>город Югорск, Ханты-Мансийский автономный округ – Югра, Тюменская область</w:t>
            </w:r>
            <w:r w:rsidR="00DF272B">
              <w:t>, Россия</w:t>
            </w:r>
          </w:p>
        </w:tc>
      </w:tr>
      <w:tr w:rsidR="00F85F75" w:rsidTr="00AE655D">
        <w:tc>
          <w:tcPr>
            <w:tcW w:w="675" w:type="dxa"/>
            <w:tcBorders>
              <w:top w:val="single" w:sz="4" w:space="0" w:color="000000"/>
              <w:left w:val="single" w:sz="4" w:space="0" w:color="000000"/>
              <w:bottom w:val="single" w:sz="4" w:space="0" w:color="000000"/>
            </w:tcBorders>
          </w:tcPr>
          <w:p w:rsidR="00F85F75" w:rsidRDefault="007557EF" w:rsidP="00AE655D">
            <w:pPr>
              <w:autoSpaceDE w:val="0"/>
              <w:snapToGrid w:val="0"/>
              <w:jc w:val="center"/>
              <w:rPr>
                <w:b/>
              </w:rPr>
            </w:pPr>
            <w:r>
              <w:rPr>
                <w:b/>
              </w:rPr>
              <w:t>2</w:t>
            </w:r>
            <w:r w:rsidR="00F85F75">
              <w:rPr>
                <w:b/>
              </w:rPr>
              <w:t>.</w:t>
            </w:r>
          </w:p>
        </w:tc>
        <w:tc>
          <w:tcPr>
            <w:tcW w:w="2115" w:type="dxa"/>
            <w:tcBorders>
              <w:top w:val="single" w:sz="4" w:space="0" w:color="000000"/>
              <w:left w:val="single" w:sz="4" w:space="0" w:color="000000"/>
              <w:bottom w:val="single" w:sz="4" w:space="0" w:color="000000"/>
            </w:tcBorders>
          </w:tcPr>
          <w:p w:rsidR="00F85F75" w:rsidRDefault="00F85F75" w:rsidP="00AE655D">
            <w:pPr>
              <w:autoSpaceDE w:val="0"/>
              <w:snapToGrid w:val="0"/>
              <w:jc w:val="center"/>
              <w:rPr>
                <w:b/>
              </w:rPr>
            </w:pPr>
            <w:r>
              <w:rPr>
                <w:b/>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Default="00F85F75" w:rsidP="00AE655D">
            <w:pPr>
              <w:snapToGrid w:val="0"/>
              <w:jc w:val="center"/>
            </w:pPr>
            <w:r>
              <w:t>в многоквартирном жилом доме в городе Югорске</w:t>
            </w: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3</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Default="00F85F75" w:rsidP="00F85F75">
            <w:pPr>
              <w:snapToGrid w:val="0"/>
              <w:jc w:val="center"/>
            </w:pPr>
            <w:r>
              <w:t>Капитальное (кирпичное, блочное,</w:t>
            </w:r>
            <w:r w:rsidR="00300A52">
              <w:t xml:space="preserve"> каменное, монолитное)</w:t>
            </w:r>
          </w:p>
        </w:tc>
      </w:tr>
      <w:tr w:rsidR="0006534A" w:rsidTr="00AE655D">
        <w:tc>
          <w:tcPr>
            <w:tcW w:w="675" w:type="dxa"/>
            <w:tcBorders>
              <w:top w:val="single" w:sz="4" w:space="0" w:color="000000"/>
              <w:left w:val="single" w:sz="4" w:space="0" w:color="000000"/>
              <w:bottom w:val="single" w:sz="4" w:space="0" w:color="000000"/>
            </w:tcBorders>
          </w:tcPr>
          <w:p w:rsidR="0006534A" w:rsidRDefault="000213AA" w:rsidP="00AE655D">
            <w:pPr>
              <w:autoSpaceDE w:val="0"/>
              <w:snapToGrid w:val="0"/>
              <w:jc w:val="center"/>
              <w:rPr>
                <w:b/>
              </w:rPr>
            </w:pPr>
            <w:r>
              <w:rPr>
                <w:b/>
              </w:rPr>
              <w:t>4</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w:t>
            </w:r>
            <w:r w:rsidR="00470A1C">
              <w:rPr>
                <w:color w:val="000000"/>
              </w:rPr>
              <w:t>толков. Установка электроплиты или газовой плиты</w:t>
            </w:r>
            <w:r>
              <w:rPr>
                <w:color w:val="000000"/>
              </w:rPr>
              <w:t>, настил всех видов полов, установка сантехнического оборудования (унитаз, ванна, раковина со смесителями, мойка).</w:t>
            </w:r>
          </w:p>
        </w:tc>
      </w:tr>
      <w:tr w:rsidR="00300A52" w:rsidTr="00AE655D">
        <w:tc>
          <w:tcPr>
            <w:tcW w:w="675" w:type="dxa"/>
            <w:tcBorders>
              <w:top w:val="single" w:sz="4" w:space="0" w:color="000000"/>
              <w:left w:val="single" w:sz="4" w:space="0" w:color="000000"/>
              <w:bottom w:val="single" w:sz="4" w:space="0" w:color="000000"/>
            </w:tcBorders>
          </w:tcPr>
          <w:p w:rsidR="00300A52" w:rsidRDefault="000213AA" w:rsidP="00AE655D">
            <w:pPr>
              <w:autoSpaceDE w:val="0"/>
              <w:snapToGrid w:val="0"/>
              <w:jc w:val="center"/>
              <w:rPr>
                <w:b/>
              </w:rPr>
            </w:pPr>
            <w:r>
              <w:rPr>
                <w:b/>
              </w:rPr>
              <w:t>5</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A44517">
            <w:pPr>
              <w:autoSpaceDE w:val="0"/>
              <w:snapToGrid w:val="0"/>
              <w:jc w:val="center"/>
              <w:rPr>
                <w:b/>
              </w:rPr>
            </w:pPr>
            <w:r>
              <w:rPr>
                <w:b/>
              </w:rPr>
              <w:t xml:space="preserve">Стоимость 1 </w:t>
            </w:r>
            <w:r w:rsidR="00A44517">
              <w:rPr>
                <w:b/>
              </w:rPr>
              <w:t>квартиры</w:t>
            </w:r>
          </w:p>
        </w:tc>
        <w:tc>
          <w:tcPr>
            <w:tcW w:w="7416" w:type="dxa"/>
            <w:tcBorders>
              <w:top w:val="single" w:sz="4" w:space="0" w:color="000000"/>
              <w:left w:val="single" w:sz="4" w:space="0" w:color="000000"/>
              <w:bottom w:val="single" w:sz="4" w:space="0" w:color="000000"/>
              <w:right w:val="single" w:sz="4" w:space="0" w:color="000000"/>
            </w:tcBorders>
          </w:tcPr>
          <w:p w:rsidR="00300A52" w:rsidRDefault="00DC4E93" w:rsidP="00214E8D">
            <w:pPr>
              <w:snapToGrid w:val="0"/>
              <w:spacing w:after="0"/>
              <w:jc w:val="center"/>
              <w:rPr>
                <w:color w:val="000000"/>
              </w:rPr>
            </w:pPr>
            <w:r>
              <w:rPr>
                <w:color w:val="000000"/>
              </w:rPr>
              <w:t xml:space="preserve">Не более </w:t>
            </w:r>
            <w:r w:rsidR="00A44517">
              <w:rPr>
                <w:color w:val="000000"/>
              </w:rPr>
              <w:t>1</w:t>
            </w:r>
            <w:r w:rsidR="00214E8D">
              <w:rPr>
                <w:color w:val="000000"/>
              </w:rPr>
              <w:t> 746 228</w:t>
            </w:r>
            <w:r w:rsidR="00A44517">
              <w:rPr>
                <w:color w:val="000000"/>
              </w:rPr>
              <w:t>,00</w:t>
            </w:r>
            <w:r w:rsidR="00300A52">
              <w:rPr>
                <w:color w:val="000000"/>
              </w:rPr>
              <w:t xml:space="preserve"> рублей.</w:t>
            </w:r>
          </w:p>
        </w:tc>
      </w:tr>
      <w:tr w:rsidR="00300A52" w:rsidTr="00AE655D">
        <w:tc>
          <w:tcPr>
            <w:tcW w:w="675" w:type="dxa"/>
            <w:tcBorders>
              <w:top w:val="single" w:sz="4" w:space="0" w:color="000000"/>
              <w:left w:val="single" w:sz="4" w:space="0" w:color="000000"/>
              <w:bottom w:val="single" w:sz="4" w:space="0" w:color="000000"/>
            </w:tcBorders>
          </w:tcPr>
          <w:p w:rsidR="00300A52" w:rsidRDefault="000213AA" w:rsidP="00AE655D">
            <w:pPr>
              <w:autoSpaceDE w:val="0"/>
              <w:snapToGrid w:val="0"/>
              <w:jc w:val="center"/>
              <w:rPr>
                <w:b/>
              </w:rPr>
            </w:pPr>
            <w:r>
              <w:rPr>
                <w:b/>
              </w:rPr>
              <w:t>6</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8A3A9A">
            <w:pPr>
              <w:autoSpaceDE w:val="0"/>
              <w:snapToGrid w:val="0"/>
              <w:jc w:val="center"/>
              <w:rPr>
                <w:b/>
              </w:rPr>
            </w:pPr>
            <w:r>
              <w:rPr>
                <w:b/>
              </w:rPr>
              <w:t>Количество</w:t>
            </w:r>
            <w:r w:rsidR="008A3A9A">
              <w:rPr>
                <w:b/>
              </w:rPr>
              <w:t xml:space="preserve"> квартир </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214E8D" w:rsidP="00300A52">
            <w:pPr>
              <w:snapToGrid w:val="0"/>
              <w:spacing w:after="0"/>
              <w:jc w:val="center"/>
              <w:rPr>
                <w:color w:val="000000"/>
              </w:rPr>
            </w:pPr>
            <w:r>
              <w:rPr>
                <w:color w:val="000000"/>
              </w:rPr>
              <w:t>1</w:t>
            </w:r>
          </w:p>
        </w:tc>
      </w:tr>
      <w:tr w:rsidR="000213AA" w:rsidTr="00AE655D">
        <w:tc>
          <w:tcPr>
            <w:tcW w:w="675" w:type="dxa"/>
            <w:tcBorders>
              <w:top w:val="single" w:sz="4" w:space="0" w:color="000000"/>
              <w:left w:val="single" w:sz="4" w:space="0" w:color="000000"/>
              <w:bottom w:val="single" w:sz="4" w:space="0" w:color="000000"/>
            </w:tcBorders>
          </w:tcPr>
          <w:p w:rsidR="000213AA" w:rsidRDefault="000213AA" w:rsidP="00AE655D">
            <w:pPr>
              <w:autoSpaceDE w:val="0"/>
              <w:snapToGrid w:val="0"/>
              <w:jc w:val="center"/>
              <w:rPr>
                <w:b/>
              </w:rPr>
            </w:pPr>
            <w:r>
              <w:rPr>
                <w:b/>
              </w:rPr>
              <w:t>7.</w:t>
            </w:r>
          </w:p>
        </w:tc>
        <w:tc>
          <w:tcPr>
            <w:tcW w:w="2115" w:type="dxa"/>
            <w:tcBorders>
              <w:top w:val="single" w:sz="4" w:space="0" w:color="000000"/>
              <w:left w:val="single" w:sz="4" w:space="0" w:color="000000"/>
              <w:bottom w:val="single" w:sz="4" w:space="0" w:color="000000"/>
            </w:tcBorders>
          </w:tcPr>
          <w:p w:rsidR="000213AA" w:rsidRDefault="000213AA" w:rsidP="008A3A9A">
            <w:pPr>
              <w:autoSpaceDE w:val="0"/>
              <w:snapToGrid w:val="0"/>
              <w:jc w:val="center"/>
              <w:rPr>
                <w:b/>
              </w:rPr>
            </w:pPr>
            <w:r>
              <w:rPr>
                <w:b/>
              </w:rPr>
              <w:t>Количество комнат</w:t>
            </w:r>
          </w:p>
        </w:tc>
        <w:tc>
          <w:tcPr>
            <w:tcW w:w="7416" w:type="dxa"/>
            <w:tcBorders>
              <w:top w:val="single" w:sz="4" w:space="0" w:color="000000"/>
              <w:left w:val="single" w:sz="4" w:space="0" w:color="000000"/>
              <w:bottom w:val="single" w:sz="4" w:space="0" w:color="000000"/>
              <w:right w:val="single" w:sz="4" w:space="0" w:color="000000"/>
            </w:tcBorders>
          </w:tcPr>
          <w:p w:rsidR="000213AA" w:rsidRDefault="000213AA" w:rsidP="00300A52">
            <w:pPr>
              <w:snapToGrid w:val="0"/>
              <w:spacing w:after="0"/>
              <w:jc w:val="center"/>
              <w:rPr>
                <w:color w:val="000000"/>
              </w:rPr>
            </w:pPr>
            <w:r>
              <w:rPr>
                <w:color w:val="000000"/>
              </w:rPr>
              <w:t>Не менее 1</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8</w:t>
            </w:r>
            <w:r w:rsidR="00300A52">
              <w:rPr>
                <w:b/>
              </w:rPr>
              <w:t>.</w:t>
            </w:r>
          </w:p>
        </w:tc>
        <w:tc>
          <w:tcPr>
            <w:tcW w:w="2115" w:type="dxa"/>
            <w:tcBorders>
              <w:top w:val="single" w:sz="4" w:space="0" w:color="000000"/>
              <w:left w:val="single" w:sz="4" w:space="0" w:color="000000"/>
              <w:bottom w:val="single" w:sz="4" w:space="0" w:color="000000"/>
            </w:tcBorders>
          </w:tcPr>
          <w:p w:rsidR="00300A52" w:rsidRDefault="008A3A9A" w:rsidP="00300A52">
            <w:pPr>
              <w:autoSpaceDE w:val="0"/>
              <w:snapToGrid w:val="0"/>
              <w:jc w:val="center"/>
              <w:rPr>
                <w:b/>
              </w:rPr>
            </w:pPr>
            <w:r>
              <w:rPr>
                <w:b/>
              </w:rPr>
              <w:t xml:space="preserve">Общая площадь </w:t>
            </w:r>
            <w:r w:rsidR="00A44517">
              <w:rPr>
                <w:b/>
              </w:rPr>
              <w:t xml:space="preserve"> </w:t>
            </w:r>
            <w:r>
              <w:rPr>
                <w:b/>
              </w:rPr>
              <w:t>квартир</w:t>
            </w:r>
            <w:r w:rsidR="00A44517">
              <w:rPr>
                <w:b/>
              </w:rPr>
              <w:t>ы</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8A3A9A" w:rsidP="00A44517">
            <w:pPr>
              <w:snapToGrid w:val="0"/>
              <w:spacing w:after="0"/>
              <w:jc w:val="center"/>
              <w:rPr>
                <w:color w:val="000000"/>
              </w:rPr>
            </w:pPr>
            <w:r>
              <w:rPr>
                <w:color w:val="000000"/>
              </w:rPr>
              <w:t xml:space="preserve">Не менее </w:t>
            </w:r>
            <w:r w:rsidR="00A44517">
              <w:rPr>
                <w:color w:val="000000"/>
              </w:rPr>
              <w:t>33</w:t>
            </w:r>
            <w:r>
              <w:rPr>
                <w:color w:val="000000"/>
              </w:rPr>
              <w:t xml:space="preserve"> кв. метров (за исключением балконов, лоджий)</w:t>
            </w:r>
          </w:p>
        </w:tc>
      </w:tr>
    </w:tbl>
    <w:p w:rsidR="0006534A" w:rsidRDefault="0006534A" w:rsidP="0006534A">
      <w:pPr>
        <w:spacing w:after="120" w:line="276" w:lineRule="auto"/>
        <w:jc w:val="left"/>
        <w:rPr>
          <w:rFonts w:ascii="Calibri" w:hAnsi="Calibri"/>
          <w:b/>
          <w:sz w:val="20"/>
          <w:szCs w:val="22"/>
        </w:rPr>
      </w:pPr>
    </w:p>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EE32D7">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AC4D9B" w:rsidRDefault="00AC4D9B" w:rsidP="0006534A">
      <w:pPr>
        <w:keepNext/>
        <w:keepLines/>
        <w:widowControl w:val="0"/>
        <w:suppressLineNumbers/>
        <w:jc w:val="left"/>
        <w:rPr>
          <w:b/>
        </w:rPr>
      </w:pPr>
    </w:p>
    <w:p w:rsidR="000213AA" w:rsidRDefault="000213AA" w:rsidP="0006534A">
      <w:pPr>
        <w:keepNext/>
        <w:keepLines/>
        <w:widowControl w:val="0"/>
        <w:suppressLineNumbers/>
        <w:jc w:val="left"/>
        <w:rPr>
          <w:b/>
        </w:rPr>
      </w:pPr>
    </w:p>
    <w:p w:rsidR="0006534A" w:rsidRDefault="0006534A" w:rsidP="0006534A">
      <w:pPr>
        <w:keepNext/>
        <w:keepLines/>
        <w:widowControl w:val="0"/>
        <w:suppressLineNumbers/>
        <w:jc w:val="left"/>
        <w:rPr>
          <w:b/>
        </w:rPr>
      </w:pPr>
      <w:r>
        <w:rPr>
          <w:b/>
        </w:rPr>
        <w:t xml:space="preserve">Первый заместитель главы города – </w:t>
      </w:r>
    </w:p>
    <w:p w:rsidR="0006534A" w:rsidRDefault="0006534A" w:rsidP="0006534A">
      <w:pPr>
        <w:keepNext/>
        <w:keepLines/>
        <w:widowControl w:val="0"/>
        <w:suppressLineNumbers/>
        <w:jc w:val="left"/>
        <w:rPr>
          <w:b/>
        </w:rPr>
      </w:pPr>
      <w:r>
        <w:rPr>
          <w:b/>
        </w:rPr>
        <w:t>директор Департамента                                                                                                          С.Д. Голин</w:t>
      </w:r>
    </w:p>
    <w:p w:rsidR="0006534A" w:rsidRDefault="0006534A" w:rsidP="0006534A">
      <w:pPr>
        <w:rPr>
          <w:b/>
        </w:rPr>
      </w:pPr>
    </w:p>
    <w:p w:rsidR="0006534A" w:rsidRDefault="0006534A" w:rsidP="0006534A">
      <w:pPr>
        <w:rPr>
          <w:b/>
        </w:rPr>
      </w:pPr>
      <w:r>
        <w:rPr>
          <w:b/>
        </w:rPr>
        <w:t xml:space="preserve">Работник контрактной службы                                                                                   М.Л. </w:t>
      </w:r>
      <w:proofErr w:type="spellStart"/>
      <w:r>
        <w:rPr>
          <w:b/>
        </w:rPr>
        <w:t>Прошкина</w:t>
      </w:r>
      <w:proofErr w:type="spellEnd"/>
    </w:p>
    <w:p w:rsidR="0006534A" w:rsidRDefault="0006534A" w:rsidP="0006534A">
      <w:pPr>
        <w:pStyle w:val="ConsPlusNormal"/>
        <w:widowControl/>
        <w:tabs>
          <w:tab w:val="left" w:pos="25200"/>
        </w:tabs>
        <w:spacing w:before="120" w:after="120"/>
        <w:jc w:val="cente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C4D9B" w:rsidRDefault="00AC4D9B"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7557EF" w:rsidRDefault="007557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w:t>
      </w:r>
      <w:r w:rsidR="0054655A">
        <w:t>ой</w:t>
      </w:r>
      <w:r w:rsidRPr="00674988">
        <w:t xml:space="preserve"> квартир</w:t>
      </w:r>
      <w:r w:rsidR="0054655A">
        <w:t>ы</w:t>
      </w:r>
      <w:r w:rsidRPr="00674988">
        <w:t xml:space="preserve">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родавец обязуется передать квартир</w:t>
      </w:r>
      <w:r w:rsidR="0054655A">
        <w:rPr>
          <w:shd w:val="clear" w:color="auto" w:fill="FFFFFF"/>
        </w:rPr>
        <w:t>у</w:t>
      </w:r>
      <w:r>
        <w:rPr>
          <w:shd w:val="clear" w:color="auto" w:fill="FFFFFF"/>
        </w:rPr>
        <w:t xml:space="preserve">,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sidR="00211A15">
        <w:rPr>
          <w:shd w:val="clear" w:color="auto" w:fill="FFFFFF"/>
        </w:rPr>
        <w:t>а</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w:t>
      </w:r>
      <w:r w:rsidR="00AC28FA">
        <w:rPr>
          <w:shd w:val="clear" w:color="auto" w:fill="FFFFFF"/>
        </w:rPr>
        <w:t>город Югорск и оплатить Квартир</w:t>
      </w:r>
      <w:r w:rsidR="0054655A">
        <w:rPr>
          <w:shd w:val="clear" w:color="auto" w:fill="FFFFFF"/>
        </w:rPr>
        <w:t>у</w:t>
      </w:r>
      <w:r>
        <w:rPr>
          <w:shd w:val="clear" w:color="auto" w:fill="FFFFFF"/>
        </w:rPr>
        <w:t xml:space="preserve">. </w:t>
      </w:r>
    </w:p>
    <w:p w:rsidR="0006534A" w:rsidRDefault="00AC28FA" w:rsidP="0006534A">
      <w:pPr>
        <w:rPr>
          <w:shd w:val="clear" w:color="auto" w:fill="FFFFFF"/>
        </w:rPr>
      </w:pPr>
      <w:r>
        <w:rPr>
          <w:shd w:val="clear" w:color="auto" w:fill="FFFFFF"/>
        </w:rPr>
        <w:t>1.2. Квартир</w:t>
      </w:r>
      <w:r w:rsidR="0054655A">
        <w:rPr>
          <w:shd w:val="clear" w:color="auto" w:fill="FFFFFF"/>
        </w:rPr>
        <w:t>а</w:t>
      </w:r>
      <w:r>
        <w:rPr>
          <w:shd w:val="clear" w:color="auto" w:fill="FFFFFF"/>
        </w:rPr>
        <w:t xml:space="preserve"> принадлежа</w:t>
      </w:r>
      <w:r w:rsidR="0006534A">
        <w:rPr>
          <w:shd w:val="clear" w:color="auto" w:fill="FFFFFF"/>
        </w:rPr>
        <w:t xml:space="preserve">т Продавцу на праве собственности на основании _____________________________________________________________. </w:t>
      </w:r>
    </w:p>
    <w:p w:rsidR="0006534A" w:rsidRPr="006374AE" w:rsidRDefault="00AC28FA" w:rsidP="0006534A">
      <w:pPr>
        <w:widowControl w:val="0"/>
        <w:numPr>
          <w:ilvl w:val="1"/>
          <w:numId w:val="11"/>
        </w:numPr>
        <w:suppressAutoHyphens/>
        <w:spacing w:after="0"/>
        <w:rPr>
          <w:shd w:val="clear" w:color="auto" w:fill="FFFFFF"/>
        </w:rPr>
      </w:pPr>
      <w:r>
        <w:rPr>
          <w:shd w:val="clear" w:color="auto" w:fill="FFFFFF"/>
        </w:rPr>
        <w:t xml:space="preserve"> Квартир</w:t>
      </w:r>
      <w:r w:rsidR="0054655A">
        <w:rPr>
          <w:shd w:val="clear" w:color="auto" w:fill="FFFFFF"/>
        </w:rPr>
        <w:t>а</w:t>
      </w:r>
      <w:r w:rsidR="009E14B0">
        <w:rPr>
          <w:shd w:val="clear" w:color="auto" w:fill="FFFFFF"/>
        </w:rPr>
        <w:t xml:space="preserve"> отчуждаются свободными</w:t>
      </w:r>
      <w:r w:rsidR="0006534A">
        <w:rPr>
          <w:shd w:val="clear" w:color="auto" w:fill="FFFFFF"/>
        </w:rPr>
        <w:t xml:space="preserve"> от прав третьих лиц, по</w:t>
      </w:r>
      <w:r w:rsidR="009E14B0">
        <w:rPr>
          <w:shd w:val="clear" w:color="auto" w:fill="FFFFFF"/>
        </w:rPr>
        <w:t>д арестом, запрещением не состо</w:t>
      </w:r>
      <w:r w:rsidR="0054655A">
        <w:rPr>
          <w:shd w:val="clear" w:color="auto" w:fill="FFFFFF"/>
        </w:rPr>
        <w:t>и</w:t>
      </w:r>
      <w:r w:rsidR="0006534A">
        <w:rPr>
          <w:shd w:val="clear" w:color="auto" w:fill="FFFFFF"/>
        </w:rPr>
        <w:t>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w:t>
      </w:r>
      <w:r w:rsidR="0054655A">
        <w:rPr>
          <w:shd w:val="clear" w:color="auto" w:fill="FFFFFF"/>
        </w:rPr>
        <w:t>у</w:t>
      </w:r>
      <w:r>
        <w:rPr>
          <w:shd w:val="clear" w:color="auto" w:fill="FFFFFF"/>
        </w:rPr>
        <w:t xml:space="preserve">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AC28FA" w:rsidP="0006534A">
      <w:pPr>
        <w:widowControl w:val="0"/>
        <w:autoSpaceDE w:val="0"/>
        <w:autoSpaceDN w:val="0"/>
        <w:adjustRightInd w:val="0"/>
      </w:pPr>
      <w:r>
        <w:rPr>
          <w:shd w:val="clear" w:color="auto" w:fill="FFFFFF"/>
        </w:rPr>
        <w:t>2.1. Квартир</w:t>
      </w:r>
      <w:r w:rsidR="0054655A">
        <w:rPr>
          <w:shd w:val="clear" w:color="auto" w:fill="FFFFFF"/>
        </w:rPr>
        <w:t>а</w:t>
      </w:r>
      <w:r>
        <w:rPr>
          <w:shd w:val="clear" w:color="auto" w:fill="FFFFFF"/>
        </w:rPr>
        <w:t xml:space="preserve"> отчужда</w:t>
      </w:r>
      <w:r w:rsidR="0054655A">
        <w:rPr>
          <w:shd w:val="clear" w:color="auto" w:fill="FFFFFF"/>
        </w:rPr>
        <w:t>е</w:t>
      </w:r>
      <w:r w:rsidR="0006534A">
        <w:rPr>
          <w:shd w:val="clear" w:color="auto" w:fill="FFFFFF"/>
        </w:rPr>
        <w:t xml:space="preserve">тся Продавцом Муниципальному заказчику по цене ___________________________________________________________ рублей. </w:t>
      </w:r>
      <w:r w:rsidR="0006534A"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06534A" w:rsidRDefault="0006534A" w:rsidP="0006534A">
      <w:pPr>
        <w:widowControl w:val="0"/>
        <w:autoSpaceDE w:val="0"/>
        <w:autoSpaceDN w:val="0"/>
        <w:adjustRightInd w:val="0"/>
        <w:spacing w:after="0"/>
        <w:rPr>
          <w:shd w:val="clear" w:color="auto" w:fill="FFFFFF"/>
        </w:rPr>
      </w:pPr>
      <w:r>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t xml:space="preserve">в </w:t>
      </w:r>
      <w:r w:rsidR="00674E39">
        <w:t>течение 30</w:t>
      </w:r>
      <w:r w:rsidR="00214E8D">
        <w:t xml:space="preserve"> (трид</w:t>
      </w:r>
      <w:r w:rsidR="007C788D">
        <w:t>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
    <w:p w:rsidR="0006534A" w:rsidRPr="007C788D" w:rsidRDefault="007C788D" w:rsidP="001E5708">
      <w:pPr>
        <w:spacing w:after="0"/>
      </w:pPr>
      <w:r w:rsidRPr="007C788D">
        <w:t>2.3.</w:t>
      </w:r>
      <w:r>
        <w:tab/>
        <w:t xml:space="preserve"> По соглашению сторон ипотека в силу закона в пользу продавца не возникает.</w:t>
      </w:r>
    </w:p>
    <w:p w:rsidR="007C788D" w:rsidRDefault="007C788D" w:rsidP="0006534A">
      <w:pPr>
        <w:spacing w:after="0"/>
        <w:ind w:firstLine="567"/>
        <w:jc w:val="center"/>
      </w:pPr>
    </w:p>
    <w:p w:rsidR="0006534A" w:rsidRPr="003A3922" w:rsidRDefault="0006534A" w:rsidP="0006534A">
      <w:pPr>
        <w:spacing w:after="0"/>
        <w:ind w:firstLine="567"/>
        <w:jc w:val="center"/>
      </w:pPr>
      <w:r w:rsidRPr="003A3922">
        <w:t>3. Права и обязанности сторон</w:t>
      </w:r>
    </w:p>
    <w:p w:rsidR="0006534A" w:rsidRDefault="0006534A" w:rsidP="0006534A">
      <w:pPr>
        <w:spacing w:after="0"/>
        <w:rPr>
          <w:highlight w:val="yellow"/>
        </w:rPr>
      </w:pPr>
      <w:r w:rsidRPr="00DF2C7B">
        <w:rPr>
          <w:highlight w:val="yellow"/>
        </w:rPr>
        <w:t xml:space="preserve">        </w:t>
      </w: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06534A" w:rsidRDefault="0006534A" w:rsidP="0006534A">
      <w:pPr>
        <w:rPr>
          <w:color w:val="000000"/>
        </w:rPr>
      </w:pPr>
      <w:r>
        <w:rPr>
          <w:shd w:val="clear" w:color="auto" w:fill="FFFFFF"/>
        </w:rPr>
        <w:t xml:space="preserve">3.1.1. </w:t>
      </w:r>
      <w:proofErr w:type="gramStart"/>
      <w:r>
        <w:rPr>
          <w:shd w:val="clear" w:color="auto" w:fill="FFFFFF"/>
        </w:rPr>
        <w:t>Предоставить Квартир</w:t>
      </w:r>
      <w:r w:rsidR="00211A15">
        <w:rPr>
          <w:shd w:val="clear" w:color="auto" w:fill="FFFFFF"/>
        </w:rPr>
        <w:t>у</w:t>
      </w:r>
      <w:r>
        <w:rPr>
          <w:shd w:val="clear" w:color="auto" w:fill="FFFFFF"/>
        </w:rPr>
        <w:t xml:space="preserve">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w:t>
      </w:r>
      <w:r w:rsidR="009E14B0">
        <w:rPr>
          <w:color w:val="000000"/>
        </w:rPr>
        <w:t>толков.</w:t>
      </w:r>
      <w:proofErr w:type="gramEnd"/>
      <w:r w:rsidR="009E14B0">
        <w:rPr>
          <w:color w:val="000000"/>
        </w:rPr>
        <w:t xml:space="preserve"> Установка электроплиты или </w:t>
      </w:r>
      <w:r>
        <w:rPr>
          <w:color w:val="000000"/>
        </w:rPr>
        <w:t>газовой плиты, настил всех видов полов, установка сантехнического оборудования (унитаз, ванна, раковина со смесителями, мойка).</w:t>
      </w:r>
    </w:p>
    <w:p w:rsidR="0006534A" w:rsidRDefault="0006534A" w:rsidP="0006534A">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w:t>
      </w:r>
      <w:r w:rsidR="00211A15">
        <w:rPr>
          <w:shd w:val="clear" w:color="auto" w:fill="FFFFFF"/>
        </w:rPr>
        <w:t>у</w:t>
      </w:r>
      <w:r>
        <w:rPr>
          <w:shd w:val="clear" w:color="auto" w:fill="FFFFFF"/>
        </w:rPr>
        <w:t xml:space="preserve">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w:t>
      </w:r>
      <w:r w:rsidR="00211A15">
        <w:rPr>
          <w:shd w:val="clear" w:color="auto" w:fill="FFFFFF"/>
        </w:rPr>
        <w:t>у</w:t>
      </w:r>
      <w:proofErr w:type="gramEnd"/>
      <w:r>
        <w:rPr>
          <w:shd w:val="clear" w:color="auto" w:fill="FFFFFF"/>
        </w:rPr>
        <w:t xml:space="preserve"> в течение 10 дней со дня подписания муниципального контракта.</w:t>
      </w:r>
    </w:p>
    <w:p w:rsidR="0006534A" w:rsidRDefault="0006534A" w:rsidP="0006534A">
      <w:r>
        <w:rPr>
          <w:shd w:val="clear" w:color="auto" w:fill="FFFFFF"/>
        </w:rPr>
        <w:t>3.1.4. Предоставить гарантию качества Квартир</w:t>
      </w:r>
      <w:r w:rsidR="00211A15">
        <w:rPr>
          <w:shd w:val="clear" w:color="auto" w:fill="FFFFFF"/>
        </w:rPr>
        <w:t>ы</w:t>
      </w:r>
      <w:r>
        <w:rPr>
          <w:shd w:val="clear" w:color="auto" w:fill="FFFFFF"/>
        </w:rPr>
        <w:t xml:space="preserve"> в течение 36</w:t>
      </w:r>
      <w:r>
        <w:t xml:space="preserve"> (тридцати шести) месяцев со дня подписания акта приема-передачи на Квартиры.</w:t>
      </w:r>
    </w:p>
    <w:p w:rsidR="0006534A" w:rsidRDefault="0006534A" w:rsidP="0006534A">
      <w:r>
        <w:t>3.1.5. Передать Квартир</w:t>
      </w:r>
      <w:r w:rsidR="00211A15">
        <w:t>у</w:t>
      </w:r>
      <w:r>
        <w:t xml:space="preserve"> Муниципальному заказчику </w:t>
      </w:r>
      <w:r w:rsidR="00A44517">
        <w:t xml:space="preserve">не позднее </w:t>
      </w:r>
      <w:r w:rsidR="000213AA">
        <w:t>30 ноября 2016</w:t>
      </w:r>
      <w:r w:rsidR="00A76FC8">
        <w:t xml:space="preserve"> года по актам приема-передачи квартир.</w:t>
      </w:r>
    </w:p>
    <w:p w:rsidR="0006534A" w:rsidRDefault="0006534A" w:rsidP="0006534A">
      <w:r>
        <w:t>3.1.6. Передать Муниципальному заказчику кадастровый паспорт на Квартир</w:t>
      </w:r>
      <w:r w:rsidR="00211A15">
        <w:t>у</w:t>
      </w:r>
      <w:r>
        <w:t xml:space="preserve">, паспорта и сертификаты на </w:t>
      </w:r>
      <w:proofErr w:type="gramStart"/>
      <w:r>
        <w:t>оборудование</w:t>
      </w:r>
      <w:proofErr w:type="gramEnd"/>
      <w:r>
        <w:t xml:space="preserve"> установленное в Квартир</w:t>
      </w:r>
      <w:r w:rsidR="00211A15">
        <w:t>е</w:t>
      </w:r>
      <w:r>
        <w:t>,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xml:space="preserve">. 2.1, 2.2 </w:t>
      </w:r>
      <w:r w:rsidR="00211A15">
        <w:rPr>
          <w:shd w:val="clear" w:color="auto" w:fill="FFFFFF"/>
        </w:rPr>
        <w:t>К</w:t>
      </w:r>
      <w:r>
        <w:rPr>
          <w:shd w:val="clear" w:color="auto" w:fill="FFFFFF"/>
        </w:rPr>
        <w:t>онтракта.</w:t>
      </w:r>
    </w:p>
    <w:p w:rsidR="0006534A" w:rsidRDefault="0006534A" w:rsidP="0006534A">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w:t>
      </w:r>
      <w:r w:rsidR="00211A15">
        <w:rPr>
          <w:shd w:val="clear" w:color="auto" w:fill="FFFFFF"/>
        </w:rPr>
        <w:t>у</w:t>
      </w:r>
      <w:r>
        <w:rPr>
          <w:shd w:val="clear" w:color="auto" w:fill="FFFFFF"/>
        </w:rPr>
        <w:t xml:space="preserve"> в течение 10 (десяти) дней со дня подписания Контракта.</w:t>
      </w:r>
    </w:p>
    <w:p w:rsidR="0006534A" w:rsidRDefault="0006534A" w:rsidP="0006534A">
      <w:pPr>
        <w:spacing w:after="0"/>
        <w:ind w:firstLine="567"/>
        <w:jc w:val="center"/>
      </w:pPr>
      <w:r w:rsidRPr="003A3922">
        <w:t xml:space="preserve">4. </w:t>
      </w:r>
      <w:r>
        <w:t>Порядок приемки квартиры</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1. Передача Квартир</w:t>
      </w:r>
      <w:r w:rsidR="00211A15">
        <w:rPr>
          <w:shd w:val="clear" w:color="auto" w:fill="FFFFFF"/>
        </w:rPr>
        <w:t>ы</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Pr="009B7BA1" w:rsidRDefault="0006534A" w:rsidP="0006534A">
      <w:pPr>
        <w:widowControl w:val="0"/>
        <w:suppressAutoHyphens/>
        <w:spacing w:after="0"/>
        <w:rPr>
          <w:shd w:val="clear" w:color="auto" w:fill="FFFFFF"/>
        </w:rPr>
      </w:pPr>
      <w:r>
        <w:rPr>
          <w:shd w:val="clear" w:color="auto" w:fill="FFFFFF"/>
        </w:rPr>
        <w:t>4.2.Квартир</w:t>
      </w:r>
      <w:r w:rsidR="00211A15">
        <w:rPr>
          <w:shd w:val="clear" w:color="auto" w:fill="FFFFFF"/>
        </w:rPr>
        <w:t>а</w:t>
      </w:r>
      <w:r>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06534A" w:rsidRPr="00DF2C7B" w:rsidRDefault="0006534A" w:rsidP="0006534A">
      <w:pPr>
        <w:spacing w:after="0"/>
        <w:ind w:firstLine="567"/>
        <w:jc w:val="center"/>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Pr="00FA73F1" w:rsidRDefault="0006534A" w:rsidP="0006534A">
      <w:pPr>
        <w:spacing w:after="0"/>
        <w:ind w:firstLine="567"/>
        <w:jc w:val="center"/>
      </w:pPr>
    </w:p>
    <w:p w:rsidR="00211A15" w:rsidRDefault="0006534A" w:rsidP="00985832">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w:t>
      </w:r>
      <w:proofErr w:type="gramStart"/>
      <w:r w:rsidRPr="00FA73F1">
        <w:t>на</w:t>
      </w:r>
      <w:proofErr w:type="gramEnd"/>
      <w:r w:rsidRPr="00FA73F1">
        <w:t xml:space="preserve"> </w:t>
      </w:r>
    </w:p>
    <w:p w:rsidR="0006534A" w:rsidRPr="00FA73F1" w:rsidRDefault="0006534A" w:rsidP="00985832">
      <w:pPr>
        <w:autoSpaceDE w:val="0"/>
        <w:autoSpaceDN w:val="0"/>
        <w:adjustRightInd w:val="0"/>
        <w:spacing w:after="0"/>
      </w:pPr>
      <w:r w:rsidRPr="00FA73F1">
        <w:lastRenderedPageBreak/>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Default="0006534A" w:rsidP="0006534A">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r w:rsidR="009B7BA1">
        <w:rPr>
          <w:rStyle w:val="af6"/>
          <w:bCs/>
          <w:kern w:val="16"/>
        </w:rPr>
        <w:footnoteReference w:id="1"/>
      </w:r>
    </w:p>
    <w:p w:rsidR="009B7BA1" w:rsidRPr="009B7BA1" w:rsidRDefault="009B7BA1" w:rsidP="009B7BA1">
      <w:pPr>
        <w:autoSpaceDE w:val="0"/>
        <w:autoSpaceDN w:val="0"/>
        <w:adjustRightInd w:val="0"/>
        <w:ind w:firstLine="540"/>
        <w:rPr>
          <w:kern w:val="16"/>
        </w:rPr>
      </w:pPr>
      <w:proofErr w:type="gramStart"/>
      <w:r w:rsidRPr="009B7BA1">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9B7BA1">
        <w:rPr>
          <w:kern w:val="16"/>
          <w:u w:val="single"/>
        </w:rPr>
        <w:t>статьи 37</w:t>
      </w:r>
      <w:r w:rsidRPr="009B7BA1">
        <w:rPr>
          <w:kern w:val="16"/>
        </w:rPr>
        <w:t xml:space="preserve"> Федерального  закона № 44- ФЗ </w:t>
      </w:r>
      <w:r w:rsidRPr="009B7BA1">
        <w:t>"О контрактной системе в сфере закупок товаров, работ, услуг для обеспечения государственных и муниципальных нужд".</w:t>
      </w:r>
      <w:proofErr w:type="gramEnd"/>
    </w:p>
    <w:p w:rsidR="0006534A" w:rsidRPr="000652E6" w:rsidRDefault="0006534A" w:rsidP="0006534A">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0213AA" w:rsidRDefault="0006534A" w:rsidP="000213AA">
      <w:pPr>
        <w:tabs>
          <w:tab w:val="left" w:pos="709"/>
        </w:tabs>
        <w:spacing w:after="0"/>
        <w:ind w:firstLine="567"/>
        <w:rPr>
          <w:kern w:val="16"/>
        </w:rPr>
      </w:pPr>
      <w:r w:rsidRPr="00F91481">
        <w:rPr>
          <w:kern w:val="16"/>
        </w:rPr>
        <w:t>5.4. </w:t>
      </w:r>
      <w:r w:rsidR="000213AA" w:rsidRPr="00F91481">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F91481">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0652E6"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5</w:t>
      </w:r>
      <w:r w:rsidRPr="000652E6">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r w:rsidR="00BC0CA6">
        <w:rPr>
          <w:color w:val="000000"/>
          <w:kern w:val="16"/>
        </w:rPr>
        <w:t xml:space="preserve"> </w:t>
      </w:r>
    </w:p>
    <w:p w:rsidR="00BC0CA6" w:rsidRPr="00BC0CA6" w:rsidRDefault="00BC0CA6" w:rsidP="00BC0CA6">
      <w:pPr>
        <w:pStyle w:val="aff7"/>
        <w:ind w:firstLine="567"/>
        <w:jc w:val="both"/>
        <w:rPr>
          <w:sz w:val="24"/>
          <w:szCs w:val="24"/>
        </w:rPr>
      </w:pPr>
      <w:proofErr w:type="gramStart"/>
      <w:r w:rsidRPr="00BC0CA6">
        <w:rPr>
          <w:kern w:val="16"/>
          <w:sz w:val="24"/>
          <w:szCs w:val="24"/>
        </w:rPr>
        <w:t xml:space="preserve">Банковская гарантия оформляется в письменной форме на бумажном носителе или </w:t>
      </w:r>
      <w:r w:rsidRPr="00BC0CA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C0CA6">
        <w:rPr>
          <w:sz w:val="24"/>
          <w:szCs w:val="24"/>
        </w:rPr>
        <w:t xml:space="preserve"> Правительства Российской Федерации от 8 ноября 2013 г. №1005 (с учетом изменений и дополнений).</w:t>
      </w:r>
    </w:p>
    <w:p w:rsidR="00BC0CA6" w:rsidRPr="00BC0CA6" w:rsidRDefault="00BC0CA6" w:rsidP="00BC0CA6">
      <w:pPr>
        <w:pStyle w:val="aff7"/>
        <w:ind w:firstLine="567"/>
        <w:jc w:val="both"/>
        <w:rPr>
          <w:sz w:val="24"/>
          <w:szCs w:val="24"/>
        </w:rPr>
      </w:pPr>
      <w:r w:rsidRPr="00BC0CA6">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C0CA6" w:rsidRDefault="00BC0CA6" w:rsidP="00BC0CA6">
      <w:pPr>
        <w:pStyle w:val="aff7"/>
        <w:ind w:firstLine="567"/>
        <w:jc w:val="both"/>
        <w:rPr>
          <w:sz w:val="24"/>
          <w:szCs w:val="24"/>
        </w:rPr>
      </w:pPr>
      <w:r w:rsidRPr="00BC0CA6">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C0CA6" w:rsidRDefault="00BC0CA6" w:rsidP="00BC0CA6">
      <w:pPr>
        <w:pStyle w:val="aff7"/>
        <w:ind w:firstLine="567"/>
        <w:jc w:val="both"/>
        <w:rPr>
          <w:sz w:val="24"/>
          <w:szCs w:val="24"/>
        </w:rPr>
      </w:pPr>
      <w:r w:rsidRPr="00BC0CA6">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C0CA6" w:rsidRDefault="00BC0CA6" w:rsidP="00BC0CA6">
      <w:pPr>
        <w:pStyle w:val="aff7"/>
        <w:ind w:firstLine="567"/>
        <w:jc w:val="both"/>
        <w:rPr>
          <w:sz w:val="24"/>
          <w:szCs w:val="24"/>
        </w:rPr>
      </w:pPr>
      <w:r w:rsidRPr="00BC0CA6">
        <w:rPr>
          <w:sz w:val="24"/>
          <w:szCs w:val="24"/>
        </w:rPr>
        <w:t>2) осуществления закупки услуги по предоставлению кредита;</w:t>
      </w:r>
    </w:p>
    <w:p w:rsidR="00BC0CA6" w:rsidRPr="002D07BC" w:rsidRDefault="00BC0CA6" w:rsidP="00BC0CA6">
      <w:pPr>
        <w:pStyle w:val="aff7"/>
        <w:ind w:firstLine="567"/>
        <w:jc w:val="both"/>
        <w:rPr>
          <w:sz w:val="24"/>
          <w:szCs w:val="24"/>
        </w:rPr>
      </w:pPr>
      <w:r w:rsidRPr="00BC0CA6">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0652E6" w:rsidRDefault="0006534A" w:rsidP="00EE32D7">
      <w:pPr>
        <w:tabs>
          <w:tab w:val="left" w:pos="709"/>
        </w:tabs>
        <w:spacing w:after="0"/>
        <w:rPr>
          <w:color w:val="000000"/>
          <w:kern w:val="16"/>
        </w:rPr>
      </w:pPr>
    </w:p>
    <w:p w:rsidR="0006534A" w:rsidRDefault="0006534A" w:rsidP="0006534A">
      <w:pPr>
        <w:spacing w:after="0"/>
        <w:jc w:val="center"/>
      </w:pPr>
      <w:r>
        <w:lastRenderedPageBreak/>
        <w:t>6</w:t>
      </w:r>
      <w:r w:rsidRPr="000652E6">
        <w:t>. Ответственность сторон</w:t>
      </w:r>
    </w:p>
    <w:p w:rsidR="00EE32D7" w:rsidRPr="004D6819" w:rsidRDefault="00EE32D7" w:rsidP="0006534A">
      <w:pPr>
        <w:spacing w:after="0"/>
        <w:jc w:val="center"/>
      </w:pPr>
    </w:p>
    <w:p w:rsidR="0006534A" w:rsidRPr="004D6819" w:rsidRDefault="0006534A" w:rsidP="0006534A">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6534A" w:rsidRPr="004D6819" w:rsidRDefault="0006534A" w:rsidP="0006534A">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876CC7" w:rsidRDefault="0006534A" w:rsidP="0006534A">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06534A" w:rsidRPr="00876CC7" w:rsidRDefault="0006534A" w:rsidP="0006534A">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06534A" w:rsidRPr="00876CC7" w:rsidRDefault="0006534A" w:rsidP="0006534A">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6534A"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6534A" w:rsidRPr="00027E07" w:rsidRDefault="0006534A" w:rsidP="0006534A">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2"/>
      </w:r>
    </w:p>
    <w:p w:rsidR="0006534A" w:rsidRPr="004D6819" w:rsidRDefault="0006534A" w:rsidP="0006534A">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4D6819" w:rsidRDefault="0006534A" w:rsidP="0006534A">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6534A" w:rsidRPr="004D6819" w:rsidRDefault="0006534A" w:rsidP="0006534A">
      <w:pPr>
        <w:spacing w:after="0"/>
        <w:ind w:firstLine="567"/>
      </w:pPr>
      <w:r>
        <w:lastRenderedPageBreak/>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4D6819" w:rsidRDefault="0006534A" w:rsidP="0006534A">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Default="0006534A" w:rsidP="0006534A">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9502B0" w:rsidRDefault="0006534A" w:rsidP="0006534A">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3"/>
      </w:r>
    </w:p>
    <w:p w:rsidR="009B7BA1" w:rsidRDefault="0006534A" w:rsidP="009B7BA1">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4C3784" w:rsidRPr="004C3784" w:rsidRDefault="004C3784" w:rsidP="004C3784">
      <w:pPr>
        <w:ind w:firstLine="567"/>
      </w:pPr>
      <w:r w:rsidRPr="004C3784">
        <w:t xml:space="preserve">7.13. Заказчик предоставляет отсрочку уплаты неустоек (штрафов, пеней) и (или) осуществляет списание начисленных сумм неустоек (штрафов, пеней). </w:t>
      </w:r>
      <w:r w:rsidRPr="004C3784">
        <w:rPr>
          <w:i/>
        </w:rPr>
        <w:t>(Настоящий пункт</w:t>
      </w:r>
      <w:r w:rsidRPr="004C378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9B7BA1" w:rsidRPr="009502B0" w:rsidRDefault="009B7BA1" w:rsidP="004C3784">
      <w:pPr>
        <w:spacing w:after="0"/>
      </w:pPr>
    </w:p>
    <w:p w:rsidR="0006534A" w:rsidRDefault="0006534A" w:rsidP="0006534A">
      <w:pPr>
        <w:spacing w:after="0"/>
        <w:ind w:firstLine="567"/>
        <w:jc w:val="center"/>
      </w:pPr>
      <w:r>
        <w:t>7</w:t>
      </w:r>
      <w:r w:rsidRPr="009502B0">
        <w:t>. Форс-мажорные обстоятельства</w:t>
      </w:r>
    </w:p>
    <w:p w:rsidR="00EE32D7" w:rsidRPr="009502B0" w:rsidRDefault="00EE32D7" w:rsidP="0006534A">
      <w:pPr>
        <w:spacing w:after="0"/>
        <w:ind w:firstLine="567"/>
        <w:jc w:val="center"/>
      </w:pPr>
    </w:p>
    <w:p w:rsidR="0006534A" w:rsidRPr="009502B0" w:rsidRDefault="0006534A" w:rsidP="0006534A">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9502B0" w:rsidRDefault="0006534A" w:rsidP="0006534A">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9502B0" w:rsidRDefault="0006534A" w:rsidP="0006534A">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6534A" w:rsidRPr="009502B0" w:rsidRDefault="0006534A" w:rsidP="0006534A">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6534A" w:rsidRPr="009502B0" w:rsidRDefault="0006534A" w:rsidP="009B7BA1">
      <w:pPr>
        <w:spacing w:after="0"/>
        <w:ind w:firstLine="709"/>
      </w:pPr>
      <w:r>
        <w:lastRenderedPageBreak/>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w:t>
      </w:r>
      <w:r w:rsidR="009B7BA1">
        <w:t>нения обязательств по Контракт</w:t>
      </w:r>
    </w:p>
    <w:p w:rsidR="004C3784" w:rsidRDefault="004C3784" w:rsidP="0006534A">
      <w:pPr>
        <w:keepNext/>
        <w:spacing w:after="0"/>
        <w:ind w:firstLine="567"/>
        <w:jc w:val="center"/>
      </w:pPr>
    </w:p>
    <w:p w:rsidR="0006534A" w:rsidRDefault="0006534A" w:rsidP="0006534A">
      <w:pPr>
        <w:keepNext/>
        <w:spacing w:after="0"/>
        <w:ind w:firstLine="567"/>
        <w:jc w:val="center"/>
      </w:pPr>
      <w:r>
        <w:t>8</w:t>
      </w:r>
      <w:r w:rsidRPr="009502B0">
        <w:t>. Порядок разрешения споров</w:t>
      </w:r>
    </w:p>
    <w:p w:rsidR="009B7BA1" w:rsidRPr="009502B0" w:rsidRDefault="009B7BA1" w:rsidP="0006534A">
      <w:pPr>
        <w:keepNext/>
        <w:spacing w:after="0"/>
        <w:ind w:firstLine="567"/>
        <w:jc w:val="center"/>
      </w:pPr>
    </w:p>
    <w:p w:rsidR="0006534A" w:rsidRPr="009502B0" w:rsidRDefault="0006534A" w:rsidP="0006534A">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9502B0" w:rsidRDefault="0006534A" w:rsidP="009B7BA1">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6534A" w:rsidRDefault="0006534A" w:rsidP="0006534A">
      <w:pPr>
        <w:spacing w:after="0"/>
        <w:ind w:firstLine="567"/>
        <w:jc w:val="center"/>
      </w:pPr>
      <w:r>
        <w:t>9</w:t>
      </w:r>
      <w:r w:rsidRPr="009502B0">
        <w:t>. Расторжение Контракта</w:t>
      </w:r>
    </w:p>
    <w:p w:rsidR="0006534A" w:rsidRPr="009502B0" w:rsidRDefault="0006534A" w:rsidP="0006534A">
      <w:pPr>
        <w:spacing w:after="0"/>
        <w:ind w:firstLine="567"/>
        <w:jc w:val="center"/>
      </w:pPr>
    </w:p>
    <w:p w:rsidR="0006534A" w:rsidRPr="009502B0" w:rsidRDefault="0006534A" w:rsidP="0006534A">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9502B0" w:rsidRDefault="0006534A" w:rsidP="0006534A">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9502B0" w:rsidRDefault="0006534A" w:rsidP="0006534A">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06534A" w:rsidRDefault="0006534A" w:rsidP="0006534A">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06534A" w:rsidRDefault="0006534A" w:rsidP="0006534A">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06534A" w:rsidRPr="009502B0" w:rsidRDefault="0006534A" w:rsidP="0006534A">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06534A" w:rsidRPr="009502B0" w:rsidRDefault="0006534A" w:rsidP="0006534A">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06534A" w:rsidRPr="009502B0" w:rsidRDefault="0006534A" w:rsidP="0006534A">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w:t>
      </w:r>
      <w:r w:rsidRPr="009502B0">
        <w:lastRenderedPageBreak/>
        <w:t xml:space="preserve">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06534A" w:rsidRPr="004D6819" w:rsidRDefault="0006534A" w:rsidP="0006534A">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06534A" w:rsidRPr="004D6819" w:rsidRDefault="0006534A" w:rsidP="0006534A">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9502B0" w:rsidRDefault="0006534A" w:rsidP="0006534A">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06534A" w:rsidRPr="009502B0" w:rsidRDefault="0006534A" w:rsidP="0006534A">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06534A" w:rsidRPr="009502B0" w:rsidRDefault="0006534A" w:rsidP="0006534A">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9502B0" w:rsidRDefault="0006534A" w:rsidP="0006534A">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1DC2" w:rsidRDefault="001B1DC2" w:rsidP="009B7BA1">
      <w:pPr>
        <w:spacing w:after="0"/>
        <w:ind w:firstLine="567"/>
        <w:jc w:val="center"/>
      </w:pPr>
    </w:p>
    <w:p w:rsidR="0006534A" w:rsidRDefault="0006534A" w:rsidP="009B7BA1">
      <w:pPr>
        <w:spacing w:after="0"/>
        <w:ind w:firstLine="567"/>
        <w:jc w:val="center"/>
      </w:pPr>
      <w:r w:rsidRPr="009502B0">
        <w:t>1</w:t>
      </w:r>
      <w:r>
        <w:t>0</w:t>
      </w:r>
      <w:r w:rsidRPr="009502B0">
        <w:t>.</w:t>
      </w:r>
      <w:r>
        <w:t xml:space="preserve"> </w:t>
      </w:r>
      <w:r w:rsidRPr="009502B0">
        <w:t>Срок действия Контракта</w:t>
      </w:r>
    </w:p>
    <w:p w:rsidR="009B7BA1" w:rsidRPr="009502B0" w:rsidRDefault="009B7BA1" w:rsidP="009B7BA1">
      <w:pPr>
        <w:spacing w:after="0"/>
        <w:ind w:firstLine="567"/>
        <w:jc w:val="center"/>
      </w:pPr>
    </w:p>
    <w:p w:rsidR="0006534A" w:rsidRPr="00ED2A75" w:rsidRDefault="0006534A" w:rsidP="0006534A">
      <w:pPr>
        <w:pStyle w:val="ConsPlusNormal"/>
        <w:widowControl/>
        <w:ind w:firstLine="567"/>
        <w:jc w:val="both"/>
        <w:rPr>
          <w:rFonts w:ascii="Times New Roman" w:hAnsi="Times New Roman" w:cs="Times New Roman"/>
          <w:b/>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в силу со дня подпис</w:t>
      </w:r>
      <w:r w:rsidR="00A44517">
        <w:rPr>
          <w:rFonts w:ascii="Times New Roman" w:hAnsi="Times New Roman" w:cs="Times New Roman"/>
          <w:sz w:val="24"/>
          <w:szCs w:val="24"/>
        </w:rPr>
        <w:t>ания его Сторонами и действует п</w:t>
      </w:r>
      <w:r w:rsidRPr="00F1769E">
        <w:rPr>
          <w:rFonts w:ascii="Times New Roman" w:hAnsi="Times New Roman" w:cs="Times New Roman"/>
          <w:sz w:val="24"/>
          <w:szCs w:val="24"/>
        </w:rPr>
        <w:t xml:space="preserve">о </w:t>
      </w:r>
      <w:r w:rsidR="000213AA">
        <w:rPr>
          <w:rFonts w:ascii="Times New Roman" w:hAnsi="Times New Roman" w:cs="Times New Roman"/>
          <w:sz w:val="24"/>
          <w:szCs w:val="24"/>
        </w:rPr>
        <w:t>30.1</w:t>
      </w:r>
      <w:r w:rsidR="003838C2">
        <w:rPr>
          <w:rFonts w:ascii="Times New Roman" w:hAnsi="Times New Roman" w:cs="Times New Roman"/>
          <w:sz w:val="24"/>
          <w:szCs w:val="24"/>
        </w:rPr>
        <w:t>2</w:t>
      </w:r>
      <w:r w:rsidR="00C81577" w:rsidRPr="00ED2A75">
        <w:rPr>
          <w:rFonts w:ascii="Times New Roman" w:hAnsi="Times New Roman" w:cs="Times New Roman"/>
          <w:sz w:val="24"/>
          <w:szCs w:val="24"/>
        </w:rPr>
        <w:t>.2016</w:t>
      </w:r>
      <w:r w:rsidRPr="00ED2A75">
        <w:rPr>
          <w:rFonts w:ascii="Times New Roman" w:hAnsi="Times New Roman" w:cs="Times New Roman"/>
          <w:sz w:val="24"/>
          <w:szCs w:val="24"/>
        </w:rPr>
        <w:t>.</w:t>
      </w:r>
      <w:r w:rsidRPr="00ED2A75">
        <w:rPr>
          <w:rFonts w:ascii="Times New Roman" w:hAnsi="Times New Roman" w:cs="Times New Roman"/>
          <w:b/>
          <w:sz w:val="24"/>
          <w:szCs w:val="24"/>
        </w:rPr>
        <w:t xml:space="preserve"> </w:t>
      </w:r>
    </w:p>
    <w:p w:rsidR="0006534A" w:rsidRPr="009502B0" w:rsidRDefault="0006534A" w:rsidP="0006534A">
      <w:pPr>
        <w:autoSpaceDE w:val="0"/>
        <w:autoSpaceDN w:val="0"/>
        <w:adjustRightInd w:val="0"/>
        <w:spacing w:after="0"/>
        <w:ind w:firstLine="567"/>
        <w:jc w:val="center"/>
      </w:pPr>
      <w:r w:rsidRPr="0096291A">
        <w:t>1</w:t>
      </w:r>
      <w:r>
        <w:t>1</w:t>
      </w:r>
      <w:r w:rsidRPr="0096291A">
        <w:t>. Прочие условия</w:t>
      </w:r>
    </w:p>
    <w:p w:rsidR="0006534A" w:rsidRDefault="0006534A" w:rsidP="009B7BA1">
      <w:pPr>
        <w:autoSpaceDE w:val="0"/>
        <w:autoSpaceDN w:val="0"/>
        <w:adjustRightInd w:val="0"/>
        <w:spacing w:after="0"/>
      </w:pPr>
    </w:p>
    <w:p w:rsidR="0006534A" w:rsidRPr="009502B0" w:rsidRDefault="0006534A" w:rsidP="0006534A">
      <w:pPr>
        <w:autoSpaceDE w:val="0"/>
        <w:autoSpaceDN w:val="0"/>
        <w:adjustRightInd w:val="0"/>
        <w:spacing w:after="0"/>
        <w:ind w:firstLine="567"/>
      </w:pPr>
      <w:r w:rsidRPr="009502B0">
        <w:t>1</w:t>
      </w:r>
      <w:r>
        <w:t>1</w:t>
      </w:r>
      <w:r w:rsidRPr="009502B0">
        <w:t>.1. Контракт с</w:t>
      </w:r>
      <w:bookmarkStart w:id="43" w:name="_GoBack"/>
      <w:bookmarkEnd w:id="43"/>
      <w:r w:rsidRPr="009502B0">
        <w:t xml:space="preserve">оставлен в форме электронного документа. </w:t>
      </w:r>
    </w:p>
    <w:p w:rsidR="0006534A" w:rsidRPr="009502B0" w:rsidRDefault="0006534A" w:rsidP="0006534A">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6534A" w:rsidRPr="009502B0" w:rsidRDefault="0006534A" w:rsidP="0006534A">
      <w:pPr>
        <w:autoSpaceDE w:val="0"/>
        <w:autoSpaceDN w:val="0"/>
        <w:adjustRightInd w:val="0"/>
        <w:spacing w:after="0"/>
        <w:ind w:firstLine="567"/>
      </w:pPr>
      <w:r w:rsidRPr="009502B0">
        <w:lastRenderedPageBreak/>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6434D2" w:rsidRDefault="0006534A" w:rsidP="0006534A">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9502B0" w:rsidRDefault="0006534A" w:rsidP="0006534A">
      <w:pPr>
        <w:spacing w:after="0"/>
        <w:ind w:firstLine="567"/>
        <w:rPr>
          <w:i/>
          <w:color w:val="000000"/>
          <w:kern w:val="16"/>
        </w:rPr>
      </w:pPr>
    </w:p>
    <w:p w:rsidR="0006534A" w:rsidRDefault="0006534A" w:rsidP="0006534A">
      <w:pPr>
        <w:spacing w:after="0"/>
        <w:ind w:firstLine="567"/>
        <w:jc w:val="center"/>
      </w:pPr>
      <w:r w:rsidRPr="009502B0">
        <w:t>1</w:t>
      </w:r>
      <w:r>
        <w:t>2</w:t>
      </w:r>
      <w:r w:rsidRPr="009502B0">
        <w:t>. Адреса места нахождения, банковские реквизиты и подписи Сторон</w:t>
      </w:r>
    </w:p>
    <w:p w:rsidR="0006534A" w:rsidRPr="009502B0" w:rsidRDefault="0006534A" w:rsidP="0006534A">
      <w:pPr>
        <w:spacing w:after="0"/>
        <w:ind w:firstLine="567"/>
        <w:jc w:val="cente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Департамент финансов администрации города Югорска, ИНН 8622002865, КПП 862201001, Получатель: Департамент финансов г. Югорска,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xml:space="preserve">,  </w:t>
      </w:r>
      <w:r w:rsidR="004C3784" w:rsidRPr="00055965">
        <w:t>Ф-Л Западно-Сибирский ПАО Банка «ФК Открытие»,   БИК  047162812,  ИНН 7706092528, КПП 860143001,   к/с  30101810465777100812</w:t>
      </w:r>
      <w:r w:rsidR="00481F8E">
        <w:t>.</w:t>
      </w:r>
    </w:p>
    <w:p w:rsidR="00EE32D7" w:rsidRDefault="00EE32D7"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EE32D7">
      <w:pPr>
        <w:spacing w:after="0"/>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9B7BA1" w:rsidRDefault="009B7BA1" w:rsidP="009C223E">
      <w:pPr>
        <w:tabs>
          <w:tab w:val="center" w:pos="4153"/>
          <w:tab w:val="right" w:pos="8306"/>
          <w:tab w:val="right" w:pos="10200"/>
        </w:tabs>
        <w:suppressAutoHyphens/>
        <w:spacing w:after="0"/>
        <w:rPr>
          <w:kern w:val="1"/>
          <w:lang w:eastAsia="ar-SA"/>
        </w:rPr>
      </w:pPr>
    </w:p>
    <w:p w:rsidR="009B7BA1" w:rsidRDefault="009B7BA1" w:rsidP="009C223E">
      <w:pPr>
        <w:tabs>
          <w:tab w:val="center" w:pos="4153"/>
          <w:tab w:val="right" w:pos="8306"/>
          <w:tab w:val="right" w:pos="10200"/>
        </w:tabs>
        <w:suppressAutoHyphens/>
        <w:spacing w:after="0"/>
        <w:rPr>
          <w:kern w:val="1"/>
          <w:lang w:eastAsia="ar-SA"/>
        </w:rPr>
      </w:pPr>
    </w:p>
    <w:p w:rsidR="009B7BA1" w:rsidRDefault="009B7BA1"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ес квартиры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Департамент финансов администрации города Югорска, ИНН 8622002865, КПП 862201001, Получатель: Департамент финансов г. Югорска,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xml:space="preserve">,  </w:t>
      </w:r>
      <w:r w:rsidR="004C3784" w:rsidRPr="00055965">
        <w:t>Ф-Л Западно-Сибирский ПАО Банка «ФК Открытие»,   БИК  047162812,  ИНН 7706092528, КПП 860143001,   к/с  30101810465777100812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79458B" w:rsidP="00A55C73">
      <w:pPr>
        <w:snapToGrid w:val="0"/>
        <w:rPr>
          <w:b/>
        </w:rPr>
      </w:pPr>
      <w:r>
        <w:rPr>
          <w:b/>
        </w:rPr>
        <w:t>Первый заместитель главы</w:t>
      </w:r>
      <w:r w:rsidR="00A55C73">
        <w:rPr>
          <w:b/>
        </w:rPr>
        <w:t xml:space="preserve">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457C4F" w:rsidRDefault="00457C4F"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благоустроенных </w:t>
      </w:r>
      <w:r w:rsidRPr="00B46287">
        <w:rPr>
          <w:b/>
          <w:sz w:val="22"/>
        </w:rPr>
        <w:t>квартир</w:t>
      </w:r>
      <w:r w:rsidR="00A44517">
        <w:rPr>
          <w:b/>
          <w:sz w:val="22"/>
        </w:rPr>
        <w:t xml:space="preserve"> </w:t>
      </w: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 xml:space="preserve">путем </w:t>
      </w:r>
      <w:r w:rsidR="00FE47DD">
        <w:t>покупки</w:t>
      </w:r>
      <w:r w:rsidR="00F56B8A">
        <w:t xml:space="preserve"> благоустроенной</w:t>
      </w:r>
      <w:r w:rsidR="00ED222B">
        <w:t xml:space="preserve"> квартир</w:t>
      </w:r>
      <w:r w:rsidR="00F56B8A">
        <w:t>ы</w:t>
      </w:r>
      <w:r w:rsidR="00ED222B">
        <w:t xml:space="preserve"> в многоквартирном жилом доме в городе Югорске в целях реализации муниципальной программы «</w:t>
      </w:r>
      <w:r w:rsidR="00A44517">
        <w:t xml:space="preserve">Организация деятельности по опеке и попечительству в городе Югорске на </w:t>
      </w:r>
      <w:r w:rsidR="00ED222B">
        <w:t>2014 – 2020 годы».</w:t>
      </w:r>
    </w:p>
    <w:p w:rsidR="007427D8" w:rsidRDefault="007427D8" w:rsidP="007427D8">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47E19" w:rsidRPr="00830410" w:rsidRDefault="00347E19" w:rsidP="007427D8">
      <w:pPr>
        <w:ind w:firstLine="540"/>
        <w:rPr>
          <w:b/>
          <w:u w:val="single"/>
        </w:rPr>
      </w:pPr>
    </w:p>
    <w:p w:rsidR="00347E19" w:rsidRPr="00347E19" w:rsidRDefault="00C946AC" w:rsidP="00347E19">
      <w:pPr>
        <w:autoSpaceDE w:val="0"/>
        <w:autoSpaceDN w:val="0"/>
        <w:adjustRightInd w:val="0"/>
        <w:spacing w:after="0"/>
        <w:ind w:firstLine="720"/>
        <w:rPr>
          <w:rFonts w:eastAsiaTheme="minorHAnsi"/>
          <w:lang w:eastAsia="en-US"/>
        </w:rPr>
      </w:pPr>
      <w:proofErr w:type="gramStart"/>
      <w:r>
        <w:t>С</w:t>
      </w:r>
      <w:r w:rsidR="00347E19" w:rsidRPr="00347E19">
        <w:t>татье</w:t>
      </w:r>
      <w:r>
        <w:t>й</w:t>
      </w:r>
      <w:r w:rsidR="00347E19" w:rsidRPr="00347E19">
        <w:t xml:space="preserve"> 14 </w:t>
      </w:r>
      <w:r w:rsidR="007427D8" w:rsidRPr="00347E19">
        <w:t>Закон</w:t>
      </w:r>
      <w:r w:rsidR="00347E19" w:rsidRPr="00347E19">
        <w:t>а</w:t>
      </w:r>
      <w:r w:rsidR="007427D8" w:rsidRPr="00347E19">
        <w:t xml:space="preserve"> Ханты-Мансийского АО - Югры от 9 июня 2009 г. N 86-оз </w:t>
      </w:r>
      <w:r w:rsidR="007427D8" w:rsidRPr="00347E19">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47E19">
        <w:t xml:space="preserve"> </w:t>
      </w:r>
      <w:r>
        <w:t>предусмотрен</w:t>
      </w:r>
      <w:r w:rsidR="00347E19">
        <w:rPr>
          <w:b/>
        </w:rPr>
        <w:t xml:space="preserve"> </w:t>
      </w:r>
      <w:r w:rsidR="00347E19">
        <w:rPr>
          <w:rFonts w:eastAsiaTheme="minorHAnsi"/>
          <w:lang w:eastAsia="en-US"/>
        </w:rPr>
        <w:t>с</w:t>
      </w:r>
      <w:r w:rsidR="00347E19"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w:t>
      </w:r>
      <w:proofErr w:type="gramEnd"/>
      <w:r w:rsidR="00347E19" w:rsidRPr="00347E19">
        <w:rPr>
          <w:rFonts w:eastAsiaTheme="minorHAnsi"/>
          <w:lang w:eastAsia="en-US"/>
        </w:rPr>
        <w:t xml:space="preserve"> осуществления органами местного самоуправления передаваемых отдельных государственных полномочий</w:t>
      </w:r>
      <w:r w:rsidR="00347E19">
        <w:rPr>
          <w:rFonts w:eastAsiaTheme="minorHAnsi"/>
          <w:lang w:eastAsia="en-US"/>
        </w:rPr>
        <w:t>.</w:t>
      </w:r>
    </w:p>
    <w:p w:rsidR="00347E19" w:rsidRPr="00347E19" w:rsidRDefault="00347E19" w:rsidP="00347E19">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7427D8" w:rsidRDefault="007427D8" w:rsidP="00347E19">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7427D8">
        <w:rPr>
          <w:rFonts w:eastAsiaTheme="minorHAnsi"/>
          <w:lang w:eastAsia="en-US"/>
        </w:rPr>
        <w:t>ква</w:t>
      </w:r>
      <w:r w:rsidR="00F56B8A">
        <w:rPr>
          <w:rFonts w:eastAsiaTheme="minorHAnsi"/>
          <w:lang w:eastAsia="en-US"/>
        </w:rPr>
        <w:t>дратных</w:t>
      </w:r>
      <w:proofErr w:type="gramEnd"/>
      <w:r w:rsidR="00F56B8A">
        <w:rPr>
          <w:rFonts w:eastAsiaTheme="minorHAnsi"/>
          <w:lang w:eastAsia="en-US"/>
        </w:rPr>
        <w:t xml:space="preserve"> метра</w:t>
      </w:r>
      <w:r w:rsidRPr="007427D8">
        <w:rPr>
          <w:rFonts w:eastAsiaTheme="minorHAnsi"/>
          <w:lang w:eastAsia="en-US"/>
        </w:rPr>
        <w:t>;</w:t>
      </w:r>
    </w:p>
    <w:bookmarkEnd w:id="45"/>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Рм</w:t>
      </w:r>
      <w:proofErr w:type="gramStart"/>
      <w:r w:rsidRPr="007427D8">
        <w:rPr>
          <w:rFonts w:eastAsiaTheme="minorHAnsi"/>
          <w:lang w:eastAsia="en-US"/>
        </w:rPr>
        <w:t>2</w:t>
      </w:r>
      <w:proofErr w:type="gramEnd"/>
      <w:r w:rsidRPr="007427D8">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7427D8"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7427D8" w:rsidRDefault="007427D8" w:rsidP="007427D8">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0F652A" w:rsidRDefault="007427D8" w:rsidP="000F652A">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w:t>
      </w:r>
      <w:proofErr w:type="gramEnd"/>
      <w:r w:rsidRPr="007427D8">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80282D" w:rsidRPr="000F652A" w:rsidRDefault="00665F17" w:rsidP="000F652A">
      <w:pPr>
        <w:autoSpaceDE w:val="0"/>
        <w:autoSpaceDN w:val="0"/>
        <w:adjustRightInd w:val="0"/>
        <w:spacing w:after="0"/>
        <w:ind w:firstLine="720"/>
        <w:rPr>
          <w:rFonts w:eastAsiaTheme="minorHAnsi"/>
          <w:lang w:eastAsia="en-US"/>
        </w:rPr>
      </w:pPr>
      <w:r w:rsidRPr="000F652A">
        <w:t xml:space="preserve">1. </w:t>
      </w:r>
      <w:proofErr w:type="gramStart"/>
      <w:r w:rsidRPr="000F652A">
        <w:t xml:space="preserve">Цена 1 </w:t>
      </w:r>
      <w:proofErr w:type="spellStart"/>
      <w:r w:rsidRPr="000F652A">
        <w:t>кв.м</w:t>
      </w:r>
      <w:proofErr w:type="spellEnd"/>
      <w:r w:rsidRPr="000F652A">
        <w:t xml:space="preserve">. не более </w:t>
      </w:r>
      <w:r w:rsidR="00457C4F" w:rsidRPr="000F652A">
        <w:t>52 916</w:t>
      </w:r>
      <w:r w:rsidRPr="000F652A">
        <w:t xml:space="preserve"> руб</w:t>
      </w:r>
      <w:r w:rsidR="008A427B" w:rsidRPr="000F652A">
        <w:t>.</w:t>
      </w:r>
      <w:r w:rsidRPr="000F652A">
        <w:t xml:space="preserve"> – установлена </w:t>
      </w:r>
      <w:r w:rsidR="00AC28FA" w:rsidRPr="000F652A">
        <w:t>приказом Региональной службы</w:t>
      </w:r>
      <w:r w:rsidRPr="000F652A">
        <w:t xml:space="preserve"> по тарифам Ханты-Мансийского автономного округа — Югры от </w:t>
      </w:r>
      <w:r w:rsidR="00ED083B" w:rsidRPr="000F652A">
        <w:t>16</w:t>
      </w:r>
      <w:r w:rsidRPr="000F652A">
        <w:t>.06.2015 №</w:t>
      </w:r>
      <w:r w:rsidR="00ED083B" w:rsidRPr="000F652A">
        <w:t xml:space="preserve"> 70</w:t>
      </w:r>
      <w:r w:rsidRPr="000F652A">
        <w:t>-нп</w:t>
      </w:r>
      <w:r w:rsidR="00AC28FA" w:rsidRPr="000F652A">
        <w:t xml:space="preserve"> </w:t>
      </w:r>
      <w:r w:rsidR="000F652A" w:rsidRPr="000F652A">
        <w:t xml:space="preserve">"Об утверждении нормативов (показателей) средней рыночной стоимости 1 квадратного метра общей </w:t>
      </w:r>
      <w:r w:rsidR="000F652A" w:rsidRPr="000F652A">
        <w:lastRenderedPageBreak/>
        <w:t>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2015 года"</w:t>
      </w:r>
      <w:r>
        <w:t>;</w:t>
      </w:r>
      <w:proofErr w:type="gramEnd"/>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8632DD">
        <w:t>*</w:t>
      </w:r>
      <w:r w:rsidR="008632DD">
        <w:rPr>
          <w:lang w:val="en-US"/>
        </w:rPr>
        <w:t>N</w:t>
      </w:r>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r w:rsidR="008632DD">
        <w:t>,</w:t>
      </w:r>
    </w:p>
    <w:p w:rsidR="008632DD" w:rsidRPr="008632DD" w:rsidRDefault="008632DD" w:rsidP="00830410">
      <w:pPr>
        <w:ind w:firstLine="540"/>
      </w:pPr>
      <w:r>
        <w:rPr>
          <w:lang w:val="en-US"/>
        </w:rPr>
        <w:t>N</w:t>
      </w:r>
      <w:r w:rsidRPr="008632DD">
        <w:t xml:space="preserve"> – </w:t>
      </w:r>
      <w:proofErr w:type="gramStart"/>
      <w:r>
        <w:t>количество</w:t>
      </w:r>
      <w:proofErr w:type="gramEnd"/>
      <w:r>
        <w:t xml:space="preserve"> жилых помещений (квартир)</w:t>
      </w:r>
    </w:p>
    <w:p w:rsidR="00C946AC" w:rsidRDefault="00830410" w:rsidP="00830410">
      <w:pPr>
        <w:ind w:firstLine="540"/>
        <w:rPr>
          <w:b/>
        </w:rPr>
      </w:pPr>
      <w:r w:rsidRPr="00830410">
        <w:rPr>
          <w:b/>
        </w:rPr>
        <w:t>Итого:</w:t>
      </w:r>
      <w:r w:rsidR="00D74378">
        <w:rPr>
          <w:b/>
        </w:rPr>
        <w:t xml:space="preserve"> </w:t>
      </w:r>
    </w:p>
    <w:p w:rsidR="0080282D" w:rsidRDefault="00D74378" w:rsidP="00830410">
      <w:pPr>
        <w:ind w:firstLine="540"/>
        <w:rPr>
          <w:b/>
        </w:rPr>
      </w:pPr>
      <w:r>
        <w:rPr>
          <w:b/>
        </w:rPr>
        <w:t xml:space="preserve">НМЦК = </w:t>
      </w:r>
      <w:r w:rsidR="008632DD">
        <w:rPr>
          <w:b/>
        </w:rPr>
        <w:t>33</w:t>
      </w:r>
      <w:r w:rsidR="000E39BC">
        <w:rPr>
          <w:b/>
        </w:rPr>
        <w:t>,0</w:t>
      </w:r>
      <w:r w:rsidR="008632DD">
        <w:rPr>
          <w:b/>
        </w:rPr>
        <w:t xml:space="preserve"> (</w:t>
      </w:r>
      <w:proofErr w:type="spellStart"/>
      <w:r w:rsidR="008632DD">
        <w:rPr>
          <w:b/>
        </w:rPr>
        <w:t>кв.м</w:t>
      </w:r>
      <w:proofErr w:type="spellEnd"/>
      <w:r w:rsidR="008632DD">
        <w:rPr>
          <w:b/>
        </w:rPr>
        <w:t>.)</w:t>
      </w:r>
      <w:r w:rsidR="000E39BC">
        <w:rPr>
          <w:b/>
        </w:rPr>
        <w:t xml:space="preserve"> * </w:t>
      </w:r>
      <w:r w:rsidR="0080282D">
        <w:rPr>
          <w:b/>
        </w:rPr>
        <w:t>52 916</w:t>
      </w:r>
      <w:r w:rsidR="000E39BC">
        <w:rPr>
          <w:b/>
        </w:rPr>
        <w:t>,00 руб.</w:t>
      </w:r>
      <w:r w:rsidR="008632DD">
        <w:rPr>
          <w:b/>
        </w:rPr>
        <w:t xml:space="preserve"> </w:t>
      </w:r>
      <w:r w:rsidR="00C946AC">
        <w:rPr>
          <w:b/>
        </w:rPr>
        <w:t xml:space="preserve">(стоимость 1 </w:t>
      </w:r>
      <w:proofErr w:type="spellStart"/>
      <w:r w:rsidR="00C946AC">
        <w:rPr>
          <w:b/>
        </w:rPr>
        <w:t>кв.м</w:t>
      </w:r>
      <w:proofErr w:type="spellEnd"/>
      <w:r w:rsidR="00C946AC">
        <w:rPr>
          <w:b/>
        </w:rPr>
        <w:t>.)</w:t>
      </w:r>
      <w:r w:rsidR="0080282D">
        <w:rPr>
          <w:b/>
        </w:rPr>
        <w:t xml:space="preserve"> * 1</w:t>
      </w:r>
      <w:r w:rsidR="008632DD">
        <w:rPr>
          <w:b/>
        </w:rPr>
        <w:t xml:space="preserve"> (</w:t>
      </w:r>
      <w:r w:rsidR="0080282D">
        <w:rPr>
          <w:b/>
        </w:rPr>
        <w:t xml:space="preserve">кол- </w:t>
      </w:r>
      <w:proofErr w:type="gramStart"/>
      <w:r w:rsidR="0080282D">
        <w:rPr>
          <w:b/>
        </w:rPr>
        <w:t>во</w:t>
      </w:r>
      <w:proofErr w:type="gramEnd"/>
      <w:r w:rsidR="0080282D">
        <w:rPr>
          <w:b/>
        </w:rPr>
        <w:t xml:space="preserve"> </w:t>
      </w:r>
      <w:r w:rsidR="008632DD">
        <w:rPr>
          <w:b/>
        </w:rPr>
        <w:t>квартир)</w:t>
      </w:r>
      <w:r w:rsidR="0080282D">
        <w:rPr>
          <w:b/>
        </w:rPr>
        <w:t xml:space="preserve"> </w:t>
      </w:r>
      <w:r w:rsidR="000E39BC">
        <w:rPr>
          <w:b/>
        </w:rPr>
        <w:t xml:space="preserve"> = </w:t>
      </w:r>
    </w:p>
    <w:p w:rsidR="00043F1D" w:rsidRPr="00830410" w:rsidRDefault="0080282D" w:rsidP="00830410">
      <w:pPr>
        <w:ind w:firstLine="540"/>
        <w:rPr>
          <w:b/>
        </w:rPr>
      </w:pPr>
      <w:r>
        <w:rPr>
          <w:b/>
        </w:rPr>
        <w:t>= 1 746 228,00</w:t>
      </w:r>
      <w:r w:rsidR="00830410">
        <w:rPr>
          <w:b/>
        </w:rPr>
        <w:t xml:space="preserve"> руб.</w:t>
      </w:r>
    </w:p>
    <w:p w:rsidR="00043F1D" w:rsidRDefault="00043F1D" w:rsidP="00043F1D">
      <w:pPr>
        <w:tabs>
          <w:tab w:val="center" w:pos="4153"/>
          <w:tab w:val="right" w:pos="8306"/>
          <w:tab w:val="right" w:pos="10200"/>
        </w:tabs>
        <w:suppressAutoHyphens/>
        <w:spacing w:after="0"/>
        <w:rPr>
          <w:kern w:val="1"/>
          <w:u w:val="single"/>
          <w:lang w:eastAsia="ar-SA"/>
        </w:rPr>
      </w:pPr>
    </w:p>
    <w:p w:rsidR="0080282D" w:rsidRDefault="0080282D" w:rsidP="00043F1D">
      <w:pPr>
        <w:tabs>
          <w:tab w:val="center" w:pos="4153"/>
          <w:tab w:val="right" w:pos="8306"/>
          <w:tab w:val="right" w:pos="10200"/>
        </w:tabs>
        <w:suppressAutoHyphens/>
        <w:spacing w:after="0"/>
        <w:rPr>
          <w:kern w:val="1"/>
          <w:u w:val="single"/>
          <w:lang w:eastAsia="ar-SA"/>
        </w:rPr>
      </w:pPr>
    </w:p>
    <w:p w:rsidR="0080282D" w:rsidRPr="00DE60B5" w:rsidRDefault="0080282D" w:rsidP="00043F1D">
      <w:pPr>
        <w:tabs>
          <w:tab w:val="center" w:pos="4153"/>
          <w:tab w:val="right" w:pos="8306"/>
          <w:tab w:val="right" w:pos="10200"/>
        </w:tabs>
        <w:suppressAutoHyphens/>
        <w:spacing w:after="0"/>
        <w:rPr>
          <w:kern w:val="1"/>
          <w:u w:val="single"/>
          <w:lang w:eastAsia="ar-SA"/>
        </w:rPr>
      </w:pPr>
    </w:p>
    <w:p w:rsidR="00043F1D" w:rsidRDefault="009038F0" w:rsidP="00043F1D">
      <w:pPr>
        <w:snapToGrid w:val="0"/>
        <w:rPr>
          <w:b/>
        </w:rPr>
      </w:pPr>
      <w:r>
        <w:rPr>
          <w:b/>
        </w:rPr>
        <w:t>Первый заместитель главы</w:t>
      </w:r>
      <w:r w:rsidR="00043F1D">
        <w:rPr>
          <w:b/>
        </w:rPr>
        <w:t xml:space="preserve">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1B6B20" w:rsidRPr="00C27508" w:rsidRDefault="00043F1D" w:rsidP="001B1DC2">
      <w:pPr>
        <w:spacing w:after="200"/>
        <w:jc w:val="left"/>
        <w:rPr>
          <w:b/>
        </w:rPr>
        <w:sectPr w:rsidR="001B6B20" w:rsidRPr="00C27508" w:rsidSect="00347E19">
          <w:footerReference w:type="even" r:id="rId11"/>
          <w:footerReference w:type="default" r:id="rId12"/>
          <w:pgSz w:w="11906" w:h="16838"/>
          <w:pgMar w:top="902" w:right="566"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FCA" w:rsidRDefault="000D3FCA">
      <w:pPr>
        <w:spacing w:after="0"/>
      </w:pPr>
      <w:r>
        <w:separator/>
      </w:r>
    </w:p>
  </w:endnote>
  <w:endnote w:type="continuationSeparator" w:id="0">
    <w:p w:rsidR="000D3FCA" w:rsidRDefault="000D3F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FCA" w:rsidRDefault="000D3FC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D3FCA" w:rsidRDefault="000D3FC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FCA" w:rsidRDefault="000D3FC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838C2">
      <w:rPr>
        <w:rStyle w:val="a7"/>
        <w:noProof/>
      </w:rPr>
      <w:t>33</w:t>
    </w:r>
    <w:r>
      <w:rPr>
        <w:rStyle w:val="a7"/>
      </w:rPr>
      <w:fldChar w:fldCharType="end"/>
    </w:r>
  </w:p>
  <w:p w:rsidR="000D3FCA" w:rsidRDefault="000D3FC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FCA" w:rsidRDefault="000D3FCA">
      <w:pPr>
        <w:spacing w:after="0"/>
      </w:pPr>
      <w:r>
        <w:separator/>
      </w:r>
    </w:p>
  </w:footnote>
  <w:footnote w:type="continuationSeparator" w:id="0">
    <w:p w:rsidR="000D3FCA" w:rsidRDefault="000D3FCA">
      <w:pPr>
        <w:spacing w:after="0"/>
      </w:pPr>
      <w:r>
        <w:continuationSeparator/>
      </w:r>
    </w:p>
  </w:footnote>
  <w:footnote w:id="1">
    <w:p w:rsidR="000D3FCA" w:rsidRDefault="000D3FCA">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w:t>
      </w:r>
      <w:proofErr w:type="gramStart"/>
      <w:r w:rsidRPr="009B7BA1">
        <w:t>,</w:t>
      </w:r>
      <w:proofErr w:type="gramEnd"/>
      <w:r w:rsidRPr="009B7BA1">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9B7BA1">
        <w:t>,</w:t>
      </w:r>
      <w:proofErr w:type="gramEnd"/>
      <w:r w:rsidRPr="009B7BA1">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9B7BA1">
        <w:t>,</w:t>
      </w:r>
      <w:proofErr w:type="gramEnd"/>
      <w:r w:rsidRPr="009B7BA1">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0D3FCA" w:rsidRDefault="000D3FCA"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D3FCA" w:rsidRDefault="000D3FCA" w:rsidP="0006534A">
      <w:pPr>
        <w:rPr>
          <w:sz w:val="18"/>
        </w:rPr>
      </w:pPr>
      <w:bookmarkStart w:id="35" w:name="sub_1041"/>
      <w:r>
        <w:rPr>
          <w:sz w:val="18"/>
        </w:rPr>
        <w:t>а) 10 процентов цены контракта в случае, если цена контракта не превышает 3 млн. рублей;</w:t>
      </w:r>
    </w:p>
    <w:p w:rsidR="000D3FCA" w:rsidRDefault="000D3FCA" w:rsidP="0006534A">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0D3FCA" w:rsidRDefault="000D3FCA" w:rsidP="0006534A">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0D3FCA" w:rsidRDefault="000D3FCA" w:rsidP="0006534A">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0D3FCA" w:rsidRDefault="000D3FCA" w:rsidP="0006534A">
      <w:pPr>
        <w:pStyle w:val="af4"/>
      </w:pPr>
    </w:p>
  </w:footnote>
  <w:footnote w:id="3">
    <w:p w:rsidR="000D3FCA" w:rsidRPr="00F75BC0" w:rsidRDefault="000D3FCA"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D3FCA" w:rsidRPr="00F75BC0" w:rsidRDefault="000D3FCA" w:rsidP="0006534A">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0D3FCA" w:rsidRPr="00F75BC0" w:rsidRDefault="000D3FCA" w:rsidP="0006534A">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0D3FCA" w:rsidRPr="00F75BC0" w:rsidRDefault="000D3FCA" w:rsidP="0006534A">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0D3FCA" w:rsidRPr="00330A24" w:rsidRDefault="000D3FCA" w:rsidP="0006534A">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0D3FCA" w:rsidRDefault="000D3FCA"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13AA"/>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7078"/>
    <w:rsid w:val="00071FFD"/>
    <w:rsid w:val="000737ED"/>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652A"/>
    <w:rsid w:val="000F73D4"/>
    <w:rsid w:val="000F7BF0"/>
    <w:rsid w:val="001041EC"/>
    <w:rsid w:val="00113996"/>
    <w:rsid w:val="0011613C"/>
    <w:rsid w:val="001230BE"/>
    <w:rsid w:val="00127A67"/>
    <w:rsid w:val="001321CF"/>
    <w:rsid w:val="001428F0"/>
    <w:rsid w:val="0014386B"/>
    <w:rsid w:val="00146969"/>
    <w:rsid w:val="00147609"/>
    <w:rsid w:val="00150FC3"/>
    <w:rsid w:val="00164CCD"/>
    <w:rsid w:val="00167A0F"/>
    <w:rsid w:val="00171BF2"/>
    <w:rsid w:val="00182F9C"/>
    <w:rsid w:val="001900DE"/>
    <w:rsid w:val="001929B8"/>
    <w:rsid w:val="00197BCE"/>
    <w:rsid w:val="001A0570"/>
    <w:rsid w:val="001A28F5"/>
    <w:rsid w:val="001A3D27"/>
    <w:rsid w:val="001B1367"/>
    <w:rsid w:val="001B1DC2"/>
    <w:rsid w:val="001B2BFC"/>
    <w:rsid w:val="001B6B20"/>
    <w:rsid w:val="001C252B"/>
    <w:rsid w:val="001D1B09"/>
    <w:rsid w:val="001D2B2B"/>
    <w:rsid w:val="001D708D"/>
    <w:rsid w:val="001E154F"/>
    <w:rsid w:val="001E5708"/>
    <w:rsid w:val="001E589C"/>
    <w:rsid w:val="001F13A4"/>
    <w:rsid w:val="001F30B5"/>
    <w:rsid w:val="001F5733"/>
    <w:rsid w:val="001F6398"/>
    <w:rsid w:val="002018BD"/>
    <w:rsid w:val="0020203C"/>
    <w:rsid w:val="00204645"/>
    <w:rsid w:val="00205EC3"/>
    <w:rsid w:val="00207D10"/>
    <w:rsid w:val="002113DA"/>
    <w:rsid w:val="00211A15"/>
    <w:rsid w:val="00211E90"/>
    <w:rsid w:val="002122AF"/>
    <w:rsid w:val="00214E8D"/>
    <w:rsid w:val="002227B6"/>
    <w:rsid w:val="002255B3"/>
    <w:rsid w:val="002256F2"/>
    <w:rsid w:val="002259C6"/>
    <w:rsid w:val="0023332A"/>
    <w:rsid w:val="002424FA"/>
    <w:rsid w:val="0024279C"/>
    <w:rsid w:val="002432FF"/>
    <w:rsid w:val="00247A69"/>
    <w:rsid w:val="00254754"/>
    <w:rsid w:val="00261C32"/>
    <w:rsid w:val="002658FF"/>
    <w:rsid w:val="00275831"/>
    <w:rsid w:val="0027681E"/>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26E6"/>
    <w:rsid w:val="002F3FF0"/>
    <w:rsid w:val="002F4196"/>
    <w:rsid w:val="002F5B13"/>
    <w:rsid w:val="002F6490"/>
    <w:rsid w:val="002F7A06"/>
    <w:rsid w:val="00300A52"/>
    <w:rsid w:val="00303EC0"/>
    <w:rsid w:val="00304EFE"/>
    <w:rsid w:val="003053BB"/>
    <w:rsid w:val="00305D8E"/>
    <w:rsid w:val="00316452"/>
    <w:rsid w:val="00317F1F"/>
    <w:rsid w:val="00324DC9"/>
    <w:rsid w:val="00330A24"/>
    <w:rsid w:val="0033380A"/>
    <w:rsid w:val="0034130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6FEF"/>
    <w:rsid w:val="003919EA"/>
    <w:rsid w:val="003958B1"/>
    <w:rsid w:val="00397740"/>
    <w:rsid w:val="003A31F5"/>
    <w:rsid w:val="003A3922"/>
    <w:rsid w:val="003A3C6A"/>
    <w:rsid w:val="003A4238"/>
    <w:rsid w:val="003B04B3"/>
    <w:rsid w:val="003C0B3F"/>
    <w:rsid w:val="003C70FE"/>
    <w:rsid w:val="003D5495"/>
    <w:rsid w:val="003E0E26"/>
    <w:rsid w:val="003F0F3A"/>
    <w:rsid w:val="003F1F91"/>
    <w:rsid w:val="003F7404"/>
    <w:rsid w:val="00400FD8"/>
    <w:rsid w:val="004040E2"/>
    <w:rsid w:val="004073E7"/>
    <w:rsid w:val="004078A2"/>
    <w:rsid w:val="004264E4"/>
    <w:rsid w:val="00432AEB"/>
    <w:rsid w:val="00436B97"/>
    <w:rsid w:val="00450031"/>
    <w:rsid w:val="00450832"/>
    <w:rsid w:val="00451778"/>
    <w:rsid w:val="004535F1"/>
    <w:rsid w:val="00454B16"/>
    <w:rsid w:val="004557D6"/>
    <w:rsid w:val="00457C4F"/>
    <w:rsid w:val="004641E0"/>
    <w:rsid w:val="00470A1C"/>
    <w:rsid w:val="004766CD"/>
    <w:rsid w:val="00481F8E"/>
    <w:rsid w:val="004916F0"/>
    <w:rsid w:val="00491720"/>
    <w:rsid w:val="004927C3"/>
    <w:rsid w:val="00494BBA"/>
    <w:rsid w:val="00497897"/>
    <w:rsid w:val="004A0242"/>
    <w:rsid w:val="004A460F"/>
    <w:rsid w:val="004B0B7B"/>
    <w:rsid w:val="004B71F0"/>
    <w:rsid w:val="004C3784"/>
    <w:rsid w:val="004D448F"/>
    <w:rsid w:val="004D6819"/>
    <w:rsid w:val="004E43E6"/>
    <w:rsid w:val="004E5FC9"/>
    <w:rsid w:val="004E6FF1"/>
    <w:rsid w:val="00503EB4"/>
    <w:rsid w:val="00504D77"/>
    <w:rsid w:val="00505FFD"/>
    <w:rsid w:val="00515E20"/>
    <w:rsid w:val="00521648"/>
    <w:rsid w:val="00532211"/>
    <w:rsid w:val="00532556"/>
    <w:rsid w:val="00536E06"/>
    <w:rsid w:val="005401AE"/>
    <w:rsid w:val="00541A23"/>
    <w:rsid w:val="0054655A"/>
    <w:rsid w:val="00550DA6"/>
    <w:rsid w:val="0056002D"/>
    <w:rsid w:val="005707D3"/>
    <w:rsid w:val="0057728B"/>
    <w:rsid w:val="005840DB"/>
    <w:rsid w:val="0058585C"/>
    <w:rsid w:val="00591F4D"/>
    <w:rsid w:val="00597030"/>
    <w:rsid w:val="005A023E"/>
    <w:rsid w:val="005A4820"/>
    <w:rsid w:val="005A6F90"/>
    <w:rsid w:val="005B0D5B"/>
    <w:rsid w:val="005B0FBF"/>
    <w:rsid w:val="005B4190"/>
    <w:rsid w:val="005C6DA8"/>
    <w:rsid w:val="005C6FC1"/>
    <w:rsid w:val="005D2EA4"/>
    <w:rsid w:val="005E4851"/>
    <w:rsid w:val="005F7D6A"/>
    <w:rsid w:val="00602BC5"/>
    <w:rsid w:val="0060772C"/>
    <w:rsid w:val="00611D8D"/>
    <w:rsid w:val="0061654D"/>
    <w:rsid w:val="006223C6"/>
    <w:rsid w:val="00622DDD"/>
    <w:rsid w:val="00624538"/>
    <w:rsid w:val="006257BB"/>
    <w:rsid w:val="006273C3"/>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4E39"/>
    <w:rsid w:val="006754AB"/>
    <w:rsid w:val="00675CF5"/>
    <w:rsid w:val="006822AF"/>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712E"/>
    <w:rsid w:val="0072154E"/>
    <w:rsid w:val="00727539"/>
    <w:rsid w:val="00732722"/>
    <w:rsid w:val="00734732"/>
    <w:rsid w:val="00735BF8"/>
    <w:rsid w:val="007364BA"/>
    <w:rsid w:val="00740A60"/>
    <w:rsid w:val="0074184E"/>
    <w:rsid w:val="007427D8"/>
    <w:rsid w:val="007557EF"/>
    <w:rsid w:val="00764B4C"/>
    <w:rsid w:val="00770ED7"/>
    <w:rsid w:val="007747DB"/>
    <w:rsid w:val="00776545"/>
    <w:rsid w:val="007816EE"/>
    <w:rsid w:val="00783169"/>
    <w:rsid w:val="0079458B"/>
    <w:rsid w:val="007A6923"/>
    <w:rsid w:val="007A7ADA"/>
    <w:rsid w:val="007A7F65"/>
    <w:rsid w:val="007C563F"/>
    <w:rsid w:val="007C788D"/>
    <w:rsid w:val="007E04CA"/>
    <w:rsid w:val="007E0695"/>
    <w:rsid w:val="007E0C08"/>
    <w:rsid w:val="007E3887"/>
    <w:rsid w:val="007E5D7C"/>
    <w:rsid w:val="0080282D"/>
    <w:rsid w:val="0081191D"/>
    <w:rsid w:val="00824693"/>
    <w:rsid w:val="00830410"/>
    <w:rsid w:val="008304E6"/>
    <w:rsid w:val="00833B01"/>
    <w:rsid w:val="008374F0"/>
    <w:rsid w:val="00837F19"/>
    <w:rsid w:val="00840B1E"/>
    <w:rsid w:val="00844E65"/>
    <w:rsid w:val="008455D9"/>
    <w:rsid w:val="00847D09"/>
    <w:rsid w:val="00856815"/>
    <w:rsid w:val="008632DD"/>
    <w:rsid w:val="00865EE1"/>
    <w:rsid w:val="00871709"/>
    <w:rsid w:val="00874C6D"/>
    <w:rsid w:val="00881238"/>
    <w:rsid w:val="00886142"/>
    <w:rsid w:val="00886CE5"/>
    <w:rsid w:val="0088731F"/>
    <w:rsid w:val="008969BD"/>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670AE"/>
    <w:rsid w:val="00972499"/>
    <w:rsid w:val="009734C8"/>
    <w:rsid w:val="00977AC7"/>
    <w:rsid w:val="00980852"/>
    <w:rsid w:val="00984C47"/>
    <w:rsid w:val="00984D89"/>
    <w:rsid w:val="00984E2B"/>
    <w:rsid w:val="00985832"/>
    <w:rsid w:val="00991CAF"/>
    <w:rsid w:val="009A07DA"/>
    <w:rsid w:val="009B004D"/>
    <w:rsid w:val="009B594F"/>
    <w:rsid w:val="009B6D34"/>
    <w:rsid w:val="009B7BA1"/>
    <w:rsid w:val="009C223E"/>
    <w:rsid w:val="009C38C1"/>
    <w:rsid w:val="009C3C8F"/>
    <w:rsid w:val="009C705D"/>
    <w:rsid w:val="009D734C"/>
    <w:rsid w:val="009E14B0"/>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5A52"/>
    <w:rsid w:val="00A96042"/>
    <w:rsid w:val="00AA27C5"/>
    <w:rsid w:val="00AA65E8"/>
    <w:rsid w:val="00AA75FC"/>
    <w:rsid w:val="00AB07FF"/>
    <w:rsid w:val="00AB1DEE"/>
    <w:rsid w:val="00AB2371"/>
    <w:rsid w:val="00AB7B30"/>
    <w:rsid w:val="00AC213C"/>
    <w:rsid w:val="00AC28FA"/>
    <w:rsid w:val="00AC3F2D"/>
    <w:rsid w:val="00AC4D9B"/>
    <w:rsid w:val="00AD003A"/>
    <w:rsid w:val="00AD25FE"/>
    <w:rsid w:val="00AD39E0"/>
    <w:rsid w:val="00AD437C"/>
    <w:rsid w:val="00AE0496"/>
    <w:rsid w:val="00AE2455"/>
    <w:rsid w:val="00AE51C0"/>
    <w:rsid w:val="00AE5D59"/>
    <w:rsid w:val="00AE655D"/>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590F"/>
    <w:rsid w:val="00B67855"/>
    <w:rsid w:val="00B72F33"/>
    <w:rsid w:val="00B73EC8"/>
    <w:rsid w:val="00B75A87"/>
    <w:rsid w:val="00B7648F"/>
    <w:rsid w:val="00B76C3F"/>
    <w:rsid w:val="00B83068"/>
    <w:rsid w:val="00B83258"/>
    <w:rsid w:val="00B842D7"/>
    <w:rsid w:val="00B84546"/>
    <w:rsid w:val="00B858D0"/>
    <w:rsid w:val="00B85A25"/>
    <w:rsid w:val="00B90ECE"/>
    <w:rsid w:val="00B92AD1"/>
    <w:rsid w:val="00BA1415"/>
    <w:rsid w:val="00BA2C4F"/>
    <w:rsid w:val="00BA536F"/>
    <w:rsid w:val="00BB1B55"/>
    <w:rsid w:val="00BB23B1"/>
    <w:rsid w:val="00BB3782"/>
    <w:rsid w:val="00BB4A8A"/>
    <w:rsid w:val="00BC0CA6"/>
    <w:rsid w:val="00BC2A17"/>
    <w:rsid w:val="00BD1B9A"/>
    <w:rsid w:val="00BE1D89"/>
    <w:rsid w:val="00BE2021"/>
    <w:rsid w:val="00BE2C3E"/>
    <w:rsid w:val="00BE4154"/>
    <w:rsid w:val="00BE7312"/>
    <w:rsid w:val="00BF12A7"/>
    <w:rsid w:val="00BF1DFB"/>
    <w:rsid w:val="00BF4402"/>
    <w:rsid w:val="00C02331"/>
    <w:rsid w:val="00C06710"/>
    <w:rsid w:val="00C06874"/>
    <w:rsid w:val="00C1358C"/>
    <w:rsid w:val="00C22B91"/>
    <w:rsid w:val="00C24F7E"/>
    <w:rsid w:val="00C25AFD"/>
    <w:rsid w:val="00C26A21"/>
    <w:rsid w:val="00C27508"/>
    <w:rsid w:val="00C333D0"/>
    <w:rsid w:val="00C3799E"/>
    <w:rsid w:val="00C41CA1"/>
    <w:rsid w:val="00C46CCB"/>
    <w:rsid w:val="00C629F5"/>
    <w:rsid w:val="00C674F0"/>
    <w:rsid w:val="00C70081"/>
    <w:rsid w:val="00C71300"/>
    <w:rsid w:val="00C72FCB"/>
    <w:rsid w:val="00C74965"/>
    <w:rsid w:val="00C81577"/>
    <w:rsid w:val="00C82D58"/>
    <w:rsid w:val="00C8364A"/>
    <w:rsid w:val="00C836B1"/>
    <w:rsid w:val="00C83BD6"/>
    <w:rsid w:val="00C90015"/>
    <w:rsid w:val="00C90511"/>
    <w:rsid w:val="00C946AC"/>
    <w:rsid w:val="00CB4FC1"/>
    <w:rsid w:val="00CB5968"/>
    <w:rsid w:val="00CC21C5"/>
    <w:rsid w:val="00CC42D4"/>
    <w:rsid w:val="00CC5192"/>
    <w:rsid w:val="00CD1C86"/>
    <w:rsid w:val="00CE185A"/>
    <w:rsid w:val="00CF46C4"/>
    <w:rsid w:val="00D151B9"/>
    <w:rsid w:val="00D2021A"/>
    <w:rsid w:val="00D20E0B"/>
    <w:rsid w:val="00D21846"/>
    <w:rsid w:val="00D22B1E"/>
    <w:rsid w:val="00D231D0"/>
    <w:rsid w:val="00D269D7"/>
    <w:rsid w:val="00D26A2E"/>
    <w:rsid w:val="00D315EB"/>
    <w:rsid w:val="00D31966"/>
    <w:rsid w:val="00D405BD"/>
    <w:rsid w:val="00D6135A"/>
    <w:rsid w:val="00D622AD"/>
    <w:rsid w:val="00D629B0"/>
    <w:rsid w:val="00D67B13"/>
    <w:rsid w:val="00D72D31"/>
    <w:rsid w:val="00D74063"/>
    <w:rsid w:val="00D74378"/>
    <w:rsid w:val="00D746BB"/>
    <w:rsid w:val="00D762B4"/>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505A"/>
    <w:rsid w:val="00DB7986"/>
    <w:rsid w:val="00DC4E93"/>
    <w:rsid w:val="00DD6C25"/>
    <w:rsid w:val="00DD78DE"/>
    <w:rsid w:val="00DD7979"/>
    <w:rsid w:val="00DD7B07"/>
    <w:rsid w:val="00DE04C2"/>
    <w:rsid w:val="00DE2F99"/>
    <w:rsid w:val="00DE60B5"/>
    <w:rsid w:val="00DE696E"/>
    <w:rsid w:val="00DF272B"/>
    <w:rsid w:val="00DF2C7B"/>
    <w:rsid w:val="00DF4352"/>
    <w:rsid w:val="00DF6ACA"/>
    <w:rsid w:val="00E017D7"/>
    <w:rsid w:val="00E06C8A"/>
    <w:rsid w:val="00E11824"/>
    <w:rsid w:val="00E143D6"/>
    <w:rsid w:val="00E144B8"/>
    <w:rsid w:val="00E17E53"/>
    <w:rsid w:val="00E20C4B"/>
    <w:rsid w:val="00E2510A"/>
    <w:rsid w:val="00E3046A"/>
    <w:rsid w:val="00E377FE"/>
    <w:rsid w:val="00E40C76"/>
    <w:rsid w:val="00E418C0"/>
    <w:rsid w:val="00E459B1"/>
    <w:rsid w:val="00E45B8A"/>
    <w:rsid w:val="00E46957"/>
    <w:rsid w:val="00E570C0"/>
    <w:rsid w:val="00E60056"/>
    <w:rsid w:val="00E607AE"/>
    <w:rsid w:val="00E61D78"/>
    <w:rsid w:val="00E6220E"/>
    <w:rsid w:val="00E65D8A"/>
    <w:rsid w:val="00E7131B"/>
    <w:rsid w:val="00E723DA"/>
    <w:rsid w:val="00E77141"/>
    <w:rsid w:val="00E84893"/>
    <w:rsid w:val="00E84D97"/>
    <w:rsid w:val="00E975A4"/>
    <w:rsid w:val="00E979E5"/>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77D2"/>
    <w:rsid w:val="00F85F75"/>
    <w:rsid w:val="00F86628"/>
    <w:rsid w:val="00F90CC5"/>
    <w:rsid w:val="00F91481"/>
    <w:rsid w:val="00FA4E21"/>
    <w:rsid w:val="00FA7312"/>
    <w:rsid w:val="00FA73F1"/>
    <w:rsid w:val="00FB482A"/>
    <w:rsid w:val="00FB4EA8"/>
    <w:rsid w:val="00FB50FB"/>
    <w:rsid w:val="00FC2FFE"/>
    <w:rsid w:val="00FD6952"/>
    <w:rsid w:val="00FD7313"/>
    <w:rsid w:val="00FD7636"/>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D2740-B93F-489C-8C8F-71B8A052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2956</TotalTime>
  <Pages>34</Pages>
  <Words>11987</Words>
  <Characters>68331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163</cp:revision>
  <cp:lastPrinted>2016-09-26T11:41:00Z</cp:lastPrinted>
  <dcterms:created xsi:type="dcterms:W3CDTF">2015-03-30T09:50:00Z</dcterms:created>
  <dcterms:modified xsi:type="dcterms:W3CDTF">2016-09-29T12:29:00Z</dcterms:modified>
</cp:coreProperties>
</file>