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B31235"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084BA2" w:rsidRDefault="00084BA2" w:rsidP="00953E9C">
                  <w:pPr>
                    <w:pStyle w:val="Standard"/>
                    <w:jc w:val="right"/>
                  </w:pPr>
                  <w:r>
                    <w:t xml:space="preserve">«В </w:t>
                  </w:r>
                  <w:proofErr w:type="spellStart"/>
                  <w:r>
                    <w:t>регистр</w:t>
                  </w:r>
                  <w:proofErr w:type="spellEnd"/>
                  <w:r>
                    <w:t>»</w:t>
                  </w:r>
                </w:p>
                <w:p w:rsidR="00084BA2" w:rsidRDefault="00084BA2"/>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B31235" w:rsidRDefault="00256A87" w:rsidP="0037056B">
      <w:pPr>
        <w:rPr>
          <w:sz w:val="24"/>
          <w:szCs w:val="24"/>
          <w:u w:val="single"/>
        </w:rPr>
      </w:pPr>
      <w:r>
        <w:rPr>
          <w:sz w:val="24"/>
          <w:szCs w:val="24"/>
        </w:rPr>
        <w:t>от</w:t>
      </w:r>
      <w:r w:rsidR="00B31235">
        <w:rPr>
          <w:sz w:val="24"/>
          <w:szCs w:val="24"/>
          <w:u w:val="single"/>
        </w:rPr>
        <w:t xml:space="preserve">  21 октября 2019 года </w:t>
      </w:r>
      <w:r w:rsidR="00B31235">
        <w:rPr>
          <w:sz w:val="24"/>
          <w:szCs w:val="24"/>
        </w:rPr>
        <w:tab/>
      </w:r>
      <w:r w:rsidR="00B31235">
        <w:rPr>
          <w:sz w:val="24"/>
          <w:szCs w:val="24"/>
        </w:rPr>
        <w:tab/>
      </w:r>
      <w:r w:rsidR="00B31235">
        <w:rPr>
          <w:sz w:val="24"/>
          <w:szCs w:val="24"/>
        </w:rPr>
        <w:tab/>
      </w:r>
      <w:r w:rsidR="00B31235">
        <w:rPr>
          <w:sz w:val="24"/>
          <w:szCs w:val="24"/>
        </w:rPr>
        <w:tab/>
      </w:r>
      <w:r w:rsidR="00B31235">
        <w:rPr>
          <w:sz w:val="24"/>
          <w:szCs w:val="24"/>
        </w:rPr>
        <w:tab/>
      </w:r>
      <w:r w:rsidR="00B31235">
        <w:rPr>
          <w:sz w:val="24"/>
          <w:szCs w:val="24"/>
        </w:rPr>
        <w:tab/>
      </w:r>
      <w:r w:rsidR="00B31235">
        <w:rPr>
          <w:sz w:val="24"/>
          <w:szCs w:val="24"/>
        </w:rPr>
        <w:tab/>
      </w:r>
      <w:r w:rsidR="00B31235">
        <w:rPr>
          <w:sz w:val="24"/>
          <w:szCs w:val="24"/>
        </w:rPr>
        <w:tab/>
      </w:r>
      <w:r w:rsidR="00B31235">
        <w:rPr>
          <w:sz w:val="24"/>
          <w:szCs w:val="24"/>
        </w:rPr>
        <w:tab/>
        <w:t xml:space="preserve">          №</w:t>
      </w:r>
      <w:r w:rsidR="00B31235">
        <w:rPr>
          <w:sz w:val="24"/>
          <w:szCs w:val="24"/>
          <w:u w:val="single"/>
        </w:rPr>
        <w:t xml:space="preserve"> 2270</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084BA2" w:rsidRDefault="00084BA2" w:rsidP="00084BA2">
      <w:pPr>
        <w:spacing w:line="240" w:lineRule="exact"/>
        <w:jc w:val="both"/>
        <w:rPr>
          <w:sz w:val="24"/>
          <w:szCs w:val="24"/>
        </w:rPr>
      </w:pPr>
      <w:r>
        <w:rPr>
          <w:sz w:val="24"/>
          <w:szCs w:val="24"/>
        </w:rPr>
        <w:t xml:space="preserve">Об утверждении </w:t>
      </w:r>
      <w:proofErr w:type="gramStart"/>
      <w:r>
        <w:rPr>
          <w:sz w:val="24"/>
          <w:szCs w:val="24"/>
        </w:rPr>
        <w:t>административного</w:t>
      </w:r>
      <w:proofErr w:type="gramEnd"/>
      <w:r>
        <w:rPr>
          <w:sz w:val="24"/>
          <w:szCs w:val="24"/>
        </w:rPr>
        <w:t xml:space="preserve"> </w:t>
      </w:r>
    </w:p>
    <w:p w:rsidR="00084BA2" w:rsidRDefault="00084BA2" w:rsidP="00084BA2">
      <w:pPr>
        <w:spacing w:line="240" w:lineRule="exact"/>
        <w:jc w:val="both"/>
        <w:rPr>
          <w:sz w:val="24"/>
          <w:szCs w:val="24"/>
        </w:rPr>
      </w:pPr>
      <w:r>
        <w:rPr>
          <w:sz w:val="24"/>
          <w:szCs w:val="24"/>
        </w:rPr>
        <w:t xml:space="preserve">регламента осуществления муниципального </w:t>
      </w:r>
    </w:p>
    <w:p w:rsidR="00084BA2" w:rsidRDefault="00084BA2" w:rsidP="00084BA2">
      <w:pPr>
        <w:spacing w:line="240" w:lineRule="exact"/>
        <w:jc w:val="both"/>
        <w:rPr>
          <w:sz w:val="24"/>
          <w:szCs w:val="24"/>
        </w:rPr>
      </w:pPr>
      <w:proofErr w:type="gramStart"/>
      <w:r>
        <w:rPr>
          <w:sz w:val="24"/>
          <w:szCs w:val="24"/>
        </w:rPr>
        <w:t>контроля за</w:t>
      </w:r>
      <w:proofErr w:type="gramEnd"/>
      <w:r>
        <w:rPr>
          <w:sz w:val="24"/>
          <w:szCs w:val="24"/>
        </w:rPr>
        <w:t xml:space="preserve"> соблюдением Правил </w:t>
      </w:r>
    </w:p>
    <w:p w:rsidR="00084BA2" w:rsidRDefault="00084BA2" w:rsidP="00084BA2">
      <w:pPr>
        <w:spacing w:line="240" w:lineRule="exact"/>
        <w:jc w:val="both"/>
        <w:rPr>
          <w:sz w:val="24"/>
          <w:szCs w:val="24"/>
        </w:rPr>
      </w:pPr>
      <w:r>
        <w:rPr>
          <w:sz w:val="24"/>
          <w:szCs w:val="24"/>
        </w:rPr>
        <w:t>благоустройства территории города Югорска</w:t>
      </w:r>
    </w:p>
    <w:p w:rsidR="00084BA2" w:rsidRDefault="00084BA2" w:rsidP="00084BA2">
      <w:pPr>
        <w:spacing w:line="240" w:lineRule="exact"/>
        <w:jc w:val="both"/>
        <w:rPr>
          <w:sz w:val="24"/>
          <w:szCs w:val="24"/>
        </w:rPr>
      </w:pPr>
    </w:p>
    <w:p w:rsidR="00084BA2" w:rsidRDefault="00084BA2" w:rsidP="00084BA2">
      <w:pPr>
        <w:spacing w:line="240" w:lineRule="exact"/>
        <w:jc w:val="both"/>
        <w:rPr>
          <w:sz w:val="24"/>
          <w:szCs w:val="24"/>
        </w:rPr>
      </w:pPr>
    </w:p>
    <w:p w:rsidR="00084BA2" w:rsidRDefault="00084BA2" w:rsidP="00084BA2">
      <w:pPr>
        <w:spacing w:line="240" w:lineRule="exact"/>
        <w:jc w:val="both"/>
        <w:rPr>
          <w:sz w:val="24"/>
          <w:szCs w:val="24"/>
        </w:rPr>
      </w:pPr>
    </w:p>
    <w:p w:rsidR="00084BA2" w:rsidRPr="00084BA2" w:rsidRDefault="00084BA2" w:rsidP="00084BA2">
      <w:pPr>
        <w:ind w:firstLine="709"/>
        <w:jc w:val="both"/>
        <w:rPr>
          <w:sz w:val="24"/>
          <w:szCs w:val="24"/>
        </w:rPr>
      </w:pPr>
      <w:proofErr w:type="gramStart"/>
      <w:r w:rsidRPr="00084BA2">
        <w:rPr>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w:t>
      </w:r>
      <w:r>
        <w:rPr>
          <w:sz w:val="24"/>
          <w:szCs w:val="24"/>
        </w:rPr>
        <w:t xml:space="preserve">                            </w:t>
      </w:r>
      <w:r w:rsidRPr="00084BA2">
        <w:rPr>
          <w:sz w:val="24"/>
          <w:szCs w:val="24"/>
        </w:rPr>
        <w:t>при осуществлении государственного контроля (надзора) и муниципального контроля», постановлением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 Уставом города Югорска, решением Думы города</w:t>
      </w:r>
      <w:proofErr w:type="gramEnd"/>
      <w:r w:rsidRPr="00084BA2">
        <w:rPr>
          <w:sz w:val="24"/>
          <w:szCs w:val="24"/>
        </w:rPr>
        <w:t xml:space="preserve"> Югорска</w:t>
      </w:r>
      <w:r>
        <w:rPr>
          <w:sz w:val="24"/>
          <w:szCs w:val="24"/>
        </w:rPr>
        <w:t xml:space="preserve">                    </w:t>
      </w:r>
      <w:r w:rsidRPr="00084BA2">
        <w:rPr>
          <w:sz w:val="24"/>
          <w:szCs w:val="24"/>
        </w:rPr>
        <w:t xml:space="preserve"> от 28.08.2018 № 56 «Об утверждении Правил благоустройства территории города Югорска»:</w:t>
      </w:r>
    </w:p>
    <w:p w:rsidR="00084BA2" w:rsidRPr="00084BA2" w:rsidRDefault="00084BA2" w:rsidP="00084BA2">
      <w:pPr>
        <w:ind w:firstLine="709"/>
        <w:jc w:val="both"/>
        <w:rPr>
          <w:sz w:val="24"/>
          <w:szCs w:val="24"/>
        </w:rPr>
      </w:pPr>
      <w:bookmarkStart w:id="0" w:name="sub_1"/>
      <w:r w:rsidRPr="00084BA2">
        <w:rPr>
          <w:sz w:val="24"/>
          <w:szCs w:val="24"/>
        </w:rPr>
        <w:t xml:space="preserve">1. Утвердить административный регламент осуществления муниципального </w:t>
      </w:r>
      <w:proofErr w:type="gramStart"/>
      <w:r w:rsidRPr="00084BA2">
        <w:rPr>
          <w:sz w:val="24"/>
          <w:szCs w:val="24"/>
        </w:rPr>
        <w:t xml:space="preserve">контроля </w:t>
      </w:r>
      <w:r>
        <w:rPr>
          <w:sz w:val="24"/>
          <w:szCs w:val="24"/>
        </w:rPr>
        <w:t xml:space="preserve">          </w:t>
      </w:r>
      <w:r w:rsidRPr="00084BA2">
        <w:rPr>
          <w:sz w:val="24"/>
          <w:szCs w:val="24"/>
        </w:rPr>
        <w:t>за</w:t>
      </w:r>
      <w:proofErr w:type="gramEnd"/>
      <w:r w:rsidRPr="00084BA2">
        <w:rPr>
          <w:sz w:val="24"/>
          <w:szCs w:val="24"/>
        </w:rPr>
        <w:t xml:space="preserve"> соблюдением Правил благоустройства территории города Югорска (приложение).</w:t>
      </w:r>
    </w:p>
    <w:p w:rsidR="00084BA2" w:rsidRPr="00084BA2" w:rsidRDefault="00084BA2" w:rsidP="00084BA2">
      <w:pPr>
        <w:ind w:firstLine="709"/>
        <w:jc w:val="both"/>
        <w:rPr>
          <w:sz w:val="24"/>
          <w:szCs w:val="24"/>
        </w:rPr>
      </w:pPr>
      <w:bookmarkStart w:id="1" w:name="sub_3"/>
      <w:bookmarkEnd w:id="0"/>
      <w:r w:rsidRPr="00084BA2">
        <w:rPr>
          <w:sz w:val="24"/>
          <w:szCs w:val="24"/>
        </w:rPr>
        <w:t xml:space="preserve">2. </w:t>
      </w:r>
      <w:hyperlink r:id="rId7" w:history="1">
        <w:r w:rsidRPr="00084BA2">
          <w:rPr>
            <w:rStyle w:val="a8"/>
            <w:color w:val="auto"/>
            <w:sz w:val="24"/>
            <w:szCs w:val="24"/>
          </w:rPr>
          <w:t>Опубликовать</w:t>
        </w:r>
      </w:hyperlink>
      <w:r w:rsidRPr="00084BA2">
        <w:rPr>
          <w:sz w:val="24"/>
          <w:szCs w:val="24"/>
        </w:rPr>
        <w:t xml:space="preserve"> постановление в официальном печатном издании города Югорска</w:t>
      </w:r>
      <w:r>
        <w:rPr>
          <w:sz w:val="24"/>
          <w:szCs w:val="24"/>
        </w:rPr>
        <w:t xml:space="preserve">                 </w:t>
      </w:r>
      <w:r w:rsidRPr="00084BA2">
        <w:rPr>
          <w:sz w:val="24"/>
          <w:szCs w:val="24"/>
        </w:rPr>
        <w:t xml:space="preserve"> и разместить на официальном сайте органов местного самоуправления города Югорска.</w:t>
      </w:r>
    </w:p>
    <w:p w:rsidR="00084BA2" w:rsidRPr="00084BA2" w:rsidRDefault="00084BA2" w:rsidP="00084BA2">
      <w:pPr>
        <w:ind w:firstLine="709"/>
        <w:jc w:val="both"/>
        <w:rPr>
          <w:sz w:val="24"/>
          <w:szCs w:val="24"/>
        </w:rPr>
      </w:pPr>
      <w:bookmarkStart w:id="2" w:name="sub_4"/>
      <w:bookmarkEnd w:id="1"/>
      <w:r w:rsidRPr="00084BA2">
        <w:rPr>
          <w:sz w:val="24"/>
          <w:szCs w:val="24"/>
        </w:rPr>
        <w:t xml:space="preserve">3. Настоящее постановление вступает в силу после его </w:t>
      </w:r>
      <w:hyperlink r:id="rId8" w:history="1">
        <w:r w:rsidRPr="00084BA2">
          <w:rPr>
            <w:rStyle w:val="a8"/>
            <w:color w:val="auto"/>
            <w:sz w:val="24"/>
            <w:szCs w:val="24"/>
          </w:rPr>
          <w:t>официального опубликования</w:t>
        </w:r>
      </w:hyperlink>
      <w:r w:rsidRPr="00084BA2">
        <w:rPr>
          <w:sz w:val="24"/>
          <w:szCs w:val="24"/>
        </w:rPr>
        <w:t>.</w:t>
      </w:r>
    </w:p>
    <w:p w:rsidR="00084BA2" w:rsidRPr="00084BA2" w:rsidRDefault="00084BA2" w:rsidP="00084BA2">
      <w:pPr>
        <w:ind w:firstLine="709"/>
        <w:jc w:val="both"/>
        <w:rPr>
          <w:sz w:val="24"/>
          <w:szCs w:val="24"/>
        </w:rPr>
      </w:pPr>
      <w:bookmarkStart w:id="3" w:name="sub_5"/>
      <w:bookmarkEnd w:id="2"/>
      <w:r w:rsidRPr="00084BA2">
        <w:rPr>
          <w:sz w:val="24"/>
          <w:szCs w:val="24"/>
        </w:rPr>
        <w:t xml:space="preserve">4. </w:t>
      </w:r>
      <w:proofErr w:type="gramStart"/>
      <w:r w:rsidRPr="00084BA2">
        <w:rPr>
          <w:sz w:val="24"/>
          <w:szCs w:val="24"/>
        </w:rPr>
        <w:t>Контроль за</w:t>
      </w:r>
      <w:proofErr w:type="gramEnd"/>
      <w:r w:rsidRPr="00084BA2">
        <w:rPr>
          <w:sz w:val="24"/>
          <w:szCs w:val="24"/>
        </w:rPr>
        <w:t xml:space="preserve"> выполнением постановления возложить на начальника управления контроля администрации города Югорска А.И. </w:t>
      </w:r>
      <w:proofErr w:type="spellStart"/>
      <w:r w:rsidRPr="00084BA2">
        <w:rPr>
          <w:sz w:val="24"/>
          <w:szCs w:val="24"/>
        </w:rPr>
        <w:t>Ганчана</w:t>
      </w:r>
      <w:proofErr w:type="spellEnd"/>
      <w:r w:rsidRPr="00084BA2">
        <w:rPr>
          <w:sz w:val="24"/>
          <w:szCs w:val="24"/>
        </w:rPr>
        <w:t>.</w:t>
      </w:r>
      <w:bookmarkEnd w:id="3"/>
    </w:p>
    <w:p w:rsidR="00256A87" w:rsidRDefault="00256A87" w:rsidP="007F4A15">
      <w:pPr>
        <w:jc w:val="both"/>
        <w:rPr>
          <w:sz w:val="24"/>
          <w:szCs w:val="24"/>
        </w:rPr>
      </w:pPr>
    </w:p>
    <w:p w:rsidR="00256A87" w:rsidRDefault="00256A87" w:rsidP="007F4A15">
      <w:pPr>
        <w:jc w:val="both"/>
        <w:rPr>
          <w:sz w:val="24"/>
          <w:szCs w:val="24"/>
        </w:rPr>
      </w:pPr>
    </w:p>
    <w:p w:rsidR="00084BA2" w:rsidRDefault="00084BA2" w:rsidP="007F4A15">
      <w:pPr>
        <w:jc w:val="both"/>
        <w:rPr>
          <w:sz w:val="24"/>
          <w:szCs w:val="24"/>
        </w:rPr>
      </w:pPr>
    </w:p>
    <w:p w:rsidR="00084BA2" w:rsidRPr="00B67A95" w:rsidRDefault="00084BA2" w:rsidP="00084BA2">
      <w:pPr>
        <w:jc w:val="both"/>
        <w:rPr>
          <w:b/>
          <w:sz w:val="24"/>
          <w:szCs w:val="24"/>
        </w:rPr>
      </w:pPr>
      <w:r>
        <w:rPr>
          <w:b/>
          <w:sz w:val="24"/>
          <w:szCs w:val="24"/>
        </w:rPr>
        <w:t>Глава города Югорска                                                                                                 А.В. Бородкин</w:t>
      </w: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7F4A15">
      <w:pPr>
        <w:jc w:val="both"/>
        <w:rPr>
          <w:sz w:val="24"/>
          <w:szCs w:val="24"/>
        </w:rPr>
      </w:pPr>
    </w:p>
    <w:p w:rsidR="00084BA2" w:rsidRDefault="00084BA2" w:rsidP="00084BA2">
      <w:pPr>
        <w:jc w:val="right"/>
        <w:rPr>
          <w:b/>
          <w:sz w:val="24"/>
          <w:szCs w:val="24"/>
        </w:rPr>
      </w:pPr>
      <w:r>
        <w:rPr>
          <w:b/>
          <w:sz w:val="24"/>
          <w:szCs w:val="24"/>
        </w:rPr>
        <w:lastRenderedPageBreak/>
        <w:t>Приложение</w:t>
      </w:r>
    </w:p>
    <w:p w:rsidR="00084BA2" w:rsidRDefault="00084BA2" w:rsidP="00084BA2">
      <w:pPr>
        <w:jc w:val="right"/>
        <w:rPr>
          <w:b/>
          <w:sz w:val="24"/>
          <w:szCs w:val="24"/>
        </w:rPr>
      </w:pPr>
      <w:r>
        <w:rPr>
          <w:b/>
          <w:sz w:val="24"/>
          <w:szCs w:val="24"/>
        </w:rPr>
        <w:t>к постановлению</w:t>
      </w:r>
    </w:p>
    <w:p w:rsidR="00084BA2" w:rsidRDefault="00084BA2" w:rsidP="00084BA2">
      <w:pPr>
        <w:jc w:val="right"/>
        <w:rPr>
          <w:b/>
          <w:sz w:val="24"/>
          <w:szCs w:val="24"/>
        </w:rPr>
      </w:pPr>
      <w:r>
        <w:rPr>
          <w:b/>
          <w:sz w:val="24"/>
          <w:szCs w:val="24"/>
        </w:rPr>
        <w:t>администрации города Югорска</w:t>
      </w:r>
    </w:p>
    <w:p w:rsidR="00084BA2" w:rsidRPr="00B31235" w:rsidRDefault="00084BA2" w:rsidP="00084BA2">
      <w:pPr>
        <w:jc w:val="right"/>
        <w:rPr>
          <w:sz w:val="24"/>
          <w:szCs w:val="24"/>
          <w:u w:val="single"/>
        </w:rPr>
      </w:pPr>
      <w:r>
        <w:rPr>
          <w:b/>
          <w:sz w:val="24"/>
          <w:szCs w:val="24"/>
        </w:rPr>
        <w:t xml:space="preserve">от </w:t>
      </w:r>
      <w:r w:rsidR="00B31235">
        <w:rPr>
          <w:sz w:val="24"/>
          <w:szCs w:val="24"/>
          <w:u w:val="single"/>
        </w:rPr>
        <w:t xml:space="preserve">  21 октября 2019 года </w:t>
      </w:r>
      <w:bookmarkStart w:id="4" w:name="_GoBack"/>
      <w:bookmarkEnd w:id="4"/>
      <w:r w:rsidR="00B31235">
        <w:rPr>
          <w:b/>
          <w:sz w:val="24"/>
          <w:szCs w:val="24"/>
        </w:rPr>
        <w:t xml:space="preserve"> № </w:t>
      </w:r>
      <w:r w:rsidR="00B31235">
        <w:rPr>
          <w:sz w:val="24"/>
          <w:szCs w:val="24"/>
          <w:u w:val="single"/>
        </w:rPr>
        <w:t xml:space="preserve"> 2270</w:t>
      </w:r>
    </w:p>
    <w:p w:rsidR="00084BA2" w:rsidRDefault="00084BA2" w:rsidP="00084BA2">
      <w:pPr>
        <w:jc w:val="both"/>
        <w:rPr>
          <w:sz w:val="24"/>
          <w:szCs w:val="24"/>
        </w:rPr>
      </w:pPr>
    </w:p>
    <w:p w:rsidR="00084BA2" w:rsidRDefault="00084BA2" w:rsidP="00084BA2">
      <w:pPr>
        <w:pStyle w:val="1"/>
        <w:spacing w:before="0" w:after="0"/>
        <w:jc w:val="center"/>
        <w:rPr>
          <w:rFonts w:ascii="Times New Roman" w:hAnsi="Times New Roman"/>
          <w:sz w:val="24"/>
          <w:szCs w:val="24"/>
        </w:rPr>
      </w:pPr>
      <w:r>
        <w:rPr>
          <w:rFonts w:ascii="Times New Roman" w:hAnsi="Times New Roman"/>
          <w:sz w:val="24"/>
          <w:szCs w:val="24"/>
        </w:rPr>
        <w:t>Административный регламент</w:t>
      </w:r>
      <w:r>
        <w:rPr>
          <w:rFonts w:ascii="Times New Roman" w:hAnsi="Times New Roman"/>
          <w:sz w:val="24"/>
          <w:szCs w:val="24"/>
        </w:rPr>
        <w:br/>
        <w:t xml:space="preserve">осуществление муниципального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соблюдением Правил благоустройства территории города Югорска</w:t>
      </w:r>
    </w:p>
    <w:p w:rsidR="00084BA2" w:rsidRDefault="00084BA2" w:rsidP="00084BA2">
      <w:pPr>
        <w:pStyle w:val="1"/>
        <w:spacing w:before="0" w:after="0"/>
        <w:jc w:val="center"/>
        <w:rPr>
          <w:rFonts w:ascii="Times New Roman" w:hAnsi="Times New Roman"/>
          <w:sz w:val="24"/>
          <w:szCs w:val="24"/>
        </w:rPr>
      </w:pPr>
      <w:bookmarkStart w:id="5" w:name="sub_1001"/>
    </w:p>
    <w:p w:rsidR="00084BA2" w:rsidRDefault="00084BA2" w:rsidP="00084BA2">
      <w:pPr>
        <w:pStyle w:val="1"/>
        <w:spacing w:before="0" w:after="0"/>
        <w:jc w:val="center"/>
        <w:rPr>
          <w:rFonts w:ascii="Times New Roman" w:hAnsi="Times New Roman"/>
          <w:sz w:val="24"/>
          <w:szCs w:val="24"/>
        </w:rPr>
      </w:pPr>
      <w:r>
        <w:rPr>
          <w:rFonts w:ascii="Times New Roman" w:hAnsi="Times New Roman"/>
          <w:sz w:val="24"/>
          <w:szCs w:val="24"/>
        </w:rPr>
        <w:t>I. Общие положения</w:t>
      </w:r>
    </w:p>
    <w:bookmarkEnd w:id="5"/>
    <w:p w:rsidR="00084BA2" w:rsidRDefault="00084BA2" w:rsidP="00084BA2">
      <w:pPr>
        <w:rPr>
          <w:sz w:val="24"/>
          <w:szCs w:val="24"/>
        </w:rPr>
      </w:pPr>
    </w:p>
    <w:p w:rsidR="00084BA2" w:rsidRDefault="00084BA2" w:rsidP="00084BA2">
      <w:pPr>
        <w:ind w:firstLine="698"/>
        <w:jc w:val="center"/>
        <w:rPr>
          <w:sz w:val="24"/>
          <w:szCs w:val="24"/>
        </w:rPr>
      </w:pPr>
      <w:bookmarkStart w:id="6" w:name="sub_1101"/>
      <w:r>
        <w:rPr>
          <w:sz w:val="24"/>
          <w:szCs w:val="24"/>
        </w:rPr>
        <w:t>Наименование муниципального контроля</w:t>
      </w:r>
    </w:p>
    <w:bookmarkEnd w:id="6"/>
    <w:p w:rsidR="00084BA2" w:rsidRDefault="00084BA2" w:rsidP="00084BA2">
      <w:pPr>
        <w:rPr>
          <w:sz w:val="24"/>
          <w:szCs w:val="24"/>
        </w:rPr>
      </w:pPr>
    </w:p>
    <w:p w:rsidR="00084BA2" w:rsidRDefault="00084BA2" w:rsidP="00084BA2">
      <w:pPr>
        <w:ind w:firstLine="709"/>
        <w:jc w:val="both"/>
        <w:rPr>
          <w:rFonts w:eastAsia="Calibri"/>
          <w:sz w:val="24"/>
          <w:szCs w:val="24"/>
          <w:lang w:eastAsia="ru-RU"/>
        </w:rPr>
      </w:pPr>
      <w:r>
        <w:rPr>
          <w:sz w:val="24"/>
          <w:szCs w:val="24"/>
        </w:rPr>
        <w:t xml:space="preserve">1. </w:t>
      </w:r>
      <w:r>
        <w:rPr>
          <w:rFonts w:eastAsia="Calibri"/>
          <w:sz w:val="24"/>
          <w:szCs w:val="24"/>
          <w:lang w:eastAsia="ru-RU"/>
        </w:rPr>
        <w:t xml:space="preserve">Наименование муниципального контроля: муниципального </w:t>
      </w:r>
      <w:proofErr w:type="gramStart"/>
      <w:r>
        <w:rPr>
          <w:rFonts w:eastAsia="Calibri"/>
          <w:sz w:val="24"/>
          <w:szCs w:val="24"/>
          <w:lang w:eastAsia="ru-RU"/>
        </w:rPr>
        <w:t>контроля за</w:t>
      </w:r>
      <w:proofErr w:type="gramEnd"/>
      <w:r>
        <w:rPr>
          <w:rFonts w:eastAsia="Calibri"/>
          <w:sz w:val="24"/>
          <w:szCs w:val="24"/>
          <w:lang w:eastAsia="ru-RU"/>
        </w:rPr>
        <w:t xml:space="preserve"> соблюдением Правил благоустройства территории города Югорска (далее - муниципальный контроль).</w:t>
      </w:r>
    </w:p>
    <w:p w:rsidR="00084BA2" w:rsidRDefault="00084BA2" w:rsidP="00084BA2">
      <w:pPr>
        <w:suppressAutoHyphens w:val="0"/>
        <w:autoSpaceDE w:val="0"/>
        <w:autoSpaceDN w:val="0"/>
        <w:adjustRightInd w:val="0"/>
        <w:ind w:firstLine="709"/>
        <w:jc w:val="both"/>
        <w:rPr>
          <w:rFonts w:eastAsia="Calibri"/>
          <w:sz w:val="24"/>
          <w:szCs w:val="24"/>
          <w:lang w:eastAsia="ru-RU"/>
        </w:rPr>
      </w:pPr>
    </w:p>
    <w:p w:rsidR="00084BA2" w:rsidRDefault="00084BA2" w:rsidP="00084BA2">
      <w:pPr>
        <w:jc w:val="center"/>
        <w:rPr>
          <w:sz w:val="24"/>
          <w:szCs w:val="24"/>
        </w:rPr>
      </w:pPr>
      <w:bookmarkStart w:id="7" w:name="sub_1102"/>
      <w:r>
        <w:rPr>
          <w:sz w:val="24"/>
          <w:szCs w:val="24"/>
        </w:rPr>
        <w:t>Наименование органа местного самоуправления,</w:t>
      </w:r>
    </w:p>
    <w:bookmarkEnd w:id="7"/>
    <w:p w:rsidR="00084BA2" w:rsidRDefault="00084BA2" w:rsidP="00084BA2">
      <w:pPr>
        <w:jc w:val="center"/>
        <w:rPr>
          <w:sz w:val="24"/>
          <w:szCs w:val="24"/>
        </w:rPr>
      </w:pPr>
      <w:proofErr w:type="gramStart"/>
      <w:r>
        <w:rPr>
          <w:sz w:val="24"/>
          <w:szCs w:val="24"/>
        </w:rPr>
        <w:t>осуществляющего</w:t>
      </w:r>
      <w:proofErr w:type="gramEnd"/>
      <w:r>
        <w:rPr>
          <w:sz w:val="24"/>
          <w:szCs w:val="24"/>
        </w:rPr>
        <w:t xml:space="preserve"> муниципальный контроль</w:t>
      </w:r>
    </w:p>
    <w:p w:rsidR="00084BA2" w:rsidRDefault="00084BA2" w:rsidP="00084BA2">
      <w:pPr>
        <w:rPr>
          <w:sz w:val="24"/>
          <w:szCs w:val="24"/>
        </w:rPr>
      </w:pPr>
    </w:p>
    <w:p w:rsidR="00084BA2" w:rsidRDefault="00084BA2" w:rsidP="00084BA2">
      <w:pPr>
        <w:ind w:firstLine="709"/>
        <w:jc w:val="both"/>
        <w:rPr>
          <w:sz w:val="24"/>
          <w:szCs w:val="24"/>
        </w:rPr>
      </w:pPr>
      <w:r>
        <w:rPr>
          <w:sz w:val="24"/>
          <w:szCs w:val="24"/>
        </w:rPr>
        <w:t>2. Муниципальный контроль на территории города Югорска осуществляется администрацией города Югорска в лице управления контроля администрации города Югорска (далее - Управление).</w:t>
      </w:r>
    </w:p>
    <w:p w:rsidR="00084BA2" w:rsidRDefault="00084BA2" w:rsidP="00084BA2">
      <w:pPr>
        <w:ind w:firstLine="709"/>
        <w:jc w:val="both"/>
        <w:rPr>
          <w:sz w:val="24"/>
          <w:szCs w:val="24"/>
        </w:rPr>
      </w:pPr>
      <w:r>
        <w:rPr>
          <w:sz w:val="24"/>
          <w:szCs w:val="24"/>
        </w:rPr>
        <w:t xml:space="preserve">При осуществлении муниципального контроля Управление взаимодействует </w:t>
      </w:r>
      <w:proofErr w:type="gramStart"/>
      <w:r>
        <w:rPr>
          <w:sz w:val="24"/>
          <w:szCs w:val="24"/>
        </w:rPr>
        <w:t>с</w:t>
      </w:r>
      <w:proofErr w:type="gramEnd"/>
      <w:r>
        <w:rPr>
          <w:sz w:val="24"/>
          <w:szCs w:val="24"/>
        </w:rPr>
        <w:t>:</w:t>
      </w:r>
    </w:p>
    <w:p w:rsidR="00084BA2" w:rsidRDefault="00084BA2" w:rsidP="00084BA2">
      <w:pPr>
        <w:ind w:firstLine="709"/>
        <w:jc w:val="both"/>
        <w:rPr>
          <w:sz w:val="24"/>
          <w:szCs w:val="24"/>
        </w:rPr>
      </w:pPr>
      <w:r>
        <w:rPr>
          <w:sz w:val="24"/>
          <w:szCs w:val="24"/>
        </w:rPr>
        <w:t>1) Югорской межрайонной прокуратурой при согласовании плана проведения проверок (далее - органы прокуратуры);</w:t>
      </w:r>
    </w:p>
    <w:p w:rsidR="00084BA2" w:rsidRDefault="00084BA2" w:rsidP="00084BA2">
      <w:pPr>
        <w:ind w:firstLine="709"/>
        <w:jc w:val="both"/>
        <w:rPr>
          <w:sz w:val="24"/>
          <w:szCs w:val="24"/>
        </w:rPr>
      </w:pPr>
      <w:r>
        <w:rPr>
          <w:sz w:val="24"/>
          <w:szCs w:val="24"/>
        </w:rPr>
        <w:t xml:space="preserve">2) отделом Министерства внутренних дел Российской Федерации по городу </w:t>
      </w:r>
      <w:proofErr w:type="spellStart"/>
      <w:r>
        <w:rPr>
          <w:sz w:val="24"/>
          <w:szCs w:val="24"/>
        </w:rPr>
        <w:t>Югорску</w:t>
      </w:r>
      <w:proofErr w:type="spellEnd"/>
      <w:r>
        <w:rPr>
          <w:sz w:val="24"/>
          <w:szCs w:val="24"/>
        </w:rPr>
        <w:t xml:space="preserve"> для оказания содействия при проведении проверок.</w:t>
      </w:r>
    </w:p>
    <w:p w:rsidR="00084BA2" w:rsidRDefault="00084BA2" w:rsidP="00084BA2">
      <w:pPr>
        <w:rPr>
          <w:sz w:val="24"/>
          <w:szCs w:val="24"/>
        </w:rPr>
      </w:pPr>
    </w:p>
    <w:p w:rsidR="00084BA2" w:rsidRDefault="00084BA2" w:rsidP="00084BA2">
      <w:pPr>
        <w:jc w:val="center"/>
        <w:rPr>
          <w:sz w:val="24"/>
          <w:szCs w:val="24"/>
        </w:rPr>
      </w:pPr>
      <w:bookmarkStart w:id="8" w:name="sub_1103"/>
      <w:r>
        <w:rPr>
          <w:sz w:val="24"/>
          <w:szCs w:val="24"/>
        </w:rPr>
        <w:t xml:space="preserve">Перечень нормативных правовых актов, регулирующих </w:t>
      </w:r>
      <w:bookmarkEnd w:id="8"/>
      <w:r>
        <w:rPr>
          <w:sz w:val="24"/>
          <w:szCs w:val="24"/>
        </w:rPr>
        <w:t>осуществление</w:t>
      </w:r>
    </w:p>
    <w:p w:rsidR="00084BA2" w:rsidRDefault="00084BA2" w:rsidP="00084BA2">
      <w:pPr>
        <w:jc w:val="center"/>
        <w:rPr>
          <w:sz w:val="24"/>
          <w:szCs w:val="24"/>
        </w:rPr>
      </w:pPr>
      <w:r>
        <w:rPr>
          <w:sz w:val="24"/>
          <w:szCs w:val="24"/>
        </w:rPr>
        <w:t xml:space="preserve"> муниципального контроля</w:t>
      </w:r>
    </w:p>
    <w:p w:rsidR="00084BA2" w:rsidRDefault="00084BA2" w:rsidP="00084BA2">
      <w:pPr>
        <w:rPr>
          <w:sz w:val="24"/>
          <w:szCs w:val="24"/>
        </w:rPr>
      </w:pPr>
    </w:p>
    <w:p w:rsidR="00084BA2" w:rsidRDefault="00084BA2" w:rsidP="00084BA2">
      <w:pPr>
        <w:ind w:firstLine="709"/>
        <w:jc w:val="both"/>
        <w:rPr>
          <w:sz w:val="24"/>
          <w:szCs w:val="24"/>
        </w:rPr>
      </w:pPr>
      <w:r>
        <w:rPr>
          <w:sz w:val="24"/>
          <w:szCs w:val="24"/>
        </w:rPr>
        <w:t>3. Перечень нормативных правовых актов, регулирующих осуществление муниципального контроля, приведен в приложении к настоящему административному регламенту.</w:t>
      </w:r>
    </w:p>
    <w:p w:rsidR="00084BA2" w:rsidRDefault="00084BA2" w:rsidP="00084BA2">
      <w:pPr>
        <w:ind w:firstLine="709"/>
        <w:jc w:val="both"/>
        <w:rPr>
          <w:sz w:val="24"/>
          <w:szCs w:val="24"/>
          <w:lang w:eastAsia="ru-RU"/>
        </w:rPr>
      </w:pPr>
      <w:proofErr w:type="gramStart"/>
      <w:r>
        <w:rPr>
          <w:sz w:val="24"/>
          <w:szCs w:val="24"/>
        </w:rPr>
        <w:t xml:space="preserve">Управление обеспечивает размещение и актуализацию перечня нормативных правовых актов, регулирующих осуществление муниципального контроля, на официальном сайте органов местного самоуправления города Югорска, а также в федеральной государственной информационной системе «Единый портал государственных и муниципальных услуг (функций)» и </w:t>
      </w:r>
      <w:r>
        <w:rPr>
          <w:sz w:val="24"/>
          <w:szCs w:val="24"/>
          <w:lang w:eastAsia="ru-RU"/>
        </w:rPr>
        <w:t>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w:t>
      </w:r>
      <w:proofErr w:type="gramEnd"/>
    </w:p>
    <w:p w:rsidR="00084BA2" w:rsidRDefault="00084BA2" w:rsidP="00084BA2">
      <w:pPr>
        <w:jc w:val="both"/>
        <w:rPr>
          <w:sz w:val="24"/>
          <w:szCs w:val="24"/>
        </w:rPr>
      </w:pPr>
    </w:p>
    <w:p w:rsidR="00084BA2" w:rsidRDefault="00084BA2" w:rsidP="00084BA2">
      <w:pPr>
        <w:jc w:val="center"/>
        <w:rPr>
          <w:sz w:val="24"/>
          <w:szCs w:val="24"/>
        </w:rPr>
      </w:pPr>
      <w:bookmarkStart w:id="9" w:name="sub_1104"/>
      <w:r>
        <w:rPr>
          <w:sz w:val="24"/>
          <w:szCs w:val="24"/>
        </w:rPr>
        <w:t>Предмет муниципального контроля</w:t>
      </w:r>
    </w:p>
    <w:bookmarkEnd w:id="9"/>
    <w:p w:rsidR="00084BA2" w:rsidRDefault="00084BA2" w:rsidP="00084BA2">
      <w:pPr>
        <w:rPr>
          <w:sz w:val="24"/>
          <w:szCs w:val="24"/>
        </w:rPr>
      </w:pPr>
    </w:p>
    <w:p w:rsidR="00084BA2" w:rsidRPr="00084BA2" w:rsidRDefault="00084BA2" w:rsidP="00084BA2">
      <w:pPr>
        <w:ind w:firstLine="709"/>
        <w:jc w:val="both"/>
        <w:rPr>
          <w:rFonts w:eastAsia="Calibri"/>
          <w:sz w:val="24"/>
          <w:szCs w:val="24"/>
          <w:lang w:eastAsia="ru-RU"/>
        </w:rPr>
      </w:pPr>
      <w:r w:rsidRPr="00084BA2">
        <w:rPr>
          <w:sz w:val="24"/>
          <w:szCs w:val="24"/>
        </w:rPr>
        <w:t xml:space="preserve">4. </w:t>
      </w:r>
      <w:proofErr w:type="gramStart"/>
      <w:r w:rsidRPr="00084BA2">
        <w:rPr>
          <w:rFonts w:eastAsia="Calibri"/>
          <w:sz w:val="24"/>
          <w:szCs w:val="24"/>
          <w:lang w:eastAsia="ru-RU"/>
        </w:rPr>
        <w:t>Предметом муниципального контроля является организация и проведение проверок соблюдения юридическими лицами (их филиалами, представительствами, обособленными структурными подразделениями), индивидуальными предпринимателями и гражданами</w:t>
      </w:r>
      <w:r>
        <w:rPr>
          <w:rFonts w:eastAsia="Calibri"/>
          <w:sz w:val="24"/>
          <w:szCs w:val="24"/>
          <w:lang w:eastAsia="ru-RU"/>
        </w:rPr>
        <w:t xml:space="preserve">                 </w:t>
      </w:r>
      <w:r w:rsidRPr="00084BA2">
        <w:rPr>
          <w:rFonts w:eastAsia="Calibri"/>
          <w:sz w:val="24"/>
          <w:szCs w:val="24"/>
          <w:lang w:eastAsia="ru-RU"/>
        </w:rPr>
        <w:t xml:space="preserve"> (далее – субъекты проверки) обязательных требований, установленных Правилами благоустройства территории города Югорска (далее - обязательные требования), за нарушение которых законодательством Российской Федерации, законодательством Ханты-Мансийского автономного округа - Югры предусмотрена административная и иная ответственность.</w:t>
      </w:r>
      <w:proofErr w:type="gramEnd"/>
    </w:p>
    <w:p w:rsidR="00084BA2" w:rsidRPr="00084BA2" w:rsidRDefault="00084BA2" w:rsidP="00084BA2">
      <w:pPr>
        <w:autoSpaceDE w:val="0"/>
        <w:autoSpaceDN w:val="0"/>
        <w:adjustRightInd w:val="0"/>
        <w:ind w:firstLine="709"/>
        <w:jc w:val="both"/>
        <w:rPr>
          <w:sz w:val="24"/>
          <w:szCs w:val="24"/>
        </w:rPr>
      </w:pPr>
      <w:bookmarkStart w:id="10" w:name="sub_1016"/>
      <w:r w:rsidRPr="00084BA2">
        <w:rPr>
          <w:sz w:val="24"/>
          <w:szCs w:val="24"/>
        </w:rPr>
        <w:t xml:space="preserve">5. К отношениям, связанным с осуществлением муниципального контроля, применяются положения </w:t>
      </w:r>
      <w:hyperlink r:id="rId9" w:history="1">
        <w:r w:rsidRPr="00084BA2">
          <w:rPr>
            <w:rStyle w:val="a9"/>
            <w:color w:val="auto"/>
            <w:sz w:val="24"/>
            <w:szCs w:val="24"/>
          </w:rPr>
          <w:t>Федерального закона</w:t>
        </w:r>
      </w:hyperlink>
      <w:r w:rsidRPr="00084BA2">
        <w:rPr>
          <w:sz w:val="24"/>
          <w:szCs w:val="24"/>
        </w:rPr>
        <w:t xml:space="preserve"> от 26.12.2008 № 294-ФЗ «О защите прав юридических лиц</w:t>
      </w:r>
      <w:r>
        <w:rPr>
          <w:sz w:val="24"/>
          <w:szCs w:val="24"/>
        </w:rPr>
        <w:t xml:space="preserve">              </w:t>
      </w:r>
      <w:r w:rsidRPr="00084BA2">
        <w:rPr>
          <w:sz w:val="24"/>
          <w:szCs w:val="24"/>
        </w:rPr>
        <w:t xml:space="preserve"> и индивидуальных предпринимателей при осуществлении государственного контроля (надзора) и муниципального контроля» (далее - Федеральный закон № 294-ФЗ)</w:t>
      </w:r>
      <w:bookmarkEnd w:id="10"/>
      <w:r w:rsidRPr="00084BA2">
        <w:rPr>
          <w:sz w:val="24"/>
          <w:szCs w:val="24"/>
        </w:rPr>
        <w:t>.</w:t>
      </w:r>
    </w:p>
    <w:p w:rsidR="00084BA2" w:rsidRPr="00084BA2" w:rsidRDefault="00084BA2" w:rsidP="00084BA2">
      <w:pPr>
        <w:autoSpaceDE w:val="0"/>
        <w:autoSpaceDN w:val="0"/>
        <w:adjustRightInd w:val="0"/>
        <w:ind w:firstLine="709"/>
        <w:jc w:val="both"/>
        <w:rPr>
          <w:sz w:val="24"/>
          <w:szCs w:val="24"/>
        </w:rPr>
      </w:pPr>
      <w:r w:rsidRPr="00084BA2">
        <w:rPr>
          <w:sz w:val="24"/>
          <w:szCs w:val="24"/>
        </w:rPr>
        <w:t>6. Муниципальный контроль осуществляется путем:</w:t>
      </w:r>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bookmarkStart w:id="11" w:name="sub_261"/>
      <w:r w:rsidRPr="00084BA2">
        <w:rPr>
          <w:rFonts w:eastAsia="Calibri"/>
          <w:sz w:val="24"/>
          <w:szCs w:val="24"/>
          <w:lang w:eastAsia="ru-RU"/>
        </w:rPr>
        <w:lastRenderedPageBreak/>
        <w:t>1) плановых и внеплановых выездных и (или) документарных проверок соблюдения юридическими лицами, индивидуальными предпринимателями, гражданами обязательных требований, а также требований, установленных муниципальными правовыми актами</w:t>
      </w:r>
      <w:r>
        <w:rPr>
          <w:rFonts w:eastAsia="Calibri"/>
          <w:sz w:val="24"/>
          <w:szCs w:val="24"/>
          <w:lang w:eastAsia="ru-RU"/>
        </w:rPr>
        <w:t xml:space="preserve">                 </w:t>
      </w:r>
      <w:r w:rsidRPr="00084BA2">
        <w:rPr>
          <w:rFonts w:eastAsia="Calibri"/>
          <w:sz w:val="24"/>
          <w:szCs w:val="24"/>
          <w:lang w:eastAsia="ru-RU"/>
        </w:rPr>
        <w:t xml:space="preserve"> (далее - проверка);</w:t>
      </w:r>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bookmarkStart w:id="12" w:name="sub_263"/>
      <w:bookmarkEnd w:id="11"/>
      <w:r w:rsidRPr="00084BA2">
        <w:rPr>
          <w:rFonts w:eastAsia="Calibri"/>
          <w:sz w:val="24"/>
          <w:szCs w:val="24"/>
          <w:lang w:eastAsia="ru-RU"/>
        </w:rPr>
        <w:t>2) выдачи предписаний о прекращении нарушений обязательных требований, относящихся к сфере деятельности органов муниципального контроля,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w:t>
      </w:r>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bookmarkStart w:id="13" w:name="sub_264"/>
      <w:bookmarkEnd w:id="12"/>
      <w:r w:rsidRPr="00084BA2">
        <w:rPr>
          <w:rFonts w:eastAsia="Calibri"/>
          <w:sz w:val="24"/>
          <w:szCs w:val="24"/>
          <w:lang w:eastAsia="ru-RU"/>
        </w:rPr>
        <w:t>3) анализа исполнения обязательных требований, информация о которых получена</w:t>
      </w:r>
      <w:r>
        <w:rPr>
          <w:rFonts w:eastAsia="Calibri"/>
          <w:sz w:val="24"/>
          <w:szCs w:val="24"/>
          <w:lang w:eastAsia="ru-RU"/>
        </w:rPr>
        <w:t xml:space="preserve">                     </w:t>
      </w:r>
      <w:r w:rsidRPr="00084BA2">
        <w:rPr>
          <w:rFonts w:eastAsia="Calibri"/>
          <w:sz w:val="24"/>
          <w:szCs w:val="24"/>
          <w:lang w:eastAsia="ru-RU"/>
        </w:rPr>
        <w:t xml:space="preserve"> в ходе осуществления муниципального контроля.</w:t>
      </w:r>
    </w:p>
    <w:bookmarkEnd w:id="13"/>
    <w:p w:rsidR="00084BA2" w:rsidRPr="00084BA2" w:rsidRDefault="00084BA2" w:rsidP="00084BA2">
      <w:pPr>
        <w:autoSpaceDE w:val="0"/>
        <w:autoSpaceDN w:val="0"/>
        <w:adjustRightInd w:val="0"/>
        <w:ind w:firstLine="709"/>
        <w:jc w:val="both"/>
        <w:rPr>
          <w:sz w:val="24"/>
          <w:szCs w:val="24"/>
        </w:rPr>
      </w:pPr>
      <w:r w:rsidRPr="00084BA2">
        <w:rPr>
          <w:sz w:val="24"/>
          <w:szCs w:val="24"/>
        </w:rPr>
        <w:t xml:space="preserve">7. Плановые проверки проводятся в порядке, установленном </w:t>
      </w:r>
      <w:hyperlink r:id="rId10" w:history="1">
        <w:r w:rsidRPr="00084BA2">
          <w:rPr>
            <w:rStyle w:val="a9"/>
            <w:color w:val="auto"/>
            <w:sz w:val="24"/>
            <w:szCs w:val="24"/>
          </w:rPr>
          <w:t>статьей 9</w:t>
        </w:r>
      </w:hyperlink>
      <w:r w:rsidRPr="00084BA2">
        <w:rPr>
          <w:sz w:val="24"/>
          <w:szCs w:val="24"/>
        </w:rPr>
        <w:t xml:space="preserve"> Федерального закона № 294-ФЗ, на основании разрабатываемых Управлением ежегодных планов.</w:t>
      </w:r>
    </w:p>
    <w:p w:rsidR="00084BA2" w:rsidRPr="00084BA2" w:rsidRDefault="00084BA2" w:rsidP="00084BA2">
      <w:pPr>
        <w:autoSpaceDE w:val="0"/>
        <w:autoSpaceDN w:val="0"/>
        <w:adjustRightInd w:val="0"/>
        <w:ind w:firstLine="709"/>
        <w:jc w:val="both"/>
        <w:rPr>
          <w:sz w:val="24"/>
          <w:szCs w:val="24"/>
        </w:rPr>
      </w:pPr>
      <w:r w:rsidRPr="00084BA2">
        <w:rPr>
          <w:sz w:val="24"/>
          <w:szCs w:val="24"/>
        </w:rPr>
        <w:t xml:space="preserve">Внеплановые проверки проводятся в порядке, установленном </w:t>
      </w:r>
      <w:hyperlink r:id="rId11" w:history="1">
        <w:r w:rsidRPr="00084BA2">
          <w:rPr>
            <w:rStyle w:val="a9"/>
            <w:color w:val="auto"/>
            <w:sz w:val="24"/>
            <w:szCs w:val="24"/>
          </w:rPr>
          <w:t>статьей 10</w:t>
        </w:r>
      </w:hyperlink>
      <w:r w:rsidRPr="00084BA2">
        <w:rPr>
          <w:sz w:val="24"/>
          <w:szCs w:val="24"/>
        </w:rPr>
        <w:t xml:space="preserve"> Федерального закона № 294-ФЗ по основаниям, определенным </w:t>
      </w:r>
      <w:hyperlink r:id="rId12" w:history="1">
        <w:r w:rsidRPr="00084BA2">
          <w:rPr>
            <w:rStyle w:val="a9"/>
            <w:color w:val="auto"/>
            <w:sz w:val="24"/>
            <w:szCs w:val="24"/>
          </w:rPr>
          <w:t>частью 2 статьи 10</w:t>
        </w:r>
      </w:hyperlink>
      <w:r w:rsidRPr="00084BA2">
        <w:rPr>
          <w:sz w:val="24"/>
          <w:szCs w:val="24"/>
        </w:rPr>
        <w:t xml:space="preserve"> Федерального закона № 294-ФЗ.</w:t>
      </w:r>
    </w:p>
    <w:p w:rsidR="00084BA2" w:rsidRPr="00084BA2" w:rsidRDefault="00084BA2" w:rsidP="00084BA2">
      <w:pPr>
        <w:autoSpaceDE w:val="0"/>
        <w:autoSpaceDN w:val="0"/>
        <w:adjustRightInd w:val="0"/>
        <w:ind w:firstLine="709"/>
        <w:jc w:val="both"/>
        <w:rPr>
          <w:sz w:val="24"/>
          <w:szCs w:val="24"/>
        </w:rPr>
      </w:pPr>
      <w:bookmarkStart w:id="14" w:name="sub_1175"/>
      <w:r>
        <w:rPr>
          <w:sz w:val="24"/>
          <w:szCs w:val="24"/>
        </w:rPr>
        <w:t xml:space="preserve">8. </w:t>
      </w:r>
      <w:r w:rsidRPr="00084BA2">
        <w:rPr>
          <w:sz w:val="24"/>
          <w:szCs w:val="24"/>
        </w:rPr>
        <w:t>Плановые и внеплановые проверки проводятся в форме документарной</w:t>
      </w:r>
      <w:r>
        <w:rPr>
          <w:sz w:val="24"/>
          <w:szCs w:val="24"/>
        </w:rPr>
        <w:t xml:space="preserve">                                 </w:t>
      </w:r>
      <w:r w:rsidRPr="00084BA2">
        <w:rPr>
          <w:sz w:val="24"/>
          <w:szCs w:val="24"/>
        </w:rPr>
        <w:t xml:space="preserve"> и (или) выездной проверки в порядке, установленном соответственно </w:t>
      </w:r>
      <w:hyperlink r:id="rId13" w:history="1">
        <w:r w:rsidRPr="00084BA2">
          <w:rPr>
            <w:rStyle w:val="a9"/>
            <w:color w:val="auto"/>
            <w:sz w:val="24"/>
            <w:szCs w:val="24"/>
          </w:rPr>
          <w:t>статьями 11</w:t>
        </w:r>
      </w:hyperlink>
      <w:r w:rsidRPr="00084BA2">
        <w:rPr>
          <w:sz w:val="24"/>
          <w:szCs w:val="24"/>
        </w:rPr>
        <w:t xml:space="preserve">, </w:t>
      </w:r>
      <w:hyperlink r:id="rId14" w:history="1">
        <w:r w:rsidRPr="00084BA2">
          <w:rPr>
            <w:rStyle w:val="a9"/>
            <w:color w:val="auto"/>
            <w:sz w:val="24"/>
            <w:szCs w:val="24"/>
          </w:rPr>
          <w:t>12</w:t>
        </w:r>
      </w:hyperlink>
      <w:r w:rsidRPr="00084BA2">
        <w:rPr>
          <w:sz w:val="24"/>
          <w:szCs w:val="24"/>
        </w:rPr>
        <w:t xml:space="preserve"> Федерального закона № 294-ФЗ.</w:t>
      </w:r>
    </w:p>
    <w:bookmarkEnd w:id="14"/>
    <w:p w:rsidR="00084BA2" w:rsidRPr="00084BA2" w:rsidRDefault="00084BA2" w:rsidP="00084BA2">
      <w:pPr>
        <w:autoSpaceDE w:val="0"/>
        <w:autoSpaceDN w:val="0"/>
        <w:adjustRightInd w:val="0"/>
        <w:ind w:firstLine="709"/>
        <w:jc w:val="both"/>
        <w:rPr>
          <w:sz w:val="24"/>
          <w:szCs w:val="24"/>
        </w:rPr>
      </w:pPr>
      <w:r w:rsidRPr="00084BA2">
        <w:rPr>
          <w:sz w:val="24"/>
          <w:szCs w:val="24"/>
        </w:rPr>
        <w:t>9. Мероприятия, направленные на профилактику нарушений обязательных требований, осуществляются в соответствии с Программой мероприятий, направленных на профилактику нарушений обязательных требований законодательства при осуществлении муниципального контроля.</w:t>
      </w:r>
    </w:p>
    <w:p w:rsidR="00084BA2" w:rsidRDefault="00084BA2" w:rsidP="00084BA2">
      <w:pPr>
        <w:rPr>
          <w:sz w:val="24"/>
          <w:szCs w:val="24"/>
        </w:rPr>
      </w:pPr>
    </w:p>
    <w:p w:rsidR="00084BA2" w:rsidRDefault="00084BA2" w:rsidP="00084BA2">
      <w:pPr>
        <w:jc w:val="center"/>
        <w:rPr>
          <w:sz w:val="24"/>
          <w:szCs w:val="24"/>
        </w:rPr>
      </w:pPr>
      <w:bookmarkStart w:id="15" w:name="sub_1105"/>
      <w:r>
        <w:rPr>
          <w:sz w:val="24"/>
          <w:szCs w:val="24"/>
        </w:rPr>
        <w:t xml:space="preserve">Права и обязанности должностных лиц при осуществлении </w:t>
      </w:r>
    </w:p>
    <w:p w:rsidR="00084BA2" w:rsidRDefault="00084BA2" w:rsidP="00084BA2">
      <w:pPr>
        <w:jc w:val="center"/>
        <w:rPr>
          <w:sz w:val="24"/>
          <w:szCs w:val="24"/>
        </w:rPr>
      </w:pPr>
      <w:r>
        <w:rPr>
          <w:sz w:val="24"/>
          <w:szCs w:val="24"/>
        </w:rPr>
        <w:t>муниципального контроля</w:t>
      </w:r>
    </w:p>
    <w:bookmarkEnd w:id="15"/>
    <w:p w:rsidR="00084BA2" w:rsidRDefault="00084BA2" w:rsidP="00084BA2">
      <w:pPr>
        <w:rPr>
          <w:sz w:val="24"/>
          <w:szCs w:val="24"/>
        </w:rPr>
      </w:pPr>
    </w:p>
    <w:p w:rsidR="00084BA2" w:rsidRDefault="00084BA2" w:rsidP="00084BA2">
      <w:pPr>
        <w:ind w:firstLine="709"/>
        <w:jc w:val="both"/>
        <w:rPr>
          <w:sz w:val="24"/>
          <w:szCs w:val="24"/>
        </w:rPr>
      </w:pPr>
      <w:r>
        <w:rPr>
          <w:sz w:val="24"/>
          <w:szCs w:val="24"/>
        </w:rPr>
        <w:t>10. Должностные лица Управления при осуществлении муниципального контроля имеют право:</w:t>
      </w:r>
    </w:p>
    <w:p w:rsidR="00084BA2" w:rsidRDefault="00084BA2" w:rsidP="00084BA2">
      <w:pPr>
        <w:ind w:firstLine="709"/>
        <w:jc w:val="both"/>
        <w:rPr>
          <w:sz w:val="24"/>
          <w:szCs w:val="24"/>
        </w:rPr>
      </w:pPr>
      <w:r>
        <w:rPr>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84BA2" w:rsidRDefault="00084BA2" w:rsidP="00084BA2">
      <w:pPr>
        <w:ind w:firstLine="709"/>
        <w:jc w:val="both"/>
        <w:rPr>
          <w:sz w:val="24"/>
          <w:szCs w:val="24"/>
        </w:rPr>
      </w:pPr>
      <w:r>
        <w:rPr>
          <w:sz w:val="24"/>
          <w:szCs w:val="24"/>
        </w:rPr>
        <w:t>2)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законодательством Российской Федерации), знакомиться с документами и иными необходимыми для осуществления муниципального контроля материалами, осматривать территорию, здания, строения, сооружения, помещения, конструкции, транспортные средства            и перевозимые ими грузы;</w:t>
      </w:r>
    </w:p>
    <w:p w:rsidR="00084BA2" w:rsidRDefault="00084BA2" w:rsidP="00084BA2">
      <w:pPr>
        <w:ind w:firstLine="709"/>
        <w:jc w:val="both"/>
        <w:rPr>
          <w:sz w:val="24"/>
          <w:szCs w:val="24"/>
        </w:rPr>
      </w:pPr>
      <w:proofErr w:type="gramStart"/>
      <w:r>
        <w:rPr>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084BA2" w:rsidRDefault="00084BA2" w:rsidP="00084BA2">
      <w:pPr>
        <w:ind w:firstLine="709"/>
        <w:jc w:val="both"/>
        <w:rPr>
          <w:sz w:val="24"/>
          <w:szCs w:val="24"/>
        </w:rPr>
      </w:pPr>
      <w:r>
        <w:rPr>
          <w:sz w:val="24"/>
          <w:szCs w:val="24"/>
        </w:rPr>
        <w:t xml:space="preserve">4) </w:t>
      </w:r>
      <w:r>
        <w:rPr>
          <w:rFonts w:eastAsia="Calibri"/>
          <w:sz w:val="24"/>
          <w:szCs w:val="24"/>
        </w:rPr>
        <w:t>составлять протоколы об административных правонарушениях, связанных                           с нарушениями обязательных требований,</w:t>
      </w:r>
      <w:r>
        <w:rPr>
          <w:sz w:val="24"/>
          <w:szCs w:val="24"/>
        </w:rPr>
        <w:t xml:space="preserve"> рассматривать дела об указанных административных правонарушениях и принимать меры по предотвращению таких нарушений</w:t>
      </w:r>
      <w:r>
        <w:rPr>
          <w:rFonts w:eastAsia="Calibri"/>
          <w:sz w:val="24"/>
          <w:szCs w:val="24"/>
        </w:rPr>
        <w:t>;</w:t>
      </w:r>
    </w:p>
    <w:p w:rsidR="00084BA2" w:rsidRDefault="00084BA2" w:rsidP="00084BA2">
      <w:pPr>
        <w:ind w:firstLine="709"/>
        <w:jc w:val="both"/>
        <w:rPr>
          <w:sz w:val="24"/>
          <w:szCs w:val="24"/>
        </w:rPr>
      </w:pPr>
      <w:r>
        <w:rPr>
          <w:sz w:val="24"/>
          <w:szCs w:val="24"/>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84BA2" w:rsidRDefault="00084BA2" w:rsidP="00084BA2">
      <w:pPr>
        <w:ind w:firstLine="709"/>
        <w:jc w:val="both"/>
        <w:rPr>
          <w:sz w:val="24"/>
          <w:szCs w:val="24"/>
        </w:rPr>
      </w:pPr>
      <w:r>
        <w:rPr>
          <w:sz w:val="24"/>
          <w:szCs w:val="24"/>
        </w:rPr>
        <w:t xml:space="preserve">6) осуществлять иные полномочия, предусмотренные федеральным законодательством  и законодательством </w:t>
      </w:r>
      <w:r>
        <w:rPr>
          <w:rFonts w:eastAsia="Calibri"/>
          <w:sz w:val="24"/>
          <w:szCs w:val="24"/>
        </w:rPr>
        <w:t>Ханты-Мансийского автономного округа – Югры</w:t>
      </w:r>
      <w:r>
        <w:rPr>
          <w:sz w:val="24"/>
          <w:szCs w:val="24"/>
        </w:rPr>
        <w:t>.</w:t>
      </w:r>
    </w:p>
    <w:p w:rsidR="00084BA2" w:rsidRDefault="00084BA2" w:rsidP="00084BA2">
      <w:pPr>
        <w:ind w:firstLine="709"/>
        <w:jc w:val="both"/>
        <w:rPr>
          <w:sz w:val="24"/>
          <w:szCs w:val="24"/>
        </w:rPr>
      </w:pPr>
      <w:bookmarkStart w:id="16" w:name="sub_1106"/>
      <w:r>
        <w:rPr>
          <w:sz w:val="24"/>
          <w:szCs w:val="24"/>
        </w:rPr>
        <w:t>6. При осуществлении муниципального контроля должностные лица Управления обязаны:</w:t>
      </w:r>
    </w:p>
    <w:bookmarkEnd w:id="16"/>
    <w:p w:rsidR="00084BA2" w:rsidRDefault="00084BA2" w:rsidP="00084BA2">
      <w:pPr>
        <w:ind w:firstLine="709"/>
        <w:jc w:val="both"/>
        <w:rPr>
          <w:sz w:val="24"/>
          <w:szCs w:val="24"/>
        </w:rPr>
      </w:pPr>
      <w:r>
        <w:rPr>
          <w:sz w:val="24"/>
          <w:szCs w:val="24"/>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Российской Федерации;</w:t>
      </w:r>
    </w:p>
    <w:p w:rsidR="00084BA2" w:rsidRDefault="00084BA2" w:rsidP="00084BA2">
      <w:pPr>
        <w:ind w:firstLine="709"/>
        <w:jc w:val="both"/>
        <w:rPr>
          <w:sz w:val="24"/>
          <w:szCs w:val="24"/>
        </w:rPr>
      </w:pPr>
      <w:r>
        <w:rPr>
          <w:sz w:val="24"/>
          <w:szCs w:val="24"/>
        </w:rPr>
        <w:t>2) соблюдать законодательство Российской Федерации, права и законные интересы проверяемых лиц;</w:t>
      </w:r>
    </w:p>
    <w:p w:rsidR="00084BA2" w:rsidRDefault="00084BA2" w:rsidP="00084BA2">
      <w:pPr>
        <w:ind w:firstLine="709"/>
        <w:jc w:val="both"/>
        <w:rPr>
          <w:sz w:val="24"/>
          <w:szCs w:val="24"/>
        </w:rPr>
      </w:pPr>
      <w:r>
        <w:rPr>
          <w:sz w:val="24"/>
          <w:szCs w:val="24"/>
        </w:rPr>
        <w:t>3) проводить проверку на основании распоряжения администрации города Югорска о ее проведении в соответствии с ее назначением;</w:t>
      </w:r>
    </w:p>
    <w:p w:rsidR="00084BA2" w:rsidRDefault="00084BA2" w:rsidP="00084BA2">
      <w:pPr>
        <w:ind w:firstLine="709"/>
        <w:jc w:val="both"/>
        <w:rPr>
          <w:sz w:val="24"/>
          <w:szCs w:val="24"/>
        </w:rPr>
      </w:pPr>
      <w:r>
        <w:rPr>
          <w:sz w:val="24"/>
          <w:szCs w:val="24"/>
        </w:rPr>
        <w:t>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о проведении проверки и, в случае проведения внеплановой проверки юридических лиц                   и индивидуальных предпринимателей, - копии документа о согласовании проведения проверки с органами прокуратуры;</w:t>
      </w:r>
    </w:p>
    <w:p w:rsidR="00084BA2" w:rsidRDefault="00084BA2" w:rsidP="00084BA2">
      <w:pPr>
        <w:ind w:firstLine="709"/>
        <w:jc w:val="both"/>
        <w:rPr>
          <w:sz w:val="24"/>
          <w:szCs w:val="24"/>
        </w:rPr>
      </w:pPr>
      <w:r>
        <w:rPr>
          <w:sz w:val="24"/>
          <w:szCs w:val="24"/>
        </w:rPr>
        <w:t>5) 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 к ее предмету;</w:t>
      </w:r>
    </w:p>
    <w:p w:rsidR="00084BA2" w:rsidRDefault="00084BA2" w:rsidP="00084BA2">
      <w:pPr>
        <w:ind w:firstLine="709"/>
        <w:jc w:val="both"/>
        <w:rPr>
          <w:sz w:val="24"/>
          <w:szCs w:val="24"/>
        </w:rPr>
      </w:pPr>
      <w:r>
        <w:rPr>
          <w:sz w:val="24"/>
          <w:szCs w:val="24"/>
        </w:rPr>
        <w:t>6) предоставлять проверяемому лицу, его уполномоченному представителю, присутствующим при проведении проверки, информацию и документы, относящиеся                           к ее предмету;</w:t>
      </w:r>
    </w:p>
    <w:p w:rsidR="00084BA2" w:rsidRDefault="00084BA2" w:rsidP="00084BA2">
      <w:pPr>
        <w:ind w:firstLine="709"/>
        <w:jc w:val="both"/>
        <w:rPr>
          <w:sz w:val="24"/>
          <w:szCs w:val="24"/>
        </w:rPr>
      </w:pPr>
      <w:r>
        <w:rPr>
          <w:sz w:val="24"/>
          <w:szCs w:val="24"/>
        </w:rPr>
        <w:t>7) знакомить проверяемое лицо, его уполномоченного представителя с результатами проверки;</w:t>
      </w:r>
    </w:p>
    <w:p w:rsidR="00084BA2" w:rsidRDefault="00084BA2" w:rsidP="00084BA2">
      <w:pPr>
        <w:ind w:firstLine="709"/>
        <w:jc w:val="both"/>
        <w:rPr>
          <w:sz w:val="24"/>
          <w:szCs w:val="24"/>
        </w:rPr>
      </w:pPr>
      <w:r>
        <w:rPr>
          <w:sz w:val="24"/>
          <w:szCs w:val="24"/>
        </w:rPr>
        <w:t>8) соблюдать сроки проведения проверки, установленные законодательством Российской Федерации и настоящим административным регламентом;</w:t>
      </w:r>
    </w:p>
    <w:p w:rsidR="00084BA2" w:rsidRDefault="00084BA2" w:rsidP="00084BA2">
      <w:pPr>
        <w:ind w:firstLine="709"/>
        <w:jc w:val="both"/>
        <w:rPr>
          <w:sz w:val="24"/>
          <w:szCs w:val="24"/>
        </w:rPr>
      </w:pPr>
      <w:r>
        <w:rPr>
          <w:sz w:val="24"/>
          <w:szCs w:val="24"/>
        </w:rPr>
        <w:t>9) знакомить проверяемое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084BA2" w:rsidRDefault="00084BA2" w:rsidP="00084BA2">
      <w:pPr>
        <w:ind w:firstLine="709"/>
        <w:jc w:val="both"/>
        <w:rPr>
          <w:sz w:val="24"/>
          <w:szCs w:val="24"/>
        </w:rPr>
      </w:pPr>
      <w:r>
        <w:rPr>
          <w:sz w:val="24"/>
          <w:szCs w:val="24"/>
        </w:rPr>
        <w:t>10) перед началом проведения выездной проверки по просьбе проверяемого лица,                     его уполномоченного представителя знакомить их с положениями настоящего административного регламента;</w:t>
      </w:r>
    </w:p>
    <w:p w:rsidR="00084BA2" w:rsidRDefault="00084BA2" w:rsidP="00084BA2">
      <w:pPr>
        <w:ind w:firstLine="709"/>
        <w:jc w:val="both"/>
        <w:rPr>
          <w:sz w:val="24"/>
          <w:szCs w:val="24"/>
        </w:rPr>
      </w:pPr>
      <w:r>
        <w:rPr>
          <w:sz w:val="24"/>
          <w:szCs w:val="24"/>
        </w:rPr>
        <w:t>11) не требовать от проверяемого лица документы или иные сведения, предоставление которых не предусмотрено законодательством Российской Федерации;</w:t>
      </w:r>
    </w:p>
    <w:p w:rsidR="00084BA2" w:rsidRDefault="00084BA2" w:rsidP="00084BA2">
      <w:pPr>
        <w:ind w:firstLine="709"/>
        <w:jc w:val="both"/>
        <w:rPr>
          <w:sz w:val="24"/>
          <w:szCs w:val="24"/>
        </w:rPr>
      </w:pPr>
      <w:r>
        <w:rPr>
          <w:sz w:val="24"/>
          <w:szCs w:val="24"/>
        </w:rPr>
        <w:t>12) осуществлять запись о проведенной проверке в журнале учета проверок (в случае наличия его у проверяемого лица);</w:t>
      </w:r>
    </w:p>
    <w:p w:rsidR="00084BA2" w:rsidRDefault="00084BA2" w:rsidP="00084BA2">
      <w:pPr>
        <w:ind w:firstLine="709"/>
        <w:jc w:val="both"/>
        <w:rPr>
          <w:sz w:val="24"/>
          <w:szCs w:val="24"/>
        </w:rPr>
      </w:pPr>
      <w:r>
        <w:rPr>
          <w:sz w:val="24"/>
          <w:szCs w:val="24"/>
        </w:rPr>
        <w:t>13)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084BA2" w:rsidRDefault="00084BA2" w:rsidP="00084BA2">
      <w:pPr>
        <w:ind w:firstLine="709"/>
        <w:jc w:val="both"/>
        <w:rPr>
          <w:sz w:val="24"/>
          <w:szCs w:val="24"/>
        </w:rPr>
      </w:pPr>
      <w:proofErr w:type="gramStart"/>
      <w:r>
        <w:rPr>
          <w:sz w:val="24"/>
          <w:szCs w:val="24"/>
        </w:rPr>
        <w:t>14)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Pr>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проверяемого лица;</w:t>
      </w:r>
    </w:p>
    <w:p w:rsidR="00084BA2" w:rsidRDefault="00084BA2" w:rsidP="00084BA2">
      <w:pPr>
        <w:ind w:firstLine="709"/>
        <w:jc w:val="both"/>
        <w:rPr>
          <w:sz w:val="24"/>
          <w:szCs w:val="24"/>
        </w:rPr>
      </w:pPr>
      <w:proofErr w:type="gramStart"/>
      <w:r>
        <w:rPr>
          <w:sz w:val="24"/>
          <w:szCs w:val="24"/>
        </w:rPr>
        <w:t>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Pr>
          <w:sz w:val="24"/>
          <w:szCs w:val="24"/>
        </w:rPr>
        <w:t xml:space="preserve"> и (или) информация, утвержденный распоряжением Правительства Российской Федерации                            от 19.04.2016 № 724-р (далее – Перечень);</w:t>
      </w:r>
    </w:p>
    <w:p w:rsidR="00084BA2" w:rsidRDefault="00084BA2" w:rsidP="00084BA2">
      <w:pPr>
        <w:ind w:firstLine="709"/>
        <w:jc w:val="both"/>
        <w:rPr>
          <w:sz w:val="24"/>
          <w:szCs w:val="24"/>
        </w:rPr>
      </w:pPr>
      <w:r>
        <w:rPr>
          <w:sz w:val="24"/>
          <w:szCs w:val="24"/>
        </w:rPr>
        <w:t xml:space="preserve">16) не требовать от проверяемых лиц представления документов и (или) информации, включая разрешительные документы, имеющиеся в распоряжении государственных органов, </w:t>
      </w:r>
      <w:r>
        <w:rPr>
          <w:sz w:val="24"/>
          <w:szCs w:val="24"/>
        </w:rPr>
        <w:lastRenderedPageBreak/>
        <w:t>иных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084BA2" w:rsidRDefault="00084BA2" w:rsidP="00084BA2">
      <w:pPr>
        <w:ind w:firstLine="567"/>
        <w:jc w:val="both"/>
        <w:rPr>
          <w:sz w:val="24"/>
          <w:szCs w:val="24"/>
        </w:rPr>
      </w:pPr>
    </w:p>
    <w:p w:rsidR="00084BA2" w:rsidRDefault="00084BA2" w:rsidP="00084BA2">
      <w:pPr>
        <w:jc w:val="center"/>
        <w:rPr>
          <w:sz w:val="24"/>
          <w:szCs w:val="24"/>
        </w:rPr>
      </w:pPr>
      <w:bookmarkStart w:id="17" w:name="sub_1107"/>
      <w:r>
        <w:rPr>
          <w:sz w:val="24"/>
          <w:szCs w:val="24"/>
        </w:rPr>
        <w:t>Права и обязанности лиц, в отношении которых осуществляются</w:t>
      </w:r>
    </w:p>
    <w:bookmarkEnd w:id="17"/>
    <w:p w:rsidR="00084BA2" w:rsidRDefault="00084BA2" w:rsidP="00084BA2">
      <w:pPr>
        <w:jc w:val="center"/>
        <w:rPr>
          <w:sz w:val="24"/>
          <w:szCs w:val="24"/>
        </w:rPr>
      </w:pPr>
      <w:r>
        <w:rPr>
          <w:sz w:val="24"/>
          <w:szCs w:val="24"/>
        </w:rPr>
        <w:t>мероприятия по муниципальному контролю</w:t>
      </w:r>
    </w:p>
    <w:p w:rsidR="00084BA2" w:rsidRDefault="00084BA2" w:rsidP="00084BA2">
      <w:pPr>
        <w:ind w:firstLine="709"/>
        <w:rPr>
          <w:sz w:val="24"/>
          <w:szCs w:val="24"/>
        </w:rPr>
      </w:pPr>
    </w:p>
    <w:p w:rsidR="00084BA2" w:rsidRDefault="00084BA2" w:rsidP="00084BA2">
      <w:pPr>
        <w:ind w:firstLine="709"/>
        <w:jc w:val="both"/>
        <w:rPr>
          <w:sz w:val="24"/>
          <w:szCs w:val="24"/>
        </w:rPr>
      </w:pPr>
      <w:r>
        <w:rPr>
          <w:sz w:val="24"/>
          <w:szCs w:val="24"/>
        </w:rPr>
        <w:t xml:space="preserve">11. Лица, в отношении которых </w:t>
      </w:r>
      <w:proofErr w:type="gramStart"/>
      <w:r>
        <w:rPr>
          <w:sz w:val="24"/>
          <w:szCs w:val="24"/>
        </w:rPr>
        <w:t>проводятся мероприятия по муниципальному контролю имеют</w:t>
      </w:r>
      <w:proofErr w:type="gramEnd"/>
      <w:r>
        <w:rPr>
          <w:sz w:val="24"/>
          <w:szCs w:val="24"/>
        </w:rPr>
        <w:t xml:space="preserve"> право:</w:t>
      </w:r>
    </w:p>
    <w:p w:rsidR="00084BA2" w:rsidRDefault="00084BA2" w:rsidP="00084BA2">
      <w:pPr>
        <w:ind w:firstLine="709"/>
        <w:jc w:val="both"/>
        <w:rPr>
          <w:sz w:val="24"/>
          <w:szCs w:val="24"/>
        </w:rPr>
      </w:pPr>
      <w:r>
        <w:rPr>
          <w:sz w:val="24"/>
          <w:szCs w:val="24"/>
        </w:rPr>
        <w:t>1) непосредственно присутствовать при проведении проверки, давать объяснения                      по вопросам, относящимся к предмету проверки;</w:t>
      </w:r>
    </w:p>
    <w:p w:rsidR="00084BA2" w:rsidRDefault="00084BA2" w:rsidP="00084BA2">
      <w:pPr>
        <w:ind w:firstLine="709"/>
        <w:jc w:val="both"/>
        <w:rPr>
          <w:sz w:val="24"/>
          <w:szCs w:val="24"/>
        </w:rPr>
      </w:pPr>
      <w:r>
        <w:rPr>
          <w:sz w:val="24"/>
          <w:szCs w:val="24"/>
        </w:rPr>
        <w:t>2) получать от должностных лиц Управления информацию, которая относится                           к предмету проверки и предоставление которой предусмотрено законодательством Российской Федерации и муниципальными правовыми актами;</w:t>
      </w:r>
    </w:p>
    <w:p w:rsidR="00084BA2" w:rsidRDefault="00084BA2" w:rsidP="00084BA2">
      <w:pPr>
        <w:ind w:firstLine="709"/>
        <w:jc w:val="both"/>
        <w:rPr>
          <w:sz w:val="24"/>
          <w:szCs w:val="24"/>
        </w:rPr>
      </w:pPr>
      <w:r>
        <w:rPr>
          <w:sz w:val="24"/>
          <w:szCs w:val="24"/>
        </w:rPr>
        <w:t>3) знакомиться с документами и (или) информацией, полученными Управлением                      в рамках межведомственного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84BA2" w:rsidRDefault="00084BA2" w:rsidP="00084BA2">
      <w:pPr>
        <w:ind w:firstLine="709"/>
        <w:jc w:val="both"/>
        <w:rPr>
          <w:sz w:val="24"/>
          <w:szCs w:val="24"/>
        </w:rPr>
      </w:pPr>
      <w:r>
        <w:rPr>
          <w:sz w:val="24"/>
          <w:szCs w:val="24"/>
        </w:rPr>
        <w:t xml:space="preserve">4) </w:t>
      </w:r>
      <w:proofErr w:type="gramStart"/>
      <w:r>
        <w:rPr>
          <w:sz w:val="24"/>
          <w:szCs w:val="24"/>
        </w:rPr>
        <w:t>предоставлять документы</w:t>
      </w:r>
      <w:proofErr w:type="gramEnd"/>
      <w:r>
        <w:rPr>
          <w:sz w:val="24"/>
          <w:szCs w:val="24"/>
        </w:rPr>
        <w:t xml:space="preserve"> и (или) информацию, запрашиваемые в рамках межведомственного взаимодействия, в Управление по собственной инициативе;</w:t>
      </w:r>
    </w:p>
    <w:p w:rsidR="00084BA2" w:rsidRDefault="00084BA2" w:rsidP="00084BA2">
      <w:pPr>
        <w:ind w:firstLine="709"/>
        <w:jc w:val="both"/>
        <w:rPr>
          <w:sz w:val="24"/>
          <w:szCs w:val="24"/>
        </w:rPr>
      </w:pPr>
      <w:r>
        <w:rPr>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084BA2" w:rsidRDefault="00084BA2" w:rsidP="00084BA2">
      <w:pPr>
        <w:ind w:firstLine="709"/>
        <w:jc w:val="both"/>
        <w:rPr>
          <w:sz w:val="24"/>
          <w:szCs w:val="24"/>
        </w:rPr>
      </w:pPr>
      <w:r>
        <w:rPr>
          <w:sz w:val="24"/>
          <w:szCs w:val="24"/>
        </w:rPr>
        <w:t>6) обжаловать действия (бездействие) должностных лиц Управления,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084BA2" w:rsidRDefault="00084BA2" w:rsidP="00084BA2">
      <w:pPr>
        <w:ind w:firstLine="709"/>
        <w:jc w:val="both"/>
        <w:rPr>
          <w:sz w:val="24"/>
          <w:szCs w:val="24"/>
        </w:rPr>
      </w:pPr>
      <w:r>
        <w:rPr>
          <w:sz w:val="24"/>
          <w:szCs w:val="24"/>
        </w:rPr>
        <w:t xml:space="preserve">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w:t>
      </w:r>
      <w:proofErr w:type="gramStart"/>
      <w:r>
        <w:rPr>
          <w:sz w:val="24"/>
          <w:szCs w:val="24"/>
        </w:rPr>
        <w:t>в</w:t>
      </w:r>
      <w:proofErr w:type="gramEnd"/>
      <w:r>
        <w:rPr>
          <w:sz w:val="24"/>
          <w:szCs w:val="24"/>
        </w:rPr>
        <w:t xml:space="preserve"> </w:t>
      </w:r>
      <w:proofErr w:type="gramStart"/>
      <w:r>
        <w:rPr>
          <w:sz w:val="24"/>
          <w:szCs w:val="24"/>
        </w:rPr>
        <w:t>Ханты-Мансийском</w:t>
      </w:r>
      <w:proofErr w:type="gramEnd"/>
      <w:r>
        <w:rPr>
          <w:sz w:val="24"/>
          <w:szCs w:val="24"/>
        </w:rPr>
        <w:t xml:space="preserve"> автономном округе - Югре к участию в проверке (в случае, если субъектом проверки является индивидуальный предприниматель).</w:t>
      </w:r>
    </w:p>
    <w:p w:rsidR="00084BA2" w:rsidRDefault="00084BA2" w:rsidP="00084BA2">
      <w:pPr>
        <w:ind w:firstLine="709"/>
        <w:jc w:val="both"/>
        <w:rPr>
          <w:sz w:val="24"/>
          <w:szCs w:val="24"/>
        </w:rPr>
      </w:pPr>
      <w:r>
        <w:rPr>
          <w:sz w:val="24"/>
          <w:szCs w:val="24"/>
        </w:rPr>
        <w:t>Субъекты проверки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084BA2" w:rsidRDefault="00084BA2" w:rsidP="00084BA2">
      <w:pPr>
        <w:ind w:firstLine="709"/>
        <w:jc w:val="both"/>
        <w:rPr>
          <w:sz w:val="24"/>
          <w:szCs w:val="24"/>
        </w:rPr>
      </w:pPr>
      <w:bookmarkStart w:id="18" w:name="sub_1108"/>
      <w:r>
        <w:rPr>
          <w:sz w:val="24"/>
          <w:szCs w:val="24"/>
        </w:rPr>
        <w:t>12. Субъект проверки или его уполномоченный представитель при проведении проверки обязан:</w:t>
      </w:r>
    </w:p>
    <w:bookmarkEnd w:id="18"/>
    <w:p w:rsidR="00084BA2" w:rsidRDefault="00084BA2" w:rsidP="00084BA2">
      <w:pPr>
        <w:ind w:firstLine="709"/>
        <w:jc w:val="both"/>
        <w:rPr>
          <w:sz w:val="24"/>
          <w:szCs w:val="24"/>
        </w:rPr>
      </w:pPr>
      <w:r>
        <w:rPr>
          <w:sz w:val="24"/>
          <w:szCs w:val="24"/>
        </w:rPr>
        <w:t xml:space="preserve">1) </w:t>
      </w:r>
      <w:proofErr w:type="gramStart"/>
      <w:r>
        <w:rPr>
          <w:sz w:val="24"/>
          <w:szCs w:val="24"/>
        </w:rPr>
        <w:t>предоставлять документы</w:t>
      </w:r>
      <w:proofErr w:type="gramEnd"/>
      <w:r>
        <w:rPr>
          <w:sz w:val="24"/>
          <w:szCs w:val="24"/>
        </w:rPr>
        <w:t>, относящиеся к предмету проверки;</w:t>
      </w:r>
    </w:p>
    <w:p w:rsidR="00084BA2" w:rsidRDefault="00084BA2" w:rsidP="00084BA2">
      <w:pPr>
        <w:ind w:firstLine="709"/>
        <w:jc w:val="both"/>
        <w:rPr>
          <w:sz w:val="24"/>
          <w:szCs w:val="24"/>
        </w:rPr>
      </w:pPr>
      <w:r>
        <w:rPr>
          <w:sz w:val="24"/>
          <w:szCs w:val="24"/>
        </w:rPr>
        <w:t>2) оказывать содействие в организации мероприятий по муниципальному контролю                и обеспечении должностным лицам Управления необходимых условий при проведении проверки;</w:t>
      </w:r>
    </w:p>
    <w:p w:rsidR="00084BA2" w:rsidRDefault="00084BA2" w:rsidP="00084BA2">
      <w:pPr>
        <w:ind w:firstLine="709"/>
        <w:jc w:val="both"/>
        <w:rPr>
          <w:sz w:val="24"/>
          <w:szCs w:val="24"/>
        </w:rPr>
      </w:pPr>
      <w:r>
        <w:rPr>
          <w:sz w:val="24"/>
          <w:szCs w:val="24"/>
        </w:rPr>
        <w:t>3) присутствовать при проведении проверки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84BA2" w:rsidRDefault="00084BA2" w:rsidP="00084BA2">
      <w:pPr>
        <w:rPr>
          <w:sz w:val="24"/>
          <w:szCs w:val="24"/>
        </w:rPr>
      </w:pPr>
    </w:p>
    <w:p w:rsidR="00084BA2" w:rsidRDefault="00084BA2" w:rsidP="00084BA2">
      <w:pPr>
        <w:jc w:val="center"/>
        <w:rPr>
          <w:sz w:val="24"/>
          <w:szCs w:val="24"/>
        </w:rPr>
      </w:pPr>
      <w:bookmarkStart w:id="19" w:name="sub_1109"/>
      <w:r>
        <w:rPr>
          <w:sz w:val="24"/>
          <w:szCs w:val="24"/>
        </w:rPr>
        <w:t>Результат осуществления муниципального контроля</w:t>
      </w:r>
    </w:p>
    <w:bookmarkEnd w:id="19"/>
    <w:p w:rsidR="00084BA2" w:rsidRDefault="00084BA2" w:rsidP="00084BA2">
      <w:pPr>
        <w:rPr>
          <w:sz w:val="24"/>
          <w:szCs w:val="24"/>
        </w:rPr>
      </w:pPr>
    </w:p>
    <w:p w:rsidR="00084BA2" w:rsidRPr="00084BA2" w:rsidRDefault="00084BA2" w:rsidP="00084BA2">
      <w:pPr>
        <w:ind w:firstLine="709"/>
        <w:rPr>
          <w:rFonts w:eastAsia="Calibri"/>
          <w:sz w:val="24"/>
          <w:szCs w:val="24"/>
          <w:lang w:eastAsia="ru-RU"/>
        </w:rPr>
      </w:pPr>
      <w:r w:rsidRPr="00084BA2">
        <w:rPr>
          <w:sz w:val="24"/>
          <w:szCs w:val="24"/>
        </w:rPr>
        <w:t xml:space="preserve">13. </w:t>
      </w:r>
      <w:r w:rsidRPr="00084BA2">
        <w:rPr>
          <w:rFonts w:eastAsia="Calibri"/>
          <w:sz w:val="24"/>
          <w:szCs w:val="24"/>
          <w:lang w:eastAsia="ru-RU"/>
        </w:rPr>
        <w:t>Результатом осуществления муниципального контроля является:</w:t>
      </w:r>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bookmarkStart w:id="20" w:name="sub_3695"/>
      <w:proofErr w:type="gramStart"/>
      <w:r w:rsidRPr="00084BA2">
        <w:rPr>
          <w:rFonts w:eastAsia="Calibri"/>
          <w:sz w:val="24"/>
          <w:szCs w:val="24"/>
          <w:lang w:eastAsia="ru-RU"/>
        </w:rPr>
        <w:t xml:space="preserve">1) составление акта проверки органом муниципального контроля юридического лица, индивидуального предпринимателя по </w:t>
      </w:r>
      <w:hyperlink r:id="rId15" w:history="1">
        <w:r w:rsidRPr="00084BA2">
          <w:rPr>
            <w:rStyle w:val="a9"/>
            <w:rFonts w:eastAsia="Calibri"/>
            <w:color w:val="auto"/>
            <w:sz w:val="24"/>
            <w:szCs w:val="24"/>
            <w:lang w:eastAsia="ru-RU"/>
          </w:rPr>
          <w:t>форме</w:t>
        </w:r>
      </w:hyperlink>
      <w:r w:rsidRPr="00084BA2">
        <w:rPr>
          <w:rFonts w:eastAsia="Calibri"/>
          <w:sz w:val="24"/>
          <w:szCs w:val="24"/>
          <w:lang w:eastAsia="ru-RU"/>
        </w:rPr>
        <w:t xml:space="preserve">, установленной </w:t>
      </w:r>
      <w:hyperlink r:id="rId16" w:history="1">
        <w:r w:rsidRPr="00084BA2">
          <w:rPr>
            <w:rStyle w:val="a9"/>
            <w:rFonts w:eastAsia="Calibri"/>
            <w:color w:val="auto"/>
            <w:sz w:val="24"/>
            <w:szCs w:val="24"/>
            <w:lang w:eastAsia="ru-RU"/>
          </w:rPr>
          <w:t>приказом</w:t>
        </w:r>
      </w:hyperlink>
      <w:r w:rsidRPr="00084BA2">
        <w:rPr>
          <w:rFonts w:eastAsia="Calibri"/>
          <w:sz w:val="24"/>
          <w:szCs w:val="24"/>
          <w:lang w:eastAsia="ru-RU"/>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bookmarkStart w:id="21" w:name="sub_3696"/>
      <w:bookmarkEnd w:id="20"/>
      <w:r w:rsidRPr="00084BA2">
        <w:rPr>
          <w:rFonts w:eastAsia="Calibri"/>
          <w:sz w:val="24"/>
          <w:szCs w:val="24"/>
          <w:lang w:eastAsia="ru-RU"/>
        </w:rPr>
        <w:t>2) принятие мер в случае выявления фактов нарушений обязательных требований,</w:t>
      </w:r>
      <w:r>
        <w:rPr>
          <w:rFonts w:eastAsia="Calibri"/>
          <w:sz w:val="24"/>
          <w:szCs w:val="24"/>
          <w:lang w:eastAsia="ru-RU"/>
        </w:rPr>
        <w:t xml:space="preserve">                  </w:t>
      </w:r>
      <w:r w:rsidRPr="00084BA2">
        <w:rPr>
          <w:rFonts w:eastAsia="Calibri"/>
          <w:sz w:val="24"/>
          <w:szCs w:val="24"/>
          <w:lang w:eastAsia="ru-RU"/>
        </w:rPr>
        <w:t xml:space="preserve"> а также требований, установленных муниципальными правовыми актами, при проведении проверки, в том числе:</w:t>
      </w:r>
    </w:p>
    <w:bookmarkEnd w:id="21"/>
    <w:p w:rsidR="00084BA2" w:rsidRPr="00084BA2" w:rsidRDefault="00084BA2" w:rsidP="00084BA2">
      <w:pPr>
        <w:ind w:firstLine="709"/>
        <w:jc w:val="both"/>
        <w:rPr>
          <w:sz w:val="24"/>
          <w:szCs w:val="24"/>
        </w:rPr>
      </w:pPr>
      <w:r w:rsidRPr="00084BA2">
        <w:rPr>
          <w:sz w:val="24"/>
          <w:szCs w:val="24"/>
        </w:rPr>
        <w:lastRenderedPageBreak/>
        <w:t>14. В случае выявления при проведении проверки нарушений обязательных требований должностные лица Управления:</w:t>
      </w:r>
    </w:p>
    <w:p w:rsidR="00084BA2" w:rsidRPr="00084BA2" w:rsidRDefault="00084BA2" w:rsidP="00084BA2">
      <w:pPr>
        <w:ind w:firstLine="709"/>
        <w:jc w:val="both"/>
        <w:rPr>
          <w:sz w:val="24"/>
          <w:szCs w:val="24"/>
        </w:rPr>
      </w:pPr>
      <w:bookmarkStart w:id="22" w:name="sub_1149"/>
      <w:proofErr w:type="gramStart"/>
      <w:r w:rsidRPr="00084BA2">
        <w:rPr>
          <w:sz w:val="24"/>
          <w:szCs w:val="24"/>
        </w:rPr>
        <w:t xml:space="preserve">1) выдают предписание проверяемому лицу об устранении выявленных нарушений </w:t>
      </w:r>
      <w:r>
        <w:rPr>
          <w:sz w:val="24"/>
          <w:szCs w:val="24"/>
        </w:rPr>
        <w:t xml:space="preserve">         </w:t>
      </w:r>
      <w:r w:rsidRPr="00084BA2">
        <w:rPr>
          <w:sz w:val="24"/>
          <w:szCs w:val="24"/>
        </w:rPr>
        <w:t>с указанием сроков об их устранении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084BA2">
        <w:rPr>
          <w:sz w:val="24"/>
          <w:szCs w:val="24"/>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84BA2" w:rsidRPr="00084BA2" w:rsidRDefault="00084BA2" w:rsidP="00084BA2">
      <w:pPr>
        <w:ind w:firstLine="709"/>
        <w:jc w:val="both"/>
        <w:rPr>
          <w:sz w:val="24"/>
          <w:szCs w:val="24"/>
        </w:rPr>
      </w:pPr>
      <w:bookmarkStart w:id="23" w:name="sub_1150"/>
      <w:bookmarkEnd w:id="22"/>
      <w:proofErr w:type="gramStart"/>
      <w:r w:rsidRPr="00084BA2">
        <w:rPr>
          <w:sz w:val="24"/>
          <w:szCs w:val="24"/>
        </w:rPr>
        <w:t xml:space="preserve">2) принимают меры по контролю за устранением выявленных нарушений, </w:t>
      </w:r>
      <w:r>
        <w:rPr>
          <w:sz w:val="24"/>
          <w:szCs w:val="24"/>
        </w:rPr>
        <w:t xml:space="preserve">                              </w:t>
      </w:r>
      <w:r w:rsidRPr="00084BA2">
        <w:rPr>
          <w:sz w:val="24"/>
          <w:szCs w:val="24"/>
        </w:rPr>
        <w:t xml:space="preserve">их предупреждению, предотвращению возможного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w:t>
      </w:r>
      <w:r>
        <w:rPr>
          <w:sz w:val="24"/>
          <w:szCs w:val="24"/>
        </w:rPr>
        <w:t xml:space="preserve">                    </w:t>
      </w:r>
      <w:r w:rsidRPr="00084BA2">
        <w:rPr>
          <w:sz w:val="24"/>
          <w:szCs w:val="24"/>
        </w:rPr>
        <w:t>в том числе уникальным, документам Архивного фонда Российской Федерации, документам, имеющим особое историческое</w:t>
      </w:r>
      <w:proofErr w:type="gramEnd"/>
      <w:r w:rsidRPr="00084BA2">
        <w:rPr>
          <w:sz w:val="24"/>
          <w:szCs w:val="24"/>
        </w:rPr>
        <w:t>, научное, культурное значение, входящим в состав национального библиотечного фонда,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84BA2" w:rsidRPr="00084BA2" w:rsidRDefault="00084BA2" w:rsidP="00084BA2">
      <w:pPr>
        <w:ind w:firstLine="709"/>
        <w:jc w:val="both"/>
        <w:rPr>
          <w:sz w:val="24"/>
          <w:szCs w:val="24"/>
        </w:rPr>
      </w:pPr>
      <w:bookmarkStart w:id="24" w:name="sub_1153"/>
      <w:bookmarkEnd w:id="23"/>
      <w:r w:rsidRPr="00084BA2">
        <w:rPr>
          <w:sz w:val="24"/>
          <w:szCs w:val="24"/>
        </w:rPr>
        <w:t xml:space="preserve">3) при обнаружении признаков состава административного правонарушения, </w:t>
      </w:r>
      <w:r>
        <w:rPr>
          <w:sz w:val="24"/>
          <w:szCs w:val="24"/>
        </w:rPr>
        <w:t xml:space="preserve">                          </w:t>
      </w:r>
      <w:r w:rsidRPr="00084BA2">
        <w:rPr>
          <w:sz w:val="24"/>
          <w:szCs w:val="24"/>
        </w:rPr>
        <w:t>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bookmarkEnd w:id="24"/>
    <w:p w:rsidR="00084BA2" w:rsidRPr="00084BA2" w:rsidRDefault="00084BA2" w:rsidP="00084BA2">
      <w:pPr>
        <w:ind w:firstLine="709"/>
        <w:jc w:val="both"/>
        <w:rPr>
          <w:sz w:val="24"/>
          <w:szCs w:val="24"/>
        </w:rPr>
      </w:pPr>
      <w:proofErr w:type="gramStart"/>
      <w:r w:rsidRPr="00084BA2">
        <w:rPr>
          <w:sz w:val="24"/>
          <w:szCs w:val="24"/>
        </w:rPr>
        <w:t xml:space="preserve">4) незамедлительно принимают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7" w:history="1">
        <w:r w:rsidRPr="00084BA2">
          <w:rPr>
            <w:rStyle w:val="a8"/>
            <w:color w:val="auto"/>
            <w:sz w:val="24"/>
            <w:szCs w:val="24"/>
          </w:rPr>
          <w:t xml:space="preserve">Кодексом Российской Федерации </w:t>
        </w:r>
        <w:r>
          <w:rPr>
            <w:rStyle w:val="a8"/>
            <w:color w:val="auto"/>
            <w:sz w:val="24"/>
            <w:szCs w:val="24"/>
          </w:rPr>
          <w:t xml:space="preserve">                                  </w:t>
        </w:r>
        <w:r w:rsidRPr="00084BA2">
          <w:rPr>
            <w:rStyle w:val="a8"/>
            <w:color w:val="auto"/>
            <w:sz w:val="24"/>
            <w:szCs w:val="24"/>
          </w:rPr>
          <w:t>об административных правонарушениях</w:t>
        </w:r>
      </w:hyperlink>
      <w:r w:rsidRPr="00084BA2">
        <w:rPr>
          <w:sz w:val="24"/>
          <w:szCs w:val="24"/>
        </w:rPr>
        <w:t>, отзыва продукции, представляющей опасность для жизни, здоровья граждан и для окружающей среды, из оборота и доводят до сведения граждан, а также других юридических лиц, индивидуальных</w:t>
      </w:r>
      <w:proofErr w:type="gramEnd"/>
      <w:r w:rsidRPr="00084BA2">
        <w:rPr>
          <w:sz w:val="24"/>
          <w:szCs w:val="24"/>
        </w:rPr>
        <w:t xml:space="preserve"> </w:t>
      </w:r>
      <w:proofErr w:type="gramStart"/>
      <w:r w:rsidRPr="00084BA2">
        <w:rPr>
          <w:sz w:val="24"/>
          <w:szCs w:val="24"/>
        </w:rPr>
        <w:t xml:space="preserve">предпринимателей любым доступным способом информацию о наличии угрозы причинения вреда и способах его предотвращения </w:t>
      </w:r>
      <w:r>
        <w:rPr>
          <w:sz w:val="24"/>
          <w:szCs w:val="24"/>
        </w:rPr>
        <w:t xml:space="preserve">              </w:t>
      </w:r>
      <w:r w:rsidRPr="00084BA2">
        <w:rPr>
          <w:sz w:val="24"/>
          <w:szCs w:val="24"/>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w:t>
      </w:r>
      <w:proofErr w:type="gramEnd"/>
      <w:r w:rsidRPr="00084BA2">
        <w:rPr>
          <w:sz w:val="24"/>
          <w:szCs w:val="24"/>
        </w:rPr>
        <w:t xml:space="preserve">, </w:t>
      </w:r>
      <w:proofErr w:type="gramStart"/>
      <w:r w:rsidRPr="00084BA2">
        <w:rPr>
          <w:sz w:val="24"/>
          <w:szCs w:val="24"/>
        </w:rPr>
        <w:t>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w:t>
      </w:r>
      <w:proofErr w:type="gramEnd"/>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r w:rsidRPr="00084BA2">
        <w:rPr>
          <w:rFonts w:eastAsia="Calibri"/>
          <w:sz w:val="24"/>
          <w:szCs w:val="24"/>
          <w:lang w:eastAsia="ru-RU"/>
        </w:rPr>
        <w:t xml:space="preserve">5) направление в уполномоченные органы материалов проверки, связанных </w:t>
      </w:r>
      <w:r>
        <w:rPr>
          <w:rFonts w:eastAsia="Calibri"/>
          <w:sz w:val="24"/>
          <w:szCs w:val="24"/>
          <w:lang w:eastAsia="ru-RU"/>
        </w:rPr>
        <w:t xml:space="preserve">                             </w:t>
      </w:r>
      <w:r w:rsidRPr="00084BA2">
        <w:rPr>
          <w:rFonts w:eastAsia="Calibri"/>
          <w:sz w:val="24"/>
          <w:szCs w:val="24"/>
          <w:lang w:eastAsia="ru-RU"/>
        </w:rPr>
        <w:t xml:space="preserve">с нарушениями обязательных требований, а также требований, установленных муниципальными правовыми актами, для принятия решения о привлечении виновных лиц </w:t>
      </w:r>
      <w:r>
        <w:rPr>
          <w:rFonts w:eastAsia="Calibri"/>
          <w:sz w:val="24"/>
          <w:szCs w:val="24"/>
          <w:lang w:eastAsia="ru-RU"/>
        </w:rPr>
        <w:t xml:space="preserve">                  </w:t>
      </w:r>
      <w:r w:rsidRPr="00084BA2">
        <w:rPr>
          <w:rFonts w:eastAsia="Calibri"/>
          <w:sz w:val="24"/>
          <w:szCs w:val="24"/>
          <w:lang w:eastAsia="ru-RU"/>
        </w:rPr>
        <w:t>к административной или иной ответственности.</w:t>
      </w:r>
    </w:p>
    <w:p w:rsidR="00084BA2" w:rsidRPr="00084BA2" w:rsidRDefault="00084BA2" w:rsidP="00084BA2">
      <w:pPr>
        <w:ind w:firstLine="709"/>
        <w:jc w:val="both"/>
        <w:rPr>
          <w:sz w:val="24"/>
          <w:szCs w:val="24"/>
        </w:rPr>
      </w:pPr>
      <w:bookmarkStart w:id="25" w:name="sub_1111"/>
      <w:r w:rsidRPr="00084BA2">
        <w:rPr>
          <w:sz w:val="24"/>
          <w:szCs w:val="24"/>
        </w:rPr>
        <w:t>15. В случае</w:t>
      </w:r>
      <w:proofErr w:type="gramStart"/>
      <w:r w:rsidRPr="00084BA2">
        <w:rPr>
          <w:sz w:val="24"/>
          <w:szCs w:val="24"/>
        </w:rPr>
        <w:t>,</w:t>
      </w:r>
      <w:proofErr w:type="gramEnd"/>
      <w:r w:rsidRPr="00084BA2">
        <w:rPr>
          <w:sz w:val="24"/>
          <w:szCs w:val="24"/>
        </w:rPr>
        <w:t xml:space="preserve"> если внеплановая выездная проверка проводилась по согласованию </w:t>
      </w:r>
      <w:r>
        <w:rPr>
          <w:sz w:val="24"/>
          <w:szCs w:val="24"/>
        </w:rPr>
        <w:t xml:space="preserve">                      </w:t>
      </w:r>
      <w:r w:rsidRPr="00084BA2">
        <w:rPr>
          <w:sz w:val="24"/>
          <w:szCs w:val="24"/>
        </w:rPr>
        <w:t>с органами прокуратуры, или по требованию органов прокуратуры, должностное лицо Управления, ответственное за проведение проверки, направляет копию акта проверки в органы прокуратуры в течение 5 рабочих дней со дня составления акта проверки.</w:t>
      </w:r>
    </w:p>
    <w:bookmarkEnd w:id="25"/>
    <w:p w:rsidR="00084BA2" w:rsidRPr="00084BA2" w:rsidRDefault="00084BA2" w:rsidP="00084BA2">
      <w:pPr>
        <w:ind w:firstLine="709"/>
        <w:jc w:val="both"/>
        <w:rPr>
          <w:sz w:val="24"/>
          <w:szCs w:val="24"/>
        </w:rPr>
      </w:pPr>
      <w:r w:rsidRPr="00084BA2">
        <w:rPr>
          <w:sz w:val="24"/>
          <w:szCs w:val="24"/>
        </w:rPr>
        <w:lastRenderedPageBreak/>
        <w:t>В случае</w:t>
      </w:r>
      <w:proofErr w:type="gramStart"/>
      <w:r w:rsidRPr="00084BA2">
        <w:rPr>
          <w:sz w:val="24"/>
          <w:szCs w:val="24"/>
        </w:rPr>
        <w:t>,</w:t>
      </w:r>
      <w:proofErr w:type="gramEnd"/>
      <w:r w:rsidRPr="00084BA2">
        <w:rPr>
          <w:sz w:val="24"/>
          <w:szCs w:val="24"/>
        </w:rPr>
        <w:t xml:space="preserve"> если проверка проводилась по фактам, изложенным в обращениях </w:t>
      </w:r>
      <w:r>
        <w:rPr>
          <w:sz w:val="24"/>
          <w:szCs w:val="24"/>
        </w:rPr>
        <w:t xml:space="preserve">                          </w:t>
      </w:r>
      <w:r w:rsidRPr="00084BA2">
        <w:rPr>
          <w:sz w:val="24"/>
          <w:szCs w:val="24"/>
        </w:rPr>
        <w:t xml:space="preserve">и заявлениях граждан, юридических лиц, индивидуальных предпринимателей, информации </w:t>
      </w:r>
      <w:r>
        <w:rPr>
          <w:sz w:val="24"/>
          <w:szCs w:val="24"/>
        </w:rPr>
        <w:t xml:space="preserve">                </w:t>
      </w:r>
      <w:r w:rsidRPr="00084BA2">
        <w:rPr>
          <w:sz w:val="24"/>
          <w:szCs w:val="24"/>
        </w:rPr>
        <w:t xml:space="preserve">от органов государственной власти, органов местного самоуправления, средств массовой информации, должностное лицо Управления, ответственное за проведение проверки, готовит ответ на обращение или заявление и направляет заявителю в течение 5 рабочих дней со дня окончания проведения проверки, в порядке, установленном </w:t>
      </w:r>
      <w:hyperlink r:id="rId18" w:history="1">
        <w:r w:rsidRPr="00084BA2">
          <w:rPr>
            <w:rStyle w:val="a8"/>
            <w:color w:val="auto"/>
            <w:sz w:val="24"/>
            <w:szCs w:val="24"/>
          </w:rPr>
          <w:t>Федеральным законом</w:t>
        </w:r>
      </w:hyperlink>
      <w:r>
        <w:rPr>
          <w:sz w:val="24"/>
          <w:szCs w:val="24"/>
        </w:rPr>
        <w:t xml:space="preserve">                            </w:t>
      </w:r>
      <w:r w:rsidRPr="00084BA2">
        <w:rPr>
          <w:sz w:val="24"/>
          <w:szCs w:val="24"/>
        </w:rPr>
        <w:t xml:space="preserve"> от 02.05.2006 № 59-ФЗ «О порядке рассмотрения обращений граждан Российской Федерации».</w:t>
      </w:r>
    </w:p>
    <w:p w:rsidR="00084BA2" w:rsidRPr="00084BA2" w:rsidRDefault="00084BA2" w:rsidP="00084BA2">
      <w:pPr>
        <w:ind w:firstLine="709"/>
        <w:jc w:val="both"/>
        <w:rPr>
          <w:sz w:val="24"/>
          <w:szCs w:val="24"/>
        </w:rPr>
      </w:pPr>
      <w:bookmarkStart w:id="26" w:name="sub_1112"/>
      <w:r w:rsidRPr="00084BA2">
        <w:rPr>
          <w:sz w:val="24"/>
          <w:szCs w:val="24"/>
        </w:rPr>
        <w:t>16. Управление ведет учет проведенных проверок. Все составляемые в ходе проведения проверок акты проверок, предписания и иная необходимая информация регистрируются Управлением в Журнале учета проверок.</w:t>
      </w:r>
    </w:p>
    <w:p w:rsidR="00084BA2" w:rsidRDefault="00084BA2" w:rsidP="00084BA2">
      <w:pPr>
        <w:autoSpaceDE w:val="0"/>
        <w:autoSpaceDN w:val="0"/>
        <w:adjustRightInd w:val="0"/>
        <w:ind w:firstLine="720"/>
        <w:jc w:val="center"/>
        <w:rPr>
          <w:sz w:val="24"/>
          <w:szCs w:val="24"/>
        </w:rPr>
      </w:pPr>
    </w:p>
    <w:p w:rsidR="00084BA2" w:rsidRDefault="00084BA2" w:rsidP="00084BA2">
      <w:pPr>
        <w:autoSpaceDE w:val="0"/>
        <w:autoSpaceDN w:val="0"/>
        <w:adjustRightInd w:val="0"/>
        <w:jc w:val="center"/>
        <w:rPr>
          <w:sz w:val="24"/>
          <w:szCs w:val="24"/>
        </w:rPr>
      </w:pPr>
      <w:r>
        <w:rPr>
          <w:sz w:val="24"/>
          <w:szCs w:val="24"/>
        </w:rPr>
        <w:t xml:space="preserve">Исчерпывающие перечни документов и (или) информации, необходимых </w:t>
      </w:r>
    </w:p>
    <w:p w:rsidR="00084BA2" w:rsidRDefault="00084BA2" w:rsidP="00084BA2">
      <w:pPr>
        <w:autoSpaceDE w:val="0"/>
        <w:autoSpaceDN w:val="0"/>
        <w:adjustRightInd w:val="0"/>
        <w:jc w:val="center"/>
        <w:rPr>
          <w:sz w:val="24"/>
          <w:szCs w:val="24"/>
        </w:rPr>
      </w:pPr>
      <w:r>
        <w:rPr>
          <w:sz w:val="24"/>
          <w:szCs w:val="24"/>
        </w:rPr>
        <w:t xml:space="preserve">для осуществления муниципального контроля и достижения </w:t>
      </w:r>
    </w:p>
    <w:p w:rsidR="00084BA2" w:rsidRDefault="00084BA2" w:rsidP="00084BA2">
      <w:pPr>
        <w:autoSpaceDE w:val="0"/>
        <w:autoSpaceDN w:val="0"/>
        <w:adjustRightInd w:val="0"/>
        <w:jc w:val="center"/>
        <w:rPr>
          <w:sz w:val="24"/>
          <w:szCs w:val="24"/>
        </w:rPr>
      </w:pPr>
      <w:r>
        <w:rPr>
          <w:sz w:val="24"/>
          <w:szCs w:val="24"/>
        </w:rPr>
        <w:t>целей и задач проведения проверки</w:t>
      </w:r>
    </w:p>
    <w:p w:rsidR="00084BA2" w:rsidRDefault="00084BA2" w:rsidP="00084BA2">
      <w:pPr>
        <w:autoSpaceDE w:val="0"/>
        <w:autoSpaceDN w:val="0"/>
        <w:adjustRightInd w:val="0"/>
        <w:ind w:firstLine="567"/>
        <w:jc w:val="both"/>
        <w:rPr>
          <w:sz w:val="24"/>
          <w:szCs w:val="24"/>
        </w:rPr>
      </w:pPr>
    </w:p>
    <w:p w:rsidR="00084BA2" w:rsidRDefault="00084BA2" w:rsidP="00084BA2">
      <w:pPr>
        <w:autoSpaceDE w:val="0"/>
        <w:autoSpaceDN w:val="0"/>
        <w:adjustRightInd w:val="0"/>
        <w:ind w:firstLine="709"/>
        <w:jc w:val="both"/>
        <w:rPr>
          <w:sz w:val="24"/>
          <w:szCs w:val="24"/>
        </w:rPr>
      </w:pPr>
      <w:bookmarkStart w:id="27" w:name="sub_1181"/>
      <w:r>
        <w:rPr>
          <w:sz w:val="24"/>
          <w:szCs w:val="24"/>
        </w:rPr>
        <w:t xml:space="preserve">17. Исчерпывающий перечень документов и (или) информации, </w:t>
      </w:r>
      <w:proofErr w:type="spellStart"/>
      <w:r>
        <w:rPr>
          <w:sz w:val="24"/>
          <w:szCs w:val="24"/>
        </w:rPr>
        <w:t>истребуемых</w:t>
      </w:r>
      <w:proofErr w:type="spellEnd"/>
      <w:r>
        <w:rPr>
          <w:sz w:val="24"/>
          <w:szCs w:val="24"/>
        </w:rPr>
        <w:t xml:space="preserve"> в ходе проверки лично у субъекта проверки:</w:t>
      </w:r>
    </w:p>
    <w:bookmarkEnd w:id="27"/>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1) документы, подтверждающие полномочия лица, представляющего интересы юридического лица, индивидуального предпринимателя;</w:t>
      </w:r>
    </w:p>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2) документы, удостоверяющие личность (для физических лиц);</w:t>
      </w:r>
    </w:p>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3) копии приказов о назначении на должность руководителя, ответственных лиц;</w:t>
      </w:r>
    </w:p>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4) устав (положение) и иные учредительные документы;</w:t>
      </w:r>
    </w:p>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5) документы, подтверждающие границы и право пользования земельным участком (земельными участками);</w:t>
      </w:r>
    </w:p>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6) заключенные договоры на сбор, транспортирование (вывоз) и последующую утилизацию, обезвреживание, размещение (захоронение) всех видов образующихся отходов,                  в том числе твердых коммунальных отходов, со специализированными организациями, имеющими соответствующие лицензии;</w:t>
      </w:r>
    </w:p>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7) документы, подтверждающие периодичность фактов передачи отходов таким специализированным организациям;</w:t>
      </w:r>
    </w:p>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8) заключенные договоры с организациями, эксплуатирующими площадки для складирования снежных масс;</w:t>
      </w:r>
    </w:p>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9) документы, подтверждающие периодичность фактов передачи снежных масс                        на площадки для складирования снежных масс;</w:t>
      </w:r>
    </w:p>
    <w:p w:rsidR="00084BA2" w:rsidRDefault="00084BA2" w:rsidP="00084BA2">
      <w:pPr>
        <w:autoSpaceDE w:val="0"/>
        <w:autoSpaceDN w:val="0"/>
        <w:adjustRightInd w:val="0"/>
        <w:ind w:firstLine="709"/>
        <w:jc w:val="both"/>
        <w:rPr>
          <w:rFonts w:eastAsia="Calibri"/>
          <w:sz w:val="24"/>
          <w:szCs w:val="24"/>
          <w:lang w:eastAsia="ru-RU"/>
        </w:rPr>
      </w:pPr>
      <w:r>
        <w:rPr>
          <w:rFonts w:eastAsia="Calibri"/>
          <w:sz w:val="24"/>
          <w:szCs w:val="24"/>
          <w:lang w:eastAsia="ru-RU"/>
        </w:rPr>
        <w:t>10) в случае осуществления земляных работ – разрешение на осуществление земляных работ, выданное в установленном порядке.</w:t>
      </w:r>
    </w:p>
    <w:p w:rsidR="00084BA2" w:rsidRDefault="00084BA2" w:rsidP="00084BA2">
      <w:pPr>
        <w:autoSpaceDE w:val="0"/>
        <w:autoSpaceDN w:val="0"/>
        <w:adjustRightInd w:val="0"/>
        <w:ind w:firstLine="709"/>
        <w:jc w:val="both"/>
        <w:rPr>
          <w:sz w:val="24"/>
          <w:szCs w:val="24"/>
        </w:rPr>
      </w:pPr>
      <w:r>
        <w:rPr>
          <w:sz w:val="24"/>
          <w:szCs w:val="24"/>
        </w:rPr>
        <w:t>18. Исчерпывающий перечень документов и (или) информации, запрашиваемых                           и получаемых 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w:t>
      </w:r>
    </w:p>
    <w:p w:rsidR="00084BA2" w:rsidRDefault="00084BA2" w:rsidP="00084BA2">
      <w:pPr>
        <w:ind w:firstLine="709"/>
        <w:jc w:val="both"/>
        <w:rPr>
          <w:sz w:val="24"/>
          <w:szCs w:val="24"/>
        </w:rPr>
      </w:pPr>
      <w:r>
        <w:rPr>
          <w:sz w:val="24"/>
          <w:szCs w:val="24"/>
        </w:rPr>
        <w:t>1) сведения из Единого государственного реестра юридических лиц (для юридических лиц);</w:t>
      </w:r>
    </w:p>
    <w:p w:rsidR="00084BA2" w:rsidRDefault="00084BA2" w:rsidP="00084BA2">
      <w:pPr>
        <w:ind w:firstLine="709"/>
        <w:jc w:val="both"/>
        <w:rPr>
          <w:sz w:val="24"/>
          <w:szCs w:val="24"/>
        </w:rPr>
      </w:pPr>
      <w:r>
        <w:rPr>
          <w:sz w:val="24"/>
          <w:szCs w:val="24"/>
        </w:rPr>
        <w:t xml:space="preserve">2) </w:t>
      </w:r>
      <w:proofErr w:type="gramStart"/>
      <w:r>
        <w:rPr>
          <w:sz w:val="24"/>
          <w:szCs w:val="24"/>
        </w:rPr>
        <w:t>сведении</w:t>
      </w:r>
      <w:proofErr w:type="gramEnd"/>
      <w:r>
        <w:rPr>
          <w:sz w:val="24"/>
          <w:szCs w:val="24"/>
        </w:rPr>
        <w:t xml:space="preserve"> из Единого государственного реестра индивидуальных предпринимателей (для индивидуальных предпринимателей;</w:t>
      </w:r>
    </w:p>
    <w:p w:rsidR="00084BA2" w:rsidRDefault="00084BA2" w:rsidP="00084BA2">
      <w:pPr>
        <w:ind w:firstLine="709"/>
        <w:jc w:val="both"/>
        <w:rPr>
          <w:sz w:val="24"/>
          <w:szCs w:val="24"/>
        </w:rPr>
      </w:pPr>
      <w:r>
        <w:rPr>
          <w:sz w:val="24"/>
          <w:szCs w:val="24"/>
        </w:rPr>
        <w:t>3) сведения о среднесписочной численности работников за предшествующий календарный период из Единого реестра субъектов малого и среднего предпринимательства;</w:t>
      </w:r>
    </w:p>
    <w:p w:rsidR="00084BA2" w:rsidRDefault="00084BA2" w:rsidP="00084BA2">
      <w:pPr>
        <w:ind w:firstLine="709"/>
        <w:jc w:val="both"/>
        <w:rPr>
          <w:sz w:val="24"/>
          <w:szCs w:val="24"/>
        </w:rPr>
      </w:pPr>
      <w:r>
        <w:rPr>
          <w:sz w:val="24"/>
          <w:szCs w:val="24"/>
        </w:rPr>
        <w:t>4) выписка из Единого государственного реестра прав на недвижимое имущество                             и сделок (содержащая общедоступные сведения о зарегистрированных правах на объект недвижимости);</w:t>
      </w:r>
      <w:bookmarkEnd w:id="26"/>
    </w:p>
    <w:p w:rsidR="00084BA2" w:rsidRDefault="00084BA2" w:rsidP="00084BA2">
      <w:pPr>
        <w:ind w:firstLine="709"/>
        <w:jc w:val="both"/>
        <w:rPr>
          <w:sz w:val="24"/>
          <w:szCs w:val="24"/>
        </w:rPr>
      </w:pPr>
      <w:r>
        <w:rPr>
          <w:bCs/>
          <w:sz w:val="24"/>
          <w:szCs w:val="24"/>
        </w:rPr>
        <w:t>5</w:t>
      </w:r>
      <w:r>
        <w:rPr>
          <w:sz w:val="24"/>
          <w:szCs w:val="24"/>
        </w:rPr>
        <w:t>) сведения о регистрации по месту жительства гражданина Российской Федерации;</w:t>
      </w:r>
    </w:p>
    <w:p w:rsidR="00084BA2" w:rsidRDefault="00084BA2" w:rsidP="00084BA2">
      <w:pPr>
        <w:ind w:firstLine="709"/>
        <w:jc w:val="both"/>
        <w:rPr>
          <w:sz w:val="24"/>
          <w:szCs w:val="24"/>
        </w:rPr>
      </w:pPr>
      <w:r>
        <w:rPr>
          <w:bCs/>
          <w:sz w:val="24"/>
          <w:szCs w:val="24"/>
        </w:rPr>
        <w:t>6</w:t>
      </w:r>
      <w:r>
        <w:rPr>
          <w:sz w:val="24"/>
          <w:szCs w:val="24"/>
        </w:rPr>
        <w:t>) сведения о регистрации по месту пребывания гражданина Российской Федерации.</w:t>
      </w:r>
    </w:p>
    <w:p w:rsidR="00084BA2" w:rsidRDefault="00084BA2" w:rsidP="00084BA2">
      <w:pPr>
        <w:pStyle w:val="1"/>
        <w:jc w:val="center"/>
        <w:rPr>
          <w:rFonts w:ascii="Times New Roman" w:hAnsi="Times New Roman"/>
          <w:sz w:val="24"/>
          <w:szCs w:val="24"/>
        </w:rPr>
      </w:pPr>
      <w:r>
        <w:rPr>
          <w:rFonts w:ascii="Times New Roman" w:hAnsi="Times New Roman"/>
          <w:sz w:val="24"/>
          <w:szCs w:val="24"/>
        </w:rPr>
        <w:t>II. Требования к порядку осуществления муниципального контроля</w:t>
      </w:r>
    </w:p>
    <w:p w:rsidR="00084BA2" w:rsidRDefault="00084BA2" w:rsidP="00084BA2">
      <w:pPr>
        <w:rPr>
          <w:sz w:val="24"/>
          <w:szCs w:val="24"/>
        </w:rPr>
      </w:pPr>
    </w:p>
    <w:p w:rsidR="00084BA2" w:rsidRDefault="00084BA2" w:rsidP="00084BA2">
      <w:pPr>
        <w:ind w:firstLine="698"/>
        <w:jc w:val="center"/>
        <w:rPr>
          <w:sz w:val="24"/>
          <w:szCs w:val="24"/>
        </w:rPr>
      </w:pPr>
      <w:bookmarkStart w:id="28" w:name="sub_1113"/>
      <w:r>
        <w:rPr>
          <w:sz w:val="24"/>
          <w:szCs w:val="24"/>
        </w:rPr>
        <w:t>Порядок информирования об осуществлении муниципального контроля</w:t>
      </w:r>
    </w:p>
    <w:p w:rsidR="00084BA2" w:rsidRDefault="00084BA2" w:rsidP="00084BA2">
      <w:pPr>
        <w:ind w:firstLine="698"/>
        <w:jc w:val="center"/>
        <w:rPr>
          <w:sz w:val="24"/>
          <w:szCs w:val="24"/>
        </w:rPr>
      </w:pPr>
    </w:p>
    <w:bookmarkEnd w:id="28"/>
    <w:p w:rsidR="00084BA2" w:rsidRPr="00084BA2" w:rsidRDefault="00084BA2" w:rsidP="00084BA2">
      <w:pPr>
        <w:ind w:firstLine="709"/>
        <w:jc w:val="both"/>
        <w:rPr>
          <w:sz w:val="24"/>
          <w:szCs w:val="24"/>
          <w:lang w:eastAsia="ru-RU"/>
        </w:rPr>
      </w:pPr>
      <w:r w:rsidRPr="00084BA2">
        <w:rPr>
          <w:sz w:val="24"/>
          <w:szCs w:val="24"/>
          <w:lang w:eastAsia="ru-RU"/>
        </w:rPr>
        <w:t xml:space="preserve">19. Информирование по вопросам осуществления муниципального контроля осуществляется должностными лицами </w:t>
      </w:r>
      <w:r w:rsidRPr="00084BA2">
        <w:rPr>
          <w:sz w:val="24"/>
          <w:szCs w:val="24"/>
        </w:rPr>
        <w:t>Управления</w:t>
      </w:r>
      <w:r w:rsidRPr="00084BA2">
        <w:rPr>
          <w:sz w:val="24"/>
          <w:szCs w:val="24"/>
          <w:lang w:eastAsia="ru-RU"/>
        </w:rPr>
        <w:t xml:space="preserve"> в следующих формах:</w:t>
      </w:r>
    </w:p>
    <w:p w:rsidR="00084BA2" w:rsidRPr="00084BA2" w:rsidRDefault="00084BA2" w:rsidP="00084BA2">
      <w:pPr>
        <w:ind w:firstLine="709"/>
        <w:jc w:val="both"/>
        <w:rPr>
          <w:sz w:val="24"/>
          <w:szCs w:val="24"/>
          <w:lang w:eastAsia="ru-RU"/>
        </w:rPr>
      </w:pPr>
      <w:r w:rsidRPr="00084BA2">
        <w:rPr>
          <w:sz w:val="24"/>
          <w:szCs w:val="24"/>
          <w:lang w:eastAsia="ru-RU"/>
        </w:rPr>
        <w:t>1) устной (при личном обращении заявителя по телефону);</w:t>
      </w:r>
    </w:p>
    <w:p w:rsidR="00084BA2" w:rsidRPr="00084BA2" w:rsidRDefault="00084BA2" w:rsidP="00084BA2">
      <w:pPr>
        <w:ind w:firstLine="709"/>
        <w:jc w:val="both"/>
        <w:rPr>
          <w:sz w:val="24"/>
          <w:szCs w:val="24"/>
          <w:lang w:eastAsia="ru-RU"/>
        </w:rPr>
      </w:pPr>
      <w:r w:rsidRPr="00084BA2">
        <w:rPr>
          <w:sz w:val="24"/>
          <w:szCs w:val="24"/>
          <w:lang w:eastAsia="ru-RU"/>
        </w:rPr>
        <w:t>2) письменной (при письменном обращении заявителя по почте и/или электронной почте);</w:t>
      </w:r>
    </w:p>
    <w:p w:rsidR="00084BA2" w:rsidRPr="00084BA2" w:rsidRDefault="00084BA2" w:rsidP="00084BA2">
      <w:pPr>
        <w:ind w:firstLine="709"/>
        <w:jc w:val="both"/>
        <w:rPr>
          <w:sz w:val="24"/>
          <w:szCs w:val="24"/>
          <w:lang w:eastAsia="ru-RU"/>
        </w:rPr>
      </w:pPr>
      <w:r w:rsidRPr="00084BA2">
        <w:rPr>
          <w:sz w:val="24"/>
          <w:szCs w:val="24"/>
          <w:lang w:eastAsia="ru-RU"/>
        </w:rPr>
        <w:t xml:space="preserve">3) на информационном стенде </w:t>
      </w:r>
      <w:r w:rsidRPr="00084BA2">
        <w:rPr>
          <w:sz w:val="24"/>
          <w:szCs w:val="24"/>
        </w:rPr>
        <w:t>Управления</w:t>
      </w:r>
      <w:r w:rsidRPr="00084BA2">
        <w:rPr>
          <w:sz w:val="24"/>
          <w:szCs w:val="24"/>
          <w:lang w:eastAsia="ru-RU"/>
        </w:rPr>
        <w:t xml:space="preserve"> в форме информационных (текстовых) материалов;</w:t>
      </w:r>
    </w:p>
    <w:p w:rsidR="00084BA2" w:rsidRPr="00084BA2" w:rsidRDefault="00084BA2" w:rsidP="00084BA2">
      <w:pPr>
        <w:ind w:firstLine="709"/>
        <w:jc w:val="both"/>
        <w:rPr>
          <w:sz w:val="24"/>
          <w:szCs w:val="24"/>
          <w:lang w:eastAsia="ru-RU"/>
        </w:rPr>
      </w:pPr>
      <w:r w:rsidRPr="00084BA2">
        <w:rPr>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084BA2" w:rsidRPr="00084BA2" w:rsidRDefault="00084BA2" w:rsidP="00084BA2">
      <w:pPr>
        <w:ind w:firstLine="709"/>
        <w:jc w:val="both"/>
        <w:rPr>
          <w:sz w:val="24"/>
          <w:szCs w:val="24"/>
          <w:lang w:eastAsia="ru-RU"/>
        </w:rPr>
      </w:pPr>
      <w:r w:rsidRPr="00084BA2">
        <w:rPr>
          <w:sz w:val="24"/>
          <w:szCs w:val="24"/>
          <w:lang w:eastAsia="ru-RU"/>
        </w:rPr>
        <w:t xml:space="preserve">- на официальном сайте </w:t>
      </w:r>
      <w:r w:rsidRPr="00084BA2">
        <w:rPr>
          <w:bCs/>
          <w:sz w:val="24"/>
          <w:szCs w:val="24"/>
          <w:lang w:eastAsia="ru-RU"/>
        </w:rPr>
        <w:t>органов местного самоуправления города Югорска www.adm.ugorsk.ru</w:t>
      </w:r>
      <w:r w:rsidRPr="00084BA2">
        <w:rPr>
          <w:sz w:val="24"/>
          <w:szCs w:val="24"/>
          <w:lang w:eastAsia="ru-RU"/>
        </w:rPr>
        <w:t xml:space="preserve"> (далее – официальный сайт);</w:t>
      </w:r>
    </w:p>
    <w:p w:rsidR="00084BA2" w:rsidRPr="00084BA2" w:rsidRDefault="00084BA2" w:rsidP="00084BA2">
      <w:pPr>
        <w:ind w:firstLine="709"/>
        <w:jc w:val="both"/>
        <w:rPr>
          <w:sz w:val="24"/>
          <w:szCs w:val="24"/>
          <w:lang w:eastAsia="ru-RU"/>
        </w:rPr>
      </w:pPr>
      <w:r w:rsidRPr="00084BA2">
        <w:rPr>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9" w:history="1">
        <w:r w:rsidRPr="00084BA2">
          <w:rPr>
            <w:rStyle w:val="a9"/>
            <w:color w:val="auto"/>
            <w:sz w:val="24"/>
            <w:szCs w:val="24"/>
            <w:lang w:eastAsia="ru-RU"/>
          </w:rPr>
          <w:t>www.gosuslugi.ru</w:t>
        </w:r>
      </w:hyperlink>
      <w:r w:rsidRPr="00084BA2">
        <w:rPr>
          <w:sz w:val="24"/>
          <w:szCs w:val="24"/>
          <w:lang w:eastAsia="ru-RU"/>
        </w:rPr>
        <w:t xml:space="preserve"> (далее – Единый портал);</w:t>
      </w:r>
    </w:p>
    <w:p w:rsidR="00084BA2" w:rsidRPr="00084BA2" w:rsidRDefault="00084BA2" w:rsidP="00084BA2">
      <w:pPr>
        <w:ind w:firstLine="709"/>
        <w:jc w:val="both"/>
        <w:rPr>
          <w:sz w:val="24"/>
          <w:szCs w:val="24"/>
          <w:lang w:eastAsia="ru-RU"/>
        </w:rPr>
      </w:pPr>
      <w:r w:rsidRPr="00084BA2">
        <w:rPr>
          <w:sz w:val="24"/>
          <w:szCs w:val="24"/>
          <w:lang w:eastAsia="ru-RU"/>
        </w:rPr>
        <w:t>- в региональной информационной системе Ханты-Мансийского автономного</w:t>
      </w:r>
      <w:r>
        <w:rPr>
          <w:sz w:val="24"/>
          <w:szCs w:val="24"/>
          <w:lang w:eastAsia="ru-RU"/>
        </w:rPr>
        <w:t xml:space="preserve">                </w:t>
      </w:r>
      <w:r w:rsidRPr="00084BA2">
        <w:rPr>
          <w:sz w:val="24"/>
          <w:szCs w:val="24"/>
          <w:lang w:eastAsia="ru-RU"/>
        </w:rPr>
        <w:t xml:space="preserve"> округа – Югры «Портал государственных и муниципальных услуг (функций) </w:t>
      </w:r>
      <w:r>
        <w:rPr>
          <w:sz w:val="24"/>
          <w:szCs w:val="24"/>
          <w:lang w:eastAsia="ru-RU"/>
        </w:rPr>
        <w:t xml:space="preserve">                              </w:t>
      </w:r>
      <w:r w:rsidRPr="00084BA2">
        <w:rPr>
          <w:sz w:val="24"/>
          <w:szCs w:val="24"/>
          <w:lang w:eastAsia="ru-RU"/>
        </w:rPr>
        <w:t xml:space="preserve">Ханты-Мансийского автономного округа – Югры» </w:t>
      </w:r>
      <w:hyperlink r:id="rId20" w:history="1">
        <w:r w:rsidRPr="00084BA2">
          <w:rPr>
            <w:rStyle w:val="a9"/>
            <w:color w:val="auto"/>
            <w:sz w:val="24"/>
            <w:szCs w:val="24"/>
            <w:lang w:eastAsia="ru-RU"/>
          </w:rPr>
          <w:t>86.gosuslugi.ru</w:t>
        </w:r>
      </w:hyperlink>
      <w:r w:rsidRPr="00084BA2">
        <w:rPr>
          <w:sz w:val="24"/>
          <w:szCs w:val="24"/>
          <w:lang w:eastAsia="ru-RU"/>
        </w:rPr>
        <w:t xml:space="preserve"> (далее – региональный портал).</w:t>
      </w:r>
    </w:p>
    <w:p w:rsidR="00084BA2" w:rsidRPr="00084BA2" w:rsidRDefault="00084BA2" w:rsidP="00084BA2">
      <w:pPr>
        <w:ind w:firstLine="709"/>
        <w:jc w:val="both"/>
        <w:rPr>
          <w:sz w:val="24"/>
          <w:szCs w:val="24"/>
          <w:lang w:eastAsia="ru-RU"/>
        </w:rPr>
      </w:pPr>
      <w:r w:rsidRPr="00084BA2">
        <w:rPr>
          <w:sz w:val="24"/>
          <w:szCs w:val="24"/>
          <w:lang w:eastAsia="ru-RU"/>
        </w:rPr>
        <w:t>20. Информирование о ходе осуществления муниципального контроля осуществляется:</w:t>
      </w:r>
    </w:p>
    <w:p w:rsidR="00084BA2" w:rsidRPr="00084BA2" w:rsidRDefault="00084BA2" w:rsidP="00084BA2">
      <w:pPr>
        <w:ind w:firstLine="709"/>
        <w:jc w:val="both"/>
        <w:rPr>
          <w:sz w:val="24"/>
          <w:szCs w:val="24"/>
          <w:lang w:eastAsia="ru-RU"/>
        </w:rPr>
      </w:pPr>
      <w:r w:rsidRPr="00084BA2">
        <w:rPr>
          <w:sz w:val="24"/>
          <w:szCs w:val="24"/>
          <w:lang w:eastAsia="ru-RU"/>
        </w:rPr>
        <w:t>1) в устной форме (при личном обращении заявителя и/или по телефону);</w:t>
      </w:r>
    </w:p>
    <w:p w:rsidR="00084BA2" w:rsidRPr="00084BA2" w:rsidRDefault="00084BA2" w:rsidP="00084BA2">
      <w:pPr>
        <w:ind w:firstLine="709"/>
        <w:jc w:val="both"/>
        <w:rPr>
          <w:sz w:val="24"/>
          <w:szCs w:val="24"/>
          <w:lang w:eastAsia="ru-RU"/>
        </w:rPr>
      </w:pPr>
      <w:r w:rsidRPr="00084BA2">
        <w:rPr>
          <w:sz w:val="24"/>
          <w:szCs w:val="24"/>
          <w:lang w:eastAsia="ru-RU"/>
        </w:rPr>
        <w:t>2) в письменной форме (при письменном обращении заявителя по почте и/или электронной почте).</w:t>
      </w:r>
    </w:p>
    <w:p w:rsidR="00084BA2" w:rsidRPr="00084BA2" w:rsidRDefault="00084BA2" w:rsidP="00084BA2">
      <w:pPr>
        <w:ind w:firstLine="709"/>
        <w:jc w:val="both"/>
        <w:rPr>
          <w:sz w:val="24"/>
          <w:szCs w:val="24"/>
          <w:lang w:eastAsia="ru-RU"/>
        </w:rPr>
      </w:pPr>
      <w:r w:rsidRPr="00084BA2">
        <w:rPr>
          <w:sz w:val="24"/>
          <w:szCs w:val="24"/>
          <w:lang w:eastAsia="ru-RU"/>
        </w:rPr>
        <w:t>21. Устное информирование осуществляется не</w:t>
      </w:r>
      <w:r w:rsidRPr="00084BA2">
        <w:rPr>
          <w:sz w:val="24"/>
          <w:szCs w:val="24"/>
          <w:lang w:val="en-US" w:eastAsia="ru-RU"/>
        </w:rPr>
        <w:t> </w:t>
      </w:r>
      <w:r w:rsidRPr="00084BA2">
        <w:rPr>
          <w:sz w:val="24"/>
          <w:szCs w:val="24"/>
          <w:lang w:eastAsia="ru-RU"/>
        </w:rPr>
        <w:t>более 15 минут.</w:t>
      </w:r>
      <w:r w:rsidRPr="00084BA2">
        <w:rPr>
          <w:sz w:val="24"/>
          <w:szCs w:val="24"/>
        </w:rPr>
        <w:t xml:space="preserve"> </w:t>
      </w:r>
      <w:r w:rsidRPr="00084BA2">
        <w:rPr>
          <w:sz w:val="24"/>
          <w:szCs w:val="24"/>
          <w:lang w:eastAsia="ru-RU"/>
        </w:rPr>
        <w:t>В случае если для ответа требуется более продолжительное время, должностное лицо Управления вправе предложить заявителю</w:t>
      </w:r>
      <w:r w:rsidRPr="00084BA2">
        <w:rPr>
          <w:sz w:val="24"/>
          <w:szCs w:val="24"/>
        </w:rPr>
        <w:t xml:space="preserve"> обратиться в Управление для получения информации в письменной форме.</w:t>
      </w:r>
    </w:p>
    <w:p w:rsidR="00084BA2" w:rsidRPr="00084BA2" w:rsidRDefault="00084BA2" w:rsidP="00084BA2">
      <w:pPr>
        <w:ind w:firstLine="709"/>
        <w:jc w:val="both"/>
        <w:rPr>
          <w:sz w:val="24"/>
          <w:szCs w:val="24"/>
          <w:lang w:eastAsia="ru-RU"/>
        </w:rPr>
      </w:pPr>
      <w:r w:rsidRPr="00084BA2">
        <w:rPr>
          <w:sz w:val="24"/>
          <w:szCs w:val="24"/>
          <w:lang w:eastAsia="ru-RU"/>
        </w:rPr>
        <w:t xml:space="preserve">При консультировании по вопросам осуществления муниципального контроля </w:t>
      </w:r>
      <w:r>
        <w:rPr>
          <w:sz w:val="24"/>
          <w:szCs w:val="24"/>
          <w:lang w:eastAsia="ru-RU"/>
        </w:rPr>
        <w:t xml:space="preserve">                          </w:t>
      </w:r>
      <w:r w:rsidRPr="00084BA2">
        <w:rPr>
          <w:sz w:val="24"/>
          <w:szCs w:val="24"/>
          <w:lang w:eastAsia="ru-RU"/>
        </w:rPr>
        <w:t>в письменной форме ответ на обращение направляется заявителю в срок, не превышающий 30 календарных дней с момента регистрации обращения в Управление.</w:t>
      </w:r>
    </w:p>
    <w:p w:rsidR="00084BA2" w:rsidRPr="00084BA2" w:rsidRDefault="00084BA2" w:rsidP="00084BA2">
      <w:pPr>
        <w:ind w:firstLine="709"/>
        <w:jc w:val="both"/>
        <w:rPr>
          <w:sz w:val="24"/>
          <w:szCs w:val="24"/>
          <w:lang w:eastAsia="ru-RU"/>
        </w:rPr>
      </w:pPr>
      <w:r w:rsidRPr="00084BA2">
        <w:rPr>
          <w:sz w:val="24"/>
          <w:szCs w:val="24"/>
          <w:lang w:eastAsia="ru-RU"/>
        </w:rPr>
        <w:t>При консультировании заявителей о ходе осуществления муниципального контроля</w:t>
      </w:r>
      <w:r>
        <w:rPr>
          <w:sz w:val="24"/>
          <w:szCs w:val="24"/>
          <w:lang w:eastAsia="ru-RU"/>
        </w:rPr>
        <w:t xml:space="preserve">                </w:t>
      </w:r>
      <w:r w:rsidRPr="00084BA2">
        <w:rPr>
          <w:sz w:val="24"/>
          <w:szCs w:val="24"/>
          <w:lang w:eastAsia="ru-RU"/>
        </w:rPr>
        <w:t xml:space="preserve"> в письменной форме информация направляется в срок, не превышающий 3 рабочих дней.</w:t>
      </w:r>
    </w:p>
    <w:p w:rsidR="00084BA2" w:rsidRPr="00084BA2" w:rsidRDefault="00084BA2" w:rsidP="00084BA2">
      <w:pPr>
        <w:ind w:firstLine="709"/>
        <w:jc w:val="both"/>
        <w:rPr>
          <w:sz w:val="24"/>
          <w:szCs w:val="24"/>
          <w:lang w:eastAsia="ru-RU"/>
        </w:rPr>
      </w:pPr>
      <w:r w:rsidRPr="00084BA2">
        <w:rPr>
          <w:sz w:val="24"/>
          <w:szCs w:val="24"/>
          <w:lang w:eastAsia="ru-RU"/>
        </w:rPr>
        <w:t xml:space="preserve">Для получения информации по вопросам осуществления муниципального контроля посредством Единого и регионального порталов заявителям необходимо использовать адреса </w:t>
      </w:r>
      <w:r>
        <w:rPr>
          <w:sz w:val="24"/>
          <w:szCs w:val="24"/>
          <w:lang w:eastAsia="ru-RU"/>
        </w:rPr>
        <w:t xml:space="preserve">               </w:t>
      </w:r>
      <w:r w:rsidRPr="00084BA2">
        <w:rPr>
          <w:sz w:val="24"/>
          <w:szCs w:val="24"/>
          <w:lang w:eastAsia="ru-RU"/>
        </w:rPr>
        <w:t>в информационно-телекоммуникационной сети «Интернет», указанные в пункте 19 настоящего  административного регламента.</w:t>
      </w:r>
    </w:p>
    <w:p w:rsidR="00084BA2" w:rsidRPr="00084BA2" w:rsidRDefault="00084BA2" w:rsidP="00084BA2">
      <w:pPr>
        <w:autoSpaceDE w:val="0"/>
        <w:autoSpaceDN w:val="0"/>
        <w:adjustRightInd w:val="0"/>
        <w:ind w:firstLine="709"/>
        <w:jc w:val="both"/>
        <w:rPr>
          <w:sz w:val="24"/>
          <w:szCs w:val="24"/>
        </w:rPr>
      </w:pPr>
      <w:r w:rsidRPr="00084BA2">
        <w:rPr>
          <w:sz w:val="24"/>
          <w:szCs w:val="24"/>
          <w:lang w:eastAsia="ru-RU"/>
        </w:rPr>
        <w:t xml:space="preserve">22. Справочная информация (места нахождения, графики работы, справочные телефоны Управления и </w:t>
      </w:r>
      <w:r w:rsidRPr="00084BA2">
        <w:rPr>
          <w:sz w:val="24"/>
          <w:szCs w:val="24"/>
        </w:rPr>
        <w:t xml:space="preserve">организаций, участвующих в осуществлении муниципального контроля, в том числе номер телефона-автоинформатора, адрес официального сайта, а также адрес электронной почты и/или формы обратной связи Управления в информационно-телекоммуникационной сети Интернет) размещается </w:t>
      </w:r>
      <w:r w:rsidRPr="00084BA2">
        <w:rPr>
          <w:sz w:val="24"/>
          <w:szCs w:val="24"/>
          <w:lang w:eastAsia="ru-RU"/>
        </w:rPr>
        <w:t xml:space="preserve">на информационном стенде </w:t>
      </w:r>
      <w:r w:rsidRPr="00084BA2">
        <w:rPr>
          <w:sz w:val="24"/>
          <w:szCs w:val="24"/>
        </w:rPr>
        <w:t>Управления,</w:t>
      </w:r>
      <w:r w:rsidRPr="00084BA2">
        <w:rPr>
          <w:sz w:val="24"/>
          <w:szCs w:val="24"/>
          <w:lang w:eastAsia="ru-RU"/>
        </w:rPr>
        <w:t xml:space="preserve"> </w:t>
      </w:r>
      <w:r w:rsidRPr="00084BA2">
        <w:rPr>
          <w:sz w:val="24"/>
          <w:szCs w:val="24"/>
        </w:rPr>
        <w:t xml:space="preserve">официальном сайте, Едином </w:t>
      </w:r>
      <w:r>
        <w:rPr>
          <w:sz w:val="24"/>
          <w:szCs w:val="24"/>
        </w:rPr>
        <w:t xml:space="preserve">                    </w:t>
      </w:r>
      <w:r w:rsidRPr="00084BA2">
        <w:rPr>
          <w:sz w:val="24"/>
          <w:szCs w:val="24"/>
        </w:rPr>
        <w:t>и региональном порталах.</w:t>
      </w:r>
    </w:p>
    <w:p w:rsidR="00084BA2" w:rsidRPr="00084BA2" w:rsidRDefault="00084BA2" w:rsidP="00084BA2">
      <w:pPr>
        <w:ind w:firstLine="709"/>
        <w:jc w:val="both"/>
        <w:rPr>
          <w:sz w:val="24"/>
          <w:szCs w:val="24"/>
        </w:rPr>
      </w:pPr>
      <w:r w:rsidRPr="00084BA2">
        <w:rPr>
          <w:sz w:val="24"/>
          <w:szCs w:val="24"/>
        </w:rPr>
        <w:t xml:space="preserve">Справочная информация размещается и актуализируется </w:t>
      </w:r>
      <w:r w:rsidRPr="00084BA2">
        <w:rPr>
          <w:sz w:val="24"/>
          <w:szCs w:val="24"/>
          <w:lang w:eastAsia="ru-RU"/>
        </w:rPr>
        <w:t>должностными лицами</w:t>
      </w:r>
      <w:r w:rsidRPr="00084BA2">
        <w:rPr>
          <w:sz w:val="24"/>
          <w:szCs w:val="24"/>
        </w:rPr>
        <w:t xml:space="preserve"> Управления на информационном стенде Управления, официальном сайте, Едином</w:t>
      </w:r>
      <w:r>
        <w:rPr>
          <w:sz w:val="24"/>
          <w:szCs w:val="24"/>
        </w:rPr>
        <w:t xml:space="preserve">                           </w:t>
      </w:r>
      <w:r w:rsidRPr="00084BA2">
        <w:rPr>
          <w:sz w:val="24"/>
          <w:szCs w:val="24"/>
        </w:rPr>
        <w:t xml:space="preserve"> и региональном порталах.</w:t>
      </w:r>
    </w:p>
    <w:p w:rsidR="00084BA2" w:rsidRDefault="00084BA2" w:rsidP="00084BA2">
      <w:pPr>
        <w:ind w:firstLine="567"/>
        <w:rPr>
          <w:sz w:val="24"/>
          <w:szCs w:val="24"/>
        </w:rPr>
      </w:pPr>
    </w:p>
    <w:p w:rsidR="00084BA2" w:rsidRDefault="00084BA2" w:rsidP="00084BA2">
      <w:pPr>
        <w:jc w:val="center"/>
        <w:rPr>
          <w:sz w:val="24"/>
          <w:szCs w:val="24"/>
        </w:rPr>
      </w:pPr>
      <w:bookmarkStart w:id="29" w:name="sub_1117"/>
      <w:r>
        <w:rPr>
          <w:sz w:val="24"/>
          <w:szCs w:val="24"/>
        </w:rPr>
        <w:t xml:space="preserve">Срок </w:t>
      </w:r>
      <w:bookmarkEnd w:id="29"/>
      <w:r>
        <w:rPr>
          <w:sz w:val="24"/>
          <w:szCs w:val="24"/>
        </w:rPr>
        <w:t>осуществления муниципального контроля</w:t>
      </w:r>
    </w:p>
    <w:p w:rsidR="00084BA2" w:rsidRDefault="00084BA2" w:rsidP="00084BA2">
      <w:pPr>
        <w:ind w:firstLine="698"/>
        <w:jc w:val="center"/>
        <w:rPr>
          <w:sz w:val="24"/>
          <w:szCs w:val="24"/>
        </w:rPr>
      </w:pPr>
    </w:p>
    <w:p w:rsidR="00084BA2" w:rsidRPr="00084BA2" w:rsidRDefault="00084BA2" w:rsidP="00084BA2">
      <w:pPr>
        <w:ind w:firstLine="709"/>
        <w:jc w:val="both"/>
        <w:rPr>
          <w:sz w:val="24"/>
          <w:szCs w:val="24"/>
        </w:rPr>
      </w:pPr>
      <w:r w:rsidRPr="00084BA2">
        <w:rPr>
          <w:sz w:val="24"/>
          <w:szCs w:val="24"/>
        </w:rPr>
        <w:t>23. Периодичность и срок осуществления муниципального контроля определяются ежегодным планом проверок и распоряжением администрации города Югорска о проведении внеплановых проверок.</w:t>
      </w:r>
    </w:p>
    <w:p w:rsidR="00084BA2" w:rsidRPr="00084BA2" w:rsidRDefault="00084BA2" w:rsidP="00084BA2">
      <w:pPr>
        <w:ind w:firstLine="709"/>
        <w:jc w:val="both"/>
        <w:rPr>
          <w:sz w:val="24"/>
          <w:szCs w:val="24"/>
        </w:rPr>
      </w:pPr>
      <w:r w:rsidRPr="00084BA2">
        <w:rPr>
          <w:sz w:val="24"/>
          <w:szCs w:val="24"/>
        </w:rPr>
        <w:t>Срок проведения проверки, исчисляемый с даты, указанной в распоряжении администрации города Югорска о проведении проверки - не более 20 рабочих дней.</w:t>
      </w:r>
    </w:p>
    <w:p w:rsidR="00084BA2" w:rsidRPr="00084BA2" w:rsidRDefault="00084BA2" w:rsidP="00084BA2">
      <w:pPr>
        <w:ind w:firstLine="709"/>
        <w:jc w:val="both"/>
        <w:rPr>
          <w:sz w:val="24"/>
          <w:szCs w:val="24"/>
        </w:rPr>
      </w:pPr>
      <w:bookmarkStart w:id="30" w:name="sub_1118"/>
      <w:r w:rsidRPr="00084BA2">
        <w:rPr>
          <w:sz w:val="24"/>
          <w:szCs w:val="24"/>
        </w:rPr>
        <w:t xml:space="preserve">24.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084BA2">
        <w:rPr>
          <w:sz w:val="24"/>
          <w:szCs w:val="24"/>
        </w:rPr>
        <w:t>микропредприятия</w:t>
      </w:r>
      <w:proofErr w:type="spellEnd"/>
      <w:r w:rsidRPr="00084BA2">
        <w:rPr>
          <w:sz w:val="24"/>
          <w:szCs w:val="24"/>
        </w:rPr>
        <w:t xml:space="preserve"> в год.</w:t>
      </w:r>
    </w:p>
    <w:p w:rsidR="00084BA2" w:rsidRPr="00084BA2" w:rsidRDefault="00084BA2" w:rsidP="00084BA2">
      <w:pPr>
        <w:ind w:firstLine="709"/>
        <w:jc w:val="both"/>
        <w:rPr>
          <w:sz w:val="24"/>
          <w:szCs w:val="24"/>
        </w:rPr>
      </w:pPr>
      <w:bookmarkStart w:id="31" w:name="sub_1119"/>
      <w:bookmarkEnd w:id="30"/>
      <w:r w:rsidRPr="00084BA2">
        <w:rPr>
          <w:sz w:val="24"/>
          <w:szCs w:val="24"/>
        </w:rPr>
        <w:lastRenderedPageBreak/>
        <w:t xml:space="preserve">25. В случае необходимости при проведении проверки, указанной в </w:t>
      </w:r>
      <w:hyperlink r:id="rId21" w:anchor="sub_1119" w:history="1">
        <w:r w:rsidRPr="00084BA2">
          <w:rPr>
            <w:rStyle w:val="a8"/>
            <w:color w:val="auto"/>
            <w:sz w:val="24"/>
            <w:szCs w:val="24"/>
          </w:rPr>
          <w:t xml:space="preserve">пункте </w:t>
        </w:r>
      </w:hyperlink>
      <w:r w:rsidRPr="00084BA2">
        <w:rPr>
          <w:rStyle w:val="a8"/>
          <w:color w:val="auto"/>
          <w:sz w:val="24"/>
          <w:szCs w:val="24"/>
        </w:rPr>
        <w:t>22</w:t>
      </w:r>
      <w:r w:rsidRPr="00084BA2">
        <w:rPr>
          <w:sz w:val="24"/>
          <w:szCs w:val="24"/>
        </w:rPr>
        <w:t xml:space="preserve"> настоящего административного регламента, получения документов и (или) информации</w:t>
      </w:r>
      <w:r>
        <w:rPr>
          <w:sz w:val="24"/>
          <w:szCs w:val="24"/>
        </w:rPr>
        <w:t xml:space="preserve">                     </w:t>
      </w:r>
      <w:r w:rsidRPr="00084BA2">
        <w:rPr>
          <w:sz w:val="24"/>
          <w:szCs w:val="24"/>
        </w:rPr>
        <w:t xml:space="preserve"> в рамках межведомственного информационного взаимодействия проведение проверки может быть приостановлено главой города Югорска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084BA2" w:rsidRPr="00084BA2" w:rsidRDefault="00084BA2" w:rsidP="00084BA2">
      <w:pPr>
        <w:ind w:firstLine="709"/>
        <w:jc w:val="both"/>
        <w:rPr>
          <w:sz w:val="24"/>
          <w:szCs w:val="24"/>
        </w:rPr>
      </w:pPr>
      <w:bookmarkStart w:id="32" w:name="sub_1120"/>
      <w:bookmarkEnd w:id="31"/>
      <w:r w:rsidRPr="00084BA2">
        <w:rPr>
          <w:sz w:val="24"/>
          <w:szCs w:val="24"/>
        </w:rPr>
        <w:t xml:space="preserve">26. На период </w:t>
      </w:r>
      <w:proofErr w:type="gramStart"/>
      <w:r w:rsidRPr="00084BA2">
        <w:rPr>
          <w:sz w:val="24"/>
          <w:szCs w:val="24"/>
        </w:rPr>
        <w:t>действия срока приостановления проведения проверки</w:t>
      </w:r>
      <w:proofErr w:type="gramEnd"/>
      <w:r w:rsidRPr="00084BA2">
        <w:rPr>
          <w:sz w:val="24"/>
          <w:szCs w:val="24"/>
        </w:rPr>
        <w:t xml:space="preserve"> приостанавливаются связанные с указанной проверкой действия Управления на территории,</w:t>
      </w:r>
      <w:r>
        <w:rPr>
          <w:sz w:val="24"/>
          <w:szCs w:val="24"/>
        </w:rPr>
        <w:t xml:space="preserve">              </w:t>
      </w:r>
      <w:r w:rsidRPr="00084BA2">
        <w:rPr>
          <w:sz w:val="24"/>
          <w:szCs w:val="24"/>
        </w:rPr>
        <w:t xml:space="preserve"> в зданиях, строениях, сооружениях, помещениях, на иных объектах субъекта малого предпринимательства.</w:t>
      </w:r>
    </w:p>
    <w:p w:rsidR="00084BA2" w:rsidRPr="00084BA2" w:rsidRDefault="00084BA2" w:rsidP="00084BA2">
      <w:pPr>
        <w:ind w:firstLine="709"/>
        <w:jc w:val="both"/>
        <w:rPr>
          <w:sz w:val="24"/>
          <w:szCs w:val="24"/>
        </w:rPr>
      </w:pPr>
      <w:bookmarkStart w:id="33" w:name="sub_1121"/>
      <w:bookmarkEnd w:id="32"/>
      <w:r w:rsidRPr="00084BA2">
        <w:rPr>
          <w:sz w:val="24"/>
          <w:szCs w:val="24"/>
        </w:rPr>
        <w:t xml:space="preserve">27. </w:t>
      </w:r>
      <w:proofErr w:type="gramStart"/>
      <w:r w:rsidRPr="00084BA2">
        <w:rPr>
          <w:sz w:val="24"/>
          <w:szCs w:val="24"/>
        </w:rPr>
        <w:t xml:space="preserve">В исключительных случаях, связанных с необходимостью проведения сложных </w:t>
      </w:r>
      <w:r>
        <w:rPr>
          <w:sz w:val="24"/>
          <w:szCs w:val="24"/>
        </w:rPr>
        <w:t xml:space="preserve">                 </w:t>
      </w:r>
      <w:r w:rsidRPr="00084BA2">
        <w:rPr>
          <w:sz w:val="24"/>
          <w:szCs w:val="24"/>
        </w:rPr>
        <w:t xml:space="preserve">и (или) длительных исследований, испытаний, специальных экспертиз и расследований </w:t>
      </w:r>
      <w:r>
        <w:rPr>
          <w:sz w:val="24"/>
          <w:szCs w:val="24"/>
        </w:rPr>
        <w:t xml:space="preserve">                          </w:t>
      </w:r>
      <w:r w:rsidRPr="00084BA2">
        <w:rPr>
          <w:sz w:val="24"/>
          <w:szCs w:val="24"/>
        </w:rPr>
        <w:t xml:space="preserve">на основании мотивированных предложений должностного лица Управления, проводящего выездную проверку, срок проведения выездной проверки может быть продлен главой города Югорска, но не более чем на 20 рабочих дней, в отношении малых предприятий не более чем на 50 часов, </w:t>
      </w:r>
      <w:proofErr w:type="spellStart"/>
      <w:r w:rsidRPr="00084BA2">
        <w:rPr>
          <w:sz w:val="24"/>
          <w:szCs w:val="24"/>
        </w:rPr>
        <w:t>микропредприятий</w:t>
      </w:r>
      <w:proofErr w:type="spellEnd"/>
      <w:r w:rsidRPr="00084BA2">
        <w:rPr>
          <w:sz w:val="24"/>
          <w:szCs w:val="24"/>
        </w:rPr>
        <w:t xml:space="preserve"> не более чем на</w:t>
      </w:r>
      <w:proofErr w:type="gramEnd"/>
      <w:r w:rsidRPr="00084BA2">
        <w:rPr>
          <w:sz w:val="24"/>
          <w:szCs w:val="24"/>
        </w:rPr>
        <w:t xml:space="preserve"> 15 часов.</w:t>
      </w:r>
    </w:p>
    <w:p w:rsidR="00084BA2" w:rsidRPr="00084BA2" w:rsidRDefault="00084BA2" w:rsidP="00084BA2">
      <w:pPr>
        <w:ind w:firstLine="709"/>
        <w:jc w:val="both"/>
        <w:rPr>
          <w:sz w:val="24"/>
          <w:szCs w:val="24"/>
        </w:rPr>
      </w:pPr>
      <w:bookmarkStart w:id="34" w:name="sub_1122"/>
      <w:bookmarkEnd w:id="33"/>
      <w:r w:rsidRPr="00084BA2">
        <w:rPr>
          <w:sz w:val="24"/>
          <w:szCs w:val="24"/>
        </w:rPr>
        <w:t xml:space="preserve">28.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обособленному структурному подразделению, при этом общий срок проведения проверки </w:t>
      </w:r>
      <w:r>
        <w:rPr>
          <w:sz w:val="24"/>
          <w:szCs w:val="24"/>
        </w:rPr>
        <w:t xml:space="preserve">                 </w:t>
      </w:r>
      <w:r w:rsidRPr="00084BA2">
        <w:rPr>
          <w:sz w:val="24"/>
          <w:szCs w:val="24"/>
        </w:rPr>
        <w:t>не может превышать 60 рабочих дней.</w:t>
      </w:r>
      <w:bookmarkEnd w:id="34"/>
    </w:p>
    <w:p w:rsidR="00084BA2" w:rsidRPr="00084BA2" w:rsidRDefault="00084BA2" w:rsidP="00084BA2">
      <w:pPr>
        <w:ind w:firstLine="709"/>
        <w:jc w:val="both"/>
        <w:rPr>
          <w:sz w:val="24"/>
          <w:szCs w:val="24"/>
        </w:rPr>
      </w:pPr>
      <w:r w:rsidRPr="00084BA2">
        <w:rPr>
          <w:sz w:val="24"/>
          <w:szCs w:val="24"/>
        </w:rPr>
        <w:t xml:space="preserve">29. Плановые проверки юридических лиц и индивидуальных предпринимателей проводятся не чаще чем один раз в три года, если иное не предусмотрено                              </w:t>
      </w:r>
      <w:hyperlink r:id="rId22" w:history="1">
        <w:r w:rsidRPr="00084BA2">
          <w:rPr>
            <w:rStyle w:val="a8"/>
            <w:color w:val="auto"/>
            <w:sz w:val="24"/>
            <w:szCs w:val="24"/>
          </w:rPr>
          <w:t>частями 9</w:t>
        </w:r>
      </w:hyperlink>
      <w:r w:rsidRPr="00084BA2">
        <w:rPr>
          <w:sz w:val="24"/>
          <w:szCs w:val="24"/>
        </w:rPr>
        <w:t xml:space="preserve"> и </w:t>
      </w:r>
      <w:hyperlink r:id="rId23" w:history="1">
        <w:r w:rsidRPr="00084BA2">
          <w:rPr>
            <w:rStyle w:val="a8"/>
            <w:color w:val="auto"/>
            <w:sz w:val="24"/>
            <w:szCs w:val="24"/>
          </w:rPr>
          <w:t>9.3  статьи 9</w:t>
        </w:r>
      </w:hyperlink>
      <w:r w:rsidRPr="00084BA2">
        <w:rPr>
          <w:sz w:val="24"/>
          <w:szCs w:val="24"/>
        </w:rPr>
        <w:t xml:space="preserve"> Федерального закона № 294-ФЗ.</w:t>
      </w:r>
    </w:p>
    <w:p w:rsidR="00084BA2" w:rsidRDefault="00084BA2" w:rsidP="00084BA2">
      <w:pPr>
        <w:pStyle w:val="1"/>
        <w:jc w:val="center"/>
        <w:rPr>
          <w:rFonts w:ascii="Times New Roman" w:hAnsi="Times New Roman"/>
          <w:sz w:val="24"/>
          <w:szCs w:val="24"/>
        </w:rPr>
      </w:pPr>
      <w:bookmarkStart w:id="35" w:name="sub_1003"/>
      <w:r>
        <w:rPr>
          <w:rFonts w:ascii="Times New Roman" w:hAnsi="Times New Roman"/>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35"/>
    <w:p w:rsidR="00084BA2" w:rsidRDefault="00084BA2" w:rsidP="00084BA2">
      <w:pPr>
        <w:ind w:firstLine="567"/>
        <w:jc w:val="both"/>
        <w:rPr>
          <w:sz w:val="24"/>
          <w:szCs w:val="24"/>
        </w:rPr>
      </w:pPr>
    </w:p>
    <w:p w:rsidR="00084BA2" w:rsidRDefault="00084BA2" w:rsidP="00084BA2">
      <w:pPr>
        <w:ind w:firstLine="709"/>
        <w:jc w:val="both"/>
        <w:rPr>
          <w:rFonts w:eastAsia="Calibri"/>
          <w:sz w:val="24"/>
          <w:szCs w:val="24"/>
          <w:lang w:eastAsia="ru-RU"/>
        </w:rPr>
      </w:pPr>
      <w:bookmarkStart w:id="36" w:name="sub_1124"/>
      <w:r>
        <w:rPr>
          <w:sz w:val="24"/>
          <w:szCs w:val="24"/>
        </w:rPr>
        <w:t xml:space="preserve">30. </w:t>
      </w:r>
      <w:bookmarkStart w:id="37" w:name="sub_1125"/>
      <w:bookmarkEnd w:id="36"/>
      <w:r>
        <w:rPr>
          <w:rFonts w:eastAsia="Calibri"/>
          <w:sz w:val="24"/>
          <w:szCs w:val="24"/>
          <w:lang w:eastAsia="ru-RU"/>
        </w:rPr>
        <w:t>Муниципальный контроль включает в себя следующие административные процедуры:</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 проведение мероприятий по профилактике нарушений обязательных требований;</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2) проведение мероприятий по контролю без взаимодействия с юридическими лицами, индивидуальными предпринимателями;</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3) формирование и утверждение ежегодного плана проверок;</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4) проведение проверки (плановой, внеплановой);</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5) оформление результатов проверки;</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6) принятие мер по результатам проведения проверки.</w:t>
      </w:r>
    </w:p>
    <w:p w:rsidR="00084BA2" w:rsidRDefault="00084BA2" w:rsidP="00084BA2">
      <w:pPr>
        <w:suppressAutoHyphens w:val="0"/>
        <w:autoSpaceDE w:val="0"/>
        <w:autoSpaceDN w:val="0"/>
        <w:adjustRightInd w:val="0"/>
        <w:ind w:firstLine="709"/>
        <w:jc w:val="both"/>
        <w:rPr>
          <w:rFonts w:eastAsia="Calibri"/>
          <w:sz w:val="24"/>
          <w:szCs w:val="24"/>
          <w:lang w:eastAsia="ru-RU"/>
        </w:rPr>
      </w:pPr>
    </w:p>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t>Проведение мероприятий по профилактике нарушений</w:t>
      </w:r>
    </w:p>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t xml:space="preserve"> обязательных требований</w:t>
      </w:r>
    </w:p>
    <w:p w:rsidR="00084BA2" w:rsidRDefault="00084BA2" w:rsidP="00084BA2">
      <w:pPr>
        <w:rPr>
          <w:sz w:val="24"/>
          <w:szCs w:val="24"/>
        </w:rPr>
      </w:pPr>
    </w:p>
    <w:p w:rsidR="00084BA2" w:rsidRDefault="00084BA2" w:rsidP="00084BA2">
      <w:pPr>
        <w:ind w:firstLine="709"/>
        <w:jc w:val="both"/>
        <w:rPr>
          <w:sz w:val="24"/>
          <w:szCs w:val="24"/>
        </w:rPr>
      </w:pPr>
      <w:bookmarkStart w:id="38" w:name="sub_1027"/>
      <w:r>
        <w:rPr>
          <w:sz w:val="24"/>
          <w:szCs w:val="24"/>
        </w:rPr>
        <w:t>31. Управление в целях профилактики нарушений обязательных требований, требований, установленных муниципальными правовыми актами:</w:t>
      </w:r>
    </w:p>
    <w:p w:rsidR="00084BA2" w:rsidRDefault="00084BA2" w:rsidP="00084BA2">
      <w:pPr>
        <w:ind w:firstLine="709"/>
        <w:jc w:val="both"/>
        <w:rPr>
          <w:sz w:val="24"/>
          <w:szCs w:val="24"/>
        </w:rPr>
      </w:pPr>
      <w:bookmarkStart w:id="39" w:name="sub_1158"/>
      <w:bookmarkEnd w:id="38"/>
      <w:r>
        <w:rPr>
          <w:sz w:val="24"/>
          <w:szCs w:val="24"/>
        </w:rPr>
        <w:t>1) обеспечивает размещение на официальном сайте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084BA2" w:rsidRDefault="00084BA2" w:rsidP="00084BA2">
      <w:pPr>
        <w:ind w:firstLine="709"/>
        <w:jc w:val="both"/>
        <w:rPr>
          <w:sz w:val="24"/>
          <w:szCs w:val="24"/>
        </w:rPr>
      </w:pPr>
      <w:bookmarkStart w:id="40" w:name="sub_1159"/>
      <w:bookmarkEnd w:id="39"/>
      <w:r>
        <w:rPr>
          <w:sz w:val="24"/>
          <w:szCs w:val="24"/>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Pr>
          <w:sz w:val="24"/>
          <w:szCs w:val="24"/>
        </w:rPr>
        <w:t xml:space="preserve">В случае изменения обязательных требований, требований, установленных муниципальными правовыми актами, </w:t>
      </w:r>
      <w:r>
        <w:rPr>
          <w:sz w:val="24"/>
          <w:szCs w:val="24"/>
        </w:rPr>
        <w:lastRenderedPageBreak/>
        <w:t>должностное лицо органа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w:t>
      </w:r>
      <w:proofErr w:type="gramEnd"/>
      <w:r>
        <w:rPr>
          <w:sz w:val="24"/>
          <w:szCs w:val="24"/>
        </w:rPr>
        <w:t xml:space="preserve"> обязательных требований, требований, установленных муниципальными правовыми актами;</w:t>
      </w:r>
    </w:p>
    <w:p w:rsidR="00084BA2" w:rsidRPr="00084BA2" w:rsidRDefault="00084BA2" w:rsidP="00084BA2">
      <w:pPr>
        <w:ind w:firstLine="709"/>
        <w:jc w:val="both"/>
        <w:rPr>
          <w:sz w:val="24"/>
          <w:szCs w:val="24"/>
        </w:rPr>
      </w:pPr>
      <w:bookmarkStart w:id="41" w:name="sub_1160"/>
      <w:bookmarkEnd w:id="40"/>
      <w:proofErr w:type="gramStart"/>
      <w:r w:rsidRPr="00084BA2">
        <w:rPr>
          <w:sz w:val="24"/>
          <w:szCs w:val="24"/>
        </w:rPr>
        <w:t xml:space="preserve">3) обеспечивает регулярное (не реже одного раза в год) обобщение практики осуществления в жилищной сфере деятельности муниципального контроля и размещение на своем официальном сайте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w:t>
      </w:r>
      <w:r>
        <w:rPr>
          <w:sz w:val="24"/>
          <w:szCs w:val="24"/>
        </w:rPr>
        <w:t xml:space="preserve">          </w:t>
      </w:r>
      <w:r w:rsidRPr="00084BA2">
        <w:rPr>
          <w:sz w:val="24"/>
          <w:szCs w:val="24"/>
        </w:rPr>
        <w:t>в целях недопущения таких нарушений;</w:t>
      </w:r>
      <w:proofErr w:type="gramEnd"/>
    </w:p>
    <w:p w:rsidR="00084BA2" w:rsidRPr="00084BA2" w:rsidRDefault="00084BA2" w:rsidP="00084BA2">
      <w:pPr>
        <w:ind w:firstLine="709"/>
        <w:jc w:val="both"/>
        <w:rPr>
          <w:sz w:val="24"/>
          <w:szCs w:val="24"/>
        </w:rPr>
      </w:pPr>
      <w:bookmarkStart w:id="42" w:name="sub_1161"/>
      <w:bookmarkEnd w:id="41"/>
      <w:r w:rsidRPr="00084BA2">
        <w:rPr>
          <w:sz w:val="24"/>
          <w:szCs w:val="24"/>
        </w:rPr>
        <w:t xml:space="preserve">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24" w:history="1">
        <w:r w:rsidRPr="00084BA2">
          <w:rPr>
            <w:rStyle w:val="a8"/>
            <w:color w:val="auto"/>
            <w:sz w:val="24"/>
            <w:szCs w:val="24"/>
          </w:rPr>
          <w:t>частями 5 - 7 статьи 8.2</w:t>
        </w:r>
      </w:hyperlink>
      <w:r w:rsidRPr="00084BA2">
        <w:rPr>
          <w:sz w:val="24"/>
          <w:szCs w:val="24"/>
        </w:rPr>
        <w:t xml:space="preserve"> Федерального закона № 294-ФЗ, если иной порядок не установлен Федеральным законом № 294-ФЗ.</w:t>
      </w:r>
    </w:p>
    <w:bookmarkEnd w:id="42"/>
    <w:p w:rsidR="00084BA2" w:rsidRPr="00084BA2" w:rsidRDefault="00084BA2" w:rsidP="00084BA2">
      <w:pPr>
        <w:ind w:firstLine="709"/>
        <w:jc w:val="both"/>
        <w:rPr>
          <w:sz w:val="24"/>
          <w:szCs w:val="24"/>
        </w:rPr>
      </w:pPr>
      <w:r w:rsidRPr="00084BA2">
        <w:rPr>
          <w:sz w:val="24"/>
          <w:szCs w:val="24"/>
        </w:rPr>
        <w:t>32. Должностными лицами, ответственными за выполнение административной процедуры, является должностное лицо Управления, ответственное за проведение проверки.</w:t>
      </w:r>
    </w:p>
    <w:p w:rsidR="00084BA2" w:rsidRDefault="00084BA2" w:rsidP="00084BA2">
      <w:pPr>
        <w:jc w:val="both"/>
        <w:rPr>
          <w:sz w:val="24"/>
          <w:szCs w:val="24"/>
        </w:rPr>
      </w:pPr>
      <w:r>
        <w:rPr>
          <w:sz w:val="24"/>
          <w:szCs w:val="24"/>
        </w:rPr>
        <w:t xml:space="preserve"> </w:t>
      </w:r>
    </w:p>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t>Организация и проведение мероприятий по контролю</w:t>
      </w:r>
    </w:p>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t>без взаимодействия с юридическими лицами, индивидуальными предпринимателями</w:t>
      </w:r>
    </w:p>
    <w:p w:rsidR="00084BA2" w:rsidRDefault="00084BA2" w:rsidP="00084BA2">
      <w:pPr>
        <w:jc w:val="both"/>
        <w:rPr>
          <w:sz w:val="24"/>
          <w:szCs w:val="24"/>
        </w:rPr>
      </w:pPr>
    </w:p>
    <w:p w:rsidR="00084BA2" w:rsidRPr="00084BA2" w:rsidRDefault="00084BA2" w:rsidP="00084BA2">
      <w:pPr>
        <w:ind w:firstLine="709"/>
        <w:jc w:val="both"/>
        <w:rPr>
          <w:sz w:val="24"/>
          <w:szCs w:val="24"/>
        </w:rPr>
      </w:pPr>
      <w:bookmarkStart w:id="43" w:name="sub_1029"/>
      <w:r w:rsidRPr="00084BA2">
        <w:rPr>
          <w:sz w:val="24"/>
          <w:szCs w:val="24"/>
        </w:rPr>
        <w:t xml:space="preserve">33. При осуществлении муниципального контроля без взаимодействия органа муниципального контроля с юридическими лицами, индивидуальными предпринимателями осуществляются мероприятия, предусмотренные </w:t>
      </w:r>
      <w:hyperlink r:id="rId25" w:history="1">
        <w:r w:rsidRPr="00084BA2">
          <w:rPr>
            <w:rStyle w:val="a8"/>
            <w:color w:val="auto"/>
            <w:sz w:val="24"/>
            <w:szCs w:val="24"/>
          </w:rPr>
          <w:t>статьей 8.3</w:t>
        </w:r>
      </w:hyperlink>
      <w:r w:rsidRPr="00084BA2">
        <w:rPr>
          <w:sz w:val="24"/>
          <w:szCs w:val="24"/>
        </w:rPr>
        <w:t xml:space="preserve"> Федерального закона № 294-ФЗ.</w:t>
      </w:r>
    </w:p>
    <w:p w:rsidR="00084BA2" w:rsidRPr="00084BA2" w:rsidRDefault="00084BA2" w:rsidP="00084BA2">
      <w:pPr>
        <w:ind w:firstLine="709"/>
        <w:jc w:val="both"/>
        <w:rPr>
          <w:rFonts w:eastAsia="Calibri"/>
          <w:sz w:val="24"/>
          <w:szCs w:val="24"/>
          <w:lang w:eastAsia="ru-RU"/>
        </w:rPr>
      </w:pPr>
      <w:bookmarkStart w:id="44" w:name="sub_1030"/>
      <w:bookmarkEnd w:id="43"/>
      <w:r w:rsidRPr="00084BA2">
        <w:rPr>
          <w:sz w:val="24"/>
          <w:szCs w:val="24"/>
        </w:rPr>
        <w:t xml:space="preserve">34. </w:t>
      </w:r>
      <w:bookmarkStart w:id="45" w:name="sub_1031"/>
      <w:bookmarkEnd w:id="44"/>
      <w:r w:rsidRPr="00084BA2">
        <w:rPr>
          <w:sz w:val="24"/>
          <w:szCs w:val="24"/>
        </w:rPr>
        <w:t>Сведения о должностных лицах, ответственных за выполнение административной процедуры: должностное лицо Управления, ответственное за проведение проверки</w:t>
      </w:r>
    </w:p>
    <w:p w:rsidR="00084BA2" w:rsidRPr="00084BA2" w:rsidRDefault="00084BA2" w:rsidP="00084BA2">
      <w:pPr>
        <w:ind w:firstLine="709"/>
        <w:jc w:val="both"/>
        <w:rPr>
          <w:sz w:val="24"/>
          <w:szCs w:val="24"/>
        </w:rPr>
      </w:pPr>
      <w:r w:rsidRPr="00084BA2">
        <w:rPr>
          <w:sz w:val="24"/>
          <w:szCs w:val="24"/>
        </w:rPr>
        <w:t>35. Мероприятия по контролю без взаимодействия с юридическими лицами, индивидуальными предпринимателями проводятся должностным лицом  Управления</w:t>
      </w:r>
      <w:r>
        <w:rPr>
          <w:sz w:val="24"/>
          <w:szCs w:val="24"/>
        </w:rPr>
        <w:t xml:space="preserve">                           </w:t>
      </w:r>
      <w:r w:rsidRPr="00084BA2">
        <w:rPr>
          <w:sz w:val="24"/>
          <w:szCs w:val="24"/>
        </w:rPr>
        <w:t xml:space="preserve"> в пределах своей компетенции на основании заданий на проведение таких мероприятий.</w:t>
      </w:r>
    </w:p>
    <w:p w:rsidR="00084BA2" w:rsidRPr="00084BA2" w:rsidRDefault="00084BA2" w:rsidP="00084BA2">
      <w:pPr>
        <w:ind w:firstLine="709"/>
        <w:jc w:val="both"/>
        <w:rPr>
          <w:sz w:val="24"/>
          <w:szCs w:val="24"/>
        </w:rPr>
      </w:pPr>
      <w:bookmarkStart w:id="46" w:name="sub_1032"/>
      <w:bookmarkEnd w:id="45"/>
      <w:r w:rsidRPr="00084BA2">
        <w:rPr>
          <w:sz w:val="24"/>
          <w:szCs w:val="24"/>
        </w:rPr>
        <w:t>36. Порядок оформления, содержание зданий и порядок оформления должностным лицом Управления результатов мероприятий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w:t>
      </w:r>
      <w:bookmarkStart w:id="47" w:name="sub_1033"/>
      <w:bookmarkEnd w:id="46"/>
      <w:r w:rsidRPr="00084BA2">
        <w:rPr>
          <w:sz w:val="24"/>
          <w:szCs w:val="24"/>
        </w:rPr>
        <w:t xml:space="preserve"> постановлением администрации города Югорска.</w:t>
      </w:r>
    </w:p>
    <w:p w:rsidR="00084BA2" w:rsidRPr="00084BA2" w:rsidRDefault="00084BA2" w:rsidP="00084BA2">
      <w:pPr>
        <w:ind w:firstLine="709"/>
        <w:jc w:val="both"/>
        <w:rPr>
          <w:sz w:val="24"/>
          <w:szCs w:val="24"/>
        </w:rPr>
      </w:pPr>
      <w:r w:rsidRPr="00084BA2">
        <w:rPr>
          <w:sz w:val="24"/>
          <w:szCs w:val="24"/>
        </w:rPr>
        <w:t xml:space="preserve">37. </w:t>
      </w:r>
      <w:proofErr w:type="gramStart"/>
      <w:r w:rsidRPr="00084BA2">
        <w:rPr>
          <w:sz w:val="24"/>
          <w:szCs w:val="24"/>
        </w:rPr>
        <w:t>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должностное лицо Управления  принимает в пределах своей компетенции меры по пресечению таких нарушений, а также направляет в письменной форме главе города Югорска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w:t>
      </w:r>
      <w:proofErr w:type="gramEnd"/>
      <w:r w:rsidRPr="00084BA2">
        <w:rPr>
          <w:sz w:val="24"/>
          <w:szCs w:val="24"/>
        </w:rPr>
        <w:t xml:space="preserve">, </w:t>
      </w:r>
      <w:proofErr w:type="gramStart"/>
      <w:r w:rsidRPr="00084BA2">
        <w:rPr>
          <w:sz w:val="24"/>
          <w:szCs w:val="24"/>
        </w:rPr>
        <w:t>указанным</w:t>
      </w:r>
      <w:proofErr w:type="gramEnd"/>
      <w:r w:rsidRPr="00084BA2">
        <w:rPr>
          <w:sz w:val="24"/>
          <w:szCs w:val="24"/>
        </w:rPr>
        <w:t xml:space="preserve"> в </w:t>
      </w:r>
      <w:hyperlink r:id="rId26" w:history="1">
        <w:r w:rsidRPr="00084BA2">
          <w:rPr>
            <w:rStyle w:val="a8"/>
            <w:color w:val="auto"/>
            <w:sz w:val="24"/>
            <w:szCs w:val="24"/>
          </w:rPr>
          <w:t>пункте 2 части 2 статьи 10</w:t>
        </w:r>
      </w:hyperlink>
      <w:r w:rsidRPr="00084BA2">
        <w:rPr>
          <w:sz w:val="24"/>
          <w:szCs w:val="24"/>
        </w:rPr>
        <w:t xml:space="preserve"> Федерального закона № 294-ФЗ.</w:t>
      </w:r>
    </w:p>
    <w:bookmarkEnd w:id="47"/>
    <w:p w:rsidR="00084BA2" w:rsidRPr="00084BA2" w:rsidRDefault="00084BA2" w:rsidP="00084BA2">
      <w:pPr>
        <w:ind w:firstLine="709"/>
        <w:jc w:val="both"/>
        <w:rPr>
          <w:sz w:val="24"/>
          <w:szCs w:val="24"/>
        </w:rPr>
      </w:pPr>
      <w:r w:rsidRPr="00084BA2">
        <w:rPr>
          <w:sz w:val="24"/>
          <w:szCs w:val="24"/>
        </w:rPr>
        <w:t xml:space="preserve">38. </w:t>
      </w:r>
      <w:proofErr w:type="gramStart"/>
      <w:r w:rsidRPr="00084BA2">
        <w:rPr>
          <w:sz w:val="24"/>
          <w:szCs w:val="24"/>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w:t>
      </w:r>
      <w:r>
        <w:rPr>
          <w:sz w:val="24"/>
          <w:szCs w:val="24"/>
        </w:rPr>
        <w:t xml:space="preserve">              </w:t>
      </w:r>
      <w:r w:rsidRPr="00084BA2">
        <w:rPr>
          <w:sz w:val="24"/>
          <w:szCs w:val="24"/>
        </w:rPr>
        <w:t xml:space="preserve">в </w:t>
      </w:r>
      <w:hyperlink r:id="rId27" w:history="1">
        <w:r w:rsidRPr="00084BA2">
          <w:rPr>
            <w:rStyle w:val="a8"/>
            <w:color w:val="auto"/>
            <w:sz w:val="24"/>
            <w:szCs w:val="24"/>
          </w:rPr>
          <w:t>частях 5 - 7 статьи 8.2</w:t>
        </w:r>
      </w:hyperlink>
      <w:r w:rsidRPr="00084BA2">
        <w:rPr>
          <w:sz w:val="24"/>
          <w:szCs w:val="24"/>
        </w:rPr>
        <w:t xml:space="preserve"> Федерального закона № 294-ФЗ 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roofErr w:type="gramEnd"/>
    </w:p>
    <w:p w:rsidR="00084BA2" w:rsidRDefault="00084BA2" w:rsidP="00084BA2">
      <w:pPr>
        <w:jc w:val="both"/>
        <w:rPr>
          <w:sz w:val="24"/>
          <w:szCs w:val="24"/>
        </w:rPr>
      </w:pPr>
    </w:p>
    <w:p w:rsidR="00084BA2" w:rsidRDefault="00084BA2" w:rsidP="00084BA2">
      <w:pPr>
        <w:jc w:val="both"/>
        <w:rPr>
          <w:sz w:val="24"/>
          <w:szCs w:val="24"/>
        </w:rPr>
      </w:pPr>
    </w:p>
    <w:p w:rsidR="00084BA2" w:rsidRDefault="00084BA2" w:rsidP="00084BA2">
      <w:pPr>
        <w:pStyle w:val="1"/>
        <w:spacing w:before="0" w:after="0"/>
        <w:jc w:val="center"/>
        <w:rPr>
          <w:rFonts w:ascii="Times New Roman" w:hAnsi="Times New Roman"/>
          <w:b w:val="0"/>
          <w:sz w:val="24"/>
          <w:szCs w:val="24"/>
        </w:rPr>
      </w:pPr>
      <w:bookmarkStart w:id="48" w:name="sub_1166"/>
      <w:r>
        <w:rPr>
          <w:rFonts w:ascii="Times New Roman" w:hAnsi="Times New Roman"/>
          <w:b w:val="0"/>
          <w:sz w:val="24"/>
          <w:szCs w:val="24"/>
        </w:rPr>
        <w:lastRenderedPageBreak/>
        <w:t>Формирование и утверждение ежегодных планов проведения плановых проверок</w:t>
      </w:r>
    </w:p>
    <w:bookmarkEnd w:id="48"/>
    <w:p w:rsidR="00084BA2" w:rsidRDefault="00084BA2" w:rsidP="00084BA2">
      <w:pPr>
        <w:jc w:val="center"/>
        <w:rPr>
          <w:sz w:val="24"/>
          <w:szCs w:val="24"/>
        </w:rPr>
      </w:pPr>
    </w:p>
    <w:p w:rsidR="00084BA2" w:rsidRPr="00084BA2" w:rsidRDefault="00084BA2" w:rsidP="00084BA2">
      <w:pPr>
        <w:ind w:firstLine="709"/>
        <w:jc w:val="both"/>
        <w:rPr>
          <w:sz w:val="24"/>
          <w:szCs w:val="24"/>
        </w:rPr>
      </w:pPr>
      <w:bookmarkStart w:id="49" w:name="sub_1035"/>
      <w:r w:rsidRPr="00084BA2">
        <w:rPr>
          <w:sz w:val="24"/>
          <w:szCs w:val="24"/>
        </w:rPr>
        <w:t xml:space="preserve">39. Плановые проверки проводятся в порядке, установленном </w:t>
      </w:r>
      <w:hyperlink r:id="rId28" w:history="1">
        <w:r w:rsidRPr="00084BA2">
          <w:rPr>
            <w:rStyle w:val="a8"/>
            <w:color w:val="auto"/>
            <w:sz w:val="24"/>
            <w:szCs w:val="24"/>
          </w:rPr>
          <w:t>статьей 9</w:t>
        </w:r>
      </w:hyperlink>
      <w:r w:rsidRPr="00084BA2">
        <w:rPr>
          <w:sz w:val="24"/>
          <w:szCs w:val="24"/>
        </w:rPr>
        <w:t xml:space="preserve"> Федерального закона № 294-ФЗ, на основании разрабатываемых и утверждаемых органом муниципального контроля ежегодных планов проведения плановых проверок (далее также - План).</w:t>
      </w:r>
    </w:p>
    <w:p w:rsidR="00084BA2" w:rsidRPr="00084BA2" w:rsidRDefault="00084BA2" w:rsidP="00084BA2">
      <w:pPr>
        <w:ind w:firstLine="709"/>
        <w:jc w:val="both"/>
        <w:rPr>
          <w:rFonts w:eastAsia="Calibri"/>
          <w:sz w:val="24"/>
          <w:szCs w:val="24"/>
          <w:lang w:eastAsia="ru-RU"/>
        </w:rPr>
      </w:pPr>
      <w:bookmarkStart w:id="50" w:name="sub_1036"/>
      <w:bookmarkEnd w:id="49"/>
      <w:r w:rsidRPr="00084BA2">
        <w:rPr>
          <w:sz w:val="24"/>
          <w:szCs w:val="24"/>
        </w:rPr>
        <w:t xml:space="preserve"> 40.</w:t>
      </w:r>
      <w:bookmarkStart w:id="51" w:name="sub_1037"/>
      <w:bookmarkEnd w:id="50"/>
      <w:r w:rsidRPr="00084BA2">
        <w:rPr>
          <w:sz w:val="24"/>
          <w:szCs w:val="24"/>
        </w:rPr>
        <w:t xml:space="preserve"> Сведения о должностных лицах, ответственных за выполнение административной процедуры: должностное лицо Управления, ответственное за проведение проверки</w:t>
      </w:r>
    </w:p>
    <w:p w:rsidR="00084BA2" w:rsidRPr="00084BA2" w:rsidRDefault="00084BA2" w:rsidP="00084BA2">
      <w:pPr>
        <w:ind w:firstLine="709"/>
        <w:jc w:val="both"/>
        <w:rPr>
          <w:sz w:val="24"/>
          <w:szCs w:val="24"/>
        </w:rPr>
      </w:pPr>
      <w:r w:rsidRPr="00084BA2">
        <w:rPr>
          <w:sz w:val="24"/>
          <w:szCs w:val="24"/>
        </w:rPr>
        <w:t xml:space="preserve">41. Разработка и утверждение </w:t>
      </w:r>
      <w:hyperlink r:id="rId29" w:history="1">
        <w:r w:rsidRPr="00084BA2">
          <w:rPr>
            <w:rStyle w:val="a8"/>
            <w:color w:val="auto"/>
            <w:sz w:val="24"/>
            <w:szCs w:val="24"/>
          </w:rPr>
          <w:t>Плана</w:t>
        </w:r>
      </w:hyperlink>
      <w:r w:rsidRPr="00084BA2">
        <w:rPr>
          <w:sz w:val="24"/>
          <w:szCs w:val="24"/>
        </w:rPr>
        <w:t xml:space="preserve"> осуществляется в соответствии с </w:t>
      </w:r>
      <w:hyperlink r:id="rId30" w:history="1">
        <w:r w:rsidRPr="00084BA2">
          <w:rPr>
            <w:rStyle w:val="a8"/>
            <w:color w:val="auto"/>
            <w:sz w:val="24"/>
            <w:szCs w:val="24"/>
          </w:rPr>
          <w:t>постановлением</w:t>
        </w:r>
      </w:hyperlink>
      <w:r w:rsidRPr="00084BA2">
        <w:rPr>
          <w:sz w:val="24"/>
          <w:szCs w:val="24"/>
        </w:rPr>
        <w:t xml:space="preserve"> Правительства Российской Федерации от 30.06.2010 года № 489 «Об утверждении Правил подготовки органами государственного контроля (надзора) и органами муниципального </w:t>
      </w:r>
      <w:proofErr w:type="gramStart"/>
      <w:r w:rsidRPr="00084BA2">
        <w:rPr>
          <w:sz w:val="24"/>
          <w:szCs w:val="24"/>
        </w:rPr>
        <w:t>контроля ежегодных планов проведения плановых проверок юридических лиц</w:t>
      </w:r>
      <w:proofErr w:type="gramEnd"/>
      <w:r w:rsidRPr="00084BA2">
        <w:rPr>
          <w:sz w:val="24"/>
          <w:szCs w:val="24"/>
        </w:rPr>
        <w:t xml:space="preserve"> </w:t>
      </w:r>
      <w:r>
        <w:rPr>
          <w:sz w:val="24"/>
          <w:szCs w:val="24"/>
        </w:rPr>
        <w:t xml:space="preserve">                                  </w:t>
      </w:r>
      <w:r w:rsidRPr="00084BA2">
        <w:rPr>
          <w:sz w:val="24"/>
          <w:szCs w:val="24"/>
        </w:rPr>
        <w:t>и индивидуальных предпринимателей».</w:t>
      </w:r>
    </w:p>
    <w:p w:rsidR="00084BA2" w:rsidRPr="00084BA2" w:rsidRDefault="00084BA2" w:rsidP="00084BA2">
      <w:pPr>
        <w:ind w:firstLine="709"/>
        <w:jc w:val="both"/>
        <w:rPr>
          <w:sz w:val="24"/>
          <w:szCs w:val="24"/>
        </w:rPr>
      </w:pPr>
      <w:bookmarkStart w:id="52" w:name="sub_1038"/>
      <w:bookmarkEnd w:id="51"/>
      <w:r w:rsidRPr="00084BA2">
        <w:rPr>
          <w:sz w:val="24"/>
          <w:szCs w:val="24"/>
        </w:rPr>
        <w:t xml:space="preserve">42. Основанием для включения плановой проверки в </w:t>
      </w:r>
      <w:hyperlink r:id="rId31" w:history="1">
        <w:r w:rsidRPr="00084BA2">
          <w:rPr>
            <w:rStyle w:val="a8"/>
            <w:color w:val="auto"/>
            <w:sz w:val="24"/>
            <w:szCs w:val="24"/>
          </w:rPr>
          <w:t>План</w:t>
        </w:r>
      </w:hyperlink>
      <w:r w:rsidRPr="00084BA2">
        <w:rPr>
          <w:sz w:val="24"/>
          <w:szCs w:val="24"/>
        </w:rPr>
        <w:t xml:space="preserve"> является истечение одного года со дня:</w:t>
      </w:r>
      <w:bookmarkEnd w:id="52"/>
    </w:p>
    <w:p w:rsidR="00084BA2" w:rsidRPr="00084BA2" w:rsidRDefault="00084BA2" w:rsidP="00084BA2">
      <w:pPr>
        <w:ind w:firstLine="709"/>
        <w:jc w:val="both"/>
        <w:rPr>
          <w:sz w:val="24"/>
          <w:szCs w:val="24"/>
        </w:rPr>
      </w:pPr>
      <w:bookmarkStart w:id="53" w:name="sub_1039"/>
      <w:r w:rsidRPr="00084BA2">
        <w:rPr>
          <w:sz w:val="24"/>
          <w:szCs w:val="24"/>
        </w:rPr>
        <w:t>1) истечение трех лет со дня государственной регистрации юридического лица, индивидуального предпринимателя;</w:t>
      </w:r>
    </w:p>
    <w:p w:rsidR="00084BA2" w:rsidRPr="00084BA2" w:rsidRDefault="00084BA2" w:rsidP="00084BA2">
      <w:pPr>
        <w:ind w:firstLine="709"/>
        <w:jc w:val="both"/>
        <w:rPr>
          <w:sz w:val="24"/>
          <w:szCs w:val="24"/>
        </w:rPr>
      </w:pPr>
      <w:r w:rsidRPr="00084BA2">
        <w:rPr>
          <w:sz w:val="24"/>
          <w:szCs w:val="24"/>
        </w:rPr>
        <w:t>2) истечение трех лет со дня окончания проведения последней плановой проверки юридического лица, индивидуального предпринимателя.</w:t>
      </w:r>
    </w:p>
    <w:p w:rsidR="00084BA2" w:rsidRPr="00084BA2" w:rsidRDefault="00084BA2" w:rsidP="00084BA2">
      <w:pPr>
        <w:ind w:firstLine="709"/>
        <w:jc w:val="both"/>
        <w:rPr>
          <w:sz w:val="24"/>
          <w:szCs w:val="24"/>
        </w:rPr>
      </w:pPr>
      <w:r w:rsidRPr="00084BA2">
        <w:rPr>
          <w:sz w:val="24"/>
          <w:szCs w:val="24"/>
        </w:rPr>
        <w:t>43. Содержание административных действий, входящих в состав административной процедуры:</w:t>
      </w:r>
    </w:p>
    <w:bookmarkEnd w:id="53"/>
    <w:p w:rsidR="00084BA2" w:rsidRPr="00084BA2" w:rsidRDefault="00084BA2" w:rsidP="00084BA2">
      <w:pPr>
        <w:ind w:firstLine="709"/>
        <w:jc w:val="both"/>
        <w:rPr>
          <w:sz w:val="24"/>
          <w:szCs w:val="24"/>
        </w:rPr>
      </w:pPr>
      <w:r w:rsidRPr="00084BA2">
        <w:rPr>
          <w:sz w:val="24"/>
          <w:szCs w:val="24"/>
        </w:rPr>
        <w:t xml:space="preserve">- в срок до 1 сентября года, предшествующего году проведения плановых проверок, Управление направляет проект </w:t>
      </w:r>
      <w:hyperlink r:id="rId32" w:history="1">
        <w:r w:rsidRPr="00084BA2">
          <w:rPr>
            <w:rStyle w:val="a8"/>
            <w:color w:val="auto"/>
            <w:sz w:val="24"/>
            <w:szCs w:val="24"/>
          </w:rPr>
          <w:t>Плана</w:t>
        </w:r>
      </w:hyperlink>
      <w:r w:rsidRPr="00084BA2">
        <w:rPr>
          <w:sz w:val="24"/>
          <w:szCs w:val="24"/>
        </w:rPr>
        <w:t xml:space="preserve"> в орган прокуратуры;</w:t>
      </w:r>
    </w:p>
    <w:p w:rsidR="00084BA2" w:rsidRPr="00084BA2" w:rsidRDefault="00084BA2" w:rsidP="00084BA2">
      <w:pPr>
        <w:ind w:firstLine="709"/>
        <w:jc w:val="both"/>
        <w:rPr>
          <w:sz w:val="24"/>
          <w:szCs w:val="24"/>
        </w:rPr>
      </w:pPr>
      <w:r w:rsidRPr="00084BA2">
        <w:rPr>
          <w:sz w:val="24"/>
          <w:szCs w:val="24"/>
        </w:rPr>
        <w:t>- в срок до 1 ноября года, предшествующего году проведения плановых проверок, Управление рассматривает предложения органов прокуратуры и по итогам их рассмотрения направляет в органы прокуратуры утвержденный План.</w:t>
      </w:r>
    </w:p>
    <w:p w:rsidR="00084BA2" w:rsidRPr="00084BA2" w:rsidRDefault="00084BA2" w:rsidP="00084BA2">
      <w:pPr>
        <w:ind w:firstLine="709"/>
        <w:jc w:val="both"/>
        <w:rPr>
          <w:sz w:val="24"/>
          <w:szCs w:val="24"/>
        </w:rPr>
      </w:pPr>
      <w:bookmarkStart w:id="54" w:name="sub_1040"/>
      <w:r w:rsidRPr="00084BA2">
        <w:rPr>
          <w:sz w:val="24"/>
          <w:szCs w:val="24"/>
        </w:rPr>
        <w:t xml:space="preserve">44. Результат административной процедуры: утвержденный </w:t>
      </w:r>
      <w:hyperlink r:id="rId33" w:history="1">
        <w:r w:rsidRPr="00084BA2">
          <w:rPr>
            <w:rStyle w:val="a8"/>
            <w:color w:val="auto"/>
            <w:sz w:val="24"/>
            <w:szCs w:val="24"/>
          </w:rPr>
          <w:t>План</w:t>
        </w:r>
      </w:hyperlink>
      <w:r w:rsidRPr="00084BA2">
        <w:rPr>
          <w:sz w:val="24"/>
          <w:szCs w:val="24"/>
        </w:rPr>
        <w:t>.</w:t>
      </w:r>
    </w:p>
    <w:p w:rsidR="00084BA2" w:rsidRPr="00084BA2" w:rsidRDefault="00084BA2" w:rsidP="00084BA2">
      <w:pPr>
        <w:ind w:firstLine="709"/>
        <w:jc w:val="both"/>
        <w:rPr>
          <w:sz w:val="24"/>
          <w:szCs w:val="24"/>
        </w:rPr>
      </w:pPr>
      <w:bookmarkStart w:id="55" w:name="sub_1041"/>
      <w:bookmarkEnd w:id="54"/>
      <w:r w:rsidRPr="00084BA2">
        <w:rPr>
          <w:sz w:val="24"/>
          <w:szCs w:val="24"/>
        </w:rPr>
        <w:t xml:space="preserve">45. Способ фиксации результата выполнения административной процедуры: </w:t>
      </w:r>
      <w:hyperlink r:id="rId34" w:history="1">
        <w:r w:rsidRPr="00084BA2">
          <w:rPr>
            <w:rStyle w:val="a8"/>
            <w:color w:val="auto"/>
            <w:sz w:val="24"/>
            <w:szCs w:val="24"/>
          </w:rPr>
          <w:t>План</w:t>
        </w:r>
      </w:hyperlink>
      <w:r w:rsidRPr="00084BA2">
        <w:rPr>
          <w:sz w:val="24"/>
          <w:szCs w:val="24"/>
        </w:rPr>
        <w:t xml:space="preserve"> размещается на официальном сайте в срок до 31 декабря года, предшествующего году проведения плановых проверок.</w:t>
      </w:r>
    </w:p>
    <w:p w:rsidR="00084BA2" w:rsidRDefault="00084BA2" w:rsidP="00084BA2">
      <w:pPr>
        <w:jc w:val="both"/>
        <w:rPr>
          <w:sz w:val="24"/>
          <w:szCs w:val="24"/>
        </w:rPr>
      </w:pPr>
      <w:bookmarkStart w:id="56" w:name="sub_1042"/>
      <w:bookmarkEnd w:id="55"/>
      <w:r>
        <w:rPr>
          <w:sz w:val="24"/>
          <w:szCs w:val="24"/>
        </w:rPr>
        <w:t xml:space="preserve">               </w:t>
      </w:r>
      <w:bookmarkEnd w:id="56"/>
    </w:p>
    <w:bookmarkEnd w:id="37"/>
    <w:p w:rsidR="00084BA2" w:rsidRDefault="00084BA2" w:rsidP="00084BA2">
      <w:pPr>
        <w:jc w:val="center"/>
        <w:rPr>
          <w:rFonts w:eastAsia="Calibri"/>
          <w:sz w:val="24"/>
          <w:szCs w:val="24"/>
          <w:lang w:eastAsia="ru-RU"/>
        </w:rPr>
      </w:pPr>
      <w:r>
        <w:rPr>
          <w:rFonts w:eastAsia="Calibri"/>
          <w:sz w:val="24"/>
          <w:szCs w:val="24"/>
          <w:lang w:eastAsia="ru-RU"/>
        </w:rPr>
        <w:t>Организация проведения проверки (плановой, внеплановой)</w:t>
      </w:r>
    </w:p>
    <w:p w:rsidR="00084BA2" w:rsidRDefault="00084BA2" w:rsidP="00084BA2">
      <w:pPr>
        <w:ind w:firstLine="698"/>
        <w:jc w:val="center"/>
        <w:rPr>
          <w:rFonts w:eastAsia="Calibri"/>
          <w:sz w:val="24"/>
          <w:szCs w:val="24"/>
          <w:lang w:eastAsia="ru-RU"/>
        </w:rPr>
      </w:pP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r w:rsidRPr="00084BA2">
        <w:rPr>
          <w:rFonts w:eastAsia="Calibri"/>
          <w:sz w:val="24"/>
          <w:szCs w:val="24"/>
          <w:lang w:eastAsia="ru-RU"/>
        </w:rPr>
        <w:t xml:space="preserve">46. Основанием для начала административной процедуры по организации плановой проверки является включение плановой проверки в </w:t>
      </w:r>
      <w:hyperlink r:id="rId35" w:history="1">
        <w:r w:rsidRPr="00084BA2">
          <w:rPr>
            <w:rStyle w:val="a9"/>
            <w:rFonts w:eastAsia="Calibri"/>
            <w:color w:val="auto"/>
            <w:sz w:val="24"/>
            <w:szCs w:val="24"/>
            <w:lang w:eastAsia="ru-RU"/>
          </w:rPr>
          <w:t>План</w:t>
        </w:r>
      </w:hyperlink>
      <w:r w:rsidRPr="00084BA2">
        <w:rPr>
          <w:rFonts w:eastAsia="Calibri"/>
          <w:sz w:val="24"/>
          <w:szCs w:val="24"/>
          <w:lang w:eastAsia="ru-RU"/>
        </w:rPr>
        <w:t>; по организации внеплановой проверки:</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bookmarkStart w:id="57" w:name="sub_1167"/>
      <w:r w:rsidRPr="00084BA2">
        <w:rPr>
          <w:rFonts w:eastAsia="Calibri"/>
          <w:sz w:val="24"/>
          <w:szCs w:val="24"/>
          <w:lang w:eastAsia="ru-RU"/>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bookmarkStart w:id="58" w:name="sub_1168"/>
      <w:bookmarkEnd w:id="57"/>
      <w:proofErr w:type="gramStart"/>
      <w:r w:rsidRPr="00084BA2">
        <w:rPr>
          <w:rFonts w:eastAsia="Calibri"/>
          <w:sz w:val="24"/>
          <w:szCs w:val="24"/>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w:t>
      </w:r>
      <w:r>
        <w:rPr>
          <w:rFonts w:eastAsia="Calibri"/>
          <w:sz w:val="24"/>
          <w:szCs w:val="24"/>
          <w:lang w:eastAsia="ru-RU"/>
        </w:rPr>
        <w:t xml:space="preserve">                            </w:t>
      </w:r>
      <w:r w:rsidRPr="00084BA2">
        <w:rPr>
          <w:rFonts w:eastAsia="Calibri"/>
          <w:sz w:val="24"/>
          <w:szCs w:val="24"/>
          <w:lang w:eastAsia="ru-RU"/>
        </w:rPr>
        <w:t xml:space="preserve"> с юридическими лицами, индивидуальными предпринимателями, рассмотрения </w:t>
      </w:r>
      <w:r>
        <w:rPr>
          <w:rFonts w:eastAsia="Calibri"/>
          <w:sz w:val="24"/>
          <w:szCs w:val="24"/>
          <w:lang w:eastAsia="ru-RU"/>
        </w:rPr>
        <w:t xml:space="preserve">                                 </w:t>
      </w:r>
      <w:r w:rsidRPr="00084BA2">
        <w:rPr>
          <w:rFonts w:eastAsia="Calibri"/>
          <w:sz w:val="24"/>
          <w:szCs w:val="24"/>
          <w:lang w:eastAsia="ru-RU"/>
        </w:rPr>
        <w:t xml:space="preserve">или предварительной проверки поступивших в орган муниципального контроля обращений </w:t>
      </w:r>
      <w:r>
        <w:rPr>
          <w:rFonts w:eastAsia="Calibri"/>
          <w:sz w:val="24"/>
          <w:szCs w:val="24"/>
          <w:lang w:eastAsia="ru-RU"/>
        </w:rPr>
        <w:t xml:space="preserve">               </w:t>
      </w:r>
      <w:r w:rsidRPr="00084BA2">
        <w:rPr>
          <w:rFonts w:eastAsia="Calibri"/>
          <w:sz w:val="24"/>
          <w:szCs w:val="24"/>
          <w:lang w:eastAsia="ru-RU"/>
        </w:rPr>
        <w:t>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bookmarkEnd w:id="58"/>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proofErr w:type="gramStart"/>
      <w:r w:rsidRPr="00084BA2">
        <w:rPr>
          <w:rFonts w:eastAsia="Calibri"/>
          <w:sz w:val="24"/>
          <w:szCs w:val="24"/>
          <w:lang w:eastAsia="ru-RU"/>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w:t>
      </w:r>
      <w:r>
        <w:rPr>
          <w:rFonts w:eastAsia="Calibri"/>
          <w:sz w:val="24"/>
          <w:szCs w:val="24"/>
          <w:lang w:eastAsia="ru-RU"/>
        </w:rPr>
        <w:t xml:space="preserve">                          </w:t>
      </w:r>
      <w:r w:rsidRPr="00084BA2">
        <w:rPr>
          <w:rFonts w:eastAsia="Calibri"/>
          <w:sz w:val="24"/>
          <w:szCs w:val="24"/>
          <w:lang w:eastAsia="ru-RU"/>
        </w:rPr>
        <w:t>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084BA2">
        <w:rPr>
          <w:rFonts w:eastAsia="Calibri"/>
          <w:sz w:val="24"/>
          <w:szCs w:val="24"/>
          <w:lang w:eastAsia="ru-RU"/>
        </w:rPr>
        <w:t>, а также угрозы чрезвычайных ситуаций природного и техногенного характера;</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proofErr w:type="gramStart"/>
      <w:r w:rsidRPr="00084BA2">
        <w:rPr>
          <w:rFonts w:eastAsia="Calibri"/>
          <w:sz w:val="24"/>
          <w:szCs w:val="24"/>
          <w:lang w:eastAsia="ru-RU"/>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r w:rsidRPr="00084BA2">
        <w:rPr>
          <w:rFonts w:eastAsia="Calibri"/>
          <w:sz w:val="24"/>
          <w:szCs w:val="24"/>
          <w:lang w:eastAsia="ru-RU"/>
        </w:rPr>
        <w:lastRenderedPageBreak/>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084BA2">
        <w:rPr>
          <w:rFonts w:eastAsia="Calibri"/>
          <w:sz w:val="24"/>
          <w:szCs w:val="24"/>
          <w:lang w:eastAsia="ru-RU"/>
        </w:rPr>
        <w:t xml:space="preserve"> возникновение чрезвычайных ситуаций природного и техногенного характера;</w:t>
      </w:r>
    </w:p>
    <w:p w:rsidR="00084BA2" w:rsidRPr="00084BA2" w:rsidRDefault="00084BA2" w:rsidP="00084BA2">
      <w:pPr>
        <w:ind w:firstLine="720"/>
        <w:jc w:val="both"/>
        <w:rPr>
          <w:rFonts w:eastAsia="Calibri"/>
          <w:sz w:val="24"/>
          <w:szCs w:val="24"/>
          <w:lang w:eastAsia="ru-RU"/>
        </w:rPr>
      </w:pPr>
      <w:bookmarkStart w:id="59" w:name="sub_1045"/>
      <w:r w:rsidRPr="00084BA2">
        <w:rPr>
          <w:rFonts w:eastAsia="Calibri"/>
          <w:sz w:val="24"/>
          <w:szCs w:val="24"/>
          <w:lang w:eastAsia="ru-RU"/>
        </w:rPr>
        <w:t xml:space="preserve">47. </w:t>
      </w:r>
      <w:r w:rsidRPr="00084BA2">
        <w:rPr>
          <w:sz w:val="24"/>
          <w:szCs w:val="24"/>
        </w:rPr>
        <w:t>Сведения о должностных лицах, ответственных за выполнение административной процедуры: должностное лицо Управления, ответственное за проведение проверки</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bookmarkStart w:id="60" w:name="sub_1046"/>
      <w:bookmarkEnd w:id="59"/>
      <w:r w:rsidRPr="00084BA2">
        <w:rPr>
          <w:rFonts w:eastAsia="Calibri"/>
          <w:sz w:val="24"/>
          <w:szCs w:val="24"/>
          <w:lang w:eastAsia="ru-RU"/>
        </w:rPr>
        <w:t>48. Административные действия, осуществляемые при организации проверки (плановой, внеплановой):</w:t>
      </w:r>
    </w:p>
    <w:bookmarkEnd w:id="60"/>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r w:rsidRPr="00084BA2">
        <w:rPr>
          <w:rFonts w:eastAsia="Calibri"/>
          <w:sz w:val="24"/>
          <w:szCs w:val="24"/>
          <w:lang w:eastAsia="ru-RU"/>
        </w:rPr>
        <w:t xml:space="preserve">- подготовка проекта распоряжения о проведении проверки в соответствии </w:t>
      </w:r>
      <w:r>
        <w:rPr>
          <w:rFonts w:eastAsia="Calibri"/>
          <w:sz w:val="24"/>
          <w:szCs w:val="24"/>
          <w:lang w:eastAsia="ru-RU"/>
        </w:rPr>
        <w:t xml:space="preserve">                                   </w:t>
      </w:r>
      <w:r w:rsidRPr="00084BA2">
        <w:rPr>
          <w:rFonts w:eastAsia="Calibri"/>
          <w:sz w:val="24"/>
          <w:szCs w:val="24"/>
          <w:lang w:eastAsia="ru-RU"/>
        </w:rPr>
        <w:t xml:space="preserve">с </w:t>
      </w:r>
      <w:hyperlink r:id="rId36" w:history="1">
        <w:r w:rsidRPr="00084BA2">
          <w:rPr>
            <w:rStyle w:val="a9"/>
            <w:rFonts w:eastAsia="Calibri"/>
            <w:color w:val="auto"/>
            <w:sz w:val="24"/>
            <w:szCs w:val="24"/>
            <w:lang w:eastAsia="ru-RU"/>
          </w:rPr>
          <w:t>Федеральным законом</w:t>
        </w:r>
      </w:hyperlink>
      <w:r w:rsidRPr="00084BA2">
        <w:rPr>
          <w:rFonts w:eastAsia="Calibri"/>
          <w:sz w:val="24"/>
          <w:szCs w:val="24"/>
          <w:lang w:eastAsia="ru-RU"/>
        </w:rPr>
        <w:t xml:space="preserve"> № 294-ФЗ и типовой формой, утвержденной </w:t>
      </w:r>
      <w:hyperlink r:id="rId37" w:history="1">
        <w:r w:rsidRPr="00084BA2">
          <w:rPr>
            <w:rStyle w:val="a9"/>
            <w:rFonts w:eastAsia="Calibri"/>
            <w:color w:val="auto"/>
            <w:sz w:val="24"/>
            <w:szCs w:val="24"/>
            <w:lang w:eastAsia="ru-RU"/>
          </w:rPr>
          <w:t>приказом</w:t>
        </w:r>
      </w:hyperlink>
      <w:r w:rsidRPr="00084BA2">
        <w:rPr>
          <w:rFonts w:eastAsia="Calibri"/>
          <w:sz w:val="24"/>
          <w:szCs w:val="24"/>
          <w:lang w:eastAsia="ru-RU"/>
        </w:rPr>
        <w:t xml:space="preserve"> Минэкономразвития России от 30.04.2009 года № 141;</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proofErr w:type="gramStart"/>
      <w:r w:rsidRPr="00084BA2">
        <w:rPr>
          <w:rFonts w:eastAsia="Calibri"/>
          <w:sz w:val="24"/>
          <w:szCs w:val="24"/>
          <w:lang w:eastAsia="ru-RU"/>
        </w:rPr>
        <w:t xml:space="preserve">- 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w:t>
      </w:r>
      <w:hyperlink r:id="rId38" w:history="1">
        <w:r w:rsidRPr="00084BA2">
          <w:rPr>
            <w:rStyle w:val="a9"/>
            <w:rFonts w:eastAsia="Calibri"/>
            <w:color w:val="auto"/>
            <w:sz w:val="24"/>
            <w:szCs w:val="24"/>
            <w:lang w:eastAsia="ru-RU"/>
          </w:rPr>
          <w:t>квалифицированной электронной подписью</w:t>
        </w:r>
      </w:hyperlink>
      <w:r w:rsidRPr="00084BA2">
        <w:rPr>
          <w:rFonts w:eastAsia="Calibri"/>
          <w:sz w:val="24"/>
          <w:szCs w:val="24"/>
          <w:lang w:eastAsia="ru-RU"/>
        </w:rPr>
        <w:t>,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r w:rsidRPr="00084BA2">
        <w:rPr>
          <w:rFonts w:eastAsia="Calibri"/>
          <w:sz w:val="24"/>
          <w:szCs w:val="24"/>
          <w:lang w:eastAsia="ru-RU"/>
        </w:rPr>
        <w:t xml:space="preserve"> 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 </w:t>
      </w:r>
      <w:proofErr w:type="gramStart"/>
      <w:r w:rsidRPr="00084BA2">
        <w:rPr>
          <w:rFonts w:eastAsia="Calibri"/>
          <w:sz w:val="24"/>
          <w:szCs w:val="24"/>
          <w:lang w:eastAsia="ru-RU"/>
        </w:rPr>
        <w:t xml:space="preserve">В случаях, предусмотренных </w:t>
      </w:r>
      <w:hyperlink r:id="rId39" w:history="1">
        <w:r w:rsidRPr="00084BA2">
          <w:rPr>
            <w:rStyle w:val="a9"/>
            <w:rFonts w:eastAsia="Calibri"/>
            <w:color w:val="auto"/>
            <w:sz w:val="24"/>
            <w:szCs w:val="24"/>
            <w:lang w:eastAsia="ru-RU"/>
          </w:rPr>
          <w:t>частью 12 статьи 10</w:t>
        </w:r>
      </w:hyperlink>
      <w:r w:rsidRPr="00084BA2">
        <w:rPr>
          <w:rFonts w:eastAsia="Calibri"/>
          <w:sz w:val="24"/>
          <w:szCs w:val="24"/>
          <w:lang w:eastAsia="ru-RU"/>
        </w:rPr>
        <w:t xml:space="preserve"> Федерального закона № 294-ФЗ,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40" w:history="1">
        <w:r w:rsidRPr="00084BA2">
          <w:rPr>
            <w:rStyle w:val="a9"/>
            <w:rFonts w:eastAsia="Calibri"/>
            <w:color w:val="auto"/>
            <w:sz w:val="24"/>
            <w:szCs w:val="24"/>
            <w:lang w:eastAsia="ru-RU"/>
          </w:rPr>
          <w:t>частями 6</w:t>
        </w:r>
      </w:hyperlink>
      <w:r w:rsidRPr="00084BA2">
        <w:rPr>
          <w:rFonts w:eastAsia="Calibri"/>
          <w:sz w:val="24"/>
          <w:szCs w:val="24"/>
          <w:lang w:eastAsia="ru-RU"/>
        </w:rPr>
        <w:t xml:space="preserve"> и </w:t>
      </w:r>
      <w:hyperlink r:id="rId41" w:history="1">
        <w:r w:rsidRPr="00084BA2">
          <w:rPr>
            <w:rStyle w:val="a9"/>
            <w:rFonts w:eastAsia="Calibri"/>
            <w:color w:val="auto"/>
            <w:sz w:val="24"/>
            <w:szCs w:val="24"/>
            <w:lang w:eastAsia="ru-RU"/>
          </w:rPr>
          <w:t>7 статьи 10</w:t>
        </w:r>
      </w:hyperlink>
      <w:r w:rsidRPr="00084BA2">
        <w:rPr>
          <w:rFonts w:eastAsia="Calibri"/>
          <w:sz w:val="24"/>
          <w:szCs w:val="24"/>
          <w:lang w:eastAsia="ru-RU"/>
        </w:rPr>
        <w:t xml:space="preserve"> Федерального закона № 294-ФЗ, в органы прокуратуры в течение двадцати четырех часов;</w:t>
      </w:r>
      <w:proofErr w:type="gramEnd"/>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r w:rsidRPr="00084BA2">
        <w:rPr>
          <w:rFonts w:eastAsia="Calibri"/>
          <w:sz w:val="24"/>
          <w:szCs w:val="24"/>
          <w:lang w:eastAsia="ru-RU"/>
        </w:rPr>
        <w:t xml:space="preserve">- уведомление юридического лица, индивидуального предпринимателя, гражданина </w:t>
      </w:r>
      <w:r>
        <w:rPr>
          <w:rFonts w:eastAsia="Calibri"/>
          <w:sz w:val="24"/>
          <w:szCs w:val="24"/>
          <w:lang w:eastAsia="ru-RU"/>
        </w:rPr>
        <w:t xml:space="preserve">              </w:t>
      </w:r>
      <w:r w:rsidRPr="00084BA2">
        <w:rPr>
          <w:rFonts w:eastAsia="Calibri"/>
          <w:sz w:val="24"/>
          <w:szCs w:val="24"/>
          <w:lang w:eastAsia="ru-RU"/>
        </w:rPr>
        <w:t xml:space="preserve"> не </w:t>
      </w:r>
      <w:proofErr w:type="gramStart"/>
      <w:r w:rsidRPr="00084BA2">
        <w:rPr>
          <w:rFonts w:eastAsia="Calibri"/>
          <w:sz w:val="24"/>
          <w:szCs w:val="24"/>
          <w:lang w:eastAsia="ru-RU"/>
        </w:rPr>
        <w:t>позднее</w:t>
      </w:r>
      <w:proofErr w:type="gramEnd"/>
      <w:r w:rsidRPr="00084BA2">
        <w:rPr>
          <w:rFonts w:eastAsia="Calibri"/>
          <w:sz w:val="24"/>
          <w:szCs w:val="24"/>
          <w:lang w:eastAsia="ru-RU"/>
        </w:rPr>
        <w:t xml:space="preserve"> чем за три рабочих дня до начала проведения плановой проверки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w:t>
      </w:r>
      <w:hyperlink r:id="rId42" w:history="1">
        <w:r w:rsidRPr="00084BA2">
          <w:rPr>
            <w:rStyle w:val="a9"/>
            <w:rFonts w:eastAsia="Calibri"/>
            <w:color w:val="auto"/>
            <w:sz w:val="24"/>
            <w:szCs w:val="24"/>
            <w:lang w:eastAsia="ru-RU"/>
          </w:rPr>
          <w:t>квалифицированной электронной подписью</w:t>
        </w:r>
      </w:hyperlink>
      <w:r w:rsidRPr="00084BA2">
        <w:rPr>
          <w:rFonts w:eastAsia="Calibri"/>
          <w:sz w:val="24"/>
          <w:szCs w:val="24"/>
          <w:lang w:eastAsia="ru-RU"/>
        </w:rPr>
        <w:t xml:space="preserve"> и направленного </w:t>
      </w:r>
      <w:r>
        <w:rPr>
          <w:rFonts w:eastAsia="Calibri"/>
          <w:sz w:val="24"/>
          <w:szCs w:val="24"/>
          <w:lang w:eastAsia="ru-RU"/>
        </w:rPr>
        <w:t xml:space="preserve">                     </w:t>
      </w:r>
      <w:r w:rsidRPr="00084BA2">
        <w:rPr>
          <w:rFonts w:eastAsia="Calibri"/>
          <w:sz w:val="24"/>
          <w:szCs w:val="24"/>
          <w:lang w:eastAsia="ru-RU"/>
        </w:rPr>
        <w:t xml:space="preserve">по адресу электронной почты юридического лица, индивидуального предпринимателя, гражданина  если такой адрес содержится в </w:t>
      </w:r>
      <w:proofErr w:type="gramStart"/>
      <w:r w:rsidRPr="00084BA2">
        <w:rPr>
          <w:rFonts w:eastAsia="Calibri"/>
          <w:sz w:val="24"/>
          <w:szCs w:val="24"/>
          <w:lang w:eastAsia="ru-RU"/>
        </w:rPr>
        <w:t xml:space="preserve">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w:t>
      </w:r>
      <w:r>
        <w:rPr>
          <w:rFonts w:eastAsia="Calibri"/>
          <w:sz w:val="24"/>
          <w:szCs w:val="24"/>
          <w:lang w:eastAsia="ru-RU"/>
        </w:rPr>
        <w:t xml:space="preserve">                           </w:t>
      </w:r>
      <w:r w:rsidRPr="00084BA2">
        <w:rPr>
          <w:rFonts w:eastAsia="Calibri"/>
          <w:sz w:val="24"/>
          <w:szCs w:val="24"/>
          <w:lang w:eastAsia="ru-RU"/>
        </w:rPr>
        <w:t>в Управление, или иным доступным способом;</w:t>
      </w:r>
      <w:proofErr w:type="gramEnd"/>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r w:rsidRPr="00084BA2">
        <w:rPr>
          <w:rFonts w:eastAsia="Calibri"/>
          <w:sz w:val="24"/>
          <w:szCs w:val="24"/>
          <w:lang w:eastAsia="ru-RU"/>
        </w:rPr>
        <w:t xml:space="preserve">- уведомление юридического лица, индивидуального предпринимателя, гражданина </w:t>
      </w:r>
      <w:r>
        <w:rPr>
          <w:rFonts w:eastAsia="Calibri"/>
          <w:sz w:val="24"/>
          <w:szCs w:val="24"/>
          <w:lang w:eastAsia="ru-RU"/>
        </w:rPr>
        <w:t xml:space="preserve">                </w:t>
      </w:r>
      <w:r w:rsidRPr="00084BA2">
        <w:rPr>
          <w:rFonts w:eastAsia="Calibri"/>
          <w:sz w:val="24"/>
          <w:szCs w:val="24"/>
          <w:lang w:eastAsia="ru-RU"/>
        </w:rPr>
        <w:t xml:space="preserve">о проведении внеплановой выездной проверки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w:t>
      </w:r>
      <w:hyperlink r:id="rId43" w:history="1">
        <w:r w:rsidRPr="00084BA2">
          <w:rPr>
            <w:rStyle w:val="a9"/>
            <w:rFonts w:eastAsia="Calibri"/>
            <w:color w:val="auto"/>
            <w:sz w:val="24"/>
            <w:szCs w:val="24"/>
            <w:lang w:eastAsia="ru-RU"/>
          </w:rPr>
          <w:t>квалифицированной электронной подписью</w:t>
        </w:r>
      </w:hyperlink>
      <w:r w:rsidRPr="00084BA2">
        <w:rPr>
          <w:rFonts w:eastAsia="Calibri"/>
          <w:sz w:val="24"/>
          <w:szCs w:val="24"/>
          <w:lang w:eastAsia="ru-RU"/>
        </w:rPr>
        <w:t xml:space="preserve"> и направленного </w:t>
      </w:r>
      <w:r>
        <w:rPr>
          <w:rFonts w:eastAsia="Calibri"/>
          <w:sz w:val="24"/>
          <w:szCs w:val="24"/>
          <w:lang w:eastAsia="ru-RU"/>
        </w:rPr>
        <w:t xml:space="preserve">                      </w:t>
      </w:r>
      <w:r w:rsidRPr="00084BA2">
        <w:rPr>
          <w:rFonts w:eastAsia="Calibri"/>
          <w:sz w:val="24"/>
          <w:szCs w:val="24"/>
          <w:lang w:eastAsia="ru-RU"/>
        </w:rPr>
        <w:t xml:space="preserve">по адресу электронной почты юридического лица, индивидуального предпринимателя, </w:t>
      </w:r>
      <w:proofErr w:type="gramStart"/>
      <w:r w:rsidRPr="00084BA2">
        <w:rPr>
          <w:rFonts w:eastAsia="Calibri"/>
          <w:sz w:val="24"/>
          <w:szCs w:val="24"/>
          <w:lang w:eastAsia="ru-RU"/>
        </w:rPr>
        <w:t>гражданина</w:t>
      </w:r>
      <w:proofErr w:type="gramEnd"/>
      <w:r w:rsidRPr="00084BA2">
        <w:rPr>
          <w:rFonts w:eastAsia="Calibri"/>
          <w:sz w:val="24"/>
          <w:szCs w:val="24"/>
          <w:lang w:eastAsia="ru-RU"/>
        </w:rPr>
        <w:t xml:space="preserve">  если такой адрес содержится соответственно в Едином государственном реестре юридических лиц, Едином государственном </w:t>
      </w:r>
      <w:proofErr w:type="gramStart"/>
      <w:r w:rsidRPr="00084BA2">
        <w:rPr>
          <w:rFonts w:eastAsia="Calibri"/>
          <w:sz w:val="24"/>
          <w:szCs w:val="24"/>
          <w:lang w:eastAsia="ru-RU"/>
        </w:rPr>
        <w:t>реестре</w:t>
      </w:r>
      <w:proofErr w:type="gramEnd"/>
      <w:r w:rsidRPr="00084BA2">
        <w:rPr>
          <w:rFonts w:eastAsia="Calibri"/>
          <w:sz w:val="24"/>
          <w:szCs w:val="24"/>
          <w:lang w:eastAsia="ru-RU"/>
        </w:rPr>
        <w:t xml:space="preserve"> индивидуальных предпринимателей либо ранее был представлен юридическим лицом, индивидуальным предпринимателем, гражданином в Управление;</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r w:rsidRPr="00084BA2">
        <w:rPr>
          <w:rFonts w:eastAsia="Calibri"/>
          <w:sz w:val="24"/>
          <w:szCs w:val="24"/>
          <w:lang w:eastAsia="ru-RU"/>
        </w:rPr>
        <w:t xml:space="preserve">- в случаях, установленных </w:t>
      </w:r>
      <w:hyperlink r:id="rId44" w:history="1">
        <w:r w:rsidRPr="00084BA2">
          <w:rPr>
            <w:rStyle w:val="a9"/>
            <w:rFonts w:eastAsia="Calibri"/>
            <w:color w:val="auto"/>
            <w:sz w:val="24"/>
            <w:szCs w:val="24"/>
            <w:lang w:eastAsia="ru-RU"/>
          </w:rPr>
          <w:t>частью 17 статьи 10</w:t>
        </w:r>
      </w:hyperlink>
      <w:r w:rsidRPr="00084BA2">
        <w:rPr>
          <w:rFonts w:eastAsia="Calibri"/>
          <w:sz w:val="24"/>
          <w:szCs w:val="24"/>
          <w:lang w:eastAsia="ru-RU"/>
        </w:rPr>
        <w:t xml:space="preserve"> Федерального закона № 294-ФЗ,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bookmarkStart w:id="61" w:name="sub_1047"/>
      <w:r w:rsidRPr="00084BA2">
        <w:rPr>
          <w:rFonts w:eastAsia="Calibri"/>
          <w:sz w:val="24"/>
          <w:szCs w:val="24"/>
          <w:lang w:eastAsia="ru-RU"/>
        </w:rPr>
        <w:t xml:space="preserve">49. Максимальный срок выполнения административной процедуры составляет </w:t>
      </w:r>
      <w:r>
        <w:rPr>
          <w:rFonts w:eastAsia="Calibri"/>
          <w:sz w:val="24"/>
          <w:szCs w:val="24"/>
          <w:lang w:eastAsia="ru-RU"/>
        </w:rPr>
        <w:t xml:space="preserve">                       </w:t>
      </w:r>
      <w:r w:rsidRPr="00084BA2">
        <w:rPr>
          <w:rFonts w:eastAsia="Calibri"/>
          <w:sz w:val="24"/>
          <w:szCs w:val="24"/>
          <w:lang w:eastAsia="ru-RU"/>
        </w:rPr>
        <w:t>20 (двадцать) рабочих дней.</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bookmarkStart w:id="62" w:name="sub_1048"/>
      <w:bookmarkEnd w:id="61"/>
      <w:r w:rsidRPr="00084BA2">
        <w:rPr>
          <w:rFonts w:eastAsia="Calibri"/>
          <w:sz w:val="24"/>
          <w:szCs w:val="24"/>
          <w:lang w:eastAsia="ru-RU"/>
        </w:rPr>
        <w:t xml:space="preserve"> 50. Критерием принятия решения о проведении проверки является:</w:t>
      </w:r>
    </w:p>
    <w:bookmarkEnd w:id="62"/>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r w:rsidRPr="00084BA2">
        <w:rPr>
          <w:rFonts w:eastAsia="Calibri"/>
          <w:sz w:val="24"/>
          <w:szCs w:val="24"/>
          <w:lang w:eastAsia="ru-RU"/>
        </w:rPr>
        <w:t xml:space="preserve">утвержденный </w:t>
      </w:r>
      <w:hyperlink r:id="rId45" w:history="1">
        <w:r w:rsidRPr="00084BA2">
          <w:rPr>
            <w:rStyle w:val="a9"/>
            <w:rFonts w:eastAsia="Calibri"/>
            <w:color w:val="auto"/>
            <w:sz w:val="24"/>
            <w:szCs w:val="24"/>
            <w:lang w:eastAsia="ru-RU"/>
          </w:rPr>
          <w:t>План</w:t>
        </w:r>
      </w:hyperlink>
      <w:r w:rsidRPr="00084BA2">
        <w:rPr>
          <w:rFonts w:eastAsia="Calibri"/>
          <w:sz w:val="24"/>
          <w:szCs w:val="24"/>
          <w:lang w:eastAsia="ru-RU"/>
        </w:rPr>
        <w:t>;</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r w:rsidRPr="00084BA2">
        <w:rPr>
          <w:rFonts w:eastAsia="Calibri"/>
          <w:sz w:val="24"/>
          <w:szCs w:val="24"/>
          <w:lang w:eastAsia="ru-RU"/>
        </w:rPr>
        <w:t>наличие оснований для проведения внеплановой проверки.</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bookmarkStart w:id="63" w:name="sub_1049"/>
      <w:r w:rsidRPr="00084BA2">
        <w:rPr>
          <w:rFonts w:eastAsia="Calibri"/>
          <w:sz w:val="24"/>
          <w:szCs w:val="24"/>
          <w:lang w:eastAsia="ru-RU"/>
        </w:rPr>
        <w:lastRenderedPageBreak/>
        <w:t xml:space="preserve"> 51. Результатом исполнения административной процедуры является издание распоряжения о проведении проверки, уведомление субъекта проверки (в установленных случаях).</w:t>
      </w:r>
    </w:p>
    <w:p w:rsidR="00084BA2" w:rsidRPr="00084BA2" w:rsidRDefault="00084BA2" w:rsidP="00084BA2">
      <w:pPr>
        <w:ind w:firstLine="720"/>
        <w:rPr>
          <w:rFonts w:ascii="Arial" w:eastAsia="Calibri" w:hAnsi="Arial" w:cs="Arial"/>
          <w:sz w:val="24"/>
          <w:szCs w:val="24"/>
          <w:lang w:eastAsia="ru-RU"/>
        </w:rPr>
      </w:pPr>
      <w:bookmarkStart w:id="64" w:name="sub_1050"/>
      <w:bookmarkEnd w:id="63"/>
      <w:r w:rsidRPr="00084BA2">
        <w:rPr>
          <w:rFonts w:eastAsia="Calibri"/>
          <w:sz w:val="24"/>
          <w:szCs w:val="24"/>
          <w:lang w:eastAsia="ru-RU"/>
        </w:rPr>
        <w:t xml:space="preserve"> 52. Способом фиксации результата </w:t>
      </w:r>
      <w:bookmarkEnd w:id="64"/>
      <w:r w:rsidRPr="00084BA2">
        <w:rPr>
          <w:rFonts w:eastAsia="Calibri"/>
          <w:sz w:val="24"/>
          <w:szCs w:val="24"/>
          <w:lang w:eastAsia="ru-RU"/>
        </w:rPr>
        <w:t>административной процедуры является:</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r w:rsidRPr="00084BA2">
        <w:rPr>
          <w:rFonts w:eastAsia="Calibri"/>
          <w:sz w:val="24"/>
          <w:szCs w:val="24"/>
          <w:lang w:eastAsia="ru-RU"/>
        </w:rPr>
        <w:t>- издание распоряжение о проведении проверки;</w:t>
      </w:r>
    </w:p>
    <w:p w:rsidR="00084BA2" w:rsidRPr="00084BA2" w:rsidRDefault="00084BA2" w:rsidP="00084BA2">
      <w:pPr>
        <w:suppressAutoHyphens w:val="0"/>
        <w:autoSpaceDE w:val="0"/>
        <w:autoSpaceDN w:val="0"/>
        <w:adjustRightInd w:val="0"/>
        <w:ind w:firstLine="720"/>
        <w:jc w:val="both"/>
        <w:rPr>
          <w:rFonts w:eastAsia="Calibri"/>
          <w:sz w:val="24"/>
          <w:szCs w:val="24"/>
          <w:lang w:eastAsia="ru-RU"/>
        </w:rPr>
      </w:pPr>
      <w:r w:rsidRPr="00084BA2">
        <w:rPr>
          <w:rFonts w:eastAsia="Calibri"/>
          <w:sz w:val="24"/>
          <w:szCs w:val="24"/>
          <w:lang w:eastAsia="ru-RU"/>
        </w:rPr>
        <w:t>- уведомление о вручении копии распоряжения о проведении проверки субъекту проверки (в установленных случаях).</w:t>
      </w:r>
    </w:p>
    <w:p w:rsidR="00084BA2" w:rsidRDefault="00084BA2" w:rsidP="00084BA2">
      <w:pPr>
        <w:suppressAutoHyphens w:val="0"/>
        <w:autoSpaceDE w:val="0"/>
        <w:autoSpaceDN w:val="0"/>
        <w:adjustRightInd w:val="0"/>
        <w:ind w:firstLine="720"/>
        <w:jc w:val="center"/>
        <w:rPr>
          <w:rFonts w:eastAsia="Calibri"/>
          <w:sz w:val="24"/>
          <w:szCs w:val="24"/>
          <w:lang w:eastAsia="ru-RU"/>
        </w:rPr>
      </w:pPr>
    </w:p>
    <w:p w:rsidR="00084BA2" w:rsidRDefault="00084BA2" w:rsidP="00084BA2">
      <w:pPr>
        <w:suppressAutoHyphens w:val="0"/>
        <w:autoSpaceDE w:val="0"/>
        <w:autoSpaceDN w:val="0"/>
        <w:adjustRightInd w:val="0"/>
        <w:jc w:val="center"/>
        <w:rPr>
          <w:rFonts w:eastAsia="Calibri"/>
          <w:sz w:val="24"/>
          <w:szCs w:val="24"/>
          <w:lang w:eastAsia="ru-RU"/>
        </w:rPr>
      </w:pPr>
      <w:r>
        <w:rPr>
          <w:rFonts w:eastAsia="Calibri"/>
          <w:sz w:val="24"/>
          <w:szCs w:val="24"/>
          <w:lang w:eastAsia="ru-RU"/>
        </w:rPr>
        <w:t>Оформление  результатов проверки</w:t>
      </w:r>
    </w:p>
    <w:p w:rsidR="00084BA2" w:rsidRDefault="00084BA2" w:rsidP="00084BA2">
      <w:pPr>
        <w:suppressAutoHyphens w:val="0"/>
        <w:autoSpaceDE w:val="0"/>
        <w:autoSpaceDN w:val="0"/>
        <w:adjustRightInd w:val="0"/>
        <w:ind w:firstLine="720"/>
        <w:jc w:val="center"/>
        <w:rPr>
          <w:rFonts w:eastAsia="Calibri"/>
          <w:sz w:val="24"/>
          <w:szCs w:val="24"/>
          <w:lang w:eastAsia="ru-RU"/>
        </w:rPr>
      </w:pPr>
    </w:p>
    <w:p w:rsidR="00084BA2" w:rsidRDefault="00084BA2" w:rsidP="00084BA2">
      <w:pPr>
        <w:ind w:firstLine="709"/>
        <w:jc w:val="both"/>
        <w:rPr>
          <w:sz w:val="24"/>
          <w:szCs w:val="24"/>
        </w:rPr>
      </w:pPr>
      <w:r>
        <w:rPr>
          <w:sz w:val="24"/>
          <w:szCs w:val="24"/>
        </w:rPr>
        <w:t>53. Основанием для начала административной процедуры является окончание плановой или внеплановой проверки.</w:t>
      </w:r>
    </w:p>
    <w:p w:rsidR="00084BA2" w:rsidRDefault="00084BA2" w:rsidP="00084BA2">
      <w:pPr>
        <w:ind w:firstLine="709"/>
        <w:jc w:val="both"/>
        <w:rPr>
          <w:sz w:val="24"/>
          <w:szCs w:val="24"/>
        </w:rPr>
      </w:pPr>
      <w:r>
        <w:rPr>
          <w:sz w:val="24"/>
          <w:szCs w:val="24"/>
        </w:rPr>
        <w:t>Сведения о должностных лицах, ответственных за выполнение административной процедуры:</w:t>
      </w:r>
    </w:p>
    <w:p w:rsidR="00084BA2" w:rsidRDefault="00084BA2" w:rsidP="00084BA2">
      <w:pPr>
        <w:ind w:firstLine="709"/>
        <w:jc w:val="both"/>
        <w:rPr>
          <w:sz w:val="24"/>
          <w:szCs w:val="24"/>
        </w:rPr>
      </w:pPr>
      <w:r>
        <w:rPr>
          <w:sz w:val="24"/>
          <w:szCs w:val="24"/>
        </w:rPr>
        <w:t>- за подготовку, подписание и направление документов, являющихся результатом осуществления муниципального контроля - должностное лицо Управления, ответственное за проведение проверки.</w:t>
      </w:r>
    </w:p>
    <w:p w:rsidR="00084BA2" w:rsidRDefault="00084BA2" w:rsidP="00084BA2">
      <w:pPr>
        <w:ind w:firstLine="709"/>
        <w:jc w:val="both"/>
        <w:rPr>
          <w:sz w:val="24"/>
          <w:szCs w:val="24"/>
        </w:rPr>
      </w:pPr>
      <w:r>
        <w:rPr>
          <w:sz w:val="24"/>
          <w:szCs w:val="24"/>
        </w:rPr>
        <w:t>Содержание административных действий, входящих в состав административной процедуры:</w:t>
      </w:r>
    </w:p>
    <w:p w:rsidR="00084BA2" w:rsidRDefault="00084BA2" w:rsidP="00084BA2">
      <w:pPr>
        <w:ind w:firstLine="709"/>
        <w:jc w:val="both"/>
        <w:rPr>
          <w:sz w:val="24"/>
          <w:szCs w:val="24"/>
        </w:rPr>
      </w:pPr>
      <w:r>
        <w:rPr>
          <w:sz w:val="24"/>
          <w:szCs w:val="24"/>
        </w:rPr>
        <w:t>- оформление, подписание и направление документов, являющихся результатом осуществления муниципального контроля (продолжительность и (или) максимальный срок выполнения административного действия - 5 рабочих дней после окончания проверки).</w:t>
      </w:r>
    </w:p>
    <w:p w:rsidR="00084BA2" w:rsidRDefault="00084BA2" w:rsidP="00084BA2">
      <w:pPr>
        <w:ind w:firstLine="709"/>
        <w:jc w:val="both"/>
        <w:rPr>
          <w:sz w:val="24"/>
          <w:szCs w:val="24"/>
        </w:rPr>
      </w:pPr>
      <w:r>
        <w:rPr>
          <w:sz w:val="24"/>
          <w:szCs w:val="24"/>
        </w:rPr>
        <w:t>Критерий принятия решения: окончание сроков проведения плановой или внеплановой проверки.</w:t>
      </w:r>
    </w:p>
    <w:p w:rsidR="00084BA2" w:rsidRDefault="00084BA2" w:rsidP="00084BA2">
      <w:pPr>
        <w:ind w:firstLine="709"/>
        <w:jc w:val="both"/>
        <w:rPr>
          <w:sz w:val="24"/>
          <w:szCs w:val="24"/>
        </w:rPr>
      </w:pPr>
      <w:r>
        <w:rPr>
          <w:sz w:val="24"/>
          <w:szCs w:val="24"/>
        </w:rPr>
        <w:t xml:space="preserve">Результат административной процедуры: </w:t>
      </w:r>
    </w:p>
    <w:p w:rsidR="00084BA2" w:rsidRDefault="00084BA2" w:rsidP="00084BA2">
      <w:pPr>
        <w:ind w:firstLine="709"/>
        <w:jc w:val="both"/>
        <w:rPr>
          <w:sz w:val="24"/>
          <w:szCs w:val="24"/>
        </w:rPr>
      </w:pPr>
      <w:r>
        <w:rPr>
          <w:sz w:val="24"/>
          <w:szCs w:val="24"/>
        </w:rPr>
        <w:t>- выданные (направленные) субъекту проверки документы, являющиеся результатом осуществления муниципального контроля;</w:t>
      </w:r>
    </w:p>
    <w:p w:rsidR="00084BA2" w:rsidRDefault="00084BA2" w:rsidP="00084BA2">
      <w:pPr>
        <w:ind w:firstLine="709"/>
        <w:jc w:val="both"/>
        <w:rPr>
          <w:rFonts w:eastAsia="Calibri"/>
          <w:sz w:val="24"/>
          <w:szCs w:val="24"/>
          <w:lang w:eastAsia="ru-RU"/>
        </w:rPr>
      </w:pPr>
      <w:r>
        <w:rPr>
          <w:sz w:val="24"/>
          <w:szCs w:val="24"/>
        </w:rPr>
        <w:t xml:space="preserve">- </w:t>
      </w:r>
      <w:r>
        <w:rPr>
          <w:rFonts w:eastAsia="Calibri"/>
          <w:sz w:val="24"/>
          <w:szCs w:val="24"/>
          <w:lang w:eastAsia="ru-RU"/>
        </w:rPr>
        <w:t>направленные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направленная копия акта проверки в орган прокуратуры, которым принято решение                о согласовании проведения внеплановой выездной проверки;</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 врученный (направленный) </w:t>
      </w:r>
      <w:r>
        <w:rPr>
          <w:sz w:val="24"/>
          <w:szCs w:val="24"/>
        </w:rPr>
        <w:t xml:space="preserve">субъекту проверки </w:t>
      </w:r>
      <w:r>
        <w:rPr>
          <w:rFonts w:eastAsia="Calibri"/>
          <w:sz w:val="24"/>
          <w:szCs w:val="24"/>
          <w:lang w:eastAsia="ru-RU"/>
        </w:rPr>
        <w:t>протокол об административных правонарушениях, связанных с нарушениями обязательных требований.</w:t>
      </w:r>
    </w:p>
    <w:p w:rsidR="00084BA2" w:rsidRDefault="00084BA2" w:rsidP="00084BA2">
      <w:pPr>
        <w:ind w:firstLine="709"/>
        <w:jc w:val="both"/>
        <w:rPr>
          <w:sz w:val="24"/>
          <w:szCs w:val="24"/>
        </w:rPr>
      </w:pPr>
      <w:r>
        <w:rPr>
          <w:sz w:val="24"/>
          <w:szCs w:val="24"/>
        </w:rPr>
        <w:t xml:space="preserve">Способ фиксации результата административной процедуры: </w:t>
      </w:r>
    </w:p>
    <w:p w:rsidR="00084BA2" w:rsidRDefault="00084BA2" w:rsidP="00084BA2">
      <w:pPr>
        <w:ind w:firstLine="709"/>
        <w:jc w:val="both"/>
        <w:rPr>
          <w:sz w:val="24"/>
          <w:szCs w:val="24"/>
        </w:rPr>
      </w:pPr>
      <w:r>
        <w:rPr>
          <w:sz w:val="24"/>
          <w:szCs w:val="24"/>
        </w:rPr>
        <w:t>-  информация о результатах проверки регистрируется должностным лицом Управления в Журнале учета проверок.</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акт проверки регистрируется</w:t>
      </w:r>
      <w:r>
        <w:rPr>
          <w:sz w:val="24"/>
          <w:szCs w:val="24"/>
        </w:rPr>
        <w:t xml:space="preserve"> должностным лицом Управления</w:t>
      </w:r>
      <w:r>
        <w:rPr>
          <w:rFonts w:eastAsia="Calibri"/>
          <w:sz w:val="24"/>
          <w:szCs w:val="24"/>
          <w:lang w:eastAsia="ru-RU"/>
        </w:rPr>
        <w:t xml:space="preserve">  в журнале регистрации актов проверок;</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вручение акта проверки субъекту проверки, его уполномоченному представителю подтверждается его подписью на копии такого акта;</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направление акта проверки заказным почтовым отправлением осуществляется                         с уведомлением о вручении, которое приобщается к экземпляру акта проверки;</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направление копии акта проверки в орган прокуратуры, которым принято решение                о согласовании проведения внеплановой выездной проверки, заказным почтовым отправлением осуществляется с уведомлением о вручении; при непосредственном направлении на копии обращения ставится входящий номер и дата поступления обращения в прокуратуру;</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 вручение предписания </w:t>
      </w:r>
      <w:r>
        <w:rPr>
          <w:sz w:val="24"/>
          <w:szCs w:val="24"/>
        </w:rPr>
        <w:t>о прекращении нарушений обязательных требований</w:t>
      </w:r>
      <w:r>
        <w:rPr>
          <w:rFonts w:eastAsia="Calibri"/>
          <w:sz w:val="24"/>
          <w:szCs w:val="24"/>
          <w:lang w:eastAsia="ru-RU"/>
        </w:rPr>
        <w:t xml:space="preserve"> подтверждается подписью субъекта проверки на копии такого предписания;</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вручение протокола об административном правонарушении подтверждается его подписью субъекта проверки на копии такого протокола;</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осуществляется почтовым отправлением с уведомлением о вручении.</w:t>
      </w:r>
    </w:p>
    <w:p w:rsidR="00084BA2" w:rsidRDefault="00084BA2" w:rsidP="00084BA2">
      <w:pPr>
        <w:rPr>
          <w:sz w:val="24"/>
          <w:szCs w:val="24"/>
        </w:rPr>
      </w:pPr>
    </w:p>
    <w:p w:rsidR="00084BA2" w:rsidRDefault="00084BA2" w:rsidP="00084BA2">
      <w:pPr>
        <w:ind w:firstLine="709"/>
        <w:jc w:val="center"/>
        <w:rPr>
          <w:rFonts w:eastAsia="Calibri"/>
          <w:sz w:val="24"/>
          <w:szCs w:val="24"/>
          <w:lang w:eastAsia="ru-RU"/>
        </w:rPr>
      </w:pPr>
    </w:p>
    <w:p w:rsidR="00084BA2" w:rsidRDefault="00084BA2" w:rsidP="00084BA2">
      <w:pPr>
        <w:jc w:val="center"/>
        <w:rPr>
          <w:rFonts w:eastAsia="Calibri"/>
          <w:sz w:val="24"/>
          <w:szCs w:val="24"/>
          <w:lang w:eastAsia="en-US"/>
        </w:rPr>
      </w:pPr>
      <w:r>
        <w:rPr>
          <w:rFonts w:eastAsia="Calibri"/>
          <w:sz w:val="24"/>
          <w:szCs w:val="24"/>
          <w:lang w:eastAsia="ru-RU"/>
        </w:rPr>
        <w:lastRenderedPageBreak/>
        <w:t>Принятие мер по результатам проведения проверки</w:t>
      </w:r>
    </w:p>
    <w:p w:rsidR="00084BA2" w:rsidRDefault="00084BA2" w:rsidP="00084BA2">
      <w:pPr>
        <w:suppressAutoHyphens w:val="0"/>
        <w:autoSpaceDE w:val="0"/>
        <w:autoSpaceDN w:val="0"/>
        <w:adjustRightInd w:val="0"/>
        <w:ind w:firstLine="720"/>
        <w:jc w:val="center"/>
        <w:rPr>
          <w:rFonts w:eastAsia="Calibri"/>
          <w:sz w:val="24"/>
          <w:szCs w:val="24"/>
          <w:lang w:eastAsia="ru-RU"/>
        </w:rPr>
      </w:pPr>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bookmarkStart w:id="65" w:name="sub_381"/>
      <w:r w:rsidRPr="00084BA2">
        <w:rPr>
          <w:rFonts w:eastAsia="Calibri"/>
          <w:sz w:val="24"/>
          <w:szCs w:val="24"/>
          <w:lang w:eastAsia="ru-RU"/>
        </w:rPr>
        <w:t>54. Основанием для начала административной процедуры является наличие в акте проверки фактов нарушений субъектом проверки обязательных требований.</w:t>
      </w:r>
    </w:p>
    <w:p w:rsidR="00084BA2" w:rsidRPr="00084BA2" w:rsidRDefault="00084BA2" w:rsidP="00084BA2">
      <w:pPr>
        <w:ind w:firstLine="709"/>
        <w:jc w:val="both"/>
        <w:rPr>
          <w:rFonts w:eastAsia="Calibri"/>
          <w:sz w:val="24"/>
          <w:szCs w:val="24"/>
          <w:lang w:eastAsia="ru-RU"/>
        </w:rPr>
      </w:pPr>
      <w:r w:rsidRPr="00084BA2">
        <w:rPr>
          <w:sz w:val="24"/>
          <w:szCs w:val="24"/>
        </w:rPr>
        <w:t>Сведения о должностных лицах, ответственных за выполнение административной процедуры: должностное лицо Управления, ответственное за проведение проверки</w:t>
      </w:r>
    </w:p>
    <w:p w:rsidR="00084BA2" w:rsidRPr="00084BA2" w:rsidRDefault="00084BA2" w:rsidP="00084BA2">
      <w:pPr>
        <w:ind w:firstLine="709"/>
        <w:jc w:val="both"/>
        <w:rPr>
          <w:rFonts w:eastAsia="Calibri"/>
          <w:sz w:val="24"/>
          <w:szCs w:val="24"/>
          <w:lang w:eastAsia="ru-RU"/>
        </w:rPr>
      </w:pPr>
      <w:bookmarkStart w:id="66" w:name="sub_382"/>
      <w:bookmarkEnd w:id="65"/>
      <w:r w:rsidRPr="00084BA2">
        <w:rPr>
          <w:rFonts w:eastAsia="Calibri"/>
          <w:sz w:val="24"/>
          <w:szCs w:val="24"/>
          <w:lang w:eastAsia="ru-RU"/>
        </w:rPr>
        <w:t xml:space="preserve"> </w:t>
      </w:r>
      <w:bookmarkStart w:id="67" w:name="sub_383"/>
      <w:bookmarkEnd w:id="66"/>
      <w:r w:rsidRPr="00084BA2">
        <w:rPr>
          <w:rFonts w:eastAsia="Calibri"/>
          <w:sz w:val="24"/>
          <w:szCs w:val="24"/>
          <w:lang w:eastAsia="ru-RU"/>
        </w:rPr>
        <w:t>Содержание административных действий, входящих в состав административной процедуры:</w:t>
      </w:r>
    </w:p>
    <w:bookmarkEnd w:id="67"/>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r w:rsidRPr="00084BA2">
        <w:rPr>
          <w:rFonts w:eastAsia="Calibri"/>
          <w:sz w:val="24"/>
          <w:szCs w:val="24"/>
          <w:lang w:eastAsia="ru-RU"/>
        </w:rPr>
        <w:t xml:space="preserve">- принятие мер по </w:t>
      </w:r>
      <w:proofErr w:type="gramStart"/>
      <w:r w:rsidRPr="00084BA2">
        <w:rPr>
          <w:rFonts w:eastAsia="Calibri"/>
          <w:sz w:val="24"/>
          <w:szCs w:val="24"/>
          <w:lang w:eastAsia="ru-RU"/>
        </w:rPr>
        <w:t>контролю за</w:t>
      </w:r>
      <w:proofErr w:type="gramEnd"/>
      <w:r w:rsidRPr="00084BA2">
        <w:rPr>
          <w:rFonts w:eastAsia="Calibri"/>
          <w:sz w:val="24"/>
          <w:szCs w:val="24"/>
          <w:lang w:eastAsia="ru-RU"/>
        </w:rPr>
        <w:t xml:space="preserve"> устранением выявленных нарушений, </w:t>
      </w:r>
      <w:r>
        <w:rPr>
          <w:rFonts w:eastAsia="Calibri"/>
          <w:sz w:val="24"/>
          <w:szCs w:val="24"/>
          <w:lang w:eastAsia="ru-RU"/>
        </w:rPr>
        <w:t xml:space="preserve">                                 </w:t>
      </w:r>
      <w:r w:rsidRPr="00084BA2">
        <w:rPr>
          <w:rFonts w:eastAsia="Calibri"/>
          <w:sz w:val="24"/>
          <w:szCs w:val="24"/>
          <w:lang w:eastAsia="ru-RU"/>
        </w:rPr>
        <w:t xml:space="preserve">их предупреждению, предотвращению возможного причинения вреда, а также мер </w:t>
      </w:r>
      <w:r>
        <w:rPr>
          <w:rFonts w:eastAsia="Calibri"/>
          <w:sz w:val="24"/>
          <w:szCs w:val="24"/>
          <w:lang w:eastAsia="ru-RU"/>
        </w:rPr>
        <w:t xml:space="preserve">                            </w:t>
      </w:r>
      <w:r w:rsidRPr="00084BA2">
        <w:rPr>
          <w:rFonts w:eastAsia="Calibri"/>
          <w:sz w:val="24"/>
          <w:szCs w:val="24"/>
          <w:lang w:eastAsia="ru-RU"/>
        </w:rPr>
        <w:t>по привлечению лиц, допустивших выявленные нарушения, к ответственности.</w:t>
      </w:r>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r w:rsidRPr="00084BA2">
        <w:rPr>
          <w:rFonts w:eastAsia="Calibri"/>
          <w:sz w:val="24"/>
          <w:szCs w:val="24"/>
          <w:lang w:eastAsia="ru-RU"/>
        </w:rPr>
        <w:t>В случае</w:t>
      </w:r>
      <w:proofErr w:type="gramStart"/>
      <w:r w:rsidRPr="00084BA2">
        <w:rPr>
          <w:rFonts w:eastAsia="Calibri"/>
          <w:sz w:val="24"/>
          <w:szCs w:val="24"/>
          <w:lang w:eastAsia="ru-RU"/>
        </w:rPr>
        <w:t>,</w:t>
      </w:r>
      <w:proofErr w:type="gramEnd"/>
      <w:r w:rsidRPr="00084BA2">
        <w:rPr>
          <w:rFonts w:eastAsia="Calibri"/>
          <w:sz w:val="24"/>
          <w:szCs w:val="24"/>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proofErr w:type="gramStart"/>
      <w:r w:rsidRPr="00084BA2">
        <w:rPr>
          <w:rFonts w:eastAsia="Calibri"/>
          <w:sz w:val="24"/>
          <w:szCs w:val="24"/>
          <w:lang w:eastAsia="ru-RU"/>
        </w:rPr>
        <w:t xml:space="preserve">включенным в состав Музейного фонда Российской Федерации, особо ценным, </w:t>
      </w:r>
      <w:r>
        <w:rPr>
          <w:rFonts w:eastAsia="Calibri"/>
          <w:sz w:val="24"/>
          <w:szCs w:val="24"/>
          <w:lang w:eastAsia="ru-RU"/>
        </w:rPr>
        <w:t xml:space="preserve">               </w:t>
      </w:r>
      <w:r w:rsidRPr="00084BA2">
        <w:rPr>
          <w:rFonts w:eastAsia="Calibri"/>
          <w:sz w:val="24"/>
          <w:szCs w:val="24"/>
          <w:lang w:eastAsia="ru-RU"/>
        </w:rPr>
        <w:t>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Управление незамедлительно принимает меры по недопущению причинения вреда или прекращению его причинения вплоть до временного запрета</w:t>
      </w:r>
      <w:proofErr w:type="gramEnd"/>
      <w:r w:rsidRPr="00084BA2">
        <w:rPr>
          <w:rFonts w:eastAsia="Calibri"/>
          <w:sz w:val="24"/>
          <w:szCs w:val="24"/>
          <w:lang w:eastAsia="ru-RU"/>
        </w:rPr>
        <w:t xml:space="preserve"> деятельности юридического лица, его филиала, представительства, структурного подразделения, индивидуального предпринимателя в </w:t>
      </w:r>
      <w:proofErr w:type="gramStart"/>
      <w:r w:rsidRPr="00084BA2">
        <w:rPr>
          <w:rFonts w:eastAsia="Calibri"/>
          <w:sz w:val="24"/>
          <w:szCs w:val="24"/>
          <w:lang w:eastAsia="ru-RU"/>
        </w:rPr>
        <w:t xml:space="preserve">порядке, установленном </w:t>
      </w:r>
      <w:hyperlink r:id="rId46" w:history="1">
        <w:r w:rsidRPr="00084BA2">
          <w:rPr>
            <w:rStyle w:val="a9"/>
            <w:rFonts w:eastAsia="Calibri"/>
            <w:color w:val="auto"/>
            <w:sz w:val="24"/>
            <w:szCs w:val="24"/>
            <w:lang w:eastAsia="ru-RU"/>
          </w:rPr>
          <w:t>Кодексом Российской Федерации об административных правонарушениях</w:t>
        </w:r>
      </w:hyperlink>
      <w:r w:rsidRPr="00084BA2">
        <w:rPr>
          <w:rFonts w:eastAsia="Calibri"/>
          <w:sz w:val="24"/>
          <w:szCs w:val="24"/>
          <w:lang w:eastAsia="ru-RU"/>
        </w:rPr>
        <w:t xml:space="preserve"> </w:t>
      </w:r>
      <w:r>
        <w:rPr>
          <w:rFonts w:eastAsia="Calibri"/>
          <w:sz w:val="24"/>
          <w:szCs w:val="24"/>
          <w:lang w:eastAsia="ru-RU"/>
        </w:rPr>
        <w:t xml:space="preserve">                 </w:t>
      </w:r>
      <w:r w:rsidRPr="00084BA2">
        <w:rPr>
          <w:rFonts w:eastAsia="Calibri"/>
          <w:sz w:val="24"/>
          <w:szCs w:val="24"/>
          <w:lang w:eastAsia="ru-RU"/>
        </w:rPr>
        <w:t>и доводит</w:t>
      </w:r>
      <w:proofErr w:type="gramEnd"/>
      <w:r w:rsidRPr="00084BA2">
        <w:rPr>
          <w:rFonts w:eastAsia="Calibri"/>
          <w:sz w:val="24"/>
          <w:szCs w:val="24"/>
          <w:lang w:eastAsia="ru-RU"/>
        </w:rPr>
        <w:t xml:space="preserve">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bookmarkStart w:id="68" w:name="sub_384"/>
      <w:r w:rsidRPr="00084BA2">
        <w:rPr>
          <w:rFonts w:eastAsia="Calibri"/>
          <w:sz w:val="24"/>
          <w:szCs w:val="24"/>
          <w:lang w:eastAsia="ru-RU"/>
        </w:rPr>
        <w:t>55. Условия, порядок и срок приостановления осуществления административной процедуры законодательством Российской Федерации, Ханты-Мансийского автономного округа - Югры не предусмотрены.</w:t>
      </w:r>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bookmarkStart w:id="69" w:name="sub_385"/>
      <w:bookmarkEnd w:id="68"/>
      <w:r w:rsidRPr="00084BA2">
        <w:rPr>
          <w:rFonts w:eastAsia="Calibri"/>
          <w:sz w:val="24"/>
          <w:szCs w:val="24"/>
          <w:lang w:eastAsia="ru-RU"/>
        </w:rPr>
        <w:t xml:space="preserve">56. Критерии принятия решения: соблюдение (несоблюдение) субъектами проверки обязательных требований, исполнение (неисполнение) ими ранее выданного предписания </w:t>
      </w:r>
      <w:r>
        <w:rPr>
          <w:rFonts w:eastAsia="Calibri"/>
          <w:sz w:val="24"/>
          <w:szCs w:val="24"/>
          <w:lang w:eastAsia="ru-RU"/>
        </w:rPr>
        <w:t xml:space="preserve">                           </w:t>
      </w:r>
      <w:r w:rsidRPr="00084BA2">
        <w:rPr>
          <w:rFonts w:eastAsia="Calibri"/>
          <w:sz w:val="24"/>
          <w:szCs w:val="24"/>
          <w:lang w:eastAsia="ru-RU"/>
        </w:rPr>
        <w:t>об устранении выявленного нарушения обязательных требований.</w:t>
      </w:r>
    </w:p>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bookmarkStart w:id="70" w:name="sub_386"/>
      <w:bookmarkEnd w:id="69"/>
      <w:r w:rsidRPr="00084BA2">
        <w:rPr>
          <w:rFonts w:eastAsia="Calibri"/>
          <w:sz w:val="24"/>
          <w:szCs w:val="24"/>
          <w:lang w:eastAsia="ru-RU"/>
        </w:rPr>
        <w:t>57. Результат исполнения административной процедуры: составление предписания, протокола об административном нарушении и вручение (направление) их руководителю или уполномоченному представителю субъекта проверки.</w:t>
      </w:r>
    </w:p>
    <w:bookmarkEnd w:id="70"/>
    <w:p w:rsidR="00084BA2" w:rsidRPr="00084BA2" w:rsidRDefault="00084BA2" w:rsidP="00084BA2">
      <w:pPr>
        <w:suppressAutoHyphens w:val="0"/>
        <w:autoSpaceDE w:val="0"/>
        <w:autoSpaceDN w:val="0"/>
        <w:adjustRightInd w:val="0"/>
        <w:ind w:firstLine="709"/>
        <w:jc w:val="both"/>
        <w:rPr>
          <w:rFonts w:eastAsia="Calibri"/>
          <w:sz w:val="24"/>
          <w:szCs w:val="24"/>
          <w:lang w:eastAsia="ru-RU"/>
        </w:rPr>
      </w:pPr>
      <w:r w:rsidRPr="00084BA2">
        <w:rPr>
          <w:rFonts w:eastAsia="Calibri"/>
          <w:sz w:val="24"/>
          <w:szCs w:val="24"/>
          <w:lang w:eastAsia="ru-RU"/>
        </w:rPr>
        <w:t>58. Способ фиксации результата выполнения административной процедуры: в журнале регистрации осуществляется запись о составлении протокола об административном правонарушении, выдаче предписания.</w:t>
      </w:r>
      <w:bookmarkStart w:id="71" w:name="sub_1004"/>
    </w:p>
    <w:p w:rsidR="00084BA2" w:rsidRPr="00084BA2" w:rsidRDefault="00084BA2" w:rsidP="00084BA2">
      <w:pPr>
        <w:suppressAutoHyphens w:val="0"/>
        <w:autoSpaceDE w:val="0"/>
        <w:autoSpaceDN w:val="0"/>
        <w:adjustRightInd w:val="0"/>
        <w:ind w:firstLine="709"/>
        <w:jc w:val="center"/>
        <w:rPr>
          <w:rFonts w:eastAsia="Calibri"/>
          <w:sz w:val="24"/>
          <w:szCs w:val="24"/>
          <w:lang w:eastAsia="ru-RU"/>
        </w:rPr>
      </w:pPr>
    </w:p>
    <w:p w:rsidR="00084BA2" w:rsidRDefault="00084BA2" w:rsidP="00084BA2">
      <w:pPr>
        <w:suppressAutoHyphens w:val="0"/>
        <w:autoSpaceDE w:val="0"/>
        <w:autoSpaceDN w:val="0"/>
        <w:adjustRightInd w:val="0"/>
        <w:jc w:val="center"/>
        <w:rPr>
          <w:rFonts w:ascii="Arial" w:eastAsia="Calibri" w:hAnsi="Arial" w:cs="Arial"/>
          <w:b/>
          <w:sz w:val="24"/>
          <w:szCs w:val="24"/>
          <w:lang w:eastAsia="ru-RU"/>
        </w:rPr>
      </w:pPr>
      <w:r>
        <w:rPr>
          <w:b/>
          <w:sz w:val="24"/>
          <w:szCs w:val="24"/>
        </w:rPr>
        <w:t xml:space="preserve">IV. Порядок и формы </w:t>
      </w:r>
      <w:proofErr w:type="gramStart"/>
      <w:r>
        <w:rPr>
          <w:b/>
          <w:sz w:val="24"/>
          <w:szCs w:val="24"/>
        </w:rPr>
        <w:t>контроля за</w:t>
      </w:r>
      <w:proofErr w:type="gramEnd"/>
      <w:r>
        <w:rPr>
          <w:b/>
          <w:sz w:val="24"/>
          <w:szCs w:val="24"/>
        </w:rPr>
        <w:t xml:space="preserve"> осуществлением муниципального контроля</w:t>
      </w:r>
    </w:p>
    <w:p w:rsidR="00084BA2" w:rsidRDefault="00084BA2" w:rsidP="00084BA2"/>
    <w:bookmarkEnd w:id="71"/>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t xml:space="preserve">Порядок осуществления текущего контроля соблюдения и исполнения </w:t>
      </w:r>
    </w:p>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t>должностными лицами органа местного самоуправления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084BA2" w:rsidRDefault="00084BA2" w:rsidP="00084BA2"/>
    <w:p w:rsidR="00084BA2" w:rsidRDefault="00084BA2" w:rsidP="00084BA2">
      <w:pPr>
        <w:ind w:firstLine="709"/>
        <w:jc w:val="both"/>
        <w:rPr>
          <w:sz w:val="24"/>
          <w:szCs w:val="24"/>
        </w:rPr>
      </w:pPr>
      <w:r>
        <w:rPr>
          <w:sz w:val="24"/>
          <w:szCs w:val="24"/>
        </w:rPr>
        <w:t>59. Текущий контроль осуществляется начальником Управления, путем проведения проверок соблюдения и исполнения должностными лицами Управления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а также решений, принятых (осуществляемых) ими в ходе осуществлению муниципального контроля.</w:t>
      </w:r>
    </w:p>
    <w:p w:rsidR="00084BA2" w:rsidRDefault="00084BA2" w:rsidP="00084BA2">
      <w:pPr>
        <w:ind w:firstLine="709"/>
        <w:jc w:val="both"/>
        <w:rPr>
          <w:sz w:val="24"/>
          <w:szCs w:val="24"/>
        </w:rPr>
      </w:pPr>
    </w:p>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lastRenderedPageBreak/>
        <w:t xml:space="preserve">Порядок и периодичность осуществления плановых и внеплановых проверок </w:t>
      </w:r>
    </w:p>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t xml:space="preserve">полноты и качества осуществления муниципального контроля, в том числе </w:t>
      </w:r>
    </w:p>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t xml:space="preserve">порядок и формы контроля полноты и качества осуществления </w:t>
      </w:r>
    </w:p>
    <w:p w:rsidR="00084BA2" w:rsidRDefault="00084BA2" w:rsidP="00084BA2">
      <w:pPr>
        <w:pStyle w:val="1"/>
        <w:spacing w:before="0" w:after="0"/>
        <w:jc w:val="center"/>
        <w:rPr>
          <w:rFonts w:ascii="Times New Roman" w:hAnsi="Times New Roman"/>
          <w:b w:val="0"/>
          <w:sz w:val="24"/>
          <w:szCs w:val="24"/>
        </w:rPr>
      </w:pPr>
      <w:r>
        <w:rPr>
          <w:rFonts w:ascii="Times New Roman" w:hAnsi="Times New Roman"/>
          <w:b w:val="0"/>
          <w:sz w:val="24"/>
          <w:szCs w:val="24"/>
        </w:rPr>
        <w:t>муниципального контроля</w:t>
      </w:r>
    </w:p>
    <w:p w:rsidR="00084BA2" w:rsidRDefault="00084BA2" w:rsidP="00084BA2"/>
    <w:p w:rsidR="00084BA2" w:rsidRDefault="00084BA2" w:rsidP="00084BA2">
      <w:pPr>
        <w:suppressAutoHyphens w:val="0"/>
        <w:autoSpaceDE w:val="0"/>
        <w:autoSpaceDN w:val="0"/>
        <w:adjustRightInd w:val="0"/>
        <w:ind w:firstLine="709"/>
        <w:jc w:val="both"/>
        <w:rPr>
          <w:rFonts w:eastAsia="Calibri"/>
          <w:sz w:val="24"/>
          <w:szCs w:val="24"/>
          <w:lang w:eastAsia="ru-RU"/>
        </w:rPr>
      </w:pPr>
      <w:bookmarkStart w:id="72" w:name="sub_421"/>
      <w:r>
        <w:rPr>
          <w:rFonts w:eastAsia="Calibri"/>
          <w:sz w:val="24"/>
          <w:szCs w:val="24"/>
          <w:lang w:eastAsia="ru-RU"/>
        </w:rPr>
        <w:t xml:space="preserve">60. </w:t>
      </w:r>
      <w:proofErr w:type="gramStart"/>
      <w:r>
        <w:rPr>
          <w:rFonts w:eastAsia="Calibri"/>
          <w:sz w:val="24"/>
          <w:szCs w:val="24"/>
          <w:lang w:eastAsia="ru-RU"/>
        </w:rPr>
        <w:t>Контроль за полнотой и качеством осуществления муниципального контроля включает в себя проведение проверок (плановых и внеплановых) действий должностных лиц Управления, ответственных за проведение проверки, выявление и устранение нарушений прав субъектов проверки, рассмотрение, принятие решений и подготовку ответов на обращения, содержащие жалобы на решения, действия (бездействия) должностных лиц Управления при осуществлении муниципального контроля.</w:t>
      </w:r>
      <w:proofErr w:type="gramEnd"/>
    </w:p>
    <w:p w:rsidR="00084BA2" w:rsidRDefault="00084BA2" w:rsidP="00084BA2">
      <w:pPr>
        <w:suppressAutoHyphens w:val="0"/>
        <w:autoSpaceDE w:val="0"/>
        <w:autoSpaceDN w:val="0"/>
        <w:adjustRightInd w:val="0"/>
        <w:ind w:firstLine="709"/>
        <w:jc w:val="both"/>
        <w:rPr>
          <w:rFonts w:eastAsia="Calibri"/>
          <w:sz w:val="24"/>
          <w:szCs w:val="24"/>
          <w:lang w:eastAsia="ru-RU"/>
        </w:rPr>
      </w:pPr>
      <w:bookmarkStart w:id="73" w:name="sub_1073"/>
      <w:r>
        <w:rPr>
          <w:rFonts w:eastAsia="Calibri"/>
          <w:sz w:val="24"/>
          <w:szCs w:val="24"/>
          <w:lang w:eastAsia="ru-RU"/>
        </w:rPr>
        <w:t>61. Плановые проверки полноты и качества осуществления муниципального контроля проводятся в соответствии с установленными планами деятельности Управления.</w:t>
      </w:r>
    </w:p>
    <w:bookmarkEnd w:id="73"/>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62. Внеплановые проверки полноты и качества осуществления муниципального контроля организуются и проводятся в случаях:</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получения информации от граждан, юридических лиц, органов государственной власти или местного самоуправления о соответствующих нарушениях;</w:t>
      </w:r>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  - жалоб и обращений лиц, в отношении которых осуществляется муниципальный контроль.</w:t>
      </w:r>
    </w:p>
    <w:p w:rsidR="00084BA2" w:rsidRDefault="00084BA2" w:rsidP="00084BA2">
      <w:pPr>
        <w:ind w:firstLine="709"/>
        <w:rPr>
          <w:sz w:val="24"/>
          <w:szCs w:val="24"/>
        </w:rPr>
      </w:pPr>
      <w:bookmarkStart w:id="74" w:name="sub_1134"/>
      <w:bookmarkStart w:id="75" w:name="sub_35481"/>
      <w:bookmarkEnd w:id="72"/>
      <w:r>
        <w:rPr>
          <w:sz w:val="24"/>
          <w:szCs w:val="24"/>
        </w:rPr>
        <w:t>63. Результаты проверки оформляются в форме акта, в котором отмечаются выявленные недостатки и предложения по их устранению</w:t>
      </w:r>
    </w:p>
    <w:bookmarkEnd w:id="74"/>
    <w:p w:rsidR="00084BA2" w:rsidRDefault="00084BA2" w:rsidP="00084BA2">
      <w:pPr>
        <w:suppressAutoHyphens w:val="0"/>
        <w:autoSpaceDE w:val="0"/>
        <w:autoSpaceDN w:val="0"/>
        <w:adjustRightInd w:val="0"/>
        <w:ind w:firstLine="720"/>
        <w:jc w:val="both"/>
        <w:rPr>
          <w:rFonts w:ascii="Arial" w:eastAsia="Calibri" w:hAnsi="Arial" w:cs="Arial"/>
          <w:sz w:val="24"/>
          <w:szCs w:val="24"/>
          <w:lang w:eastAsia="ru-RU"/>
        </w:rPr>
      </w:pPr>
    </w:p>
    <w:p w:rsidR="00084BA2" w:rsidRDefault="00084BA2" w:rsidP="00084BA2">
      <w:pPr>
        <w:suppressAutoHyphens w:val="0"/>
        <w:autoSpaceDE w:val="0"/>
        <w:autoSpaceDN w:val="0"/>
        <w:adjustRightInd w:val="0"/>
        <w:jc w:val="center"/>
        <w:rPr>
          <w:rFonts w:eastAsia="Calibri"/>
          <w:sz w:val="24"/>
          <w:szCs w:val="24"/>
          <w:lang w:eastAsia="ru-RU"/>
        </w:rPr>
      </w:pPr>
      <w:bookmarkStart w:id="76" w:name="sub_1043"/>
      <w:bookmarkEnd w:id="75"/>
      <w:r>
        <w:rPr>
          <w:rFonts w:eastAsia="Calibri"/>
          <w:sz w:val="24"/>
          <w:szCs w:val="24"/>
          <w:lang w:eastAsia="ru-RU"/>
        </w:rPr>
        <w:t>Ответственность должностных лиц за решения и действия (бездействие), принимаемые (осуществляемые) ими в ходе осуществления муниципального контроля</w:t>
      </w:r>
    </w:p>
    <w:p w:rsidR="00084BA2" w:rsidRDefault="00084BA2" w:rsidP="00084BA2">
      <w:pPr>
        <w:suppressAutoHyphens w:val="0"/>
        <w:autoSpaceDE w:val="0"/>
        <w:autoSpaceDN w:val="0"/>
        <w:adjustRightInd w:val="0"/>
        <w:ind w:firstLine="720"/>
        <w:jc w:val="both"/>
        <w:rPr>
          <w:rFonts w:ascii="Arial" w:eastAsia="Calibri" w:hAnsi="Arial" w:cs="Arial"/>
          <w:sz w:val="24"/>
          <w:szCs w:val="24"/>
          <w:lang w:eastAsia="ru-RU"/>
        </w:rPr>
      </w:pPr>
    </w:p>
    <w:p w:rsidR="00084BA2" w:rsidRDefault="00084BA2" w:rsidP="00084BA2">
      <w:pPr>
        <w:suppressAutoHyphens w:val="0"/>
        <w:autoSpaceDE w:val="0"/>
        <w:autoSpaceDN w:val="0"/>
        <w:adjustRightInd w:val="0"/>
        <w:ind w:firstLine="709"/>
        <w:jc w:val="both"/>
        <w:rPr>
          <w:rFonts w:eastAsia="Calibri"/>
          <w:sz w:val="24"/>
          <w:szCs w:val="24"/>
          <w:lang w:eastAsia="ru-RU"/>
        </w:rPr>
      </w:pPr>
      <w:bookmarkStart w:id="77" w:name="sub_431"/>
      <w:bookmarkEnd w:id="76"/>
      <w:r>
        <w:rPr>
          <w:rFonts w:eastAsia="Calibri"/>
          <w:sz w:val="24"/>
          <w:szCs w:val="24"/>
          <w:lang w:eastAsia="ru-RU"/>
        </w:rPr>
        <w:t>64. Должностные лица Управления, ответственные за осуществление муниципального контроля, в случае ненадлежащего осуществления муниципального контроля, совершения противоправных действий (бездействия) несут ответственность в соответствии                                               с законодательством Российской Федерации.</w:t>
      </w:r>
    </w:p>
    <w:p w:rsidR="00084BA2" w:rsidRDefault="00084BA2" w:rsidP="00084BA2">
      <w:pPr>
        <w:suppressAutoHyphens w:val="0"/>
        <w:autoSpaceDE w:val="0"/>
        <w:autoSpaceDN w:val="0"/>
        <w:adjustRightInd w:val="0"/>
        <w:ind w:firstLine="709"/>
        <w:jc w:val="both"/>
        <w:rPr>
          <w:rFonts w:eastAsia="Calibri"/>
          <w:sz w:val="24"/>
          <w:szCs w:val="24"/>
          <w:lang w:eastAsia="ru-RU"/>
        </w:rPr>
      </w:pPr>
      <w:bookmarkStart w:id="78" w:name="sub_432"/>
      <w:bookmarkEnd w:id="77"/>
      <w:r>
        <w:rPr>
          <w:rFonts w:eastAsia="Calibri"/>
          <w:sz w:val="24"/>
          <w:szCs w:val="24"/>
          <w:lang w:eastAsia="ru-RU"/>
        </w:rPr>
        <w:t>65. 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084BA2" w:rsidRDefault="00084BA2" w:rsidP="00084BA2">
      <w:pPr>
        <w:suppressAutoHyphens w:val="0"/>
        <w:autoSpaceDE w:val="0"/>
        <w:autoSpaceDN w:val="0"/>
        <w:adjustRightInd w:val="0"/>
        <w:ind w:firstLine="720"/>
        <w:jc w:val="both"/>
        <w:rPr>
          <w:rFonts w:eastAsia="Calibri"/>
          <w:sz w:val="24"/>
          <w:szCs w:val="24"/>
          <w:lang w:eastAsia="ru-RU"/>
        </w:rPr>
      </w:pPr>
    </w:p>
    <w:p w:rsidR="00084BA2" w:rsidRDefault="00084BA2" w:rsidP="00084BA2">
      <w:pPr>
        <w:suppressAutoHyphens w:val="0"/>
        <w:autoSpaceDE w:val="0"/>
        <w:autoSpaceDN w:val="0"/>
        <w:adjustRightInd w:val="0"/>
        <w:jc w:val="center"/>
        <w:rPr>
          <w:rFonts w:eastAsia="Calibri"/>
          <w:sz w:val="24"/>
          <w:szCs w:val="24"/>
          <w:lang w:eastAsia="ru-RU"/>
        </w:rPr>
      </w:pPr>
      <w:bookmarkStart w:id="79" w:name="sub_1044"/>
      <w:bookmarkEnd w:id="78"/>
      <w:r>
        <w:rPr>
          <w:rFonts w:eastAsia="Calibri"/>
          <w:sz w:val="24"/>
          <w:szCs w:val="24"/>
          <w:lang w:eastAsia="ru-RU"/>
        </w:rPr>
        <w:t xml:space="preserve">Положения, характеризующие требования к порядку и формам контроля осуществления муниципального контроля, в том числе со стороны граждан, </w:t>
      </w:r>
    </w:p>
    <w:p w:rsidR="00084BA2" w:rsidRDefault="00084BA2" w:rsidP="00084BA2">
      <w:pPr>
        <w:suppressAutoHyphens w:val="0"/>
        <w:autoSpaceDE w:val="0"/>
        <w:autoSpaceDN w:val="0"/>
        <w:adjustRightInd w:val="0"/>
        <w:jc w:val="center"/>
        <w:rPr>
          <w:rFonts w:eastAsia="Calibri"/>
          <w:sz w:val="24"/>
          <w:szCs w:val="24"/>
          <w:lang w:eastAsia="ru-RU"/>
        </w:rPr>
      </w:pPr>
      <w:r>
        <w:rPr>
          <w:rFonts w:eastAsia="Calibri"/>
          <w:sz w:val="24"/>
          <w:szCs w:val="24"/>
          <w:lang w:eastAsia="ru-RU"/>
        </w:rPr>
        <w:t>их объединений и организаций</w:t>
      </w:r>
    </w:p>
    <w:p w:rsidR="00084BA2" w:rsidRDefault="00084BA2" w:rsidP="00084BA2">
      <w:pPr>
        <w:suppressAutoHyphens w:val="0"/>
        <w:autoSpaceDE w:val="0"/>
        <w:autoSpaceDN w:val="0"/>
        <w:adjustRightInd w:val="0"/>
        <w:ind w:firstLine="720"/>
        <w:jc w:val="center"/>
        <w:rPr>
          <w:rFonts w:eastAsia="Calibri"/>
          <w:sz w:val="24"/>
          <w:szCs w:val="24"/>
          <w:lang w:eastAsia="ru-RU"/>
        </w:rPr>
      </w:pPr>
    </w:p>
    <w:p w:rsidR="00084BA2" w:rsidRDefault="00084BA2" w:rsidP="00084BA2">
      <w:pPr>
        <w:suppressAutoHyphens w:val="0"/>
        <w:autoSpaceDE w:val="0"/>
        <w:autoSpaceDN w:val="0"/>
        <w:adjustRightInd w:val="0"/>
        <w:ind w:firstLine="709"/>
        <w:jc w:val="both"/>
        <w:rPr>
          <w:rFonts w:eastAsia="Calibri"/>
          <w:sz w:val="24"/>
          <w:szCs w:val="24"/>
          <w:lang w:eastAsia="ru-RU"/>
        </w:rPr>
      </w:pPr>
      <w:bookmarkStart w:id="80" w:name="sub_443"/>
      <w:bookmarkEnd w:id="79"/>
      <w:r>
        <w:rPr>
          <w:rFonts w:eastAsia="Calibri"/>
          <w:sz w:val="24"/>
          <w:szCs w:val="24"/>
          <w:lang w:eastAsia="ru-RU"/>
        </w:rPr>
        <w:t xml:space="preserve">66. </w:t>
      </w:r>
      <w:proofErr w:type="gramStart"/>
      <w:r>
        <w:rPr>
          <w:rFonts w:eastAsia="Calibri"/>
          <w:sz w:val="24"/>
          <w:szCs w:val="24"/>
          <w:lang w:eastAsia="ru-RU"/>
        </w:rPr>
        <w:t>Контроль за</w:t>
      </w:r>
      <w:proofErr w:type="gramEnd"/>
      <w:r>
        <w:rPr>
          <w:rFonts w:eastAsia="Calibri"/>
          <w:sz w:val="24"/>
          <w:szCs w:val="24"/>
          <w:lang w:eastAsia="ru-RU"/>
        </w:rPr>
        <w:t xml:space="preserve"> осуществлением муниципального контроля со стороны должностных лиц администрации города Югорска, должен быть постоянным, всесторонним и объективным.</w:t>
      </w:r>
      <w:bookmarkStart w:id="81" w:name="sub_444"/>
      <w:bookmarkEnd w:id="80"/>
    </w:p>
    <w:p w:rsidR="00084BA2" w:rsidRDefault="00084BA2" w:rsidP="00084BA2">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67. </w:t>
      </w:r>
      <w:proofErr w:type="gramStart"/>
      <w:r>
        <w:rPr>
          <w:rFonts w:eastAsia="Calibri"/>
          <w:sz w:val="24"/>
          <w:szCs w:val="24"/>
          <w:lang w:eastAsia="ru-RU"/>
        </w:rPr>
        <w:t>Контроль за</w:t>
      </w:r>
      <w:proofErr w:type="gramEnd"/>
      <w:r>
        <w:rPr>
          <w:rFonts w:eastAsia="Calibri"/>
          <w:sz w:val="24"/>
          <w:szCs w:val="24"/>
          <w:lang w:eastAsia="ru-RU"/>
        </w:rPr>
        <w:t xml:space="preserve"> осуществлением муниципального контроля осуществляется со стороны граждан, их объединений и организаций путем направления в адрес администрации города Югорска:</w:t>
      </w:r>
    </w:p>
    <w:p w:rsidR="00084BA2" w:rsidRDefault="00084BA2" w:rsidP="00084BA2">
      <w:pPr>
        <w:suppressAutoHyphens w:val="0"/>
        <w:autoSpaceDE w:val="0"/>
        <w:autoSpaceDN w:val="0"/>
        <w:adjustRightInd w:val="0"/>
        <w:ind w:firstLine="709"/>
        <w:jc w:val="both"/>
        <w:rPr>
          <w:rFonts w:eastAsia="Calibri"/>
          <w:sz w:val="24"/>
          <w:szCs w:val="24"/>
          <w:lang w:eastAsia="ru-RU"/>
        </w:rPr>
      </w:pPr>
      <w:bookmarkStart w:id="82" w:name="sub_35484"/>
      <w:bookmarkEnd w:id="81"/>
      <w:r>
        <w:rPr>
          <w:rFonts w:eastAsia="Calibri"/>
          <w:sz w:val="24"/>
          <w:szCs w:val="24"/>
          <w:lang w:eastAsia="ru-RU"/>
        </w:rPr>
        <w:t>1) предложений о совершенствовании нормативных правовых актов, регламентирующих осуществление муниципального контроля;</w:t>
      </w:r>
    </w:p>
    <w:p w:rsidR="00084BA2" w:rsidRDefault="00084BA2" w:rsidP="00084BA2">
      <w:pPr>
        <w:suppressAutoHyphens w:val="0"/>
        <w:autoSpaceDE w:val="0"/>
        <w:autoSpaceDN w:val="0"/>
        <w:adjustRightInd w:val="0"/>
        <w:ind w:firstLine="709"/>
        <w:jc w:val="both"/>
        <w:rPr>
          <w:rFonts w:eastAsia="Calibri"/>
          <w:sz w:val="24"/>
          <w:szCs w:val="24"/>
          <w:lang w:eastAsia="ru-RU"/>
        </w:rPr>
      </w:pPr>
      <w:bookmarkStart w:id="83" w:name="sub_35485"/>
      <w:bookmarkEnd w:id="82"/>
      <w:r>
        <w:rPr>
          <w:rFonts w:eastAsia="Calibri"/>
          <w:sz w:val="24"/>
          <w:szCs w:val="24"/>
          <w:lang w:eastAsia="ru-RU"/>
        </w:rPr>
        <w:t>2) сообщений о нарушении нормативных правовых актов, недостатках в работе Управления или его должностных лиц;</w:t>
      </w:r>
    </w:p>
    <w:p w:rsidR="00084BA2" w:rsidRDefault="00084BA2" w:rsidP="00084BA2">
      <w:pPr>
        <w:suppressAutoHyphens w:val="0"/>
        <w:autoSpaceDE w:val="0"/>
        <w:autoSpaceDN w:val="0"/>
        <w:adjustRightInd w:val="0"/>
        <w:ind w:firstLine="709"/>
        <w:jc w:val="both"/>
        <w:rPr>
          <w:rFonts w:eastAsia="Calibri"/>
          <w:sz w:val="24"/>
          <w:szCs w:val="24"/>
          <w:lang w:eastAsia="ru-RU"/>
        </w:rPr>
      </w:pPr>
      <w:bookmarkStart w:id="84" w:name="sub_35486"/>
      <w:bookmarkEnd w:id="83"/>
      <w:r>
        <w:rPr>
          <w:rFonts w:eastAsia="Calibri"/>
          <w:sz w:val="24"/>
          <w:szCs w:val="24"/>
          <w:lang w:eastAsia="ru-RU"/>
        </w:rPr>
        <w:t>3) жалоб по фактам нарушения должностными лицами Управления прав, свобод или законных интересов заинтересованных лиц.</w:t>
      </w:r>
    </w:p>
    <w:bookmarkEnd w:id="84"/>
    <w:p w:rsidR="00084BA2" w:rsidRDefault="00084BA2" w:rsidP="00084BA2">
      <w:pPr>
        <w:suppressAutoHyphens w:val="0"/>
        <w:autoSpaceDE w:val="0"/>
        <w:autoSpaceDN w:val="0"/>
        <w:adjustRightInd w:val="0"/>
        <w:ind w:firstLine="720"/>
        <w:jc w:val="both"/>
        <w:rPr>
          <w:rFonts w:ascii="Arial" w:eastAsia="Calibri" w:hAnsi="Arial" w:cs="Arial"/>
          <w:sz w:val="24"/>
          <w:szCs w:val="24"/>
          <w:lang w:eastAsia="ru-RU"/>
        </w:rPr>
      </w:pPr>
    </w:p>
    <w:p w:rsidR="00084BA2" w:rsidRDefault="00084BA2" w:rsidP="00084BA2">
      <w:pPr>
        <w:pStyle w:val="1"/>
        <w:spacing w:before="0" w:after="0"/>
        <w:jc w:val="center"/>
        <w:rPr>
          <w:rFonts w:ascii="Times New Roman" w:hAnsi="Times New Roman"/>
          <w:sz w:val="24"/>
          <w:szCs w:val="24"/>
        </w:rPr>
      </w:pPr>
      <w:bookmarkStart w:id="85" w:name="sub_1005"/>
      <w:r>
        <w:rPr>
          <w:rFonts w:ascii="Times New Roman" w:hAnsi="Times New Roman"/>
          <w:sz w:val="24"/>
          <w:szCs w:val="24"/>
        </w:rPr>
        <w:t xml:space="preserve">V. Досудебный (внесудебный) порядок обжалования решений и действий </w:t>
      </w:r>
    </w:p>
    <w:p w:rsidR="00084BA2" w:rsidRDefault="00084BA2" w:rsidP="00084BA2">
      <w:pPr>
        <w:pStyle w:val="1"/>
        <w:spacing w:before="0" w:after="0"/>
        <w:jc w:val="center"/>
        <w:rPr>
          <w:rFonts w:ascii="Times New Roman" w:hAnsi="Times New Roman"/>
          <w:sz w:val="24"/>
          <w:szCs w:val="24"/>
        </w:rPr>
      </w:pPr>
      <w:r>
        <w:rPr>
          <w:rFonts w:ascii="Times New Roman" w:hAnsi="Times New Roman"/>
          <w:sz w:val="24"/>
          <w:szCs w:val="24"/>
        </w:rPr>
        <w:t xml:space="preserve">(бездействий) органа местного самоуправления, осуществляющего </w:t>
      </w:r>
    </w:p>
    <w:p w:rsidR="00084BA2" w:rsidRDefault="00084BA2" w:rsidP="00084BA2">
      <w:pPr>
        <w:pStyle w:val="1"/>
        <w:spacing w:before="0" w:after="0"/>
        <w:jc w:val="center"/>
        <w:rPr>
          <w:rFonts w:ascii="Times New Roman" w:hAnsi="Times New Roman"/>
          <w:sz w:val="24"/>
          <w:szCs w:val="24"/>
        </w:rPr>
      </w:pPr>
      <w:r>
        <w:rPr>
          <w:rFonts w:ascii="Times New Roman" w:hAnsi="Times New Roman"/>
          <w:sz w:val="24"/>
          <w:szCs w:val="24"/>
        </w:rPr>
        <w:t>муниципальный контроль, а также его должностных лиц</w:t>
      </w:r>
    </w:p>
    <w:bookmarkEnd w:id="85"/>
    <w:p w:rsidR="00084BA2" w:rsidRDefault="00084BA2" w:rsidP="00084BA2">
      <w:pPr>
        <w:rPr>
          <w:sz w:val="24"/>
          <w:szCs w:val="24"/>
        </w:rPr>
      </w:pPr>
    </w:p>
    <w:p w:rsidR="00084BA2" w:rsidRPr="002B2C2E" w:rsidRDefault="00084BA2" w:rsidP="002B2C2E">
      <w:pPr>
        <w:ind w:firstLine="709"/>
        <w:jc w:val="both"/>
        <w:rPr>
          <w:sz w:val="24"/>
          <w:szCs w:val="24"/>
        </w:rPr>
      </w:pPr>
      <w:bookmarkStart w:id="86" w:name="sub_1135"/>
      <w:r w:rsidRPr="002B2C2E">
        <w:rPr>
          <w:sz w:val="24"/>
          <w:szCs w:val="24"/>
        </w:rPr>
        <w:t>68. Субъект проверки или его уполномоченный представитель (далее - заявитель) имеет право обжаловать действия (бездействие) и решения должностных лиц Управления, повлекшие за собой нарушение прав заявителя при проведении проверки, в досудебном и (или) внесудебном порядке в соответствии с законодательством Российской Федерации.</w:t>
      </w:r>
    </w:p>
    <w:p w:rsidR="00084BA2" w:rsidRPr="002B2C2E" w:rsidRDefault="00084BA2" w:rsidP="002B2C2E">
      <w:pPr>
        <w:ind w:firstLine="709"/>
        <w:jc w:val="both"/>
        <w:rPr>
          <w:sz w:val="24"/>
          <w:szCs w:val="24"/>
        </w:rPr>
      </w:pPr>
      <w:r w:rsidRPr="002B2C2E">
        <w:rPr>
          <w:sz w:val="24"/>
          <w:szCs w:val="24"/>
        </w:rPr>
        <w:lastRenderedPageBreak/>
        <w:t>Предметом досудебного (внесудебного) обжалования являются решения и действия (бездействие) должностных лиц Управления, принятые (осуществленные) в ходе осуществления муниципального контроля.</w:t>
      </w:r>
    </w:p>
    <w:p w:rsidR="00084BA2" w:rsidRPr="002B2C2E" w:rsidRDefault="00084BA2" w:rsidP="002B2C2E">
      <w:pPr>
        <w:ind w:firstLine="709"/>
        <w:jc w:val="both"/>
        <w:rPr>
          <w:sz w:val="24"/>
          <w:szCs w:val="24"/>
        </w:rPr>
      </w:pPr>
      <w:bookmarkStart w:id="87" w:name="sub_1136"/>
      <w:bookmarkEnd w:id="86"/>
      <w:r w:rsidRPr="002B2C2E">
        <w:rPr>
          <w:sz w:val="24"/>
          <w:szCs w:val="24"/>
        </w:rPr>
        <w:t>69. Жалоба в порядке досудебного (внесудебного) обжалования решений и действий (бездействия) должностных лиц Управления, может быть подана главе города Югорска, начальнику Управления.</w:t>
      </w:r>
    </w:p>
    <w:p w:rsidR="00084BA2" w:rsidRPr="002B2C2E" w:rsidRDefault="00084BA2" w:rsidP="002B2C2E">
      <w:pPr>
        <w:ind w:firstLine="709"/>
        <w:jc w:val="both"/>
        <w:rPr>
          <w:sz w:val="24"/>
          <w:szCs w:val="24"/>
        </w:rPr>
      </w:pPr>
      <w:bookmarkStart w:id="88" w:name="sub_1137"/>
      <w:bookmarkEnd w:id="87"/>
      <w:r w:rsidRPr="002B2C2E">
        <w:rPr>
          <w:sz w:val="24"/>
          <w:szCs w:val="24"/>
        </w:rPr>
        <w:t xml:space="preserve">Жалоба может быть направлена по почте, с использованием информационно-телекоммуникационной сети Интернет, официального сайта, Единого и регионального порталов, при личном приеме заявителя. При подаче жалобы в электронной форме прилагаемые документы могут быть представлены в форме электронных документов, подписанных </w:t>
      </w:r>
      <w:hyperlink r:id="rId47" w:history="1">
        <w:r w:rsidRPr="002B2C2E">
          <w:rPr>
            <w:rStyle w:val="a8"/>
            <w:color w:val="auto"/>
            <w:sz w:val="24"/>
            <w:szCs w:val="24"/>
          </w:rPr>
          <w:t>электронной подписью</w:t>
        </w:r>
      </w:hyperlink>
      <w:r w:rsidRPr="002B2C2E">
        <w:rPr>
          <w:sz w:val="24"/>
          <w:szCs w:val="24"/>
        </w:rPr>
        <w:t>, вид которой предусмотрен законодательством Российской Федерации.</w:t>
      </w:r>
      <w:bookmarkEnd w:id="88"/>
    </w:p>
    <w:p w:rsidR="00084BA2" w:rsidRPr="002B2C2E" w:rsidRDefault="00084BA2" w:rsidP="002B2C2E">
      <w:pPr>
        <w:ind w:firstLine="709"/>
        <w:jc w:val="both"/>
        <w:rPr>
          <w:sz w:val="24"/>
          <w:szCs w:val="24"/>
        </w:rPr>
      </w:pPr>
      <w:r w:rsidRPr="002B2C2E">
        <w:rPr>
          <w:sz w:val="24"/>
          <w:szCs w:val="24"/>
        </w:rPr>
        <w:t>70. Заявитель в своей жалобе указывает:</w:t>
      </w:r>
    </w:p>
    <w:p w:rsidR="00084BA2" w:rsidRPr="002B2C2E" w:rsidRDefault="00084BA2" w:rsidP="002B2C2E">
      <w:pPr>
        <w:ind w:firstLine="709"/>
        <w:jc w:val="both"/>
        <w:rPr>
          <w:sz w:val="24"/>
          <w:szCs w:val="24"/>
        </w:rPr>
      </w:pPr>
      <w:r w:rsidRPr="002B2C2E">
        <w:rPr>
          <w:sz w:val="24"/>
          <w:szCs w:val="24"/>
        </w:rPr>
        <w:t>1) наименование уполномоченного органа, в который направляется жалоба, либо фамилию, имя, отчество соответствующего должностного лица, либо должность соответствующего должностного лица;</w:t>
      </w:r>
    </w:p>
    <w:p w:rsidR="00084BA2" w:rsidRPr="002B2C2E" w:rsidRDefault="00084BA2" w:rsidP="002B2C2E">
      <w:pPr>
        <w:ind w:firstLine="709"/>
        <w:jc w:val="both"/>
        <w:rPr>
          <w:sz w:val="24"/>
          <w:szCs w:val="24"/>
        </w:rPr>
      </w:pPr>
      <w:proofErr w:type="gramStart"/>
      <w:r w:rsidRPr="002B2C2E">
        <w:rPr>
          <w:sz w:val="24"/>
          <w:szCs w:val="24"/>
        </w:rPr>
        <w:t>2) свои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 уведомление о переадресации жалобы.</w:t>
      </w:r>
      <w:proofErr w:type="gramEnd"/>
      <w:r w:rsidRPr="002B2C2E">
        <w:rPr>
          <w:sz w:val="24"/>
          <w:szCs w:val="24"/>
        </w:rPr>
        <w:t xml:space="preserve"> В случае поступления жалобы в форме электронного документа - адрес электронной почты, по которому должен быть направлен ответ заявителю, уведомление о переадресации жалобы.</w:t>
      </w:r>
    </w:p>
    <w:p w:rsidR="00084BA2" w:rsidRPr="002B2C2E" w:rsidRDefault="00084BA2" w:rsidP="002B2C2E">
      <w:pPr>
        <w:ind w:firstLine="709"/>
        <w:jc w:val="both"/>
        <w:rPr>
          <w:sz w:val="24"/>
          <w:szCs w:val="24"/>
        </w:rPr>
      </w:pPr>
      <w:r w:rsidRPr="002B2C2E">
        <w:rPr>
          <w:sz w:val="24"/>
          <w:szCs w:val="24"/>
        </w:rPr>
        <w:t>3) сведения об обжалуемых решениях и действиях (бездействии) Управления либо его должностного лица;</w:t>
      </w:r>
    </w:p>
    <w:p w:rsidR="00084BA2" w:rsidRPr="002B2C2E" w:rsidRDefault="00084BA2" w:rsidP="002B2C2E">
      <w:pPr>
        <w:ind w:firstLine="709"/>
        <w:jc w:val="both"/>
        <w:rPr>
          <w:sz w:val="24"/>
          <w:szCs w:val="24"/>
        </w:rPr>
      </w:pPr>
      <w:r w:rsidRPr="002B2C2E">
        <w:rPr>
          <w:sz w:val="24"/>
          <w:szCs w:val="24"/>
        </w:rPr>
        <w:t>4) доводы, на основании которых заявитель не согласен с решением и действием (бездействием) Управления, его должностного лица;</w:t>
      </w:r>
    </w:p>
    <w:p w:rsidR="00084BA2" w:rsidRPr="002B2C2E" w:rsidRDefault="00084BA2" w:rsidP="002B2C2E">
      <w:pPr>
        <w:ind w:firstLine="709"/>
        <w:jc w:val="both"/>
        <w:rPr>
          <w:sz w:val="24"/>
          <w:szCs w:val="24"/>
        </w:rPr>
      </w:pPr>
      <w:r w:rsidRPr="002B2C2E">
        <w:rPr>
          <w:sz w:val="24"/>
          <w:szCs w:val="24"/>
        </w:rPr>
        <w:t>5) дату и ставит личную подпись.</w:t>
      </w:r>
    </w:p>
    <w:p w:rsidR="00084BA2" w:rsidRPr="002B2C2E" w:rsidRDefault="00084BA2" w:rsidP="002B2C2E">
      <w:pPr>
        <w:ind w:firstLine="709"/>
        <w:jc w:val="both"/>
        <w:rPr>
          <w:sz w:val="24"/>
          <w:szCs w:val="24"/>
        </w:rPr>
      </w:pPr>
      <w:r w:rsidRPr="002B2C2E">
        <w:rPr>
          <w:sz w:val="24"/>
          <w:szCs w:val="24"/>
        </w:rPr>
        <w:t>В случае необходимости заявитель прилагает копии документов, подтверждающих изложенные в жалобе обстоятельства, а также доверенность (если жалоба подписана представителем заявителя). При подаче жалобы в форме электронного документа гражданин вправе приложить к ней необходимые документы и материалы в электронной форме.</w:t>
      </w:r>
    </w:p>
    <w:p w:rsidR="00084BA2" w:rsidRPr="002B2C2E" w:rsidRDefault="00084BA2" w:rsidP="002B2C2E">
      <w:pPr>
        <w:ind w:firstLine="709"/>
        <w:jc w:val="both"/>
        <w:rPr>
          <w:sz w:val="24"/>
          <w:szCs w:val="24"/>
        </w:rPr>
      </w:pPr>
      <w:bookmarkStart w:id="89" w:name="sub_1141"/>
      <w:r w:rsidRPr="002B2C2E">
        <w:rPr>
          <w:sz w:val="24"/>
          <w:szCs w:val="24"/>
        </w:rPr>
        <w:t>71. Жалоба, поступившая в администрацию города Югорска, Управление, подлежит регистрации не позднее следующего рабочего дня со дня ее поступления.</w:t>
      </w:r>
    </w:p>
    <w:bookmarkEnd w:id="89"/>
    <w:p w:rsidR="00084BA2" w:rsidRPr="002B2C2E" w:rsidRDefault="00084BA2" w:rsidP="002B2C2E">
      <w:pPr>
        <w:ind w:firstLine="709"/>
        <w:jc w:val="both"/>
        <w:rPr>
          <w:sz w:val="24"/>
          <w:szCs w:val="24"/>
        </w:rPr>
      </w:pPr>
      <w:proofErr w:type="gramStart"/>
      <w:r w:rsidRPr="002B2C2E">
        <w:rPr>
          <w:sz w:val="24"/>
          <w:szCs w:val="24"/>
        </w:rPr>
        <w:t>Жалоба, поступившая в Управление,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084BA2" w:rsidRPr="002B2C2E" w:rsidRDefault="00084BA2" w:rsidP="002B2C2E">
      <w:pPr>
        <w:ind w:firstLine="709"/>
        <w:jc w:val="both"/>
        <w:rPr>
          <w:sz w:val="24"/>
          <w:szCs w:val="24"/>
        </w:rPr>
      </w:pPr>
      <w:bookmarkStart w:id="90" w:name="sub_1142"/>
      <w:r w:rsidRPr="002B2C2E">
        <w:rPr>
          <w:sz w:val="24"/>
          <w:szCs w:val="24"/>
        </w:rPr>
        <w:t xml:space="preserve">72. Если в результате рассмотрения требования жалобы признаны обоснованными, </w:t>
      </w:r>
      <w:r w:rsidR="002B2C2E">
        <w:rPr>
          <w:sz w:val="24"/>
          <w:szCs w:val="24"/>
        </w:rPr>
        <w:t xml:space="preserve">                </w:t>
      </w:r>
      <w:r w:rsidRPr="002B2C2E">
        <w:rPr>
          <w:sz w:val="24"/>
          <w:szCs w:val="24"/>
        </w:rPr>
        <w:t>то принимается решение об удовлетворении требований, изложенных в жалобе. Заявителю даётся ответ о принятых мерах.</w:t>
      </w:r>
    </w:p>
    <w:p w:rsidR="00084BA2" w:rsidRPr="002B2C2E" w:rsidRDefault="00084BA2" w:rsidP="002B2C2E">
      <w:pPr>
        <w:ind w:firstLine="709"/>
        <w:jc w:val="both"/>
        <w:rPr>
          <w:sz w:val="24"/>
          <w:szCs w:val="24"/>
        </w:rPr>
      </w:pPr>
      <w:bookmarkStart w:id="91" w:name="sub_1143"/>
      <w:bookmarkEnd w:id="90"/>
      <w:r w:rsidRPr="002B2C2E">
        <w:rPr>
          <w:sz w:val="24"/>
          <w:szCs w:val="24"/>
        </w:rPr>
        <w:t>Если в ходе рассмотрения жалобы требования признаны необоснованными, заявителю направляется сообщение о результате рассмотрения жалобы с указанием причин признания жалобы необоснованной.</w:t>
      </w:r>
    </w:p>
    <w:p w:rsidR="00084BA2" w:rsidRPr="002B2C2E" w:rsidRDefault="00084BA2" w:rsidP="002B2C2E">
      <w:pPr>
        <w:ind w:firstLine="709"/>
        <w:jc w:val="both"/>
        <w:rPr>
          <w:sz w:val="24"/>
          <w:szCs w:val="24"/>
        </w:rPr>
      </w:pPr>
      <w:bookmarkStart w:id="92" w:name="sub_1144"/>
      <w:bookmarkEnd w:id="91"/>
      <w:r w:rsidRPr="002B2C2E">
        <w:rPr>
          <w:sz w:val="24"/>
          <w:szCs w:val="24"/>
        </w:rPr>
        <w:t>73. Заявитель имеет право:</w:t>
      </w:r>
    </w:p>
    <w:bookmarkEnd w:id="92"/>
    <w:p w:rsidR="00084BA2" w:rsidRPr="002B2C2E" w:rsidRDefault="00084BA2" w:rsidP="002B2C2E">
      <w:pPr>
        <w:ind w:firstLine="709"/>
        <w:jc w:val="both"/>
        <w:rPr>
          <w:sz w:val="24"/>
          <w:szCs w:val="24"/>
        </w:rPr>
      </w:pPr>
      <w:r w:rsidRPr="002B2C2E">
        <w:rPr>
          <w:sz w:val="24"/>
          <w:szCs w:val="24"/>
        </w:rPr>
        <w:t xml:space="preserve">1) на получение информации и документов, необходимых для обоснования </w:t>
      </w:r>
      <w:r w:rsidR="002B2C2E">
        <w:rPr>
          <w:sz w:val="24"/>
          <w:szCs w:val="24"/>
        </w:rPr>
        <w:t xml:space="preserve">                                </w:t>
      </w:r>
      <w:r w:rsidRPr="002B2C2E">
        <w:rPr>
          <w:sz w:val="24"/>
          <w:szCs w:val="24"/>
        </w:rPr>
        <w:t>и рассмотрения жалобы;</w:t>
      </w:r>
    </w:p>
    <w:p w:rsidR="00084BA2" w:rsidRPr="002B2C2E" w:rsidRDefault="00084BA2" w:rsidP="002B2C2E">
      <w:pPr>
        <w:ind w:firstLine="709"/>
        <w:jc w:val="both"/>
        <w:rPr>
          <w:sz w:val="24"/>
          <w:szCs w:val="24"/>
        </w:rPr>
      </w:pPr>
      <w:r w:rsidRPr="002B2C2E">
        <w:rPr>
          <w:sz w:val="24"/>
          <w:szCs w:val="24"/>
        </w:rPr>
        <w:t xml:space="preserve">2) представлять дополнительные документы и материалы либо обращаться с просьбой </w:t>
      </w:r>
      <w:r w:rsidR="002B2C2E">
        <w:rPr>
          <w:sz w:val="24"/>
          <w:szCs w:val="24"/>
        </w:rPr>
        <w:t xml:space="preserve"> </w:t>
      </w:r>
      <w:r w:rsidRPr="002B2C2E">
        <w:rPr>
          <w:sz w:val="24"/>
          <w:szCs w:val="24"/>
        </w:rPr>
        <w:t>об их истребовании;</w:t>
      </w:r>
    </w:p>
    <w:p w:rsidR="00084BA2" w:rsidRPr="002B2C2E" w:rsidRDefault="00084BA2" w:rsidP="002B2C2E">
      <w:pPr>
        <w:ind w:firstLine="709"/>
        <w:jc w:val="both"/>
        <w:rPr>
          <w:sz w:val="24"/>
          <w:szCs w:val="24"/>
        </w:rPr>
      </w:pPr>
      <w:r w:rsidRPr="002B2C2E">
        <w:rPr>
          <w:sz w:val="24"/>
          <w:szCs w:val="24"/>
        </w:rPr>
        <w:t>3)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Должностные лица Управления обязаны по запросу заявителя представлять документы и материалы, касающиеся рассмотрения жалобы.</w:t>
      </w:r>
    </w:p>
    <w:p w:rsidR="00084BA2" w:rsidRPr="002B2C2E" w:rsidRDefault="00084BA2" w:rsidP="002B2C2E">
      <w:pPr>
        <w:ind w:firstLine="709"/>
        <w:jc w:val="both"/>
        <w:rPr>
          <w:sz w:val="24"/>
          <w:szCs w:val="24"/>
        </w:rPr>
      </w:pPr>
      <w:r w:rsidRPr="002B2C2E">
        <w:rPr>
          <w:sz w:val="24"/>
          <w:szCs w:val="24"/>
        </w:rPr>
        <w:lastRenderedPageBreak/>
        <w:t>74. В случае</w:t>
      </w:r>
      <w:proofErr w:type="gramStart"/>
      <w:r w:rsidRPr="002B2C2E">
        <w:rPr>
          <w:sz w:val="24"/>
          <w:szCs w:val="24"/>
        </w:rPr>
        <w:t>,</w:t>
      </w:r>
      <w:proofErr w:type="gramEnd"/>
      <w:r w:rsidRPr="002B2C2E">
        <w:rPr>
          <w:sz w:val="24"/>
          <w:szCs w:val="24"/>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w:t>
      </w:r>
      <w:r w:rsidR="002B2C2E">
        <w:rPr>
          <w:sz w:val="24"/>
          <w:szCs w:val="24"/>
        </w:rPr>
        <w:t xml:space="preserve">             </w:t>
      </w:r>
      <w:r w:rsidRPr="002B2C2E">
        <w:rPr>
          <w:sz w:val="24"/>
          <w:szCs w:val="24"/>
        </w:rPr>
        <w:t>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84BA2" w:rsidRPr="002B2C2E" w:rsidRDefault="00084BA2" w:rsidP="002B2C2E">
      <w:pPr>
        <w:suppressAutoHyphens w:val="0"/>
        <w:autoSpaceDE w:val="0"/>
        <w:autoSpaceDN w:val="0"/>
        <w:adjustRightInd w:val="0"/>
        <w:ind w:firstLine="709"/>
        <w:jc w:val="both"/>
        <w:rPr>
          <w:rFonts w:eastAsia="Calibri"/>
          <w:sz w:val="24"/>
          <w:szCs w:val="24"/>
          <w:lang w:eastAsia="ru-RU"/>
        </w:rPr>
      </w:pPr>
      <w:r w:rsidRPr="002B2C2E">
        <w:rPr>
          <w:rFonts w:eastAsia="Calibri"/>
          <w:sz w:val="24"/>
          <w:szCs w:val="24"/>
          <w:lang w:eastAsia="ru-RU"/>
        </w:rPr>
        <w:t>Жалоба, в которой обжалуется судебное решение, в течение 7 календарных дней со дня регистрации возвращается заявителю с разъяснением порядка обжалования данного судебного решения.</w:t>
      </w:r>
    </w:p>
    <w:p w:rsidR="00084BA2" w:rsidRPr="002B2C2E" w:rsidRDefault="00084BA2" w:rsidP="002B2C2E">
      <w:pPr>
        <w:ind w:firstLine="709"/>
        <w:jc w:val="both"/>
        <w:rPr>
          <w:sz w:val="24"/>
          <w:szCs w:val="24"/>
        </w:rPr>
      </w:pPr>
      <w:r w:rsidRPr="002B2C2E">
        <w:rPr>
          <w:sz w:val="24"/>
          <w:szCs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w:t>
      </w:r>
      <w:r w:rsidR="002B2C2E">
        <w:rPr>
          <w:sz w:val="24"/>
          <w:szCs w:val="24"/>
        </w:rPr>
        <w:t xml:space="preserve">                            </w:t>
      </w:r>
      <w:r w:rsidRPr="002B2C2E">
        <w:rPr>
          <w:sz w:val="24"/>
          <w:szCs w:val="24"/>
        </w:rPr>
        <w:t xml:space="preserve">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w:t>
      </w:r>
      <w:r w:rsidR="002B2C2E">
        <w:rPr>
          <w:sz w:val="24"/>
          <w:szCs w:val="24"/>
        </w:rPr>
        <w:t xml:space="preserve">                     </w:t>
      </w:r>
      <w:r w:rsidRPr="002B2C2E">
        <w:rPr>
          <w:sz w:val="24"/>
          <w:szCs w:val="24"/>
        </w:rPr>
        <w:t>о недопустимости злоупотребления правом.</w:t>
      </w:r>
    </w:p>
    <w:p w:rsidR="00084BA2" w:rsidRPr="002B2C2E" w:rsidRDefault="00084BA2" w:rsidP="002B2C2E">
      <w:pPr>
        <w:ind w:firstLine="709"/>
        <w:jc w:val="both"/>
        <w:rPr>
          <w:sz w:val="24"/>
          <w:szCs w:val="24"/>
        </w:rPr>
      </w:pPr>
      <w:r w:rsidRPr="002B2C2E">
        <w:rPr>
          <w:sz w:val="24"/>
          <w:szCs w:val="24"/>
        </w:rPr>
        <w:t>В случае</w:t>
      </w:r>
      <w:proofErr w:type="gramStart"/>
      <w:r w:rsidRPr="002B2C2E">
        <w:rPr>
          <w:sz w:val="24"/>
          <w:szCs w:val="24"/>
        </w:rPr>
        <w:t>,</w:t>
      </w:r>
      <w:proofErr w:type="gramEnd"/>
      <w:r w:rsidRPr="002B2C2E">
        <w:rPr>
          <w:sz w:val="24"/>
          <w:szCs w:val="24"/>
        </w:rPr>
        <w:t xml:space="preserve"> если текст жалобы не поддается прочтению, ответ на жалобу не дается,</w:t>
      </w:r>
      <w:r w:rsidR="002B2C2E">
        <w:rPr>
          <w:sz w:val="24"/>
          <w:szCs w:val="24"/>
        </w:rPr>
        <w:t xml:space="preserve">                      </w:t>
      </w:r>
      <w:r w:rsidRPr="002B2C2E">
        <w:rPr>
          <w:sz w:val="24"/>
          <w:szCs w:val="24"/>
        </w:rP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w:t>
      </w:r>
      <w:r w:rsidR="002B2C2E">
        <w:rPr>
          <w:sz w:val="24"/>
          <w:szCs w:val="24"/>
        </w:rPr>
        <w:t xml:space="preserve">                        </w:t>
      </w:r>
      <w:r w:rsidRPr="002B2C2E">
        <w:rPr>
          <w:sz w:val="24"/>
          <w:szCs w:val="24"/>
        </w:rPr>
        <w:t>и почтовый адрес поддаются прочтению.</w:t>
      </w:r>
    </w:p>
    <w:p w:rsidR="00084BA2" w:rsidRPr="002B2C2E" w:rsidRDefault="00084BA2" w:rsidP="002B2C2E">
      <w:pPr>
        <w:suppressAutoHyphens w:val="0"/>
        <w:autoSpaceDE w:val="0"/>
        <w:autoSpaceDN w:val="0"/>
        <w:adjustRightInd w:val="0"/>
        <w:ind w:firstLine="709"/>
        <w:jc w:val="both"/>
        <w:rPr>
          <w:rFonts w:eastAsia="Calibri"/>
          <w:sz w:val="24"/>
          <w:szCs w:val="24"/>
          <w:lang w:eastAsia="ru-RU"/>
        </w:rPr>
      </w:pPr>
      <w:r w:rsidRPr="002B2C2E">
        <w:rPr>
          <w:rFonts w:eastAsia="Calibri"/>
          <w:sz w:val="24"/>
          <w:szCs w:val="24"/>
          <w:lang w:eastAsia="ru-RU"/>
        </w:rPr>
        <w:t>В случае</w:t>
      </w:r>
      <w:proofErr w:type="gramStart"/>
      <w:r w:rsidRPr="002B2C2E">
        <w:rPr>
          <w:rFonts w:eastAsia="Calibri"/>
          <w:sz w:val="24"/>
          <w:szCs w:val="24"/>
          <w:lang w:eastAsia="ru-RU"/>
        </w:rPr>
        <w:t>,</w:t>
      </w:r>
      <w:proofErr w:type="gramEnd"/>
      <w:r w:rsidRPr="002B2C2E">
        <w:rPr>
          <w:rFonts w:eastAsia="Calibri"/>
          <w:sz w:val="24"/>
          <w:szCs w:val="24"/>
          <w:lang w:eastAsia="ru-RU"/>
        </w:rPr>
        <w:t xml:space="preserve"> если текст письменной жалобы не позволяет определить ее суть, ответ </w:t>
      </w:r>
      <w:r w:rsidR="002B2C2E">
        <w:rPr>
          <w:rFonts w:eastAsia="Calibri"/>
          <w:sz w:val="24"/>
          <w:szCs w:val="24"/>
          <w:lang w:eastAsia="ru-RU"/>
        </w:rPr>
        <w:t xml:space="preserve">                    </w:t>
      </w:r>
      <w:r w:rsidRPr="002B2C2E">
        <w:rPr>
          <w:rFonts w:eastAsia="Calibri"/>
          <w:sz w:val="24"/>
          <w:szCs w:val="24"/>
          <w:lang w:eastAsia="ru-RU"/>
        </w:rPr>
        <w:t>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r w:rsidR="002B2C2E">
        <w:rPr>
          <w:rFonts w:eastAsia="Calibri"/>
          <w:sz w:val="24"/>
          <w:szCs w:val="24"/>
          <w:lang w:eastAsia="ru-RU"/>
        </w:rPr>
        <w:t xml:space="preserve">                </w:t>
      </w:r>
      <w:r w:rsidRPr="002B2C2E">
        <w:rPr>
          <w:rFonts w:eastAsia="Calibri"/>
          <w:sz w:val="24"/>
          <w:szCs w:val="24"/>
          <w:lang w:eastAsia="ru-RU"/>
        </w:rPr>
        <w:t xml:space="preserve"> о чем в течение 7 календарных дней со дня регистрации обращения сообщается заявителю, направившему обращение.</w:t>
      </w:r>
    </w:p>
    <w:p w:rsidR="00084BA2" w:rsidRPr="002B2C2E" w:rsidRDefault="00084BA2" w:rsidP="002B2C2E">
      <w:pPr>
        <w:suppressAutoHyphens w:val="0"/>
        <w:autoSpaceDE w:val="0"/>
        <w:autoSpaceDN w:val="0"/>
        <w:adjustRightInd w:val="0"/>
        <w:ind w:firstLine="709"/>
        <w:jc w:val="both"/>
        <w:rPr>
          <w:rFonts w:eastAsia="Calibri"/>
          <w:sz w:val="24"/>
          <w:szCs w:val="24"/>
          <w:lang w:eastAsia="ru-RU"/>
        </w:rPr>
      </w:pPr>
      <w:r w:rsidRPr="002B2C2E">
        <w:rPr>
          <w:rFonts w:eastAsia="Calibri"/>
          <w:sz w:val="24"/>
          <w:szCs w:val="24"/>
          <w:lang w:eastAsia="ru-RU"/>
        </w:rPr>
        <w:t>В случае</w:t>
      </w:r>
      <w:proofErr w:type="gramStart"/>
      <w:r w:rsidRPr="002B2C2E">
        <w:rPr>
          <w:rFonts w:eastAsia="Calibri"/>
          <w:sz w:val="24"/>
          <w:szCs w:val="24"/>
          <w:lang w:eastAsia="ru-RU"/>
        </w:rPr>
        <w:t>,</w:t>
      </w:r>
      <w:proofErr w:type="gramEnd"/>
      <w:r w:rsidRPr="002B2C2E">
        <w:rPr>
          <w:rFonts w:eastAsia="Calibri"/>
          <w:sz w:val="24"/>
          <w:szCs w:val="24"/>
          <w:lang w:eastAsia="ru-RU"/>
        </w:rPr>
        <w:t xml:space="preserve"> если в письменной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одному и тому же должностному лицу. </w:t>
      </w:r>
    </w:p>
    <w:p w:rsidR="00084BA2" w:rsidRPr="002B2C2E" w:rsidRDefault="00084BA2" w:rsidP="002B2C2E">
      <w:pPr>
        <w:ind w:firstLine="709"/>
        <w:jc w:val="both"/>
        <w:rPr>
          <w:rFonts w:eastAsia="Calibri"/>
          <w:sz w:val="24"/>
          <w:szCs w:val="24"/>
          <w:lang w:eastAsia="ru-RU"/>
        </w:rPr>
      </w:pPr>
      <w:proofErr w:type="gramStart"/>
      <w:r w:rsidRPr="002B2C2E">
        <w:rPr>
          <w:rFonts w:eastAsia="Calibri"/>
          <w:sz w:val="24"/>
          <w:szCs w:val="24"/>
          <w:lang w:eastAsia="ru-RU"/>
        </w:rPr>
        <w:t xml:space="preserve">В случае поступления жалобы, содержащей вопрос, ответ на который размещен </w:t>
      </w:r>
      <w:r w:rsidR="002B2C2E">
        <w:rPr>
          <w:rFonts w:eastAsia="Calibri"/>
          <w:sz w:val="24"/>
          <w:szCs w:val="24"/>
          <w:lang w:eastAsia="ru-RU"/>
        </w:rPr>
        <w:t xml:space="preserve">                    </w:t>
      </w:r>
      <w:r w:rsidRPr="002B2C2E">
        <w:rPr>
          <w:rFonts w:eastAsia="Calibri"/>
          <w:sz w:val="24"/>
          <w:szCs w:val="24"/>
          <w:lang w:eastAsia="ru-RU"/>
        </w:rPr>
        <w:t xml:space="preserve">в соответствии с </w:t>
      </w:r>
      <w:hyperlink r:id="rId48" w:anchor="sub_1004" w:history="1">
        <w:r w:rsidRPr="002B2C2E">
          <w:rPr>
            <w:rStyle w:val="a9"/>
            <w:rFonts w:eastAsia="Calibri"/>
            <w:color w:val="auto"/>
            <w:sz w:val="24"/>
            <w:szCs w:val="24"/>
            <w:lang w:eastAsia="ru-RU"/>
          </w:rPr>
          <w:t>частью 4 статьи 10</w:t>
        </w:r>
      </w:hyperlink>
      <w:r w:rsidRPr="002B2C2E">
        <w:rPr>
          <w:rFonts w:eastAsia="Calibri"/>
          <w:sz w:val="24"/>
          <w:szCs w:val="24"/>
          <w:lang w:eastAsia="ru-RU"/>
        </w:rPr>
        <w:t xml:space="preserve"> </w:t>
      </w:r>
      <w:r w:rsidRPr="002B2C2E">
        <w:rPr>
          <w:sz w:val="24"/>
          <w:szCs w:val="24"/>
        </w:rPr>
        <w:t>Федерального закона от 02.05.2006 №  59-ФЗ «О порядке рассмотрения обращений граждан Российской Федерации»</w:t>
      </w:r>
      <w:r w:rsidRPr="002B2C2E">
        <w:rPr>
          <w:rFonts w:eastAsia="Calibri"/>
          <w:sz w:val="24"/>
          <w:szCs w:val="24"/>
          <w:lang w:eastAsia="ru-RU"/>
        </w:rPr>
        <w:t xml:space="preserve"> </w:t>
      </w:r>
      <w:r w:rsidRPr="002B2C2E">
        <w:rPr>
          <w:sz w:val="24"/>
          <w:szCs w:val="24"/>
        </w:rPr>
        <w:t>в информационно-телекоммуникационной сети Интернет</w:t>
      </w:r>
      <w:r w:rsidRPr="002B2C2E">
        <w:rPr>
          <w:rFonts w:eastAsia="Calibri"/>
          <w:sz w:val="24"/>
          <w:szCs w:val="24"/>
          <w:lang w:eastAsia="ru-RU"/>
        </w:rPr>
        <w:t xml:space="preserve"> на официальном сайте, заявителю в течение</w:t>
      </w:r>
      <w:r w:rsidR="002B2C2E">
        <w:rPr>
          <w:rFonts w:eastAsia="Calibri"/>
          <w:sz w:val="24"/>
          <w:szCs w:val="24"/>
          <w:lang w:eastAsia="ru-RU"/>
        </w:rPr>
        <w:t xml:space="preserve">                            </w:t>
      </w:r>
      <w:r w:rsidRPr="002B2C2E">
        <w:rPr>
          <w:rFonts w:eastAsia="Calibri"/>
          <w:sz w:val="24"/>
          <w:szCs w:val="24"/>
          <w:lang w:eastAsia="ru-RU"/>
        </w:rPr>
        <w:t xml:space="preserve"> 7 календарных дней со дня регистрации жалобы сообщается электронный адрес официального сайта при этом жалоба, содержащая обжалование судебного решения, не возвращается.</w:t>
      </w:r>
      <w:proofErr w:type="gramEnd"/>
    </w:p>
    <w:p w:rsidR="00084BA2" w:rsidRPr="002B2C2E" w:rsidRDefault="00084BA2" w:rsidP="002B2C2E">
      <w:pPr>
        <w:suppressAutoHyphens w:val="0"/>
        <w:autoSpaceDE w:val="0"/>
        <w:autoSpaceDN w:val="0"/>
        <w:adjustRightInd w:val="0"/>
        <w:ind w:firstLine="709"/>
        <w:jc w:val="both"/>
        <w:rPr>
          <w:rFonts w:eastAsia="Calibri"/>
          <w:sz w:val="24"/>
          <w:szCs w:val="24"/>
          <w:lang w:eastAsia="ru-RU"/>
        </w:rPr>
      </w:pPr>
      <w:r w:rsidRPr="002B2C2E">
        <w:rPr>
          <w:rFonts w:eastAsia="Calibri"/>
          <w:sz w:val="24"/>
          <w:szCs w:val="24"/>
          <w:lang w:eastAsia="ru-RU"/>
        </w:rPr>
        <w:t>В случае</w:t>
      </w:r>
      <w:proofErr w:type="gramStart"/>
      <w:r w:rsidRPr="002B2C2E">
        <w:rPr>
          <w:rFonts w:eastAsia="Calibri"/>
          <w:sz w:val="24"/>
          <w:szCs w:val="24"/>
          <w:lang w:eastAsia="ru-RU"/>
        </w:rPr>
        <w:t>,</w:t>
      </w:r>
      <w:proofErr w:type="gramEnd"/>
      <w:r w:rsidRPr="002B2C2E">
        <w:rPr>
          <w:rFonts w:eastAsia="Calibri"/>
          <w:sz w:val="24"/>
          <w:szCs w:val="24"/>
          <w:lang w:eastAsia="ru-RU"/>
        </w:rPr>
        <w:t xml:space="preserve"> если ответ по существу поставленного в жалобе вопроса не может быть дан без разглашения сведений, составляющих </w:t>
      </w:r>
      <w:hyperlink r:id="rId49" w:history="1">
        <w:r w:rsidRPr="002B2C2E">
          <w:rPr>
            <w:rStyle w:val="a9"/>
            <w:rFonts w:eastAsia="Calibri"/>
            <w:color w:val="auto"/>
            <w:sz w:val="24"/>
            <w:szCs w:val="24"/>
            <w:lang w:eastAsia="ru-RU"/>
          </w:rPr>
          <w:t>государственную</w:t>
        </w:r>
      </w:hyperlink>
      <w:r w:rsidRPr="002B2C2E">
        <w:rPr>
          <w:rFonts w:eastAsia="Calibri"/>
          <w:sz w:val="24"/>
          <w:szCs w:val="24"/>
          <w:lang w:eastAsia="ru-RU"/>
        </w:rPr>
        <w:t xml:space="preserve">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084BA2" w:rsidRPr="002B2C2E" w:rsidRDefault="00084BA2" w:rsidP="002B2C2E">
      <w:pPr>
        <w:suppressAutoHyphens w:val="0"/>
        <w:autoSpaceDE w:val="0"/>
        <w:autoSpaceDN w:val="0"/>
        <w:adjustRightInd w:val="0"/>
        <w:ind w:firstLine="709"/>
        <w:jc w:val="both"/>
        <w:rPr>
          <w:rFonts w:eastAsia="Calibri"/>
          <w:sz w:val="24"/>
          <w:szCs w:val="24"/>
          <w:lang w:eastAsia="ru-RU"/>
        </w:rPr>
      </w:pPr>
      <w:r w:rsidRPr="002B2C2E">
        <w:rPr>
          <w:rFonts w:eastAsia="Calibri"/>
          <w:sz w:val="24"/>
          <w:szCs w:val="24"/>
          <w:lang w:eastAsia="ru-RU"/>
        </w:rPr>
        <w:t>В случае</w:t>
      </w:r>
      <w:proofErr w:type="gramStart"/>
      <w:r w:rsidRPr="002B2C2E">
        <w:rPr>
          <w:rFonts w:eastAsia="Calibri"/>
          <w:sz w:val="24"/>
          <w:szCs w:val="24"/>
          <w:lang w:eastAsia="ru-RU"/>
        </w:rPr>
        <w:t>,</w:t>
      </w:r>
      <w:proofErr w:type="gramEnd"/>
      <w:r w:rsidRPr="002B2C2E">
        <w:rPr>
          <w:rFonts w:eastAsia="Calibri"/>
          <w:sz w:val="24"/>
          <w:szCs w:val="24"/>
          <w:lang w:eastAsia="ru-RU"/>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w:t>
      </w:r>
      <w:r w:rsidR="002B2C2E">
        <w:rPr>
          <w:rFonts w:eastAsia="Calibri"/>
          <w:sz w:val="24"/>
          <w:szCs w:val="24"/>
          <w:lang w:eastAsia="ru-RU"/>
        </w:rPr>
        <w:t xml:space="preserve">               </w:t>
      </w:r>
      <w:r w:rsidRPr="002B2C2E">
        <w:rPr>
          <w:rFonts w:eastAsia="Calibri"/>
          <w:sz w:val="24"/>
          <w:szCs w:val="24"/>
          <w:lang w:eastAsia="ru-RU"/>
        </w:rPr>
        <w:t xml:space="preserve">в </w:t>
      </w:r>
      <w:r w:rsidRPr="002B2C2E">
        <w:rPr>
          <w:sz w:val="24"/>
          <w:szCs w:val="24"/>
        </w:rPr>
        <w:t>администрацию города Югорска, Управление</w:t>
      </w:r>
      <w:r w:rsidRPr="002B2C2E">
        <w:rPr>
          <w:rFonts w:eastAsia="Calibri"/>
          <w:sz w:val="24"/>
          <w:szCs w:val="24"/>
          <w:lang w:eastAsia="ru-RU"/>
        </w:rPr>
        <w:t>.</w:t>
      </w:r>
    </w:p>
    <w:p w:rsidR="00084BA2" w:rsidRPr="002B2C2E" w:rsidRDefault="00084BA2" w:rsidP="002B2C2E">
      <w:pPr>
        <w:ind w:firstLine="709"/>
        <w:jc w:val="both"/>
        <w:rPr>
          <w:sz w:val="24"/>
          <w:szCs w:val="24"/>
        </w:rPr>
      </w:pPr>
      <w:bookmarkStart w:id="93" w:name="sub_1147"/>
      <w:r w:rsidRPr="002B2C2E">
        <w:rPr>
          <w:sz w:val="24"/>
          <w:szCs w:val="24"/>
        </w:rPr>
        <w:t xml:space="preserve">75. </w:t>
      </w:r>
      <w:proofErr w:type="gramStart"/>
      <w:r w:rsidRPr="002B2C2E">
        <w:rPr>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w:t>
      </w:r>
      <w:r w:rsidR="002B2C2E">
        <w:rPr>
          <w:sz w:val="24"/>
          <w:szCs w:val="24"/>
        </w:rPr>
        <w:t xml:space="preserve">                </w:t>
      </w:r>
      <w:r w:rsidRPr="002B2C2E">
        <w:rPr>
          <w:sz w:val="24"/>
          <w:szCs w:val="24"/>
        </w:rPr>
        <w:t xml:space="preserve">в органы прокуратуры и главе города Югорска с подготовкой представления на Комиссию </w:t>
      </w:r>
      <w:r w:rsidR="002B2C2E">
        <w:rPr>
          <w:sz w:val="24"/>
          <w:szCs w:val="24"/>
        </w:rPr>
        <w:t xml:space="preserve">               </w:t>
      </w:r>
      <w:r w:rsidRPr="002B2C2E">
        <w:rPr>
          <w:sz w:val="24"/>
          <w:szCs w:val="24"/>
        </w:rPr>
        <w:t>по соблюдению требований к служебному поведению муниципальных служащих города Югорска и урегулированию конфликта интересов.</w:t>
      </w:r>
      <w:proofErr w:type="gramEnd"/>
    </w:p>
    <w:p w:rsidR="00084BA2" w:rsidRPr="002B2C2E" w:rsidRDefault="00084BA2" w:rsidP="002B2C2E">
      <w:pPr>
        <w:ind w:firstLine="709"/>
        <w:jc w:val="both"/>
        <w:rPr>
          <w:sz w:val="24"/>
          <w:szCs w:val="24"/>
        </w:rPr>
      </w:pPr>
      <w:bookmarkStart w:id="94" w:name="sub_1146"/>
      <w:r w:rsidRPr="002B2C2E">
        <w:rPr>
          <w:sz w:val="24"/>
          <w:szCs w:val="24"/>
        </w:rPr>
        <w:t>76. Оснований для приостановления рассмотрения жалобы законодательством Российской Федерации не предусмотрено.</w:t>
      </w:r>
      <w:bookmarkEnd w:id="93"/>
      <w:bookmarkEnd w:id="94"/>
    </w:p>
    <w:p w:rsidR="00084BA2" w:rsidRPr="002B2C2E" w:rsidRDefault="00084BA2" w:rsidP="002B2C2E">
      <w:pPr>
        <w:ind w:firstLine="709"/>
        <w:jc w:val="both"/>
        <w:rPr>
          <w:sz w:val="24"/>
          <w:szCs w:val="24"/>
        </w:rPr>
      </w:pPr>
      <w:r w:rsidRPr="002B2C2E">
        <w:rPr>
          <w:sz w:val="24"/>
          <w:szCs w:val="24"/>
        </w:rPr>
        <w:t>77. Все решения, действия (бездействие) Управления, должностного лица Управления заявитель вправе оспорить в судебном порядке.</w:t>
      </w:r>
      <w:bookmarkStart w:id="95" w:name="sub_1148"/>
    </w:p>
    <w:p w:rsidR="00084BA2" w:rsidRPr="002B2C2E" w:rsidRDefault="00084BA2" w:rsidP="002B2C2E">
      <w:pPr>
        <w:ind w:firstLine="709"/>
        <w:jc w:val="both"/>
        <w:rPr>
          <w:sz w:val="24"/>
          <w:szCs w:val="24"/>
        </w:rPr>
      </w:pPr>
      <w:r w:rsidRPr="002B2C2E">
        <w:rPr>
          <w:sz w:val="24"/>
          <w:szCs w:val="24"/>
        </w:rPr>
        <w:lastRenderedPageBreak/>
        <w:t xml:space="preserve">78. Информация о порядке подачи и рассмотрения жалобы размещается </w:t>
      </w:r>
      <w:r w:rsidR="002B2C2E">
        <w:rPr>
          <w:sz w:val="24"/>
          <w:szCs w:val="24"/>
        </w:rPr>
        <w:t xml:space="preserve">                                   </w:t>
      </w:r>
      <w:r w:rsidRPr="002B2C2E">
        <w:rPr>
          <w:sz w:val="24"/>
          <w:szCs w:val="24"/>
        </w:rPr>
        <w:t>в информационно-телекоммуникационной сети Интернет на официальном сайте, Едином</w:t>
      </w:r>
      <w:r w:rsidR="002B2C2E">
        <w:rPr>
          <w:sz w:val="24"/>
          <w:szCs w:val="24"/>
        </w:rPr>
        <w:t xml:space="preserve">                  </w:t>
      </w:r>
      <w:r w:rsidRPr="002B2C2E">
        <w:rPr>
          <w:sz w:val="24"/>
          <w:szCs w:val="24"/>
        </w:rPr>
        <w:t xml:space="preserve"> и региональном порталах.</w:t>
      </w:r>
    </w:p>
    <w:bookmarkEnd w:id="95"/>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084BA2" w:rsidRDefault="00084BA2"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2B2C2E" w:rsidRDefault="002B2C2E" w:rsidP="00084BA2">
      <w:pPr>
        <w:rPr>
          <w:sz w:val="24"/>
          <w:szCs w:val="24"/>
        </w:rPr>
      </w:pPr>
    </w:p>
    <w:p w:rsidR="00084BA2" w:rsidRDefault="00084BA2" w:rsidP="00084BA2">
      <w:pPr>
        <w:rPr>
          <w:sz w:val="24"/>
          <w:szCs w:val="24"/>
        </w:rPr>
      </w:pPr>
    </w:p>
    <w:p w:rsidR="00084BA2" w:rsidRPr="002B2C2E" w:rsidRDefault="00084BA2" w:rsidP="00084BA2">
      <w:pPr>
        <w:ind w:firstLine="698"/>
        <w:jc w:val="right"/>
        <w:rPr>
          <w:sz w:val="24"/>
          <w:szCs w:val="24"/>
        </w:rPr>
      </w:pPr>
      <w:bookmarkStart w:id="96" w:name="sub_1100"/>
      <w:r w:rsidRPr="002B2C2E">
        <w:rPr>
          <w:rStyle w:val="ab"/>
          <w:color w:val="auto"/>
          <w:sz w:val="24"/>
          <w:szCs w:val="24"/>
        </w:rPr>
        <w:lastRenderedPageBreak/>
        <w:t>Приложение</w:t>
      </w:r>
    </w:p>
    <w:bookmarkEnd w:id="96"/>
    <w:p w:rsidR="00084BA2" w:rsidRPr="002B2C2E" w:rsidRDefault="00084BA2" w:rsidP="00084BA2">
      <w:pPr>
        <w:ind w:firstLine="698"/>
        <w:jc w:val="right"/>
        <w:rPr>
          <w:sz w:val="24"/>
          <w:szCs w:val="24"/>
        </w:rPr>
      </w:pPr>
      <w:r w:rsidRPr="002B2C2E">
        <w:rPr>
          <w:rStyle w:val="ab"/>
          <w:color w:val="auto"/>
          <w:sz w:val="24"/>
          <w:szCs w:val="24"/>
        </w:rPr>
        <w:t xml:space="preserve">к </w:t>
      </w:r>
      <w:hyperlink r:id="rId50" w:anchor="sub_1000" w:history="1">
        <w:r w:rsidRPr="002B2C2E">
          <w:rPr>
            <w:rStyle w:val="a8"/>
            <w:b/>
            <w:color w:val="auto"/>
            <w:sz w:val="24"/>
            <w:szCs w:val="24"/>
          </w:rPr>
          <w:t>административному регламенту</w:t>
        </w:r>
      </w:hyperlink>
    </w:p>
    <w:p w:rsidR="00084BA2" w:rsidRPr="002B2C2E" w:rsidRDefault="00084BA2" w:rsidP="00084BA2">
      <w:pPr>
        <w:jc w:val="right"/>
        <w:rPr>
          <w:rStyle w:val="ab"/>
          <w:color w:val="auto"/>
          <w:sz w:val="24"/>
          <w:szCs w:val="24"/>
        </w:rPr>
      </w:pPr>
      <w:r w:rsidRPr="002B2C2E">
        <w:rPr>
          <w:rStyle w:val="ab"/>
          <w:color w:val="auto"/>
          <w:sz w:val="24"/>
          <w:szCs w:val="24"/>
        </w:rPr>
        <w:t>осуществление муниципального контроля</w:t>
      </w:r>
    </w:p>
    <w:p w:rsidR="00084BA2" w:rsidRPr="002B2C2E" w:rsidRDefault="00084BA2" w:rsidP="00084BA2">
      <w:pPr>
        <w:jc w:val="right"/>
        <w:rPr>
          <w:rStyle w:val="ab"/>
          <w:color w:val="auto"/>
          <w:sz w:val="24"/>
          <w:szCs w:val="24"/>
        </w:rPr>
      </w:pPr>
      <w:r w:rsidRPr="002B2C2E">
        <w:rPr>
          <w:rStyle w:val="ab"/>
          <w:color w:val="auto"/>
          <w:sz w:val="24"/>
          <w:szCs w:val="24"/>
        </w:rPr>
        <w:t>за соблюдением Правил благоустройства</w:t>
      </w:r>
    </w:p>
    <w:p w:rsidR="00084BA2" w:rsidRPr="002B2C2E" w:rsidRDefault="00084BA2" w:rsidP="00084BA2">
      <w:pPr>
        <w:jc w:val="right"/>
        <w:rPr>
          <w:sz w:val="24"/>
          <w:szCs w:val="24"/>
        </w:rPr>
      </w:pPr>
      <w:r w:rsidRPr="002B2C2E">
        <w:rPr>
          <w:rStyle w:val="ab"/>
          <w:color w:val="auto"/>
          <w:sz w:val="24"/>
          <w:szCs w:val="24"/>
        </w:rPr>
        <w:t>территории города Югорска</w:t>
      </w:r>
    </w:p>
    <w:p w:rsidR="00084BA2" w:rsidRDefault="00084BA2" w:rsidP="00084BA2">
      <w:pPr>
        <w:jc w:val="right"/>
        <w:rPr>
          <w:sz w:val="24"/>
          <w:szCs w:val="24"/>
        </w:rPr>
      </w:pPr>
    </w:p>
    <w:p w:rsidR="00084BA2" w:rsidRPr="002B2C2E" w:rsidRDefault="00084BA2" w:rsidP="00084BA2">
      <w:pPr>
        <w:ind w:firstLine="709"/>
        <w:jc w:val="both"/>
        <w:rPr>
          <w:sz w:val="24"/>
          <w:szCs w:val="24"/>
        </w:rPr>
      </w:pPr>
      <w:r w:rsidRPr="002B2C2E">
        <w:rPr>
          <w:sz w:val="24"/>
          <w:szCs w:val="24"/>
        </w:rPr>
        <w:t>Перечень нормативных правовых актов, регулирующих осуществление муниципального контроля:</w:t>
      </w:r>
    </w:p>
    <w:p w:rsidR="00084BA2" w:rsidRPr="002B2C2E" w:rsidRDefault="00084BA2" w:rsidP="00084BA2">
      <w:pPr>
        <w:suppressAutoHyphens w:val="0"/>
        <w:autoSpaceDE w:val="0"/>
        <w:autoSpaceDN w:val="0"/>
        <w:adjustRightInd w:val="0"/>
        <w:ind w:firstLine="709"/>
        <w:jc w:val="both"/>
        <w:rPr>
          <w:rFonts w:eastAsia="Calibri"/>
          <w:sz w:val="24"/>
          <w:szCs w:val="24"/>
          <w:lang w:eastAsia="ru-RU"/>
        </w:rPr>
      </w:pPr>
      <w:bookmarkStart w:id="97" w:name="sub_4727"/>
      <w:r w:rsidRPr="002B2C2E">
        <w:rPr>
          <w:rFonts w:eastAsia="Calibri"/>
          <w:sz w:val="24"/>
          <w:szCs w:val="24"/>
          <w:lang w:eastAsia="ru-RU"/>
        </w:rPr>
        <w:t xml:space="preserve">1) </w:t>
      </w:r>
      <w:hyperlink r:id="rId51" w:history="1">
        <w:r w:rsidRPr="002B2C2E">
          <w:rPr>
            <w:rStyle w:val="a9"/>
            <w:rFonts w:eastAsia="Calibri"/>
            <w:color w:val="auto"/>
            <w:sz w:val="24"/>
            <w:szCs w:val="24"/>
            <w:lang w:eastAsia="ru-RU"/>
          </w:rPr>
          <w:t>Федеральный закон</w:t>
        </w:r>
      </w:hyperlink>
      <w:r w:rsidRPr="002B2C2E">
        <w:rPr>
          <w:rFonts w:eastAsia="Calibri"/>
          <w:sz w:val="24"/>
          <w:szCs w:val="24"/>
          <w:lang w:eastAsia="ru-RU"/>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084BA2" w:rsidRPr="002B2C2E" w:rsidRDefault="00084BA2" w:rsidP="00084BA2">
      <w:pPr>
        <w:suppressAutoHyphens w:val="0"/>
        <w:autoSpaceDE w:val="0"/>
        <w:autoSpaceDN w:val="0"/>
        <w:adjustRightInd w:val="0"/>
        <w:ind w:firstLine="709"/>
        <w:jc w:val="both"/>
        <w:rPr>
          <w:rFonts w:eastAsia="Calibri"/>
          <w:sz w:val="24"/>
          <w:szCs w:val="24"/>
          <w:lang w:eastAsia="ru-RU"/>
        </w:rPr>
      </w:pPr>
      <w:bookmarkStart w:id="98" w:name="sub_4728"/>
      <w:bookmarkEnd w:id="97"/>
      <w:r w:rsidRPr="002B2C2E">
        <w:rPr>
          <w:rFonts w:eastAsia="Calibri"/>
          <w:sz w:val="24"/>
          <w:szCs w:val="24"/>
          <w:lang w:eastAsia="ru-RU"/>
        </w:rPr>
        <w:t xml:space="preserve">2) </w:t>
      </w:r>
      <w:hyperlink r:id="rId52" w:history="1">
        <w:r w:rsidRPr="002B2C2E">
          <w:rPr>
            <w:rStyle w:val="a9"/>
            <w:rFonts w:eastAsia="Calibri"/>
            <w:color w:val="auto"/>
            <w:sz w:val="24"/>
            <w:szCs w:val="24"/>
            <w:lang w:eastAsia="ru-RU"/>
          </w:rPr>
          <w:t>Федеральный закон</w:t>
        </w:r>
      </w:hyperlink>
      <w:r w:rsidRPr="002B2C2E">
        <w:rPr>
          <w:rFonts w:eastAsia="Calibri"/>
          <w:sz w:val="24"/>
          <w:szCs w:val="24"/>
          <w:lang w:eastAsia="ru-RU"/>
        </w:rPr>
        <w:t xml:space="preserve"> от 26.12.2008 № 294-ФЗ «О защите прав юридических лиц</w:t>
      </w:r>
      <w:r w:rsidR="002B2C2E">
        <w:rPr>
          <w:rFonts w:eastAsia="Calibri"/>
          <w:sz w:val="24"/>
          <w:szCs w:val="24"/>
          <w:lang w:eastAsia="ru-RU"/>
        </w:rPr>
        <w:t xml:space="preserve">                      </w:t>
      </w:r>
      <w:r w:rsidRPr="002B2C2E">
        <w:rPr>
          <w:rFonts w:eastAsia="Calibri"/>
          <w:sz w:val="24"/>
          <w:szCs w:val="24"/>
          <w:lang w:eastAsia="ru-RU"/>
        </w:rPr>
        <w:t xml:space="preserve"> и индивидуальных предпринимателей при осуществлении государственного контроля (надзора) и муниципального контроля» («Российская газета», 30.12.2008, № 266); </w:t>
      </w:r>
    </w:p>
    <w:p w:rsidR="00084BA2" w:rsidRPr="002B2C2E" w:rsidRDefault="00084BA2" w:rsidP="00084BA2">
      <w:pPr>
        <w:suppressAutoHyphens w:val="0"/>
        <w:autoSpaceDE w:val="0"/>
        <w:autoSpaceDN w:val="0"/>
        <w:adjustRightInd w:val="0"/>
        <w:ind w:firstLine="709"/>
        <w:jc w:val="both"/>
        <w:rPr>
          <w:rFonts w:eastAsia="Calibri"/>
          <w:sz w:val="24"/>
          <w:szCs w:val="24"/>
          <w:lang w:eastAsia="ru-RU"/>
        </w:rPr>
      </w:pPr>
      <w:bookmarkStart w:id="99" w:name="sub_4730"/>
      <w:bookmarkEnd w:id="98"/>
      <w:r w:rsidRPr="002B2C2E">
        <w:rPr>
          <w:rFonts w:eastAsia="Calibri"/>
          <w:sz w:val="24"/>
          <w:szCs w:val="24"/>
          <w:lang w:eastAsia="ru-RU"/>
        </w:rPr>
        <w:t xml:space="preserve">3) </w:t>
      </w:r>
      <w:hyperlink r:id="rId53" w:history="1">
        <w:r w:rsidRPr="002B2C2E">
          <w:rPr>
            <w:rStyle w:val="a9"/>
            <w:rFonts w:eastAsia="Calibri"/>
            <w:color w:val="auto"/>
            <w:sz w:val="24"/>
            <w:szCs w:val="24"/>
            <w:lang w:eastAsia="ru-RU"/>
          </w:rPr>
          <w:t>Федеральный закон</w:t>
        </w:r>
      </w:hyperlink>
      <w:r w:rsidRPr="002B2C2E">
        <w:rPr>
          <w:rFonts w:eastAsia="Calibri"/>
          <w:sz w:val="24"/>
          <w:szCs w:val="24"/>
          <w:lang w:eastAsia="ru-RU"/>
        </w:rPr>
        <w:t xml:space="preserve"> от 02.05.2006 № 59-ФЗ «О порядке рассмотрения обращений граждан Российской Федерации» («Российская газета», 05.05.2006, № 95);</w:t>
      </w:r>
    </w:p>
    <w:p w:rsidR="00084BA2" w:rsidRPr="002B2C2E" w:rsidRDefault="00084BA2" w:rsidP="00084BA2">
      <w:pPr>
        <w:suppressAutoHyphens w:val="0"/>
        <w:autoSpaceDE w:val="0"/>
        <w:autoSpaceDN w:val="0"/>
        <w:adjustRightInd w:val="0"/>
        <w:ind w:firstLine="709"/>
        <w:jc w:val="both"/>
        <w:rPr>
          <w:rFonts w:eastAsia="Calibri"/>
          <w:sz w:val="24"/>
          <w:szCs w:val="24"/>
          <w:lang w:eastAsia="ru-RU"/>
        </w:rPr>
      </w:pPr>
      <w:bookmarkStart w:id="100" w:name="sub_4734"/>
      <w:bookmarkEnd w:id="99"/>
      <w:r w:rsidRPr="002B2C2E">
        <w:rPr>
          <w:rFonts w:eastAsia="Calibri"/>
          <w:sz w:val="24"/>
          <w:szCs w:val="24"/>
          <w:lang w:eastAsia="ru-RU"/>
        </w:rPr>
        <w:t xml:space="preserve">4) </w:t>
      </w:r>
      <w:hyperlink r:id="rId54" w:history="1">
        <w:r w:rsidRPr="002B2C2E">
          <w:rPr>
            <w:rStyle w:val="a9"/>
            <w:rFonts w:eastAsia="Calibri"/>
            <w:color w:val="auto"/>
            <w:sz w:val="24"/>
            <w:szCs w:val="24"/>
            <w:lang w:eastAsia="ru-RU"/>
          </w:rPr>
          <w:t>постановление</w:t>
        </w:r>
      </w:hyperlink>
      <w:r w:rsidRPr="002B2C2E">
        <w:rPr>
          <w:rFonts w:eastAsia="Calibri"/>
          <w:sz w:val="24"/>
          <w:szCs w:val="24"/>
          <w:lang w:eastAsia="ru-RU"/>
        </w:rPr>
        <w:t xml:space="preserve"> Правительства Российской Федерации от 30.06.2010 № 489                       «Об утверждении Правил подготовки органами государственного контроля (надзора) </w:t>
      </w:r>
      <w:r w:rsidR="002B2C2E">
        <w:rPr>
          <w:rFonts w:eastAsia="Calibri"/>
          <w:sz w:val="24"/>
          <w:szCs w:val="24"/>
          <w:lang w:eastAsia="ru-RU"/>
        </w:rPr>
        <w:t xml:space="preserve">                           </w:t>
      </w:r>
      <w:r w:rsidRPr="002B2C2E">
        <w:rPr>
          <w:rFonts w:eastAsia="Calibri"/>
          <w:sz w:val="24"/>
          <w:szCs w:val="24"/>
          <w:lang w:eastAsia="ru-RU"/>
        </w:rPr>
        <w:t xml:space="preserve">и органами муниципального </w:t>
      </w:r>
      <w:proofErr w:type="gramStart"/>
      <w:r w:rsidRPr="002B2C2E">
        <w:rPr>
          <w:rFonts w:eastAsia="Calibri"/>
          <w:sz w:val="24"/>
          <w:szCs w:val="24"/>
          <w:lang w:eastAsia="ru-RU"/>
        </w:rPr>
        <w:t>контроля ежегодных планов проведения плановых проверок юридических лиц</w:t>
      </w:r>
      <w:proofErr w:type="gramEnd"/>
      <w:r w:rsidRPr="002B2C2E">
        <w:rPr>
          <w:rFonts w:eastAsia="Calibri"/>
          <w:sz w:val="24"/>
          <w:szCs w:val="24"/>
          <w:lang w:eastAsia="ru-RU"/>
        </w:rPr>
        <w:t xml:space="preserve"> и индивидуальных предпринимателей» («Российская газета», 14.05.2009, № 85);</w:t>
      </w:r>
    </w:p>
    <w:p w:rsidR="00084BA2" w:rsidRPr="002B2C2E" w:rsidRDefault="00084BA2" w:rsidP="00084BA2">
      <w:pPr>
        <w:pStyle w:val="aa"/>
        <w:ind w:firstLine="709"/>
        <w:jc w:val="both"/>
        <w:rPr>
          <w:rFonts w:ascii="Times New Roman" w:hAnsi="Times New Roman" w:cs="Times New Roman"/>
        </w:rPr>
      </w:pPr>
      <w:bookmarkStart w:id="101" w:name="sub_4735"/>
      <w:bookmarkEnd w:id="100"/>
      <w:r w:rsidRPr="002B2C2E">
        <w:rPr>
          <w:rFonts w:ascii="Times New Roman" w:hAnsi="Times New Roman" w:cs="Times New Roman"/>
        </w:rPr>
        <w:t xml:space="preserve">5) </w:t>
      </w:r>
      <w:hyperlink r:id="rId55" w:history="1">
        <w:r w:rsidRPr="002B2C2E">
          <w:rPr>
            <w:rStyle w:val="a9"/>
            <w:rFonts w:ascii="Times New Roman" w:hAnsi="Times New Roman" w:cs="Times New Roman"/>
            <w:color w:val="auto"/>
          </w:rPr>
          <w:t>постановление</w:t>
        </w:r>
      </w:hyperlink>
      <w:r w:rsidRPr="002B2C2E">
        <w:rPr>
          <w:rFonts w:ascii="Times New Roman" w:hAnsi="Times New Roman" w:cs="Times New Roman"/>
        </w:rPr>
        <w:t xml:space="preserve"> Правительства Российской Федерации от 28.04.2015 № 415                    «О Правилах формирования и ведения единого реестра проверок» («Собрание законодательства Российской Федерации» от 11.05.2015 2015 № 19 ст. 2825);</w:t>
      </w:r>
    </w:p>
    <w:p w:rsidR="00084BA2" w:rsidRPr="002B2C2E" w:rsidRDefault="00084BA2" w:rsidP="00084BA2">
      <w:pPr>
        <w:pStyle w:val="aa"/>
        <w:ind w:firstLine="709"/>
        <w:jc w:val="both"/>
        <w:rPr>
          <w:rFonts w:ascii="Times New Roman" w:hAnsi="Times New Roman" w:cs="Times New Roman"/>
        </w:rPr>
      </w:pPr>
      <w:proofErr w:type="gramStart"/>
      <w:r w:rsidRPr="002B2C2E">
        <w:rPr>
          <w:rFonts w:ascii="Times New Roman" w:hAnsi="Times New Roman" w:cs="Times New Roman"/>
        </w:rPr>
        <w:t>6) постановление Правительства РФ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законодательства Российской Федерации»  от 20.02.2017 №  8 ст. 1239);</w:t>
      </w:r>
      <w:proofErr w:type="gramEnd"/>
    </w:p>
    <w:p w:rsidR="00084BA2" w:rsidRPr="002B2C2E" w:rsidRDefault="00084BA2" w:rsidP="00084BA2">
      <w:pPr>
        <w:pStyle w:val="aa"/>
        <w:ind w:firstLine="709"/>
        <w:jc w:val="both"/>
        <w:rPr>
          <w:rFonts w:ascii="Times New Roman" w:hAnsi="Times New Roman" w:cs="Times New Roman"/>
        </w:rPr>
      </w:pPr>
      <w:r w:rsidRPr="002B2C2E">
        <w:rPr>
          <w:rFonts w:ascii="Times New Roman" w:hAnsi="Times New Roman" w:cs="Times New Roman"/>
        </w:rPr>
        <w:t>7) постановление Правительства РФ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(«Собрание законодательства Российской Федерации» от 31.12.2018 № 53 (часть II) ст. 8709);</w:t>
      </w:r>
    </w:p>
    <w:p w:rsidR="00084BA2" w:rsidRPr="002B2C2E" w:rsidRDefault="00084BA2" w:rsidP="00084BA2">
      <w:pPr>
        <w:suppressAutoHyphens w:val="0"/>
        <w:autoSpaceDE w:val="0"/>
        <w:autoSpaceDN w:val="0"/>
        <w:adjustRightInd w:val="0"/>
        <w:ind w:firstLine="709"/>
        <w:jc w:val="both"/>
        <w:rPr>
          <w:rFonts w:eastAsia="Calibri"/>
          <w:sz w:val="24"/>
          <w:szCs w:val="24"/>
          <w:lang w:eastAsia="ru-RU"/>
        </w:rPr>
      </w:pPr>
      <w:bookmarkStart w:id="102" w:name="sub_4736"/>
      <w:bookmarkEnd w:id="101"/>
      <w:proofErr w:type="gramStart"/>
      <w:r w:rsidRPr="002B2C2E">
        <w:rPr>
          <w:rFonts w:eastAsia="Calibri"/>
          <w:sz w:val="24"/>
          <w:szCs w:val="24"/>
          <w:lang w:eastAsia="ru-RU"/>
        </w:rPr>
        <w:t xml:space="preserve">8) </w:t>
      </w:r>
      <w:hyperlink r:id="rId56" w:history="1">
        <w:r w:rsidRPr="002B2C2E">
          <w:rPr>
            <w:rStyle w:val="a9"/>
            <w:rFonts w:eastAsia="Calibri"/>
            <w:color w:val="auto"/>
            <w:sz w:val="24"/>
            <w:szCs w:val="24"/>
            <w:lang w:eastAsia="ru-RU"/>
          </w:rPr>
          <w:t>распоряжение</w:t>
        </w:r>
      </w:hyperlink>
      <w:r w:rsidRPr="002B2C2E">
        <w:rPr>
          <w:rFonts w:eastAsia="Calibri"/>
          <w:sz w:val="24"/>
          <w:szCs w:val="24"/>
          <w:lang w:eastAsia="ru-RU"/>
        </w:rPr>
        <w:t xml:space="preserve"> Правительства Российской Федерации от 19.04.2016 № 724-р               «Об утверждении перечня документов и (или) информации, запрашиваемых и получаемых</w:t>
      </w:r>
      <w:r w:rsidR="002B2C2E">
        <w:rPr>
          <w:rFonts w:eastAsia="Calibri"/>
          <w:sz w:val="24"/>
          <w:szCs w:val="24"/>
          <w:lang w:eastAsia="ru-RU"/>
        </w:rPr>
        <w:t xml:space="preserve">                  </w:t>
      </w:r>
      <w:r w:rsidRPr="002B2C2E">
        <w:rPr>
          <w:rFonts w:eastAsia="Calibri"/>
          <w:sz w:val="24"/>
          <w:szCs w:val="24"/>
          <w:lang w:eastAsia="ru-RU"/>
        </w:rPr>
        <w:t xml:space="preserve">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w:t>
      </w:r>
      <w:r w:rsidR="002B2C2E">
        <w:rPr>
          <w:rFonts w:eastAsia="Calibri"/>
          <w:sz w:val="24"/>
          <w:szCs w:val="24"/>
          <w:lang w:eastAsia="ru-RU"/>
        </w:rPr>
        <w:t xml:space="preserve">                         </w:t>
      </w:r>
      <w:r w:rsidRPr="002B2C2E">
        <w:rPr>
          <w:rFonts w:eastAsia="Calibri"/>
          <w:sz w:val="24"/>
          <w:szCs w:val="24"/>
          <w:lang w:eastAsia="ru-RU"/>
        </w:rPr>
        <w:t>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РФ», 02.05.2016, № 18, ст</w:t>
      </w:r>
      <w:proofErr w:type="gramEnd"/>
      <w:r w:rsidRPr="002B2C2E">
        <w:rPr>
          <w:rFonts w:eastAsia="Calibri"/>
          <w:sz w:val="24"/>
          <w:szCs w:val="24"/>
          <w:lang w:eastAsia="ru-RU"/>
        </w:rPr>
        <w:t>. 2647);</w:t>
      </w:r>
    </w:p>
    <w:p w:rsidR="00084BA2" w:rsidRPr="002B2C2E" w:rsidRDefault="00084BA2" w:rsidP="00084BA2">
      <w:pPr>
        <w:suppressAutoHyphens w:val="0"/>
        <w:autoSpaceDE w:val="0"/>
        <w:autoSpaceDN w:val="0"/>
        <w:adjustRightInd w:val="0"/>
        <w:ind w:firstLine="709"/>
        <w:jc w:val="both"/>
        <w:rPr>
          <w:rFonts w:eastAsia="Calibri"/>
          <w:sz w:val="24"/>
          <w:szCs w:val="24"/>
          <w:lang w:eastAsia="ru-RU"/>
        </w:rPr>
      </w:pPr>
      <w:bookmarkStart w:id="103" w:name="sub_4737"/>
      <w:bookmarkEnd w:id="102"/>
      <w:r w:rsidRPr="002B2C2E">
        <w:rPr>
          <w:rFonts w:eastAsia="Calibri"/>
          <w:sz w:val="24"/>
          <w:szCs w:val="24"/>
          <w:lang w:eastAsia="ru-RU"/>
        </w:rPr>
        <w:t xml:space="preserve">9) </w:t>
      </w:r>
      <w:hyperlink r:id="rId57" w:history="1">
        <w:r w:rsidRPr="002B2C2E">
          <w:rPr>
            <w:rStyle w:val="a9"/>
            <w:rFonts w:eastAsia="Calibri"/>
            <w:color w:val="auto"/>
            <w:sz w:val="24"/>
            <w:szCs w:val="24"/>
            <w:lang w:eastAsia="ru-RU"/>
          </w:rPr>
          <w:t>приказ</w:t>
        </w:r>
      </w:hyperlink>
      <w:r w:rsidRPr="002B2C2E">
        <w:rPr>
          <w:rFonts w:eastAsia="Calibri"/>
          <w:sz w:val="24"/>
          <w:szCs w:val="24"/>
          <w:lang w:eastAsia="ru-RU"/>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w:t>
      </w:r>
      <w:r w:rsidR="002B2C2E">
        <w:rPr>
          <w:rFonts w:eastAsia="Calibri"/>
          <w:sz w:val="24"/>
          <w:szCs w:val="24"/>
          <w:lang w:eastAsia="ru-RU"/>
        </w:rPr>
        <w:t xml:space="preserve">                  </w:t>
      </w:r>
      <w:r w:rsidRPr="002B2C2E">
        <w:rPr>
          <w:rFonts w:eastAsia="Calibri"/>
          <w:sz w:val="24"/>
          <w:szCs w:val="24"/>
          <w:lang w:eastAsia="ru-RU"/>
        </w:rPr>
        <w:t xml:space="preserve"> и индивидуальных предпринимателей при осуществлении государственного контроля (надзора) и муниципального контроля» («Российская газета», 14.05.2009, № 85);</w:t>
      </w:r>
    </w:p>
    <w:p w:rsidR="00084BA2" w:rsidRPr="002B2C2E" w:rsidRDefault="00084BA2" w:rsidP="00084BA2">
      <w:pPr>
        <w:suppressAutoHyphens w:val="0"/>
        <w:autoSpaceDE w:val="0"/>
        <w:autoSpaceDN w:val="0"/>
        <w:adjustRightInd w:val="0"/>
        <w:ind w:firstLine="709"/>
        <w:jc w:val="both"/>
        <w:rPr>
          <w:rFonts w:eastAsia="Calibri"/>
          <w:sz w:val="24"/>
          <w:szCs w:val="24"/>
          <w:lang w:eastAsia="ru-RU"/>
        </w:rPr>
      </w:pPr>
      <w:bookmarkStart w:id="104" w:name="sub_4738"/>
      <w:bookmarkEnd w:id="103"/>
      <w:r w:rsidRPr="002B2C2E">
        <w:rPr>
          <w:rFonts w:eastAsia="Calibri"/>
          <w:sz w:val="24"/>
          <w:szCs w:val="24"/>
          <w:lang w:eastAsia="ru-RU"/>
        </w:rPr>
        <w:t xml:space="preserve">10) </w:t>
      </w:r>
      <w:hyperlink r:id="rId58" w:history="1">
        <w:r w:rsidRPr="002B2C2E">
          <w:rPr>
            <w:rStyle w:val="a9"/>
            <w:rFonts w:eastAsia="Calibri"/>
            <w:color w:val="auto"/>
            <w:sz w:val="24"/>
            <w:szCs w:val="24"/>
            <w:lang w:eastAsia="ru-RU"/>
          </w:rPr>
          <w:t>приказ</w:t>
        </w:r>
      </w:hyperlink>
      <w:r w:rsidRPr="002B2C2E">
        <w:rPr>
          <w:rFonts w:eastAsia="Calibri"/>
          <w:sz w:val="24"/>
          <w:szCs w:val="24"/>
          <w:lang w:eastAsia="ru-RU"/>
        </w:rPr>
        <w:t xml:space="preserve"> Генерального прокурора Российской Федерации от 27.03.2009 №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 5);</w:t>
      </w:r>
    </w:p>
    <w:p w:rsidR="00084BA2" w:rsidRPr="002B2C2E" w:rsidRDefault="00084BA2" w:rsidP="00084BA2">
      <w:pPr>
        <w:suppressAutoHyphens w:val="0"/>
        <w:autoSpaceDE w:val="0"/>
        <w:autoSpaceDN w:val="0"/>
        <w:adjustRightInd w:val="0"/>
        <w:ind w:firstLine="709"/>
        <w:jc w:val="both"/>
        <w:rPr>
          <w:rFonts w:eastAsia="Calibri"/>
          <w:sz w:val="24"/>
          <w:szCs w:val="24"/>
          <w:lang w:eastAsia="ru-RU"/>
        </w:rPr>
      </w:pPr>
      <w:bookmarkStart w:id="105" w:name="sub_4739"/>
      <w:bookmarkEnd w:id="104"/>
      <w:r w:rsidRPr="002B2C2E">
        <w:rPr>
          <w:sz w:val="24"/>
          <w:szCs w:val="24"/>
        </w:rPr>
        <w:t xml:space="preserve">11) Закон Ханты-Мансийского автономного округа - Югры от 11.06.2010 № 102-оз </w:t>
      </w:r>
      <w:r w:rsidR="002B2C2E">
        <w:rPr>
          <w:sz w:val="24"/>
          <w:szCs w:val="24"/>
        </w:rPr>
        <w:t xml:space="preserve">               </w:t>
      </w:r>
      <w:r w:rsidRPr="002B2C2E">
        <w:rPr>
          <w:sz w:val="24"/>
          <w:szCs w:val="24"/>
        </w:rPr>
        <w:t>«Об административных правонарушениях» («Собрание законодательства Ханты-Мансийского автономного округа - Югры» от 1-15.06.2010 № 6);</w:t>
      </w:r>
    </w:p>
    <w:p w:rsidR="00084BA2" w:rsidRPr="002B2C2E" w:rsidRDefault="00084BA2" w:rsidP="00084BA2">
      <w:pPr>
        <w:suppressAutoHyphens w:val="0"/>
        <w:autoSpaceDE w:val="0"/>
        <w:autoSpaceDN w:val="0"/>
        <w:adjustRightInd w:val="0"/>
        <w:ind w:firstLine="709"/>
        <w:jc w:val="both"/>
        <w:rPr>
          <w:rFonts w:eastAsia="Calibri"/>
          <w:sz w:val="24"/>
          <w:szCs w:val="24"/>
          <w:lang w:eastAsia="ru-RU"/>
        </w:rPr>
      </w:pPr>
      <w:bookmarkStart w:id="106" w:name="sub_4740"/>
      <w:bookmarkEnd w:id="105"/>
      <w:r w:rsidRPr="002B2C2E">
        <w:rPr>
          <w:rFonts w:eastAsia="Calibri"/>
          <w:sz w:val="24"/>
          <w:szCs w:val="24"/>
          <w:lang w:eastAsia="ru-RU"/>
        </w:rPr>
        <w:t xml:space="preserve">12)  </w:t>
      </w:r>
      <w:hyperlink r:id="rId59" w:history="1">
        <w:r w:rsidRPr="002B2C2E">
          <w:rPr>
            <w:rStyle w:val="a9"/>
            <w:rFonts w:eastAsia="Calibri"/>
            <w:color w:val="auto"/>
            <w:sz w:val="24"/>
            <w:szCs w:val="24"/>
            <w:lang w:eastAsia="ru-RU"/>
          </w:rPr>
          <w:t>постановление</w:t>
        </w:r>
      </w:hyperlink>
      <w:r w:rsidRPr="002B2C2E">
        <w:rPr>
          <w:rFonts w:eastAsia="Calibri"/>
          <w:sz w:val="24"/>
          <w:szCs w:val="24"/>
          <w:lang w:eastAsia="ru-RU"/>
        </w:rPr>
        <w:t xml:space="preserve"> Правительства Ханты-Мансийского автономного округа </w:t>
      </w:r>
      <w:r w:rsidR="002B2C2E">
        <w:rPr>
          <w:rFonts w:eastAsia="Calibri"/>
          <w:sz w:val="24"/>
          <w:szCs w:val="24"/>
          <w:lang w:eastAsia="ru-RU"/>
        </w:rPr>
        <w:t>–</w:t>
      </w:r>
      <w:r w:rsidRPr="002B2C2E">
        <w:rPr>
          <w:rFonts w:eastAsia="Calibri"/>
          <w:sz w:val="24"/>
          <w:szCs w:val="24"/>
          <w:lang w:eastAsia="ru-RU"/>
        </w:rPr>
        <w:t xml:space="preserve"> Югры</w:t>
      </w:r>
      <w:r w:rsidR="002B2C2E">
        <w:rPr>
          <w:rFonts w:eastAsia="Calibri"/>
          <w:sz w:val="24"/>
          <w:szCs w:val="24"/>
          <w:lang w:eastAsia="ru-RU"/>
        </w:rPr>
        <w:t xml:space="preserve">              </w:t>
      </w:r>
      <w:r w:rsidRPr="002B2C2E">
        <w:rPr>
          <w:rFonts w:eastAsia="Calibri"/>
          <w:sz w:val="24"/>
          <w:szCs w:val="24"/>
          <w:lang w:eastAsia="ru-RU"/>
        </w:rPr>
        <w:t xml:space="preserve"> от 02.03.2012 № 85-п «О разработке и утверждении административных регламентов </w:t>
      </w:r>
      <w:r w:rsidRPr="002B2C2E">
        <w:rPr>
          <w:rFonts w:eastAsia="Calibri"/>
          <w:sz w:val="24"/>
          <w:szCs w:val="24"/>
          <w:lang w:eastAsia="ru-RU"/>
        </w:rPr>
        <w:lastRenderedPageBreak/>
        <w:t>осуществления муниципального контроля» («Собрание законодательства Ханты-Мансийского автономного округа – Югры», 15.03.2012, № 3 (часть 1), ст. 212);</w:t>
      </w:r>
    </w:p>
    <w:bookmarkEnd w:id="106"/>
    <w:p w:rsidR="00084BA2" w:rsidRPr="002B2C2E" w:rsidRDefault="00084BA2" w:rsidP="00084BA2">
      <w:pPr>
        <w:suppressAutoHyphens w:val="0"/>
        <w:autoSpaceDE w:val="0"/>
        <w:autoSpaceDN w:val="0"/>
        <w:adjustRightInd w:val="0"/>
        <w:ind w:firstLine="709"/>
        <w:jc w:val="both"/>
        <w:rPr>
          <w:sz w:val="24"/>
          <w:szCs w:val="24"/>
        </w:rPr>
      </w:pPr>
      <w:r w:rsidRPr="002B2C2E">
        <w:rPr>
          <w:rFonts w:eastAsia="Calibri"/>
          <w:sz w:val="24"/>
          <w:szCs w:val="24"/>
          <w:lang w:eastAsia="ru-RU"/>
        </w:rPr>
        <w:t xml:space="preserve">13) </w:t>
      </w:r>
      <w:r w:rsidRPr="002B2C2E">
        <w:rPr>
          <w:sz w:val="24"/>
          <w:szCs w:val="24"/>
        </w:rPr>
        <w:t> Устав города Югорска, утвержденный решением Думы города Югорска                              от 18.05.2005 № 689 («Югорский вестник», от 20.05.2005 № 39);</w:t>
      </w:r>
    </w:p>
    <w:p w:rsidR="00084BA2" w:rsidRPr="002B2C2E" w:rsidRDefault="00084BA2" w:rsidP="00084BA2">
      <w:pPr>
        <w:suppressAutoHyphens w:val="0"/>
        <w:autoSpaceDE w:val="0"/>
        <w:autoSpaceDN w:val="0"/>
        <w:adjustRightInd w:val="0"/>
        <w:ind w:firstLine="709"/>
        <w:jc w:val="both"/>
        <w:rPr>
          <w:sz w:val="24"/>
          <w:szCs w:val="24"/>
        </w:rPr>
      </w:pPr>
      <w:r w:rsidRPr="002B2C2E">
        <w:rPr>
          <w:sz w:val="24"/>
          <w:szCs w:val="24"/>
        </w:rPr>
        <w:t>14) Решение Думы города Югорска от 28.08.2018 № 56 «Об утверждении правил благоустройства территории города Югорска» (Сборник «Муниципальные правовые акты города Югорска», № 36, 03.09.2018).</w:t>
      </w:r>
    </w:p>
    <w:p w:rsidR="00084BA2" w:rsidRDefault="00084BA2" w:rsidP="00084BA2">
      <w:pPr>
        <w:rPr>
          <w:sz w:val="24"/>
          <w:szCs w:val="24"/>
        </w:rPr>
      </w:pPr>
    </w:p>
    <w:p w:rsidR="00084BA2" w:rsidRDefault="00084BA2" w:rsidP="007F4A15">
      <w:pPr>
        <w:jc w:val="both"/>
        <w:rPr>
          <w:sz w:val="24"/>
          <w:szCs w:val="24"/>
        </w:rPr>
      </w:pPr>
    </w:p>
    <w:sectPr w:rsidR="00084BA2"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84BA2"/>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B2C2E"/>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31235"/>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084BA2"/>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a8">
    <w:name w:val="Гипертекстовая ссылка"/>
    <w:uiPriority w:val="99"/>
    <w:rsid w:val="00084BA2"/>
    <w:rPr>
      <w:b w:val="0"/>
      <w:bCs w:val="0"/>
      <w:color w:val="106BBE"/>
    </w:rPr>
  </w:style>
  <w:style w:type="character" w:customStyle="1" w:styleId="10">
    <w:name w:val="Заголовок 1 Знак"/>
    <w:link w:val="1"/>
    <w:uiPriority w:val="9"/>
    <w:rsid w:val="00084BA2"/>
    <w:rPr>
      <w:rFonts w:ascii="Cambria" w:eastAsia="Times New Roman" w:hAnsi="Cambria" w:cs="Times New Roman"/>
      <w:b/>
      <w:bCs/>
      <w:kern w:val="32"/>
      <w:sz w:val="32"/>
      <w:szCs w:val="32"/>
      <w:lang w:eastAsia="ar-SA"/>
    </w:rPr>
  </w:style>
  <w:style w:type="character" w:styleId="a9">
    <w:name w:val="Hyperlink"/>
    <w:semiHidden/>
    <w:unhideWhenUsed/>
    <w:rsid w:val="00084BA2"/>
    <w:rPr>
      <w:strike w:val="0"/>
      <w:dstrike w:val="0"/>
      <w:color w:val="0000FF"/>
      <w:u w:val="none"/>
      <w:effect w:val="none"/>
    </w:rPr>
  </w:style>
  <w:style w:type="paragraph" w:customStyle="1" w:styleId="aa">
    <w:name w:val="Прижатый влево"/>
    <w:basedOn w:val="a"/>
    <w:next w:val="a"/>
    <w:uiPriority w:val="99"/>
    <w:rsid w:val="00084BA2"/>
    <w:pPr>
      <w:suppressAutoHyphens w:val="0"/>
      <w:autoSpaceDE w:val="0"/>
      <w:autoSpaceDN w:val="0"/>
      <w:adjustRightInd w:val="0"/>
    </w:pPr>
    <w:rPr>
      <w:rFonts w:ascii="Arial" w:eastAsia="Calibri" w:hAnsi="Arial" w:cs="Arial"/>
      <w:sz w:val="24"/>
      <w:szCs w:val="24"/>
      <w:lang w:eastAsia="ru-RU"/>
    </w:rPr>
  </w:style>
  <w:style w:type="character" w:customStyle="1" w:styleId="ab">
    <w:name w:val="Цветовое выделение"/>
    <w:uiPriority w:val="99"/>
    <w:rsid w:val="00084BA2"/>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45045">
      <w:bodyDiv w:val="1"/>
      <w:marLeft w:val="0"/>
      <w:marRight w:val="0"/>
      <w:marTop w:val="0"/>
      <w:marBottom w:val="0"/>
      <w:divBdr>
        <w:top w:val="none" w:sz="0" w:space="0" w:color="auto"/>
        <w:left w:val="none" w:sz="0" w:space="0" w:color="auto"/>
        <w:bottom w:val="none" w:sz="0" w:space="0" w:color="auto"/>
        <w:right w:val="none" w:sz="0" w:space="0" w:color="auto"/>
      </w:divBdr>
    </w:div>
    <w:div w:id="21165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2064247.11" TargetMode="External"/><Relationship Id="rId18" Type="http://schemas.openxmlformats.org/officeDocument/2006/relationships/hyperlink" Target="garantF1://12046661.0" TargetMode="External"/><Relationship Id="rId26" Type="http://schemas.openxmlformats.org/officeDocument/2006/relationships/hyperlink" Target="garantF1://12064247.1022" TargetMode="External"/><Relationship Id="rId39" Type="http://schemas.openxmlformats.org/officeDocument/2006/relationships/hyperlink" Target="garantF1://12064247.1012" TargetMode="External"/><Relationship Id="rId2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0;&#1086;&#1085;&#1090;&#1088;&#1086;&#1083;&#1100;%20&#1079;&#1072;%20&#1087;&#1088;&#1072;&#1074;&#1080;&#1083;&#1072;&#1084;&#1080;%20&#1073;&#1083;&#1072;&#1075;&#1086;&#1091;&#1089;&#1090;&#1088;&#1086;&#1081;&#1089;&#1090;&#1074;&#1072;%2008.10.2019.docx" TargetMode="External"/><Relationship Id="rId34" Type="http://schemas.openxmlformats.org/officeDocument/2006/relationships/hyperlink" Target="garantF1://12064247.9" TargetMode="External"/><Relationship Id="rId42" Type="http://schemas.openxmlformats.org/officeDocument/2006/relationships/hyperlink" Target="garantF1://12084522.54" TargetMode="External"/><Relationship Id="rId47" Type="http://schemas.openxmlformats.org/officeDocument/2006/relationships/hyperlink" Target="garantF1://12084522.21" TargetMode="External"/><Relationship Id="rId5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0;&#1086;&#1085;&#1090;&#1088;&#1086;&#1083;&#1100;%20&#1079;&#1072;%20&#1087;&#1088;&#1072;&#1074;&#1080;&#1083;&#1072;&#1084;&#1080;%20&#1073;&#1083;&#1072;&#1075;&#1086;&#1091;&#1089;&#1090;&#1088;&#1086;&#1081;&#1089;&#1090;&#1074;&#1072;%2008.10.2019.docx" TargetMode="External"/><Relationship Id="rId55" Type="http://schemas.openxmlformats.org/officeDocument/2006/relationships/hyperlink" Target="garantF1://70907612.0" TargetMode="External"/><Relationship Id="rId7" Type="http://schemas.openxmlformats.org/officeDocument/2006/relationships/hyperlink" Target="garantF1://45144833.0" TargetMode="External"/><Relationship Id="rId2" Type="http://schemas.openxmlformats.org/officeDocument/2006/relationships/styles" Target="styles.xml"/><Relationship Id="rId16" Type="http://schemas.openxmlformats.org/officeDocument/2006/relationships/hyperlink" Target="garantF1://12067036.0" TargetMode="External"/><Relationship Id="rId20" Type="http://schemas.openxmlformats.org/officeDocument/2006/relationships/hyperlink" Target="http://www.86.gosuslugi.ru" TargetMode="External"/><Relationship Id="rId29" Type="http://schemas.openxmlformats.org/officeDocument/2006/relationships/hyperlink" Target="garantF1://12064247.9" TargetMode="External"/><Relationship Id="rId41" Type="http://schemas.openxmlformats.org/officeDocument/2006/relationships/hyperlink" Target="garantF1://12064247.1007" TargetMode="External"/><Relationship Id="rId54" Type="http://schemas.openxmlformats.org/officeDocument/2006/relationships/hyperlink" Target="garantF1://12077032.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2064247.10" TargetMode="External"/><Relationship Id="rId24" Type="http://schemas.openxmlformats.org/officeDocument/2006/relationships/hyperlink" Target="garantF1://12064247.8205" TargetMode="External"/><Relationship Id="rId32" Type="http://schemas.openxmlformats.org/officeDocument/2006/relationships/hyperlink" Target="garantF1://12064247.9" TargetMode="External"/><Relationship Id="rId37" Type="http://schemas.openxmlformats.org/officeDocument/2006/relationships/hyperlink" Target="garantF1://12067036.0" TargetMode="External"/><Relationship Id="rId40" Type="http://schemas.openxmlformats.org/officeDocument/2006/relationships/hyperlink" Target="garantF1://12064247.1006" TargetMode="External"/><Relationship Id="rId45" Type="http://schemas.openxmlformats.org/officeDocument/2006/relationships/hyperlink" Target="garantF1://12064247.9" TargetMode="External"/><Relationship Id="rId53" Type="http://schemas.openxmlformats.org/officeDocument/2006/relationships/hyperlink" Target="garantF1://12046661.0" TargetMode="External"/><Relationship Id="rId58" Type="http://schemas.openxmlformats.org/officeDocument/2006/relationships/hyperlink" Target="garantF1://1257032.0" TargetMode="External"/><Relationship Id="rId5" Type="http://schemas.openxmlformats.org/officeDocument/2006/relationships/webSettings" Target="webSettings.xml"/><Relationship Id="rId15" Type="http://schemas.openxmlformats.org/officeDocument/2006/relationships/hyperlink" Target="garantF1://12067036.3000" TargetMode="External"/><Relationship Id="rId23" Type="http://schemas.openxmlformats.org/officeDocument/2006/relationships/hyperlink" Target="garantF1://12064247.993" TargetMode="External"/><Relationship Id="rId28" Type="http://schemas.openxmlformats.org/officeDocument/2006/relationships/hyperlink" Target="garantF1://12064247.9" TargetMode="External"/><Relationship Id="rId36" Type="http://schemas.openxmlformats.org/officeDocument/2006/relationships/hyperlink" Target="garantF1://12064247.0" TargetMode="External"/><Relationship Id="rId49" Type="http://schemas.openxmlformats.org/officeDocument/2006/relationships/hyperlink" Target="garantF1://10002673.5" TargetMode="External"/><Relationship Id="rId57" Type="http://schemas.openxmlformats.org/officeDocument/2006/relationships/hyperlink" Target="garantF1://12067036.0" TargetMode="External"/><Relationship Id="rId61" Type="http://schemas.openxmlformats.org/officeDocument/2006/relationships/theme" Target="theme/theme1.xml"/><Relationship Id="rId10" Type="http://schemas.openxmlformats.org/officeDocument/2006/relationships/hyperlink" Target="garantF1://12064247.9" TargetMode="External"/><Relationship Id="rId19" Type="http://schemas.openxmlformats.org/officeDocument/2006/relationships/hyperlink" Target="http://www.gosuslugi.ru" TargetMode="External"/><Relationship Id="rId31" Type="http://schemas.openxmlformats.org/officeDocument/2006/relationships/hyperlink" Target="garantF1://12064247.9" TargetMode="External"/><Relationship Id="rId44" Type="http://schemas.openxmlformats.org/officeDocument/2006/relationships/hyperlink" Target="garantF1://12064247.1017" TargetMode="External"/><Relationship Id="rId52" Type="http://schemas.openxmlformats.org/officeDocument/2006/relationships/hyperlink" Target="garantF1://12064247.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64247.0" TargetMode="External"/><Relationship Id="rId14" Type="http://schemas.openxmlformats.org/officeDocument/2006/relationships/hyperlink" Target="garantF1://12064247.12" TargetMode="External"/><Relationship Id="rId22" Type="http://schemas.openxmlformats.org/officeDocument/2006/relationships/hyperlink" Target="garantF1://12064247.99" TargetMode="External"/><Relationship Id="rId27" Type="http://schemas.openxmlformats.org/officeDocument/2006/relationships/hyperlink" Target="garantF1://12064247.8205" TargetMode="External"/><Relationship Id="rId30" Type="http://schemas.openxmlformats.org/officeDocument/2006/relationships/hyperlink" Target="garantF1://12077032.0" TargetMode="External"/><Relationship Id="rId35" Type="http://schemas.openxmlformats.org/officeDocument/2006/relationships/hyperlink" Target="garantF1://12064247.9" TargetMode="External"/><Relationship Id="rId43" Type="http://schemas.openxmlformats.org/officeDocument/2006/relationships/hyperlink" Target="garantF1://12084522.54" TargetMode="External"/><Relationship Id="rId4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0;&#1086;&#1085;&#1090;&#1088;&#1086;&#1083;&#1100;%20&#1079;&#1072;%20&#1087;&#1088;&#1072;&#1074;&#1080;&#1083;&#1072;&#1084;&#1080;%20&#1073;&#1083;&#1072;&#1075;&#1086;&#1091;&#1089;&#1090;&#1088;&#1086;&#1081;&#1089;&#1090;&#1074;&#1072;%2008.10.2019.docx" TargetMode="External"/><Relationship Id="rId56" Type="http://schemas.openxmlformats.org/officeDocument/2006/relationships/hyperlink" Target="garantF1://71284116.0" TargetMode="External"/><Relationship Id="rId8" Type="http://schemas.openxmlformats.org/officeDocument/2006/relationships/hyperlink" Target="garantF1://45144833.0" TargetMode="External"/><Relationship Id="rId51" Type="http://schemas.openxmlformats.org/officeDocument/2006/relationships/hyperlink" Target="garantF1://86367.0" TargetMode="External"/><Relationship Id="rId3" Type="http://schemas.microsoft.com/office/2007/relationships/stylesWithEffects" Target="stylesWithEffects.xml"/><Relationship Id="rId12" Type="http://schemas.openxmlformats.org/officeDocument/2006/relationships/hyperlink" Target="garantF1://12064247.1002" TargetMode="External"/><Relationship Id="rId17" Type="http://schemas.openxmlformats.org/officeDocument/2006/relationships/hyperlink" Target="garantF1://12025267.0" TargetMode="External"/><Relationship Id="rId25" Type="http://schemas.openxmlformats.org/officeDocument/2006/relationships/hyperlink" Target="garantF1://12064247.830" TargetMode="External"/><Relationship Id="rId33" Type="http://schemas.openxmlformats.org/officeDocument/2006/relationships/hyperlink" Target="garantF1://12064247.9" TargetMode="External"/><Relationship Id="rId38" Type="http://schemas.openxmlformats.org/officeDocument/2006/relationships/hyperlink" Target="garantF1://12084522.54" TargetMode="External"/><Relationship Id="rId46" Type="http://schemas.openxmlformats.org/officeDocument/2006/relationships/hyperlink" Target="garantF1://12025267.0" TargetMode="External"/><Relationship Id="rId59" Type="http://schemas.openxmlformats.org/officeDocument/2006/relationships/hyperlink" Target="garantF1://188319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20</Pages>
  <Words>10187</Words>
  <Characters>58068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2019-10-21T07:41:00Z</dcterms:modified>
</cp:coreProperties>
</file>