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7F" w:rsidRPr="006F2DFE" w:rsidRDefault="00452C7F" w:rsidP="00452C7F">
      <w:pPr>
        <w:pStyle w:val="ConsPlusNormal"/>
        <w:widowControl/>
        <w:ind w:firstLine="0"/>
        <w:jc w:val="center"/>
        <w:outlineLvl w:val="0"/>
        <w:rPr>
          <w:rFonts w:ascii="Times New Roman" w:hAnsi="Times New Roman" w:cs="Times New Roman"/>
          <w:b/>
          <w:sz w:val="24"/>
          <w:szCs w:val="24"/>
        </w:rPr>
      </w:pPr>
      <w:r w:rsidRPr="006F2DFE">
        <w:rPr>
          <w:rFonts w:ascii="Times New Roman" w:hAnsi="Times New Roman" w:cs="Times New Roman"/>
          <w:b/>
          <w:sz w:val="24"/>
          <w:szCs w:val="24"/>
        </w:rPr>
        <w:t>ИЗВЕЩЕНИЕ О ПРОВЕДЕНИИ АУКЦИОНА В ЭЛЕКТРОННОЙ ФОРМЕ</w:t>
      </w:r>
    </w:p>
    <w:p w:rsidR="00452C7F" w:rsidRPr="006F2DFE" w:rsidRDefault="00452C7F" w:rsidP="00452C7F">
      <w:pPr>
        <w:pStyle w:val="ConsPlusNormal"/>
        <w:widowControl/>
        <w:ind w:firstLine="0"/>
        <w:jc w:val="center"/>
        <w:outlineLvl w:val="0"/>
        <w:rPr>
          <w:rFonts w:ascii="Times New Roman" w:hAnsi="Times New Roman" w:cs="Times New Roman"/>
          <w:b/>
          <w:sz w:val="24"/>
          <w:szCs w:val="24"/>
        </w:rPr>
      </w:pPr>
    </w:p>
    <w:p w:rsidR="00452C7F" w:rsidRDefault="00452C7F" w:rsidP="00452C7F">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6F2DFE">
        <w:rPr>
          <w:rFonts w:ascii="Times New Roman" w:hAnsi="Times New Roman" w:cs="Times New Roman"/>
          <w:sz w:val="24"/>
          <w:szCs w:val="24"/>
        </w:rPr>
        <w:t>Наименование аукциона в электронной форме:</w:t>
      </w:r>
      <w:r w:rsidRPr="006F2DFE">
        <w:rPr>
          <w:rFonts w:ascii="Times New Roman" w:hAnsi="Times New Roman" w:cs="Times New Roman"/>
          <w:sz w:val="24"/>
          <w:szCs w:val="24"/>
          <w:u w:val="single"/>
        </w:rPr>
        <w:t xml:space="preserve"> аукцион в электронной форме на право зак</w:t>
      </w:r>
      <w:r>
        <w:rPr>
          <w:rFonts w:ascii="Times New Roman" w:hAnsi="Times New Roman" w:cs="Times New Roman"/>
          <w:sz w:val="24"/>
          <w:szCs w:val="24"/>
          <w:u w:val="single"/>
        </w:rPr>
        <w:t>лючения гражданско-правового договора</w:t>
      </w:r>
      <w:r w:rsidRPr="006F2DFE">
        <w:rPr>
          <w:rFonts w:ascii="Times New Roman" w:hAnsi="Times New Roman" w:cs="Times New Roman"/>
          <w:sz w:val="24"/>
          <w:szCs w:val="24"/>
          <w:u w:val="single"/>
        </w:rPr>
        <w:t xml:space="preserve"> на оказание услуг по </w:t>
      </w:r>
      <w:r>
        <w:rPr>
          <w:rFonts w:ascii="Times New Roman" w:hAnsi="Times New Roman" w:cs="Times New Roman"/>
          <w:sz w:val="24"/>
          <w:szCs w:val="24"/>
          <w:u w:val="single"/>
        </w:rPr>
        <w:t>очистке крыши от снега и наледи</w:t>
      </w:r>
      <w:r w:rsidRPr="006F2DFE">
        <w:rPr>
          <w:rFonts w:ascii="Times New Roman" w:hAnsi="Times New Roman" w:cs="Times New Roman"/>
          <w:sz w:val="24"/>
          <w:szCs w:val="24"/>
          <w:u w:val="single"/>
        </w:rPr>
        <w:t>.</w:t>
      </w:r>
    </w:p>
    <w:p w:rsidR="00452C7F" w:rsidRPr="00AB58A5" w:rsidRDefault="00452C7F" w:rsidP="00452C7F">
      <w:pPr>
        <w:pStyle w:val="a3"/>
        <w:numPr>
          <w:ilvl w:val="1"/>
          <w:numId w:val="3"/>
        </w:numPr>
        <w:tabs>
          <w:tab w:val="num" w:pos="567"/>
          <w:tab w:val="num" w:pos="927"/>
        </w:tabs>
        <w:autoSpaceDE w:val="0"/>
        <w:autoSpaceDN w:val="0"/>
        <w:adjustRightInd w:val="0"/>
        <w:jc w:val="both"/>
      </w:pPr>
      <w:r>
        <w:t xml:space="preserve">   </w:t>
      </w:r>
      <w:r w:rsidRPr="00AB58A5">
        <w:t xml:space="preserve">Аукцион в электронной форме проводит: </w:t>
      </w:r>
      <w:r w:rsidRPr="00AB58A5">
        <w:rPr>
          <w:u w:val="single"/>
        </w:rPr>
        <w:t xml:space="preserve">  уполномоченный орган</w:t>
      </w:r>
    </w:p>
    <w:p w:rsidR="00452C7F" w:rsidRDefault="00452C7F" w:rsidP="00452C7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Заказчик: </w:t>
      </w:r>
      <w:r>
        <w:rPr>
          <w:rFonts w:ascii="Times New Roman" w:hAnsi="Times New Roman" w:cs="Times New Roman"/>
          <w:sz w:val="24"/>
          <w:szCs w:val="24"/>
          <w:u w:val="single"/>
        </w:rPr>
        <w:t xml:space="preserve">Муниципальное бюджетное образовательное учреждение «Средняя общеобразовательная школа № 6», город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rPr>
        <w:t>.</w:t>
      </w:r>
    </w:p>
    <w:p w:rsidR="00452C7F" w:rsidRPr="00AB58A5" w:rsidRDefault="00452C7F" w:rsidP="00452C7F">
      <w:pPr>
        <w:pStyle w:val="a3"/>
        <w:numPr>
          <w:ilvl w:val="1"/>
          <w:numId w:val="4"/>
        </w:numPr>
        <w:tabs>
          <w:tab w:val="num" w:pos="567"/>
        </w:tabs>
        <w:autoSpaceDE w:val="0"/>
        <w:autoSpaceDN w:val="0"/>
        <w:adjustRightInd w:val="0"/>
        <w:ind w:left="0" w:firstLine="0"/>
        <w:jc w:val="both"/>
      </w:pPr>
      <w:r w:rsidRPr="00AB58A5">
        <w:t>Место нахождения:</w:t>
      </w:r>
      <w:r w:rsidRPr="00AB58A5">
        <w:rPr>
          <w:u w:val="single"/>
        </w:rPr>
        <w:t xml:space="preserve"> 628260, Ханты - Мансийский автономный округ - </w:t>
      </w:r>
      <w:proofErr w:type="spellStart"/>
      <w:r w:rsidRPr="00AB58A5">
        <w:rPr>
          <w:u w:val="single"/>
        </w:rPr>
        <w:t>Югра</w:t>
      </w:r>
      <w:proofErr w:type="spellEnd"/>
      <w:r w:rsidRPr="00AB58A5">
        <w:rPr>
          <w:u w:val="single"/>
        </w:rPr>
        <w:t xml:space="preserve">, Тюменская обл.,  г. </w:t>
      </w:r>
      <w:proofErr w:type="spellStart"/>
      <w:r w:rsidRPr="00AB58A5">
        <w:rPr>
          <w:u w:val="single"/>
        </w:rPr>
        <w:t>Югорск</w:t>
      </w:r>
      <w:proofErr w:type="spellEnd"/>
      <w:r w:rsidRPr="00AB58A5">
        <w:rPr>
          <w:u w:val="single"/>
        </w:rPr>
        <w:t xml:space="preserve">, ул. Ермака, д. 7. </w:t>
      </w:r>
    </w:p>
    <w:p w:rsidR="00452C7F" w:rsidRDefault="00452C7F" w:rsidP="00452C7F">
      <w:pPr>
        <w:numPr>
          <w:ilvl w:val="1"/>
          <w:numId w:val="4"/>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w:t>
      </w:r>
      <w:proofErr w:type="spellStart"/>
      <w:r>
        <w:rPr>
          <w:rFonts w:ascii="Times New Roman" w:hAnsi="Times New Roman" w:cs="Times New Roman"/>
          <w:sz w:val="24"/>
          <w:szCs w:val="24"/>
          <w:u w:val="single"/>
        </w:rPr>
        <w:t>Югра</w:t>
      </w:r>
      <w:proofErr w:type="spellEnd"/>
      <w:r>
        <w:rPr>
          <w:rFonts w:ascii="Times New Roman" w:hAnsi="Times New Roman" w:cs="Times New Roman"/>
          <w:sz w:val="24"/>
          <w:szCs w:val="24"/>
          <w:u w:val="single"/>
        </w:rPr>
        <w:t xml:space="preserve">,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Ермака, д. 7. </w:t>
      </w:r>
    </w:p>
    <w:p w:rsidR="00452C7F" w:rsidRDefault="00452C7F" w:rsidP="00452C7F">
      <w:pPr>
        <w:keepNext/>
        <w:keepLines/>
        <w:widowControl w:val="0"/>
        <w:suppressLineNumbers/>
        <w:suppressAutoHyphens/>
        <w:spacing w:after="0"/>
        <w:rPr>
          <w:rFonts w:ascii="Times New Roman" w:hAnsi="Times New Roman" w:cs="Times New Roman"/>
          <w:sz w:val="24"/>
          <w:szCs w:val="24"/>
        </w:rPr>
      </w:pPr>
      <w:r>
        <w:rPr>
          <w:rFonts w:ascii="Times New Roman" w:hAnsi="Times New Roman" w:cs="Times New Roman"/>
          <w:sz w:val="24"/>
          <w:szCs w:val="24"/>
        </w:rPr>
        <w:t xml:space="preserve">1.6   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D82075">
        <w:rPr>
          <w:rFonts w:ascii="Times New Roman" w:hAnsi="Times New Roman" w:cs="Times New Roman"/>
          <w:sz w:val="24"/>
          <w:szCs w:val="24"/>
        </w:rPr>
        <w:t xml:space="preserve"> </w:t>
      </w:r>
    </w:p>
    <w:p w:rsidR="00452C7F" w:rsidRDefault="00452C7F" w:rsidP="00452C7F">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452C7F" w:rsidRDefault="00452C7F" w:rsidP="00452C7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r>
        <w:rPr>
          <w:rFonts w:ascii="Times New Roman" w:hAnsi="Times New Roman" w:cs="Times New Roman"/>
          <w:sz w:val="24"/>
          <w:szCs w:val="24"/>
        </w:rPr>
        <w:t>.</w:t>
      </w:r>
    </w:p>
    <w:p w:rsidR="00452C7F" w:rsidRPr="00AB58A5" w:rsidRDefault="00452C7F" w:rsidP="00452C7F">
      <w:pPr>
        <w:pStyle w:val="a3"/>
        <w:numPr>
          <w:ilvl w:val="1"/>
          <w:numId w:val="5"/>
        </w:numPr>
        <w:tabs>
          <w:tab w:val="left" w:pos="567"/>
          <w:tab w:val="num" w:pos="927"/>
        </w:tabs>
        <w:autoSpaceDE w:val="0"/>
        <w:autoSpaceDN w:val="0"/>
        <w:adjustRightInd w:val="0"/>
        <w:ind w:left="0" w:firstLine="0"/>
        <w:jc w:val="both"/>
      </w:pPr>
      <w:r w:rsidRPr="00AB58A5">
        <w:t xml:space="preserve">Уполномоченный орган (учреждение): </w:t>
      </w:r>
      <w:r w:rsidRPr="00AB58A5">
        <w:rPr>
          <w:u w:val="single"/>
        </w:rPr>
        <w:t xml:space="preserve">Администрация города </w:t>
      </w:r>
      <w:proofErr w:type="spellStart"/>
      <w:r w:rsidRPr="00AB58A5">
        <w:rPr>
          <w:u w:val="single"/>
        </w:rPr>
        <w:t>Югорска</w:t>
      </w:r>
      <w:proofErr w:type="spellEnd"/>
      <w:r w:rsidRPr="00AB58A5">
        <w:t>.</w:t>
      </w:r>
    </w:p>
    <w:p w:rsidR="00452C7F" w:rsidRDefault="00452C7F" w:rsidP="00452C7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w:t>
      </w:r>
      <w:proofErr w:type="spellStart"/>
      <w:r>
        <w:rPr>
          <w:rFonts w:ascii="Times New Roman" w:hAnsi="Times New Roman" w:cs="Times New Roman"/>
          <w:sz w:val="24"/>
          <w:szCs w:val="24"/>
          <w:u w:val="single"/>
        </w:rPr>
        <w:t>Югра</w:t>
      </w:r>
      <w:proofErr w:type="spellEnd"/>
      <w:r>
        <w:rPr>
          <w:rFonts w:ascii="Times New Roman" w:hAnsi="Times New Roman" w:cs="Times New Roman"/>
          <w:sz w:val="24"/>
          <w:szCs w:val="24"/>
          <w:u w:val="single"/>
        </w:rPr>
        <w:t xml:space="preserve">,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452C7F" w:rsidRDefault="00452C7F" w:rsidP="00452C7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w:t>
      </w:r>
      <w:proofErr w:type="spellStart"/>
      <w:r>
        <w:rPr>
          <w:rFonts w:ascii="Times New Roman" w:hAnsi="Times New Roman" w:cs="Times New Roman"/>
          <w:sz w:val="24"/>
          <w:szCs w:val="24"/>
          <w:u w:val="single"/>
        </w:rPr>
        <w:t>Югра</w:t>
      </w:r>
      <w:proofErr w:type="spellEnd"/>
      <w:r>
        <w:rPr>
          <w:rFonts w:ascii="Times New Roman" w:hAnsi="Times New Roman" w:cs="Times New Roman"/>
          <w:sz w:val="24"/>
          <w:szCs w:val="24"/>
          <w:u w:val="single"/>
        </w:rPr>
        <w:t xml:space="preserve">,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r>
        <w:rPr>
          <w:rFonts w:ascii="Times New Roman" w:hAnsi="Times New Roman" w:cs="Times New Roman"/>
          <w:sz w:val="24"/>
          <w:szCs w:val="24"/>
        </w:rPr>
        <w:t xml:space="preserve"> </w:t>
      </w:r>
    </w:p>
    <w:p w:rsidR="00452C7F" w:rsidRDefault="00452C7F" w:rsidP="00452C7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Адрес электронной почты: </w:t>
      </w:r>
      <w:proofErr w:type="spellStart"/>
      <w:r>
        <w:rPr>
          <w:rFonts w:ascii="Times New Roman" w:hAnsi="Times New Roman" w:cs="Times New Roman"/>
          <w:sz w:val="24"/>
          <w:szCs w:val="24"/>
          <w:u w:val="single"/>
        </w:rPr>
        <w:t>omz@ugorsk.ru</w:t>
      </w:r>
      <w:proofErr w:type="spellEnd"/>
      <w:r>
        <w:rPr>
          <w:rFonts w:ascii="Times New Roman" w:hAnsi="Times New Roman" w:cs="Times New Roman"/>
          <w:sz w:val="24"/>
          <w:szCs w:val="24"/>
          <w:u w:val="single"/>
        </w:rPr>
        <w:t>.</w:t>
      </w:r>
    </w:p>
    <w:p w:rsidR="00452C7F" w:rsidRDefault="00452C7F" w:rsidP="00452C7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    Номер контактного телефона: (</w:t>
      </w:r>
      <w:r>
        <w:rPr>
          <w:rFonts w:ascii="Times New Roman" w:hAnsi="Times New Roman" w:cs="Times New Roman"/>
          <w:sz w:val="24"/>
          <w:szCs w:val="24"/>
          <w:u w:val="single"/>
        </w:rPr>
        <w:t>34675) 50037.</w:t>
      </w:r>
    </w:p>
    <w:p w:rsidR="00452C7F" w:rsidRDefault="00452C7F" w:rsidP="00452C7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4. 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452C7F" w:rsidRPr="00AB58A5" w:rsidRDefault="00452C7F" w:rsidP="00452C7F">
      <w:pPr>
        <w:pStyle w:val="a3"/>
        <w:numPr>
          <w:ilvl w:val="1"/>
          <w:numId w:val="6"/>
        </w:numPr>
        <w:tabs>
          <w:tab w:val="left" w:pos="567"/>
          <w:tab w:val="num" w:pos="927"/>
        </w:tabs>
        <w:autoSpaceDE w:val="0"/>
        <w:autoSpaceDN w:val="0"/>
        <w:adjustRightInd w:val="0"/>
        <w:ind w:left="0" w:firstLine="0"/>
        <w:jc w:val="both"/>
      </w:pPr>
      <w:r w:rsidRPr="00AB58A5">
        <w:t xml:space="preserve">Специализированная организация: </w:t>
      </w:r>
      <w:r w:rsidRPr="00AB58A5">
        <w:rPr>
          <w:u w:val="single"/>
        </w:rPr>
        <w:t>не привлекается.</w:t>
      </w:r>
    </w:p>
    <w:p w:rsidR="00452C7F" w:rsidRDefault="00452C7F" w:rsidP="00452C7F">
      <w:pPr>
        <w:numPr>
          <w:ilvl w:val="0"/>
          <w:numId w:val="6"/>
        </w:numPr>
        <w:tabs>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452C7F" w:rsidRDefault="00452C7F" w:rsidP="00452C7F">
      <w:pPr>
        <w:pStyle w:val="a3"/>
        <w:numPr>
          <w:ilvl w:val="0"/>
          <w:numId w:val="7"/>
        </w:numPr>
        <w:autoSpaceDE w:val="0"/>
        <w:autoSpaceDN w:val="0"/>
        <w:adjustRightInd w:val="0"/>
        <w:ind w:left="0" w:firstLine="0"/>
      </w:pPr>
      <w:r w:rsidRPr="00AB58A5">
        <w:t>Предмет и начальная (максимальная) цена муниципального гражданско-правового договора: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2653"/>
        <w:gridCol w:w="906"/>
        <w:gridCol w:w="1575"/>
        <w:gridCol w:w="1225"/>
        <w:gridCol w:w="1946"/>
      </w:tblGrid>
      <w:tr w:rsidR="00452C7F" w:rsidRPr="006F2DFE" w:rsidTr="001B1D43">
        <w:tc>
          <w:tcPr>
            <w:tcW w:w="7792" w:type="dxa"/>
            <w:gridSpan w:val="5"/>
            <w:tcBorders>
              <w:top w:val="single" w:sz="4" w:space="0" w:color="auto"/>
              <w:left w:val="single" w:sz="4" w:space="0" w:color="auto"/>
              <w:bottom w:val="single" w:sz="4" w:space="0" w:color="auto"/>
              <w:right w:val="single" w:sz="4" w:space="0" w:color="auto"/>
            </w:tcBorders>
            <w:hideMark/>
          </w:tcPr>
          <w:p w:rsidR="00452C7F" w:rsidRPr="006F2DFE" w:rsidRDefault="00452C7F" w:rsidP="0090280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 xml:space="preserve">Предмет </w:t>
            </w:r>
            <w:r w:rsidR="00AB7247">
              <w:rPr>
                <w:rFonts w:ascii="Times New Roman" w:hAnsi="Times New Roman" w:cs="Times New Roman"/>
                <w:sz w:val="24"/>
                <w:szCs w:val="24"/>
              </w:rPr>
              <w:t>договора</w:t>
            </w:r>
          </w:p>
        </w:tc>
        <w:tc>
          <w:tcPr>
            <w:tcW w:w="1989" w:type="dxa"/>
            <w:vMerge w:val="restart"/>
            <w:tcBorders>
              <w:top w:val="single" w:sz="4" w:space="0" w:color="auto"/>
              <w:left w:val="single" w:sz="4" w:space="0" w:color="auto"/>
              <w:bottom w:val="single" w:sz="4" w:space="0" w:color="auto"/>
              <w:right w:val="single" w:sz="4" w:space="0" w:color="auto"/>
            </w:tcBorders>
            <w:hideMark/>
          </w:tcPr>
          <w:p w:rsidR="00452C7F" w:rsidRPr="006F2DFE" w:rsidRDefault="00452C7F" w:rsidP="00902807">
            <w:pPr>
              <w:autoSpaceDE w:val="0"/>
              <w:autoSpaceDN w:val="0"/>
              <w:adjustRightInd w:val="0"/>
              <w:jc w:val="center"/>
              <w:rPr>
                <w:rFonts w:ascii="Times New Roman" w:hAnsi="Times New Roman" w:cs="Times New Roman"/>
                <w:sz w:val="24"/>
                <w:szCs w:val="24"/>
              </w:rPr>
            </w:pPr>
            <w:r w:rsidRPr="006F2DFE">
              <w:rPr>
                <w:rFonts w:ascii="Times New Roman" w:hAnsi="Times New Roman" w:cs="Times New Roman"/>
                <w:sz w:val="24"/>
                <w:szCs w:val="24"/>
              </w:rPr>
              <w:t>Начальн</w:t>
            </w:r>
            <w:r>
              <w:rPr>
                <w:rFonts w:ascii="Times New Roman" w:hAnsi="Times New Roman" w:cs="Times New Roman"/>
                <w:sz w:val="24"/>
                <w:szCs w:val="24"/>
              </w:rPr>
              <w:t>ая (максимальная) цена договора</w:t>
            </w:r>
            <w:r w:rsidRPr="006F2DFE">
              <w:rPr>
                <w:rFonts w:ascii="Times New Roman" w:hAnsi="Times New Roman" w:cs="Times New Roman"/>
                <w:sz w:val="24"/>
                <w:szCs w:val="24"/>
              </w:rPr>
              <w:t>, рублей</w:t>
            </w:r>
          </w:p>
        </w:tc>
      </w:tr>
      <w:tr w:rsidR="001B1D43" w:rsidRPr="006F2DFE" w:rsidTr="001B1D43">
        <w:trPr>
          <w:trHeight w:val="922"/>
        </w:trPr>
        <w:tc>
          <w:tcPr>
            <w:tcW w:w="993" w:type="dxa"/>
            <w:tcBorders>
              <w:top w:val="single" w:sz="4" w:space="0" w:color="auto"/>
              <w:left w:val="single" w:sz="4" w:space="0" w:color="auto"/>
              <w:bottom w:val="single" w:sz="4" w:space="0" w:color="auto"/>
              <w:right w:val="single" w:sz="4" w:space="0" w:color="auto"/>
            </w:tcBorders>
            <w:hideMark/>
          </w:tcPr>
          <w:p w:rsidR="001B1D43" w:rsidRPr="006F2DFE" w:rsidRDefault="001B1D43" w:rsidP="0090280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Код</w:t>
            </w:r>
          </w:p>
          <w:p w:rsidR="001B1D43" w:rsidRPr="006F2DFE" w:rsidRDefault="001B1D43" w:rsidP="0090280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ОКПД</w:t>
            </w:r>
          </w:p>
        </w:tc>
        <w:tc>
          <w:tcPr>
            <w:tcW w:w="2976" w:type="dxa"/>
            <w:tcBorders>
              <w:top w:val="single" w:sz="4" w:space="0" w:color="auto"/>
              <w:left w:val="single" w:sz="4" w:space="0" w:color="auto"/>
              <w:bottom w:val="single" w:sz="4" w:space="0" w:color="auto"/>
              <w:right w:val="single" w:sz="4" w:space="0" w:color="auto"/>
            </w:tcBorders>
          </w:tcPr>
          <w:p w:rsidR="001B1D43" w:rsidRPr="006F2DFE" w:rsidRDefault="001B1D43" w:rsidP="0090280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tcPr>
          <w:p w:rsidR="001B1D43" w:rsidRPr="006F2DFE" w:rsidRDefault="001B1D43" w:rsidP="0090280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Ед.</w:t>
            </w:r>
          </w:p>
          <w:p w:rsidR="001B1D43" w:rsidRPr="006F2DFE" w:rsidRDefault="001B1D43" w:rsidP="00902807">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и</w:t>
            </w:r>
            <w:r w:rsidRPr="006F2DFE">
              <w:rPr>
                <w:rFonts w:ascii="Times New Roman" w:hAnsi="Times New Roman" w:cs="Times New Roman"/>
                <w:sz w:val="24"/>
                <w:szCs w:val="24"/>
              </w:rPr>
              <w:t>зм</w:t>
            </w:r>
            <w:proofErr w:type="spellEnd"/>
            <w:r w:rsidRPr="006F2DFE">
              <w:rPr>
                <w:rFonts w:ascii="Times New Roman" w:hAnsi="Times New Roman" w:cs="Times New Roman"/>
                <w:sz w:val="24"/>
                <w:szCs w:val="24"/>
              </w:rPr>
              <w:t>.</w:t>
            </w:r>
          </w:p>
        </w:tc>
        <w:tc>
          <w:tcPr>
            <w:tcW w:w="1575" w:type="dxa"/>
            <w:tcBorders>
              <w:top w:val="single" w:sz="4" w:space="0" w:color="auto"/>
              <w:left w:val="single" w:sz="4" w:space="0" w:color="auto"/>
              <w:bottom w:val="single" w:sz="4" w:space="0" w:color="auto"/>
              <w:right w:val="single" w:sz="4" w:space="0" w:color="auto"/>
            </w:tcBorders>
            <w:hideMark/>
          </w:tcPr>
          <w:p w:rsidR="001B1D43" w:rsidRPr="006F2DFE" w:rsidRDefault="001B1D43" w:rsidP="0090280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Объем оказываемых услуг</w:t>
            </w:r>
          </w:p>
        </w:tc>
        <w:tc>
          <w:tcPr>
            <w:tcW w:w="1255" w:type="dxa"/>
            <w:tcBorders>
              <w:top w:val="single" w:sz="4" w:space="0" w:color="auto"/>
              <w:left w:val="single" w:sz="4" w:space="0" w:color="auto"/>
              <w:bottom w:val="single" w:sz="4" w:space="0" w:color="auto"/>
              <w:right w:val="single" w:sz="4" w:space="0" w:color="auto"/>
            </w:tcBorders>
          </w:tcPr>
          <w:p w:rsidR="001B1D43" w:rsidRDefault="001B1D43" w:rsidP="001B1D43">
            <w:pPr>
              <w:jc w:val="center"/>
              <w:rPr>
                <w:rFonts w:ascii="Times New Roman" w:hAnsi="Times New Roman" w:cs="Times New Roman"/>
                <w:sz w:val="24"/>
                <w:szCs w:val="24"/>
              </w:rPr>
            </w:pPr>
            <w:r>
              <w:rPr>
                <w:rFonts w:ascii="Times New Roman" w:hAnsi="Times New Roman" w:cs="Times New Roman"/>
                <w:sz w:val="24"/>
                <w:szCs w:val="24"/>
              </w:rPr>
              <w:t>Цена за единицу, рублей</w:t>
            </w:r>
          </w:p>
          <w:p w:rsidR="001B1D43" w:rsidRPr="006F2DFE" w:rsidRDefault="001B1D43" w:rsidP="001B1D43">
            <w:pPr>
              <w:autoSpaceDE w:val="0"/>
              <w:autoSpaceDN w:val="0"/>
              <w:adjustRightInd w:val="0"/>
              <w:jc w:val="center"/>
              <w:rPr>
                <w:rFonts w:ascii="Times New Roman" w:hAnsi="Times New Roman" w:cs="Times New Roman"/>
                <w:sz w:val="24"/>
                <w:szCs w:val="24"/>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rsidR="001B1D43" w:rsidRPr="006F2DFE" w:rsidRDefault="001B1D43" w:rsidP="00902807">
            <w:pPr>
              <w:autoSpaceDE w:val="0"/>
              <w:autoSpaceDN w:val="0"/>
              <w:adjustRightInd w:val="0"/>
              <w:rPr>
                <w:rFonts w:ascii="Times New Roman" w:hAnsi="Times New Roman" w:cs="Times New Roman"/>
                <w:sz w:val="24"/>
                <w:szCs w:val="24"/>
              </w:rPr>
            </w:pPr>
          </w:p>
        </w:tc>
      </w:tr>
      <w:tr w:rsidR="001B1D43" w:rsidRPr="006F2DFE" w:rsidTr="001B1D43">
        <w:trPr>
          <w:trHeight w:val="613"/>
        </w:trPr>
        <w:tc>
          <w:tcPr>
            <w:tcW w:w="993" w:type="dxa"/>
            <w:tcBorders>
              <w:top w:val="single" w:sz="4" w:space="0" w:color="auto"/>
              <w:left w:val="single" w:sz="4" w:space="0" w:color="auto"/>
              <w:bottom w:val="single" w:sz="4" w:space="0" w:color="auto"/>
              <w:right w:val="single" w:sz="4" w:space="0" w:color="auto"/>
            </w:tcBorders>
          </w:tcPr>
          <w:p w:rsidR="001B1D43" w:rsidRPr="006F2DFE" w:rsidRDefault="001B1D43" w:rsidP="0090280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90.03.13.115</w:t>
            </w:r>
          </w:p>
        </w:tc>
        <w:tc>
          <w:tcPr>
            <w:tcW w:w="2976" w:type="dxa"/>
            <w:tcBorders>
              <w:top w:val="single" w:sz="4" w:space="0" w:color="auto"/>
              <w:left w:val="single" w:sz="4" w:space="0" w:color="auto"/>
              <w:bottom w:val="single" w:sz="4" w:space="0" w:color="auto"/>
              <w:right w:val="single" w:sz="4" w:space="0" w:color="auto"/>
            </w:tcBorders>
          </w:tcPr>
          <w:p w:rsidR="001B1D43" w:rsidRPr="006F2DFE" w:rsidRDefault="001B1D43" w:rsidP="00452C7F">
            <w:pPr>
              <w:tabs>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Оказание услуг по очистке крыши от снега и наледи</w:t>
            </w:r>
          </w:p>
        </w:tc>
        <w:tc>
          <w:tcPr>
            <w:tcW w:w="993" w:type="dxa"/>
            <w:tcBorders>
              <w:top w:val="single" w:sz="4" w:space="0" w:color="auto"/>
              <w:left w:val="single" w:sz="4" w:space="0" w:color="auto"/>
              <w:bottom w:val="single" w:sz="4" w:space="0" w:color="auto"/>
              <w:right w:val="single" w:sz="4" w:space="0" w:color="auto"/>
            </w:tcBorders>
          </w:tcPr>
          <w:p w:rsidR="001B1D43" w:rsidRPr="00452C7F" w:rsidRDefault="001B1D43" w:rsidP="0090280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кв. м</w:t>
            </w:r>
          </w:p>
        </w:tc>
        <w:tc>
          <w:tcPr>
            <w:tcW w:w="1575" w:type="dxa"/>
            <w:tcBorders>
              <w:top w:val="single" w:sz="4" w:space="0" w:color="auto"/>
              <w:left w:val="single" w:sz="4" w:space="0" w:color="auto"/>
              <w:bottom w:val="single" w:sz="4" w:space="0" w:color="auto"/>
              <w:right w:val="single" w:sz="4" w:space="0" w:color="auto"/>
            </w:tcBorders>
          </w:tcPr>
          <w:p w:rsidR="001B1D43" w:rsidRPr="006F2DFE" w:rsidRDefault="001B1D43" w:rsidP="0090280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700</w:t>
            </w:r>
          </w:p>
        </w:tc>
        <w:tc>
          <w:tcPr>
            <w:tcW w:w="1255" w:type="dxa"/>
            <w:tcBorders>
              <w:top w:val="single" w:sz="4" w:space="0" w:color="auto"/>
              <w:left w:val="single" w:sz="4" w:space="0" w:color="auto"/>
              <w:bottom w:val="single" w:sz="4" w:space="0" w:color="auto"/>
              <w:right w:val="single" w:sz="4" w:space="0" w:color="auto"/>
            </w:tcBorders>
          </w:tcPr>
          <w:p w:rsidR="001B1D43" w:rsidRPr="006F2DFE" w:rsidRDefault="001B1D43" w:rsidP="001B1D4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175</w:t>
            </w:r>
          </w:p>
        </w:tc>
        <w:tc>
          <w:tcPr>
            <w:tcW w:w="1989" w:type="dxa"/>
            <w:tcBorders>
              <w:top w:val="single" w:sz="4" w:space="0" w:color="auto"/>
              <w:left w:val="single" w:sz="4" w:space="0" w:color="auto"/>
              <w:bottom w:val="single" w:sz="4" w:space="0" w:color="auto"/>
              <w:right w:val="single" w:sz="4" w:space="0" w:color="auto"/>
            </w:tcBorders>
          </w:tcPr>
          <w:p w:rsidR="001B1D43" w:rsidRPr="006F2DFE" w:rsidRDefault="001B1D43" w:rsidP="0090280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122 500</w:t>
            </w:r>
            <w:r w:rsidRPr="006F2DFE">
              <w:rPr>
                <w:rFonts w:ascii="Times New Roman" w:hAnsi="Times New Roman" w:cs="Times New Roman"/>
                <w:sz w:val="24"/>
                <w:szCs w:val="24"/>
              </w:rPr>
              <w:t>,00</w:t>
            </w:r>
          </w:p>
        </w:tc>
      </w:tr>
    </w:tbl>
    <w:p w:rsidR="00452C7F" w:rsidRPr="006F2DFE" w:rsidRDefault="00452C7F" w:rsidP="00452C7F">
      <w:pPr>
        <w:autoSpaceDE w:val="0"/>
        <w:autoSpaceDN w:val="0"/>
        <w:adjustRightInd w:val="0"/>
        <w:rPr>
          <w:rFonts w:ascii="Times New Roman" w:hAnsi="Times New Roman" w:cs="Times New Roman"/>
          <w:sz w:val="24"/>
          <w:szCs w:val="24"/>
        </w:rPr>
      </w:pPr>
    </w:p>
    <w:p w:rsidR="00452C7F" w:rsidRPr="00037D10"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7. Место оказания услуг</w:t>
      </w:r>
      <w:r w:rsidRPr="00037D10">
        <w:rPr>
          <w:rFonts w:ascii="Times New Roman" w:hAnsi="Times New Roman" w:cs="Times New Roman"/>
          <w:sz w:val="24"/>
          <w:szCs w:val="24"/>
        </w:rPr>
        <w:t xml:space="preserve">: г. </w:t>
      </w:r>
      <w:proofErr w:type="spellStart"/>
      <w:r w:rsidRPr="00037D10">
        <w:rPr>
          <w:rFonts w:ascii="Times New Roman" w:hAnsi="Times New Roman" w:cs="Times New Roman"/>
          <w:sz w:val="24"/>
          <w:szCs w:val="24"/>
        </w:rPr>
        <w:t>Югорск</w:t>
      </w:r>
      <w:proofErr w:type="spellEnd"/>
      <w:r>
        <w:rPr>
          <w:rFonts w:ascii="Times New Roman" w:hAnsi="Times New Roman" w:cs="Times New Roman"/>
          <w:sz w:val="24"/>
          <w:szCs w:val="24"/>
        </w:rPr>
        <w:t>, ул. Ермака, д. 7, ул. Садовая, д. 72</w:t>
      </w:r>
    </w:p>
    <w:p w:rsidR="00452C7F" w:rsidRPr="00037D10"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8. Сроки </w:t>
      </w:r>
      <w:r w:rsidRPr="006F2DFE">
        <w:rPr>
          <w:rFonts w:ascii="Times New Roman" w:hAnsi="Times New Roman" w:cs="Times New Roman"/>
          <w:bCs/>
          <w:sz w:val="24"/>
          <w:szCs w:val="24"/>
        </w:rPr>
        <w:t>оказания</w:t>
      </w:r>
      <w:r w:rsidRPr="006F2DFE">
        <w:rPr>
          <w:rFonts w:ascii="Times New Roman" w:hAnsi="Times New Roman" w:cs="Times New Roman"/>
          <w:sz w:val="24"/>
          <w:szCs w:val="24"/>
        </w:rPr>
        <w:t xml:space="preserve"> услуг</w:t>
      </w:r>
      <w:r w:rsidRPr="00037D10">
        <w:rPr>
          <w:rFonts w:ascii="Times New Roman" w:hAnsi="Times New Roman" w:cs="Times New Roman"/>
          <w:sz w:val="24"/>
          <w:szCs w:val="24"/>
        </w:rPr>
        <w:t>:  с момента заключения договора по 31 декабря 2015г.</w:t>
      </w:r>
    </w:p>
    <w:p w:rsidR="00452C7F" w:rsidRPr="006F2DFE" w:rsidRDefault="00452C7F" w:rsidP="00452C7F">
      <w:pPr>
        <w:autoSpaceDE w:val="0"/>
        <w:autoSpaceDN w:val="0"/>
        <w:adjustRightInd w:val="0"/>
        <w:spacing w:after="0" w:line="240" w:lineRule="auto"/>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9. Источник финансирования: </w:t>
      </w:r>
      <w:r w:rsidRPr="00037D10">
        <w:rPr>
          <w:rFonts w:ascii="Times New Roman" w:hAnsi="Times New Roman" w:cs="Times New Roman"/>
          <w:sz w:val="24"/>
          <w:szCs w:val="24"/>
        </w:rPr>
        <w:t xml:space="preserve">бюджет города </w:t>
      </w:r>
      <w:proofErr w:type="spellStart"/>
      <w:r w:rsidRPr="00037D10">
        <w:rPr>
          <w:rFonts w:ascii="Times New Roman" w:hAnsi="Times New Roman" w:cs="Times New Roman"/>
          <w:sz w:val="24"/>
          <w:szCs w:val="24"/>
        </w:rPr>
        <w:t>Югорска</w:t>
      </w:r>
      <w:proofErr w:type="spellEnd"/>
      <w:r w:rsidRPr="00037D10">
        <w:rPr>
          <w:rFonts w:ascii="Times New Roman" w:hAnsi="Times New Roman" w:cs="Times New Roman"/>
          <w:sz w:val="24"/>
          <w:szCs w:val="24"/>
        </w:rPr>
        <w:t xml:space="preserve"> на 2015 год.</w:t>
      </w:r>
      <w:r w:rsidRPr="006F2DFE">
        <w:rPr>
          <w:rFonts w:ascii="Times New Roman" w:hAnsi="Times New Roman" w:cs="Times New Roman"/>
          <w:sz w:val="24"/>
          <w:szCs w:val="24"/>
          <w:u w:val="single"/>
        </w:rPr>
        <w:t xml:space="preserve"> </w:t>
      </w:r>
    </w:p>
    <w:p w:rsidR="00452C7F" w:rsidRPr="000830DC" w:rsidRDefault="00452C7F" w:rsidP="00452C7F">
      <w:pPr>
        <w:widowControl w:val="0"/>
        <w:autoSpaceDE w:val="0"/>
        <w:autoSpaceDN w:val="0"/>
        <w:adjustRightInd w:val="0"/>
        <w:spacing w:after="0" w:line="240" w:lineRule="auto"/>
        <w:jc w:val="both"/>
        <w:rPr>
          <w:rFonts w:ascii="Times New Roman" w:hAnsi="Times New Roman" w:cs="Times New Roman"/>
          <w:sz w:val="24"/>
          <w:szCs w:val="24"/>
        </w:rPr>
      </w:pPr>
      <w:r w:rsidRPr="000830DC">
        <w:rPr>
          <w:rFonts w:ascii="Times New Roman" w:hAnsi="Times New Roman" w:cs="Times New Roman"/>
          <w:sz w:val="24"/>
          <w:szCs w:val="24"/>
        </w:rPr>
        <w:t>10. Форма, сроки и порядок оплаты услуг: 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452C7F" w:rsidRDefault="00452C7F" w:rsidP="00452C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Авансовые платежи по Договору не предусмотрены.</w:t>
      </w:r>
    </w:p>
    <w:p w:rsidR="00452C7F" w:rsidRPr="0050190E" w:rsidRDefault="00452C7F" w:rsidP="0050190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Расчет осуществляется по факту оказания услуг в течение 15 рабочих дней на основании подписанного Заказчиком Акта об оказанных услугах и представленного Исполнителем счета. </w:t>
      </w:r>
      <w:r w:rsidRPr="000830DC">
        <w:rPr>
          <w:rFonts w:ascii="Times New Roman" w:eastAsia="Times New Roman" w:hAnsi="Times New Roman" w:cs="Times New Roman"/>
          <w:sz w:val="24"/>
          <w:szCs w:val="24"/>
        </w:rPr>
        <w:tab/>
      </w:r>
      <w:r w:rsidRPr="000830DC">
        <w:rPr>
          <w:rFonts w:ascii="Times New Roman" w:eastAsia="Times New Roman" w:hAnsi="Times New Roman" w:cs="Times New Roman"/>
          <w:sz w:val="24"/>
          <w:szCs w:val="24"/>
        </w:rPr>
        <w:tab/>
      </w:r>
      <w:r w:rsidRPr="000830DC">
        <w:rPr>
          <w:rFonts w:ascii="Times New Roman" w:eastAsia="Times New Roman" w:hAnsi="Times New Roman" w:cs="Times New Roman"/>
          <w:sz w:val="24"/>
          <w:szCs w:val="24"/>
        </w:rPr>
        <w:tab/>
      </w:r>
    </w:p>
    <w:p w:rsidR="00452C7F" w:rsidRPr="006F2DFE" w:rsidRDefault="00452C7F" w:rsidP="00452C7F">
      <w:pPr>
        <w:pStyle w:val="a3"/>
        <w:autoSpaceDE w:val="0"/>
        <w:autoSpaceDN w:val="0"/>
        <w:adjustRightInd w:val="0"/>
        <w:ind w:left="567"/>
        <w:jc w:val="both"/>
      </w:pPr>
      <w:r w:rsidRPr="006F2DFE">
        <w:t>11. Требования к участникам закупки:</w:t>
      </w:r>
    </w:p>
    <w:p w:rsidR="00452C7F" w:rsidRPr="006F2DFE" w:rsidRDefault="00452C7F" w:rsidP="00452C7F">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 соответствие требованиям, </w:t>
      </w:r>
      <w:r w:rsidRPr="006F2DFE">
        <w:rPr>
          <w:rFonts w:ascii="Times New Roman" w:hAnsi="Times New Roman" w:cs="Times New Roman"/>
          <w:bCs/>
          <w:sz w:val="24"/>
          <w:szCs w:val="24"/>
        </w:rPr>
        <w:t>установленным</w:t>
      </w:r>
      <w:r w:rsidRPr="006F2DF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F2DFE">
        <w:rPr>
          <w:rFonts w:ascii="Times New Roman" w:hAnsi="Times New Roman" w:cs="Times New Roman"/>
          <w:bCs/>
          <w:sz w:val="24"/>
          <w:szCs w:val="24"/>
        </w:rPr>
        <w:t>ом</w:t>
      </w:r>
      <w:r w:rsidRPr="006F2DFE">
        <w:rPr>
          <w:rFonts w:ascii="Times New Roman" w:hAnsi="Times New Roman" w:cs="Times New Roman"/>
          <w:sz w:val="24"/>
          <w:szCs w:val="24"/>
        </w:rPr>
        <w:t xml:space="preserve"> закупки;</w:t>
      </w:r>
    </w:p>
    <w:p w:rsidR="00452C7F" w:rsidRPr="006F2DFE" w:rsidRDefault="00452C7F" w:rsidP="00452C7F">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2) </w:t>
      </w:r>
      <w:proofErr w:type="spellStart"/>
      <w:r w:rsidRPr="006F2DFE">
        <w:rPr>
          <w:rFonts w:ascii="Times New Roman" w:hAnsi="Times New Roman" w:cs="Times New Roman"/>
          <w:sz w:val="24"/>
          <w:szCs w:val="24"/>
        </w:rPr>
        <w:t>непроведение</w:t>
      </w:r>
      <w:proofErr w:type="spellEnd"/>
      <w:r w:rsidRPr="006F2DF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52C7F" w:rsidRPr="006F2DFE" w:rsidRDefault="00452C7F" w:rsidP="00452C7F">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3) </w:t>
      </w:r>
      <w:proofErr w:type="spellStart"/>
      <w:r w:rsidRPr="006F2DFE">
        <w:rPr>
          <w:rFonts w:ascii="Times New Roman" w:hAnsi="Times New Roman" w:cs="Times New Roman"/>
          <w:sz w:val="24"/>
          <w:szCs w:val="24"/>
        </w:rPr>
        <w:t>неприостановление</w:t>
      </w:r>
      <w:proofErr w:type="spellEnd"/>
      <w:r w:rsidRPr="006F2DFE">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52C7F" w:rsidRPr="006F2DFE" w:rsidRDefault="00452C7F" w:rsidP="00452C7F">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2C7F" w:rsidRPr="006F2DFE" w:rsidRDefault="00452C7F" w:rsidP="00452C7F">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52C7F" w:rsidRPr="006F2DFE" w:rsidRDefault="00452C7F" w:rsidP="00452C7F">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52C7F" w:rsidRPr="006F2DFE" w:rsidRDefault="00452C7F" w:rsidP="00452C7F">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F2DFE">
        <w:rPr>
          <w:rFonts w:ascii="Times New Roman" w:hAnsi="Times New Roman" w:cs="Times New Roman"/>
          <w:sz w:val="24"/>
          <w:szCs w:val="24"/>
        </w:rPr>
        <w:t>выгодоприобретателями</w:t>
      </w:r>
      <w:proofErr w:type="spellEnd"/>
      <w:r w:rsidRPr="006F2DFE">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2DFE">
        <w:rPr>
          <w:rFonts w:ascii="Times New Roman" w:hAnsi="Times New Roman" w:cs="Times New Roman"/>
          <w:sz w:val="24"/>
          <w:szCs w:val="24"/>
        </w:rPr>
        <w:t>неполнородными</w:t>
      </w:r>
      <w:proofErr w:type="spellEnd"/>
      <w:r w:rsidRPr="006F2DF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w:t>
      </w:r>
      <w:proofErr w:type="spellStart"/>
      <w:r w:rsidRPr="006F2DFE">
        <w:rPr>
          <w:rFonts w:ascii="Times New Roman" w:hAnsi="Times New Roman" w:cs="Times New Roman"/>
          <w:sz w:val="24"/>
          <w:szCs w:val="24"/>
        </w:rPr>
        <w:t>выгодоприобретателями</w:t>
      </w:r>
      <w:proofErr w:type="spellEnd"/>
      <w:r w:rsidRPr="006F2DFE">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2C7F" w:rsidRPr="006F2DFE" w:rsidRDefault="00452C7F" w:rsidP="00452C7F">
      <w:pPr>
        <w:pStyle w:val="a3"/>
        <w:autoSpaceDE w:val="0"/>
        <w:autoSpaceDN w:val="0"/>
        <w:adjustRightInd w:val="0"/>
        <w:ind w:left="0" w:firstLine="567"/>
        <w:jc w:val="both"/>
      </w:pPr>
      <w:r w:rsidRPr="006F2DFE">
        <w:t>Требование об отсутствии сведений об участнике закупки в реестре недобросовестных поставщиков:</w:t>
      </w:r>
    </w:p>
    <w:p w:rsidR="00452C7F" w:rsidRPr="006F2DFE" w:rsidRDefault="00452C7F" w:rsidP="00452C7F">
      <w:pPr>
        <w:pStyle w:val="a3"/>
        <w:autoSpaceDE w:val="0"/>
        <w:autoSpaceDN w:val="0"/>
        <w:adjustRightInd w:val="0"/>
        <w:ind w:left="0" w:firstLine="567"/>
        <w:jc w:val="both"/>
      </w:pPr>
      <w:r w:rsidRPr="006F2DF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52C7F" w:rsidRPr="006F2DFE" w:rsidRDefault="00452C7F" w:rsidP="00452C7F">
      <w:pPr>
        <w:pStyle w:val="a3"/>
        <w:autoSpaceDE w:val="0"/>
        <w:autoSpaceDN w:val="0"/>
        <w:adjustRightInd w:val="0"/>
        <w:ind w:left="0" w:firstLine="567"/>
        <w:jc w:val="both"/>
      </w:pPr>
      <w:r w:rsidRPr="006F2DFE">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6F2DFE">
        <w:rPr>
          <w:u w:val="single"/>
        </w:rPr>
        <w:tab/>
        <w:t>не установлено</w:t>
      </w:r>
      <w:r w:rsidRPr="006F2DFE">
        <w:rPr>
          <w:u w:val="single"/>
        </w:rPr>
        <w:tab/>
      </w:r>
      <w:r w:rsidRPr="006F2DFE">
        <w:rPr>
          <w:u w:val="single"/>
        </w:rPr>
        <w:tab/>
      </w:r>
      <w:r w:rsidRPr="006F2DFE">
        <w:rPr>
          <w:u w:val="single"/>
        </w:rPr>
        <w:tab/>
      </w:r>
      <w:r w:rsidRPr="006F2DFE">
        <w:rPr>
          <w:u w:val="single"/>
        </w:rPr>
        <w:tab/>
        <w:t>.</w:t>
      </w:r>
    </w:p>
    <w:p w:rsidR="00452C7F" w:rsidRPr="006F2DFE"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6F2DFE">
        <w:rPr>
          <w:rFonts w:ascii="Times New Roman" w:hAnsi="Times New Roman" w:cs="Times New Roman"/>
          <w:sz w:val="24"/>
          <w:szCs w:val="24"/>
          <w:u w:val="single"/>
        </w:rPr>
        <w:tab/>
        <w:t>не предусмотрено</w:t>
      </w:r>
      <w:r w:rsidRPr="006F2DFE">
        <w:rPr>
          <w:rFonts w:ascii="Times New Roman" w:hAnsi="Times New Roman" w:cs="Times New Roman"/>
          <w:sz w:val="24"/>
          <w:szCs w:val="24"/>
        </w:rPr>
        <w:t>.</w:t>
      </w:r>
    </w:p>
    <w:p w:rsidR="00452C7F" w:rsidRPr="006F2DFE"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14. Требование о пр</w:t>
      </w:r>
      <w:r w:rsidR="00151BE2">
        <w:rPr>
          <w:rFonts w:ascii="Times New Roman" w:hAnsi="Times New Roman" w:cs="Times New Roman"/>
          <w:sz w:val="24"/>
          <w:szCs w:val="24"/>
        </w:rPr>
        <w:t>ивлечении к исполнению договора</w:t>
      </w:r>
      <w:r w:rsidRPr="006F2DFE">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6F2DFE">
        <w:rPr>
          <w:rFonts w:ascii="Times New Roman" w:hAnsi="Times New Roman" w:cs="Times New Roman"/>
          <w:sz w:val="24"/>
          <w:szCs w:val="24"/>
          <w:u w:val="single"/>
        </w:rPr>
        <w:tab/>
      </w:r>
      <w:r w:rsidRPr="006F2DFE">
        <w:rPr>
          <w:rFonts w:ascii="Times New Roman" w:hAnsi="Times New Roman" w:cs="Times New Roman"/>
          <w:sz w:val="24"/>
          <w:szCs w:val="24"/>
          <w:u w:val="single"/>
        </w:rPr>
        <w:tab/>
        <w:t>не установлено</w:t>
      </w:r>
      <w:r w:rsidRPr="006F2DFE">
        <w:rPr>
          <w:rFonts w:ascii="Times New Roman" w:hAnsi="Times New Roman" w:cs="Times New Roman"/>
          <w:sz w:val="24"/>
          <w:szCs w:val="24"/>
          <w:u w:val="single"/>
        </w:rPr>
        <w:tab/>
      </w:r>
      <w:r w:rsidRPr="006F2DFE">
        <w:rPr>
          <w:rFonts w:ascii="Times New Roman" w:hAnsi="Times New Roman" w:cs="Times New Roman"/>
          <w:i/>
          <w:sz w:val="24"/>
          <w:szCs w:val="24"/>
        </w:rPr>
        <w:t>.</w:t>
      </w:r>
    </w:p>
    <w:p w:rsidR="00452C7F" w:rsidRPr="006F2DFE"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sidRPr="006F2DFE">
        <w:rPr>
          <w:rFonts w:ascii="Times New Roman" w:hAnsi="Times New Roman" w:cs="Times New Roman"/>
          <w:sz w:val="24"/>
          <w:szCs w:val="24"/>
        </w:rPr>
        <w:noBreakHyphen/>
        <w:t xml:space="preserve"> </w:t>
      </w:r>
      <w:proofErr w:type="spellStart"/>
      <w:r w:rsidRPr="006F2DFE">
        <w:rPr>
          <w:rFonts w:ascii="Times New Roman" w:hAnsi="Times New Roman" w:cs="Times New Roman"/>
          <w:sz w:val="24"/>
          <w:szCs w:val="24"/>
        </w:rPr>
        <w:t>www</w:t>
      </w:r>
      <w:proofErr w:type="spellEnd"/>
      <w:r w:rsidRPr="006F2DFE">
        <w:rPr>
          <w:rFonts w:ascii="Times New Roman" w:hAnsi="Times New Roman" w:cs="Times New Roman"/>
          <w:sz w:val="24"/>
          <w:szCs w:val="24"/>
        </w:rPr>
        <w:t>.</w:t>
      </w:r>
      <w:proofErr w:type="spellStart"/>
      <w:r w:rsidRPr="006F2DFE">
        <w:rPr>
          <w:rFonts w:ascii="Times New Roman" w:hAnsi="Times New Roman" w:cs="Times New Roman"/>
          <w:sz w:val="24"/>
          <w:szCs w:val="24"/>
          <w:lang w:val="en-US"/>
        </w:rPr>
        <w:t>zakupki</w:t>
      </w:r>
      <w:proofErr w:type="spellEnd"/>
      <w:r w:rsidRPr="006F2DFE">
        <w:rPr>
          <w:rFonts w:ascii="Times New Roman" w:hAnsi="Times New Roman" w:cs="Times New Roman"/>
          <w:sz w:val="24"/>
          <w:szCs w:val="24"/>
        </w:rPr>
        <w:t>.</w:t>
      </w:r>
      <w:proofErr w:type="spellStart"/>
      <w:r w:rsidRPr="006F2DFE">
        <w:rPr>
          <w:rFonts w:ascii="Times New Roman" w:hAnsi="Times New Roman" w:cs="Times New Roman"/>
          <w:sz w:val="24"/>
          <w:szCs w:val="24"/>
          <w:lang w:val="en-US"/>
        </w:rPr>
        <w:t>gov</w:t>
      </w:r>
      <w:proofErr w:type="spellEnd"/>
      <w:r w:rsidRPr="006F2DFE">
        <w:rPr>
          <w:rFonts w:ascii="Times New Roman" w:hAnsi="Times New Roman" w:cs="Times New Roman"/>
          <w:sz w:val="24"/>
          <w:szCs w:val="24"/>
        </w:rPr>
        <w:t>.</w:t>
      </w:r>
      <w:proofErr w:type="spellStart"/>
      <w:r w:rsidRPr="006F2DFE">
        <w:rPr>
          <w:rFonts w:ascii="Times New Roman" w:hAnsi="Times New Roman" w:cs="Times New Roman"/>
          <w:sz w:val="24"/>
          <w:szCs w:val="24"/>
          <w:lang w:val="en-US"/>
        </w:rPr>
        <w:t>ru</w:t>
      </w:r>
      <w:proofErr w:type="spellEnd"/>
      <w:r w:rsidRPr="006F2DFE">
        <w:rPr>
          <w:rFonts w:ascii="Times New Roman" w:hAnsi="Times New Roman" w:cs="Times New Roman"/>
          <w:sz w:val="24"/>
          <w:szCs w:val="24"/>
        </w:rPr>
        <w:t>.</w:t>
      </w:r>
    </w:p>
    <w:p w:rsidR="00452C7F" w:rsidRPr="006F2DFE"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_1</w:t>
      </w:r>
      <w:r w:rsidR="0050190E">
        <w:rPr>
          <w:rFonts w:ascii="Times New Roman" w:hAnsi="Times New Roman" w:cs="Times New Roman"/>
          <w:sz w:val="24"/>
          <w:szCs w:val="24"/>
        </w:rPr>
        <w:t>0_ часов _00_ минут «__» _____</w:t>
      </w:r>
      <w:r w:rsidRPr="006F2DFE">
        <w:rPr>
          <w:rFonts w:ascii="Times New Roman" w:hAnsi="Times New Roman" w:cs="Times New Roman"/>
          <w:sz w:val="24"/>
          <w:szCs w:val="24"/>
        </w:rPr>
        <w:t xml:space="preserve"> 2015 года.</w:t>
      </w:r>
    </w:p>
    <w:p w:rsidR="00452C7F" w:rsidRPr="006F2DFE"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52C7F" w:rsidRPr="006F2DFE"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lastRenderedPageBreak/>
        <w:t xml:space="preserve">18. Дата окончания срока рассмотрения заявок на участие в аукционе в </w:t>
      </w:r>
      <w:r w:rsidR="0050190E">
        <w:rPr>
          <w:rFonts w:ascii="Times New Roman" w:hAnsi="Times New Roman" w:cs="Times New Roman"/>
          <w:sz w:val="24"/>
          <w:szCs w:val="24"/>
        </w:rPr>
        <w:t>электронной форме: «__»  _________</w:t>
      </w:r>
      <w:r w:rsidRPr="006F2DFE">
        <w:rPr>
          <w:rFonts w:ascii="Times New Roman" w:hAnsi="Times New Roman" w:cs="Times New Roman"/>
          <w:sz w:val="24"/>
          <w:szCs w:val="24"/>
        </w:rPr>
        <w:t xml:space="preserve"> 2015 года.</w:t>
      </w:r>
    </w:p>
    <w:p w:rsidR="00452C7F" w:rsidRPr="006F2DFE"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19. Дата проведения аукцион</w:t>
      </w:r>
      <w:r w:rsidR="0050190E">
        <w:rPr>
          <w:rFonts w:ascii="Times New Roman" w:hAnsi="Times New Roman" w:cs="Times New Roman"/>
          <w:sz w:val="24"/>
          <w:szCs w:val="24"/>
        </w:rPr>
        <w:t>а в электронной форме: «__» _________</w:t>
      </w:r>
      <w:r w:rsidRPr="006F2DFE">
        <w:rPr>
          <w:rFonts w:ascii="Times New Roman" w:hAnsi="Times New Roman" w:cs="Times New Roman"/>
          <w:sz w:val="24"/>
          <w:szCs w:val="24"/>
        </w:rPr>
        <w:t xml:space="preserve"> 2015 года.</w:t>
      </w:r>
    </w:p>
    <w:p w:rsidR="00452C7F" w:rsidRPr="006F2DFE"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Pr>
          <w:rFonts w:ascii="Times New Roman" w:hAnsi="Times New Roman" w:cs="Times New Roman"/>
          <w:sz w:val="24"/>
          <w:szCs w:val="24"/>
        </w:rPr>
        <w:t xml:space="preserve">: </w:t>
      </w:r>
      <w:r w:rsidRPr="006F2DFE">
        <w:rPr>
          <w:rFonts w:ascii="Times New Roman" w:hAnsi="Times New Roman" w:cs="Times New Roman"/>
          <w:sz w:val="24"/>
          <w:szCs w:val="24"/>
          <w:u w:val="single"/>
        </w:rPr>
        <w:t>не предоставляются</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
    <w:p w:rsidR="00452C7F" w:rsidRPr="006F2DFE" w:rsidRDefault="00452C7F" w:rsidP="00452C7F">
      <w:pPr>
        <w:autoSpaceDE w:val="0"/>
        <w:autoSpaceDN w:val="0"/>
        <w:adjustRightInd w:val="0"/>
        <w:ind w:firstLine="539"/>
        <w:jc w:val="both"/>
        <w:rPr>
          <w:rFonts w:ascii="Times New Roman" w:hAnsi="Times New Roman" w:cs="Times New Roman"/>
          <w:sz w:val="24"/>
          <w:szCs w:val="24"/>
        </w:rPr>
      </w:pPr>
      <w:r w:rsidRPr="006F2DFE">
        <w:rPr>
          <w:rFonts w:ascii="Times New Roman" w:hAnsi="Times New Roman" w:cs="Times New Roman"/>
          <w:sz w:val="24"/>
          <w:szCs w:val="24"/>
        </w:rPr>
        <w:t>21. Преимущества, предоставляемые осуществляющим производство товаров, выполнение работ, оказание услуг организациям инвалидов</w:t>
      </w:r>
      <w:r>
        <w:rPr>
          <w:rFonts w:ascii="Times New Roman" w:hAnsi="Times New Roman" w:cs="Times New Roman"/>
          <w:sz w:val="24"/>
          <w:szCs w:val="24"/>
        </w:rPr>
        <w:t>:</w:t>
      </w:r>
      <w:r w:rsidRPr="006F2DFE">
        <w:rPr>
          <w:rFonts w:ascii="Times New Roman" w:hAnsi="Times New Roman" w:cs="Times New Roman"/>
          <w:sz w:val="24"/>
          <w:szCs w:val="24"/>
          <w:u w:val="single"/>
        </w:rPr>
        <w:t xml:space="preserve"> </w:t>
      </w:r>
      <w:r w:rsidRPr="006F2DFE">
        <w:rPr>
          <w:rFonts w:ascii="Times New Roman" w:hAnsi="Times New Roman" w:cs="Times New Roman"/>
          <w:sz w:val="24"/>
          <w:szCs w:val="24"/>
          <w:u w:val="single"/>
        </w:rPr>
        <w:tab/>
        <w:t>не предоставляются</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
    <w:p w:rsidR="00452C7F" w:rsidRPr="000830DC" w:rsidRDefault="00452C7F" w:rsidP="00452C7F">
      <w:pPr>
        <w:autoSpaceDE w:val="0"/>
        <w:autoSpaceDN w:val="0"/>
        <w:adjustRightInd w:val="0"/>
        <w:ind w:firstLine="539"/>
        <w:jc w:val="both"/>
        <w:rPr>
          <w:rFonts w:ascii="Times New Roman" w:hAnsi="Times New Roman" w:cs="Times New Roman"/>
          <w:sz w:val="24"/>
          <w:szCs w:val="24"/>
        </w:rPr>
      </w:pPr>
      <w:r w:rsidRPr="000830DC">
        <w:rPr>
          <w:rFonts w:ascii="Times New Roman" w:hAnsi="Times New Roman" w:cs="Times New Roman"/>
          <w:sz w:val="24"/>
          <w:szCs w:val="24"/>
        </w:rPr>
        <w:t xml:space="preserve">22. Размер обеспечения заявки на участие в закупке в размере 1% от начальной (максимальной) цены контракта составляет </w:t>
      </w:r>
      <w:r w:rsidR="0050190E">
        <w:rPr>
          <w:rFonts w:ascii="Times New Roman" w:hAnsi="Times New Roman" w:cs="Times New Roman"/>
          <w:sz w:val="24"/>
          <w:szCs w:val="24"/>
        </w:rPr>
        <w:t>1 225</w:t>
      </w:r>
      <w:r w:rsidRPr="000830DC">
        <w:rPr>
          <w:rFonts w:ascii="Times New Roman" w:hAnsi="Times New Roman" w:cs="Times New Roman"/>
          <w:sz w:val="24"/>
          <w:szCs w:val="24"/>
        </w:rPr>
        <w:t xml:space="preserve"> (</w:t>
      </w:r>
      <w:r w:rsidR="0050190E">
        <w:rPr>
          <w:rFonts w:ascii="Times New Roman" w:hAnsi="Times New Roman" w:cs="Times New Roman"/>
          <w:sz w:val="24"/>
          <w:szCs w:val="24"/>
        </w:rPr>
        <w:t>одна тысяча двести двадцать пять</w:t>
      </w:r>
      <w:r w:rsidRPr="000830DC">
        <w:rPr>
          <w:rFonts w:ascii="Times New Roman" w:hAnsi="Times New Roman" w:cs="Times New Roman"/>
          <w:sz w:val="24"/>
          <w:szCs w:val="24"/>
        </w:rPr>
        <w:t xml:space="preserve">) рублей </w:t>
      </w:r>
      <w:r>
        <w:rPr>
          <w:rFonts w:ascii="Times New Roman" w:hAnsi="Times New Roman" w:cs="Times New Roman"/>
          <w:sz w:val="24"/>
          <w:szCs w:val="24"/>
        </w:rPr>
        <w:t>00</w:t>
      </w:r>
      <w:r w:rsidRPr="000830DC">
        <w:rPr>
          <w:rFonts w:ascii="Times New Roman" w:hAnsi="Times New Roman" w:cs="Times New Roman"/>
          <w:sz w:val="24"/>
          <w:szCs w:val="24"/>
        </w:rPr>
        <w:t xml:space="preserve"> копеек. </w:t>
      </w:r>
    </w:p>
    <w:p w:rsidR="00452C7F" w:rsidRPr="006F2DFE" w:rsidRDefault="00452C7F" w:rsidP="00452C7F">
      <w:pPr>
        <w:autoSpaceDE w:val="0"/>
        <w:autoSpaceDN w:val="0"/>
        <w:adjustRightInd w:val="0"/>
        <w:ind w:firstLine="539"/>
        <w:jc w:val="both"/>
        <w:rPr>
          <w:rFonts w:ascii="Times New Roman" w:hAnsi="Times New Roman" w:cs="Times New Roman"/>
          <w:sz w:val="24"/>
          <w:szCs w:val="24"/>
        </w:rPr>
      </w:pPr>
      <w:r w:rsidRPr="006F2DFE">
        <w:rPr>
          <w:rFonts w:ascii="Times New Roman" w:hAnsi="Times New Roman" w:cs="Times New Roman"/>
          <w:sz w:val="24"/>
          <w:szCs w:val="24"/>
        </w:rPr>
        <w:t xml:space="preserve">23. </w:t>
      </w:r>
      <w:r>
        <w:rPr>
          <w:rFonts w:ascii="Times New Roman" w:hAnsi="Times New Roman" w:cs="Times New Roman"/>
          <w:sz w:val="24"/>
          <w:szCs w:val="24"/>
        </w:rPr>
        <w:t>Договор</w:t>
      </w:r>
      <w:r w:rsidRPr="006F2DFE">
        <w:rPr>
          <w:rFonts w:ascii="Times New Roman" w:hAnsi="Times New Roman" w:cs="Times New Roman"/>
          <w:sz w:val="24"/>
          <w:szCs w:val="24"/>
        </w:rPr>
        <w:t xml:space="preserve"> заключается только после предоставления участником закупки</w:t>
      </w:r>
      <w:r>
        <w:rPr>
          <w:rFonts w:ascii="Times New Roman" w:hAnsi="Times New Roman" w:cs="Times New Roman"/>
          <w:sz w:val="24"/>
          <w:szCs w:val="24"/>
        </w:rPr>
        <w:t>, с которым заключается договор</w:t>
      </w:r>
      <w:r w:rsidRPr="006F2DFE">
        <w:rPr>
          <w:rFonts w:ascii="Times New Roman" w:hAnsi="Times New Roman" w:cs="Times New Roman"/>
          <w:sz w:val="24"/>
          <w:szCs w:val="24"/>
        </w:rPr>
        <w:t xml:space="preserve"> </w:t>
      </w:r>
      <w:r>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w:t>
      </w:r>
      <w:r w:rsidRPr="006F2DFE">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w:t>
      </w:r>
      <w:r>
        <w:rPr>
          <w:rFonts w:ascii="Times New Roman" w:hAnsi="Times New Roman"/>
          <w:b w:val="0"/>
          <w:bCs w:val="0"/>
          <w:sz w:val="24"/>
          <w:szCs w:val="24"/>
        </w:rPr>
        <w:t>обеспечения исполнения договора</w:t>
      </w:r>
      <w:r w:rsidRPr="006F2DFE">
        <w:rPr>
          <w:rFonts w:ascii="Times New Roman" w:hAnsi="Times New Roman"/>
          <w:b w:val="0"/>
          <w:bCs w:val="0"/>
          <w:sz w:val="24"/>
          <w:szCs w:val="24"/>
        </w:rPr>
        <w:t xml:space="preserve"> определяется участником закупки</w:t>
      </w:r>
      <w:r>
        <w:rPr>
          <w:rFonts w:ascii="Times New Roman" w:hAnsi="Times New Roman"/>
          <w:b w:val="0"/>
          <w:bCs w:val="0"/>
          <w:sz w:val="24"/>
          <w:szCs w:val="24"/>
        </w:rPr>
        <w:t>, с которым заключается договор</w:t>
      </w:r>
      <w:r w:rsidRPr="006F2DFE">
        <w:rPr>
          <w:rFonts w:ascii="Times New Roman" w:hAnsi="Times New Roman"/>
          <w:b w:val="0"/>
          <w:bCs w:val="0"/>
          <w:sz w:val="24"/>
          <w:szCs w:val="24"/>
        </w:rPr>
        <w:t>, самостоятельно.</w:t>
      </w:r>
    </w:p>
    <w:p w:rsidR="00452C7F" w:rsidRPr="006F2DFE" w:rsidRDefault="00452C7F" w:rsidP="00452C7F">
      <w:pPr>
        <w:suppressAutoHyphens/>
        <w:autoSpaceDE w:val="0"/>
        <w:autoSpaceDN w:val="0"/>
        <w:adjustRightInd w:val="0"/>
        <w:ind w:firstLine="567"/>
        <w:jc w:val="both"/>
        <w:outlineLvl w:val="0"/>
        <w:rPr>
          <w:rFonts w:ascii="Times New Roman" w:hAnsi="Times New Roman" w:cs="Times New Roman"/>
          <w:sz w:val="24"/>
          <w:szCs w:val="24"/>
        </w:rPr>
      </w:pPr>
      <w:r w:rsidRPr="006F2DFE">
        <w:rPr>
          <w:rFonts w:ascii="Times New Roman" w:hAnsi="Times New Roman" w:cs="Times New Roman"/>
          <w:sz w:val="24"/>
          <w:szCs w:val="24"/>
        </w:rPr>
        <w:t>Срок действия банковской гарантии должен превышать срок</w:t>
      </w:r>
      <w:r>
        <w:rPr>
          <w:rFonts w:ascii="Times New Roman" w:hAnsi="Times New Roman" w:cs="Times New Roman"/>
          <w:sz w:val="24"/>
          <w:szCs w:val="24"/>
        </w:rPr>
        <w:t xml:space="preserve"> действия договора</w:t>
      </w:r>
      <w:r w:rsidRPr="006F2DFE">
        <w:rPr>
          <w:rFonts w:ascii="Times New Roman" w:hAnsi="Times New Roman" w:cs="Times New Roman"/>
          <w:sz w:val="24"/>
          <w:szCs w:val="24"/>
        </w:rPr>
        <w:t xml:space="preserve"> не менее чем на один месяц.</w:t>
      </w:r>
    </w:p>
    <w:bookmarkEnd w:id="0"/>
    <w:p w:rsidR="00452C7F" w:rsidRPr="005005BB" w:rsidRDefault="00452C7F" w:rsidP="00452C7F">
      <w:pPr>
        <w:pStyle w:val="3"/>
        <w:keepNext w:val="0"/>
        <w:spacing w:before="0" w:after="0"/>
        <w:ind w:firstLine="567"/>
        <w:jc w:val="both"/>
        <w:rPr>
          <w:rFonts w:ascii="Times New Roman" w:hAnsi="Times New Roman"/>
          <w:b w:val="0"/>
          <w:bCs w:val="0"/>
          <w:sz w:val="24"/>
          <w:szCs w:val="24"/>
        </w:rPr>
      </w:pPr>
      <w:r w:rsidRPr="005005BB">
        <w:rPr>
          <w:rFonts w:ascii="Times New Roman" w:hAnsi="Times New Roman"/>
          <w:b w:val="0"/>
          <w:bCs w:val="0"/>
          <w:sz w:val="24"/>
          <w:szCs w:val="24"/>
        </w:rPr>
        <w:t xml:space="preserve">Размер обеспечения исполнения контракта в размере 5% от начальной (максимальной) цены контракта составляет </w:t>
      </w:r>
      <w:r w:rsidR="0050190E">
        <w:rPr>
          <w:rFonts w:ascii="Times New Roman" w:hAnsi="Times New Roman"/>
          <w:b w:val="0"/>
          <w:bCs w:val="0"/>
          <w:sz w:val="24"/>
          <w:szCs w:val="24"/>
        </w:rPr>
        <w:t>6 125 (шесть тысяч сто двадцать пять</w:t>
      </w:r>
      <w:r w:rsidRPr="005005BB">
        <w:rPr>
          <w:rFonts w:ascii="Times New Roman" w:hAnsi="Times New Roman"/>
          <w:b w:val="0"/>
          <w:bCs w:val="0"/>
          <w:sz w:val="24"/>
          <w:szCs w:val="24"/>
        </w:rPr>
        <w:t>) рублей 00 копеек.</w:t>
      </w:r>
    </w:p>
    <w:p w:rsidR="00452C7F" w:rsidRPr="006F2DFE" w:rsidRDefault="00452C7F" w:rsidP="00452C7F">
      <w:pPr>
        <w:ind w:firstLine="540"/>
        <w:jc w:val="both"/>
        <w:rPr>
          <w:rFonts w:ascii="Times New Roman" w:hAnsi="Times New Roman" w:cs="Times New Roman"/>
          <w:sz w:val="24"/>
          <w:szCs w:val="24"/>
        </w:rPr>
      </w:pPr>
      <w:bookmarkStart w:id="1" w:name="_Ref166350767"/>
      <w:bookmarkStart w:id="2" w:name="OLE_LINK21"/>
      <w:r w:rsidRPr="006F2DFE">
        <w:rPr>
          <w:rFonts w:ascii="Times New Roman" w:hAnsi="Times New Roman" w:cs="Times New Roman"/>
          <w:sz w:val="24"/>
          <w:szCs w:val="24"/>
        </w:rPr>
        <w:t>В случае возникновения обстоятельств, пре</w:t>
      </w:r>
      <w:r>
        <w:rPr>
          <w:rFonts w:ascii="Times New Roman" w:hAnsi="Times New Roman" w:cs="Times New Roman"/>
          <w:sz w:val="24"/>
          <w:szCs w:val="24"/>
        </w:rPr>
        <w:t>пятствующих заключению договора</w:t>
      </w:r>
      <w:r w:rsidRPr="006F2DFE">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452C7F" w:rsidRPr="006F2DFE" w:rsidRDefault="00452C7F" w:rsidP="00452C7F">
      <w:pPr>
        <w:tabs>
          <w:tab w:val="left" w:pos="708"/>
        </w:tabs>
        <w:ind w:firstLine="540"/>
        <w:jc w:val="both"/>
        <w:outlineLvl w:val="2"/>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Pr="006F2DFE">
        <w:rPr>
          <w:rFonts w:ascii="Times New Roman" w:hAnsi="Times New Roman" w:cs="Times New Roman"/>
          <w:sz w:val="24"/>
          <w:szCs w:val="24"/>
        </w:rPr>
        <w:t xml:space="preserve"> должно быть предоставлено одновременно с под</w:t>
      </w:r>
      <w:r>
        <w:rPr>
          <w:rFonts w:ascii="Times New Roman" w:hAnsi="Times New Roman" w:cs="Times New Roman"/>
          <w:sz w:val="24"/>
          <w:szCs w:val="24"/>
        </w:rPr>
        <w:t>писанным экземпляром договора</w:t>
      </w:r>
      <w:r w:rsidRPr="006F2DFE">
        <w:rPr>
          <w:rFonts w:ascii="Times New Roman" w:hAnsi="Times New Roman" w:cs="Times New Roman"/>
          <w:sz w:val="24"/>
          <w:szCs w:val="24"/>
        </w:rPr>
        <w:t>.</w:t>
      </w:r>
    </w:p>
    <w:p w:rsidR="00452C7F" w:rsidRPr="006F2DFE" w:rsidRDefault="00452C7F" w:rsidP="00452C7F">
      <w:pPr>
        <w:ind w:firstLine="567"/>
        <w:jc w:val="both"/>
        <w:outlineLvl w:val="2"/>
        <w:rPr>
          <w:rFonts w:ascii="Times New Roman" w:hAnsi="Times New Roman" w:cs="Times New Roman"/>
          <w:sz w:val="24"/>
          <w:szCs w:val="24"/>
        </w:rPr>
      </w:pPr>
      <w:r w:rsidRPr="006F2DFE">
        <w:rPr>
          <w:rFonts w:ascii="Times New Roman" w:hAnsi="Times New Roman" w:cs="Times New Roman"/>
          <w:sz w:val="24"/>
          <w:szCs w:val="24"/>
        </w:rPr>
        <w:t>В случае, если участником закупки</w:t>
      </w:r>
      <w:r>
        <w:rPr>
          <w:rFonts w:ascii="Times New Roman" w:hAnsi="Times New Roman" w:cs="Times New Roman"/>
          <w:sz w:val="24"/>
          <w:szCs w:val="24"/>
        </w:rPr>
        <w:t>, с которым заключается договор</w:t>
      </w:r>
      <w:r w:rsidRPr="006F2DFE">
        <w:rPr>
          <w:rFonts w:ascii="Times New Roman" w:hAnsi="Times New Roman" w:cs="Times New Roman"/>
          <w:sz w:val="24"/>
          <w:szCs w:val="24"/>
        </w:rPr>
        <w:t xml:space="preserve">, является государственное или муниципальное казённое учреждение, данные положения об </w:t>
      </w:r>
      <w:r>
        <w:rPr>
          <w:rFonts w:ascii="Times New Roman" w:hAnsi="Times New Roman" w:cs="Times New Roman"/>
          <w:sz w:val="24"/>
          <w:szCs w:val="24"/>
        </w:rPr>
        <w:t>обеспечении исполнения договора</w:t>
      </w:r>
      <w:r w:rsidRPr="006F2DFE">
        <w:rPr>
          <w:rFonts w:ascii="Times New Roman" w:hAnsi="Times New Roman" w:cs="Times New Roman"/>
          <w:sz w:val="24"/>
          <w:szCs w:val="24"/>
        </w:rPr>
        <w:t xml:space="preserve"> к такому участнику закупки не применяются.</w:t>
      </w:r>
    </w:p>
    <w:p w:rsidR="00452C7F" w:rsidRPr="006F2DFE" w:rsidRDefault="00452C7F" w:rsidP="00452C7F">
      <w:pPr>
        <w:tabs>
          <w:tab w:val="num" w:pos="0"/>
        </w:tabs>
        <w:jc w:val="both"/>
        <w:outlineLvl w:val="2"/>
        <w:rPr>
          <w:rFonts w:ascii="Times New Roman" w:hAnsi="Times New Roman" w:cs="Times New Roman"/>
          <w:sz w:val="24"/>
          <w:szCs w:val="24"/>
        </w:rPr>
      </w:pPr>
      <w:r>
        <w:rPr>
          <w:rFonts w:ascii="Times New Roman" w:hAnsi="Times New Roman" w:cs="Times New Roman"/>
          <w:sz w:val="24"/>
          <w:szCs w:val="24"/>
        </w:rPr>
        <w:tab/>
        <w:t>В ходе исполнения договора</w:t>
      </w:r>
      <w:r w:rsidRPr="006F2DFE">
        <w:rPr>
          <w:rFonts w:ascii="Times New Roman" w:hAnsi="Times New Roman" w:cs="Times New Roman"/>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 xml:space="preserve"> новое </w:t>
      </w:r>
      <w:r>
        <w:rPr>
          <w:rFonts w:ascii="Times New Roman" w:hAnsi="Times New Roman" w:cs="Times New Roman"/>
          <w:sz w:val="24"/>
          <w:szCs w:val="24"/>
        </w:rPr>
        <w:t>обеспечение исполнения договора</w:t>
      </w:r>
      <w:r w:rsidRPr="006F2DFE">
        <w:rPr>
          <w:rFonts w:ascii="Times New Roman" w:hAnsi="Times New Roman" w:cs="Times New Roman"/>
          <w:sz w:val="24"/>
          <w:szCs w:val="24"/>
        </w:rPr>
        <w:t>, уменьшенное на размер выпо</w:t>
      </w:r>
      <w:r>
        <w:rPr>
          <w:rFonts w:ascii="Times New Roman" w:hAnsi="Times New Roman" w:cs="Times New Roman"/>
          <w:sz w:val="24"/>
          <w:szCs w:val="24"/>
        </w:rPr>
        <w:t>лненных обязательств по договору</w:t>
      </w:r>
      <w:r w:rsidRPr="006F2DFE">
        <w:rPr>
          <w:rFonts w:ascii="Times New Roman" w:hAnsi="Times New Roman" w:cs="Times New Roman"/>
          <w:sz w:val="24"/>
          <w:szCs w:val="24"/>
        </w:rPr>
        <w:t xml:space="preserve">, при этом может быть изменён способ </w:t>
      </w:r>
      <w:r>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 xml:space="preserve">. </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w:t>
      </w:r>
      <w:r w:rsidRPr="006F2DFE">
        <w:rPr>
          <w:rFonts w:ascii="Times New Roman" w:hAnsi="Times New Roman"/>
          <w:b w:val="0"/>
          <w:bCs w:val="0"/>
          <w:sz w:val="24"/>
          <w:szCs w:val="24"/>
        </w:rPr>
        <w:t>, предоставляемому в виде банковской гарантии, установлены в статье 45 Закона о контрактной системе, а именно:</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1. Банковская гарантия должна быть безотзывной;</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2.  Банковская гарантия должна содержать: </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lastRenderedPageBreak/>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6) срок действия банковской гарантии;</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3. Банковская гарантия должна быть включена в реестр банковских гарантий, размещённый в единой информационной системе.</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6F2DFE">
        <w:rPr>
          <w:rFonts w:ascii="Times New Roman" w:hAnsi="Times New Roman"/>
          <w:b w:val="0"/>
          <w:bCs w:val="0"/>
          <w:sz w:val="24"/>
          <w:szCs w:val="24"/>
        </w:rPr>
        <w:t>, предоставляемому в виде денежных средств:</w:t>
      </w:r>
    </w:p>
    <w:p w:rsidR="00452C7F" w:rsidRDefault="00452C7F" w:rsidP="00452C7F">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sidRPr="00465FE0">
        <w:rPr>
          <w:rFonts w:ascii="Times New Roman" w:hAnsi="Times New Roman" w:cs="Times New Roman"/>
          <w:sz w:val="24"/>
          <w:szCs w:val="24"/>
        </w:rPr>
        <w:t xml:space="preserve"> денежные средства, вносимые в обеспечение исполнения </w:t>
      </w:r>
      <w:r>
        <w:rPr>
          <w:rFonts w:ascii="Times New Roman" w:hAnsi="Times New Roman" w:cs="Times New Roman"/>
          <w:sz w:val="24"/>
          <w:szCs w:val="24"/>
        </w:rPr>
        <w:t>договора</w:t>
      </w:r>
      <w:r w:rsidRPr="00465FE0">
        <w:rPr>
          <w:rFonts w:ascii="Times New Roman" w:hAnsi="Times New Roman" w:cs="Times New Roman"/>
          <w:sz w:val="24"/>
          <w:szCs w:val="24"/>
        </w:rPr>
        <w:t xml:space="preserve">, должны быть перечислены по следующим реквизитам: </w:t>
      </w:r>
      <w:bookmarkEnd w:id="1"/>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452C7F" w:rsidRDefault="00452C7F" w:rsidP="00452C7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452C7F" w:rsidRDefault="00452C7F" w:rsidP="00452C7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452C7F" w:rsidRDefault="00452C7F" w:rsidP="00452C7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г. Ханты-Мансийск </w:t>
      </w:r>
    </w:p>
    <w:p w:rsidR="00452C7F" w:rsidRDefault="00452C7F" w:rsidP="00452C7F">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/с 40701810800063000007,</w:t>
      </w:r>
    </w:p>
    <w:p w:rsidR="00452C7F" w:rsidRDefault="00452C7F" w:rsidP="00452C7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452C7F" w:rsidRDefault="00452C7F" w:rsidP="00452C7F">
      <w:pPr>
        <w:tabs>
          <w:tab w:val="num" w:pos="927"/>
        </w:tabs>
        <w:autoSpaceDE w:val="0"/>
        <w:autoSpaceDN w:val="0"/>
        <w:adjustRightInd w:val="0"/>
        <w:spacing w:after="0" w:line="240" w:lineRule="auto"/>
        <w:ind w:firstLine="142"/>
        <w:jc w:val="both"/>
        <w:rPr>
          <w:rFonts w:ascii="Times New Roman" w:hAnsi="Times New Roman"/>
          <w:lang w:eastAsia="en-US"/>
        </w:rPr>
      </w:pPr>
      <w:r>
        <w:rPr>
          <w:rFonts w:ascii="Times New Roman" w:hAnsi="Times New Roman"/>
          <w:lang w:eastAsia="en-US"/>
        </w:rPr>
        <w:t>БИК 047162782</w:t>
      </w:r>
    </w:p>
    <w:p w:rsidR="00452C7F" w:rsidRDefault="00452C7F" w:rsidP="00452C7F">
      <w:pPr>
        <w:tabs>
          <w:tab w:val="num" w:pos="927"/>
        </w:tabs>
        <w:autoSpaceDE w:val="0"/>
        <w:autoSpaceDN w:val="0"/>
        <w:adjustRightInd w:val="0"/>
        <w:spacing w:after="0" w:line="240" w:lineRule="auto"/>
        <w:ind w:firstLine="142"/>
        <w:jc w:val="both"/>
        <w:rPr>
          <w:b/>
          <w:sz w:val="24"/>
          <w:szCs w:val="24"/>
        </w:rPr>
      </w:pPr>
      <w:r>
        <w:rPr>
          <w:sz w:val="24"/>
          <w:szCs w:val="24"/>
          <w:u w:val="single"/>
        </w:rPr>
        <w:t>Назначение платежа: обеспечение исполнения гражданско-правового договора электронного аукциона №.;</w:t>
      </w:r>
    </w:p>
    <w:p w:rsidR="00452C7F" w:rsidRPr="00465FE0" w:rsidRDefault="00452C7F" w:rsidP="00452C7F">
      <w:pPr>
        <w:pStyle w:val="4"/>
        <w:keepNext w:val="0"/>
        <w:numPr>
          <w:ilvl w:val="0"/>
          <w:numId w:val="2"/>
        </w:numPr>
        <w:spacing w:before="0" w:after="0"/>
        <w:ind w:left="0" w:firstLine="567"/>
        <w:jc w:val="both"/>
        <w:rPr>
          <w:b w:val="0"/>
          <w:sz w:val="24"/>
          <w:szCs w:val="24"/>
        </w:rPr>
      </w:pPr>
      <w:r w:rsidRPr="00465FE0">
        <w:rPr>
          <w:b w:val="0"/>
          <w:sz w:val="24"/>
          <w:szCs w:val="24"/>
        </w:rPr>
        <w:t xml:space="preserve">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52C7F" w:rsidRPr="006F2DFE" w:rsidRDefault="00452C7F" w:rsidP="00452C7F">
      <w:pPr>
        <w:pStyle w:val="4"/>
        <w:keepNext w:val="0"/>
        <w:numPr>
          <w:ilvl w:val="0"/>
          <w:numId w:val="2"/>
        </w:numPr>
        <w:spacing w:before="0" w:after="0"/>
        <w:ind w:left="0" w:firstLine="567"/>
        <w:jc w:val="both"/>
        <w:rPr>
          <w:b w:val="0"/>
          <w:sz w:val="24"/>
          <w:szCs w:val="24"/>
        </w:rPr>
      </w:pPr>
      <w:r w:rsidRPr="006F2DFE">
        <w:rPr>
          <w:b w:val="0"/>
          <w:sz w:val="24"/>
          <w:szCs w:val="24"/>
        </w:rPr>
        <w:t xml:space="preserve"> денежные средства, вносимые в </w:t>
      </w:r>
      <w:r>
        <w:rPr>
          <w:b w:val="0"/>
          <w:sz w:val="24"/>
          <w:szCs w:val="24"/>
        </w:rPr>
        <w:t>обеспечение исполнения договора</w:t>
      </w:r>
      <w:r w:rsidRPr="006F2DFE">
        <w:rPr>
          <w:b w:val="0"/>
          <w:sz w:val="24"/>
          <w:szCs w:val="24"/>
        </w:rPr>
        <w:t>, должны быть зачислены по реквизитам счета з</w:t>
      </w:r>
      <w:r>
        <w:rPr>
          <w:b w:val="0"/>
          <w:sz w:val="24"/>
          <w:szCs w:val="24"/>
        </w:rPr>
        <w:t>аказчика до заключения договора</w:t>
      </w:r>
      <w:r w:rsidRPr="006F2DFE">
        <w:rPr>
          <w:b w:val="0"/>
          <w:sz w:val="24"/>
          <w:szCs w:val="24"/>
        </w:rPr>
        <w:t xml:space="preserve">; в противном случае </w:t>
      </w:r>
      <w:r>
        <w:rPr>
          <w:b w:val="0"/>
          <w:sz w:val="24"/>
          <w:szCs w:val="24"/>
        </w:rPr>
        <w:t>обеспечение исполнения договора</w:t>
      </w:r>
      <w:r w:rsidRPr="006F2DFE">
        <w:rPr>
          <w:b w:val="0"/>
          <w:sz w:val="24"/>
          <w:szCs w:val="24"/>
        </w:rPr>
        <w:t xml:space="preserve"> в виде денежных средств считается </w:t>
      </w:r>
      <w:proofErr w:type="spellStart"/>
      <w:r w:rsidRPr="006F2DFE">
        <w:rPr>
          <w:b w:val="0"/>
          <w:sz w:val="24"/>
          <w:szCs w:val="24"/>
        </w:rPr>
        <w:t>непредоставленным</w:t>
      </w:r>
      <w:proofErr w:type="spellEnd"/>
      <w:r w:rsidRPr="006F2DFE">
        <w:rPr>
          <w:b w:val="0"/>
          <w:sz w:val="24"/>
          <w:szCs w:val="24"/>
        </w:rPr>
        <w:t>;</w:t>
      </w:r>
    </w:p>
    <w:p w:rsidR="00452C7F" w:rsidRPr="006F2DFE" w:rsidRDefault="00452C7F" w:rsidP="00452C7F">
      <w:pPr>
        <w:pStyle w:val="4"/>
        <w:keepNext w:val="0"/>
        <w:numPr>
          <w:ilvl w:val="0"/>
          <w:numId w:val="2"/>
        </w:numPr>
        <w:spacing w:before="0" w:after="0"/>
        <w:ind w:left="0" w:firstLine="567"/>
        <w:jc w:val="both"/>
        <w:rPr>
          <w:b w:val="0"/>
          <w:sz w:val="24"/>
          <w:szCs w:val="24"/>
        </w:rPr>
      </w:pPr>
      <w:r w:rsidRPr="006F2DFE">
        <w:rPr>
          <w:b w:val="0"/>
          <w:sz w:val="24"/>
          <w:szCs w:val="24"/>
        </w:rPr>
        <w:t xml:space="preserve"> денежные средства возвращаются поставщику (подрядчику, исполнителю) с которым заключён</w:t>
      </w:r>
      <w:r>
        <w:rPr>
          <w:b w:val="0"/>
          <w:sz w:val="24"/>
          <w:szCs w:val="24"/>
        </w:rPr>
        <w:t xml:space="preserve"> договор</w:t>
      </w:r>
      <w:r w:rsidRPr="006F2DFE">
        <w:rPr>
          <w:b w:val="0"/>
          <w:sz w:val="24"/>
          <w:szCs w:val="24"/>
        </w:rPr>
        <w:t>, при условии надлежащего исполнения им всех</w:t>
      </w:r>
      <w:r>
        <w:rPr>
          <w:b w:val="0"/>
          <w:sz w:val="24"/>
          <w:szCs w:val="24"/>
        </w:rPr>
        <w:t xml:space="preserve"> своих обязательств по договору</w:t>
      </w:r>
      <w:r w:rsidRPr="006F2DFE">
        <w:rPr>
          <w:b w:val="0"/>
          <w:sz w:val="24"/>
          <w:szCs w:val="24"/>
        </w:rPr>
        <w:t xml:space="preserve"> в течение срока, установленного </w:t>
      </w:r>
      <w:r>
        <w:rPr>
          <w:b w:val="0"/>
          <w:sz w:val="24"/>
          <w:szCs w:val="24"/>
        </w:rPr>
        <w:t>в проекте договора</w:t>
      </w:r>
      <w:r w:rsidRPr="006F2DFE">
        <w:rPr>
          <w:b w:val="0"/>
          <w:sz w:val="24"/>
          <w:szCs w:val="24"/>
        </w:rPr>
        <w:t xml:space="preserve"> со дня получения заказчиком соответствующего письменного требования поставщика </w:t>
      </w:r>
      <w:r w:rsidRPr="006F2DFE">
        <w:rPr>
          <w:b w:val="0"/>
          <w:sz w:val="24"/>
          <w:szCs w:val="24"/>
        </w:rPr>
        <w:lastRenderedPageBreak/>
        <w:t>(подрядчика,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52C7F" w:rsidRPr="006F2DFE" w:rsidRDefault="00452C7F" w:rsidP="00452C7F">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В случае, если по каким либо причинам обеспечение испо</w:t>
      </w:r>
      <w:r>
        <w:rPr>
          <w:rFonts w:ascii="Times New Roman" w:hAnsi="Times New Roman"/>
          <w:b w:val="0"/>
          <w:bCs w:val="0"/>
          <w:sz w:val="24"/>
          <w:szCs w:val="24"/>
        </w:rPr>
        <w:t>лнения обязательств по договору</w:t>
      </w:r>
      <w:r w:rsidRPr="006F2DFE">
        <w:rPr>
          <w:rFonts w:ascii="Times New Roman" w:hAnsi="Times New Roman"/>
          <w:b w:val="0"/>
          <w:bCs w:val="0"/>
          <w:sz w:val="24"/>
          <w:szCs w:val="24"/>
        </w:rPr>
        <w:t xml:space="preserve"> перестало быть действительным, закончило своё действие или иным образом перестало обеспечивать исполнение поставщиком (подрядчиком, исполнителем),</w:t>
      </w:r>
      <w:r>
        <w:rPr>
          <w:rFonts w:ascii="Times New Roman" w:hAnsi="Times New Roman"/>
          <w:b w:val="0"/>
          <w:bCs w:val="0"/>
          <w:sz w:val="24"/>
          <w:szCs w:val="24"/>
        </w:rPr>
        <w:t xml:space="preserve"> своих обязательств по договору</w:t>
      </w:r>
      <w:r w:rsidRPr="006F2DFE">
        <w:rPr>
          <w:rFonts w:ascii="Times New Roman" w:hAnsi="Times New Roman"/>
          <w:b w:val="0"/>
          <w:bCs w:val="0"/>
          <w:sz w:val="24"/>
          <w:szCs w:val="24"/>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sz w:val="24"/>
          <w:szCs w:val="24"/>
        </w:rPr>
        <w:t>лнение обязательств по договору</w:t>
      </w:r>
      <w:r w:rsidRPr="006F2DFE">
        <w:rPr>
          <w:rFonts w:ascii="Times New Roman" w:hAnsi="Times New Roman"/>
          <w:b w:val="0"/>
          <w:bCs w:val="0"/>
          <w:sz w:val="24"/>
          <w:szCs w:val="24"/>
        </w:rPr>
        <w:t xml:space="preserve"> уменьшенное на размер выпол</w:t>
      </w:r>
      <w:r>
        <w:rPr>
          <w:rFonts w:ascii="Times New Roman" w:hAnsi="Times New Roman"/>
          <w:b w:val="0"/>
          <w:bCs w:val="0"/>
          <w:sz w:val="24"/>
          <w:szCs w:val="24"/>
        </w:rPr>
        <w:t>ненных обязательств по договору</w:t>
      </w:r>
      <w:r w:rsidRPr="006F2DFE">
        <w:rPr>
          <w:rFonts w:ascii="Times New Roman" w:hAnsi="Times New Roman"/>
          <w:b w:val="0"/>
          <w:bCs w:val="0"/>
          <w:sz w:val="24"/>
          <w:szCs w:val="24"/>
        </w:rPr>
        <w:t xml:space="preserve">, при этом может быть изменён способ </w:t>
      </w:r>
      <w:r>
        <w:rPr>
          <w:rFonts w:ascii="Times New Roman" w:hAnsi="Times New Roman"/>
          <w:b w:val="0"/>
          <w:bCs w:val="0"/>
          <w:sz w:val="24"/>
          <w:szCs w:val="24"/>
        </w:rPr>
        <w:t>обеспечения исполнения договора</w:t>
      </w:r>
      <w:r w:rsidRPr="006F2DFE">
        <w:rPr>
          <w:rFonts w:ascii="Times New Roman" w:hAnsi="Times New Roman"/>
          <w:b w:val="0"/>
          <w:bCs w:val="0"/>
          <w:sz w:val="24"/>
          <w:szCs w:val="24"/>
        </w:rPr>
        <w:t>.</w:t>
      </w:r>
      <w:bookmarkEnd w:id="2"/>
    </w:p>
    <w:p w:rsidR="00452C7F" w:rsidRPr="006F2DFE" w:rsidRDefault="00452C7F" w:rsidP="00452C7F">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24. Условия, запреты и огран</w:t>
      </w:r>
      <w:bookmarkStart w:id="3" w:name="_GoBack"/>
      <w:bookmarkEnd w:id="3"/>
      <w:r w:rsidRPr="006F2DFE">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r w:rsidRPr="006F2DFE">
        <w:rPr>
          <w:rFonts w:ascii="Times New Roman" w:hAnsi="Times New Roman" w:cs="Times New Roman"/>
          <w:sz w:val="24"/>
          <w:szCs w:val="24"/>
          <w:u w:val="single"/>
        </w:rPr>
        <w:tab/>
        <w:t>не установлены</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
    <w:p w:rsidR="00452C7F" w:rsidRPr="006F2DFE" w:rsidRDefault="00452C7F" w:rsidP="00452C7F">
      <w:pPr>
        <w:autoSpaceDE w:val="0"/>
        <w:autoSpaceDN w:val="0"/>
        <w:adjustRightInd w:val="0"/>
        <w:jc w:val="both"/>
        <w:rPr>
          <w:rFonts w:ascii="Times New Roman" w:hAnsi="Times New Roman" w:cs="Times New Roman"/>
          <w:sz w:val="24"/>
          <w:szCs w:val="24"/>
        </w:rPr>
      </w:pPr>
    </w:p>
    <w:p w:rsidR="00452C7F" w:rsidRPr="006F2DFE" w:rsidRDefault="00452C7F" w:rsidP="00452C7F">
      <w:pPr>
        <w:autoSpaceDE w:val="0"/>
        <w:autoSpaceDN w:val="0"/>
        <w:adjustRightInd w:val="0"/>
        <w:jc w:val="both"/>
        <w:rPr>
          <w:rFonts w:ascii="Times New Roman" w:hAnsi="Times New Roman" w:cs="Times New Roman"/>
          <w:sz w:val="24"/>
          <w:szCs w:val="24"/>
        </w:rPr>
      </w:pPr>
      <w:r w:rsidRPr="006F2DFE">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6F2DFE">
        <w:rPr>
          <w:rFonts w:ascii="Times New Roman" w:hAnsi="Times New Roman" w:cs="Times New Roman"/>
          <w:sz w:val="24"/>
          <w:szCs w:val="24"/>
        </w:rPr>
        <w:t xml:space="preserve">       Е.Б. Комисаренко</w:t>
      </w:r>
    </w:p>
    <w:p w:rsidR="00452C7F" w:rsidRPr="006F2DFE" w:rsidRDefault="00452C7F" w:rsidP="00452C7F">
      <w:pPr>
        <w:jc w:val="both"/>
        <w:rPr>
          <w:rFonts w:ascii="Times New Roman" w:hAnsi="Times New Roman" w:cs="Times New Roman"/>
          <w:sz w:val="24"/>
          <w:szCs w:val="24"/>
        </w:rPr>
      </w:pPr>
    </w:p>
    <w:p w:rsidR="00452C7F" w:rsidRPr="006F2DFE" w:rsidRDefault="00452C7F" w:rsidP="00452C7F">
      <w:pPr>
        <w:jc w:val="both"/>
        <w:rPr>
          <w:rFonts w:ascii="Times New Roman" w:hAnsi="Times New Roman" w:cs="Times New Roman"/>
          <w:sz w:val="24"/>
          <w:szCs w:val="24"/>
        </w:rPr>
      </w:pPr>
      <w:r w:rsidRPr="006F2DFE">
        <w:rPr>
          <w:rFonts w:ascii="Times New Roman" w:hAnsi="Times New Roman" w:cs="Times New Roman"/>
          <w:sz w:val="24"/>
          <w:szCs w:val="24"/>
        </w:rPr>
        <w:t>Согласовано</w:t>
      </w:r>
    </w:p>
    <w:p w:rsidR="00452C7F" w:rsidRPr="006F2DFE" w:rsidRDefault="00452C7F" w:rsidP="00452C7F">
      <w:pPr>
        <w:jc w:val="both"/>
        <w:rPr>
          <w:rFonts w:ascii="Times New Roman" w:hAnsi="Times New Roman" w:cs="Times New Roman"/>
          <w:sz w:val="24"/>
          <w:szCs w:val="24"/>
        </w:rPr>
      </w:pPr>
      <w:r w:rsidRPr="006F2DFE">
        <w:rPr>
          <w:rFonts w:ascii="Times New Roman" w:hAnsi="Times New Roman" w:cs="Times New Roman"/>
          <w:sz w:val="24"/>
          <w:szCs w:val="24"/>
        </w:rPr>
        <w:t>Заместитель начальника управления</w:t>
      </w:r>
    </w:p>
    <w:p w:rsidR="00452C7F" w:rsidRPr="005005BB" w:rsidRDefault="00452C7F" w:rsidP="00452C7F">
      <w:pPr>
        <w:jc w:val="both"/>
        <w:rPr>
          <w:rFonts w:ascii="Times New Roman" w:hAnsi="Times New Roman" w:cs="Times New Roman"/>
          <w:sz w:val="24"/>
          <w:szCs w:val="24"/>
        </w:rPr>
      </w:pPr>
      <w:r w:rsidRPr="006F2DFE">
        <w:rPr>
          <w:rFonts w:ascii="Times New Roman" w:hAnsi="Times New Roman" w:cs="Times New Roman"/>
          <w:sz w:val="24"/>
          <w:szCs w:val="24"/>
        </w:rPr>
        <w:t>экономической политики</w:t>
      </w:r>
      <w:r w:rsidRPr="006F2DFE">
        <w:rPr>
          <w:rFonts w:ascii="Times New Roman" w:hAnsi="Times New Roman" w:cs="Times New Roman"/>
          <w:sz w:val="24"/>
          <w:szCs w:val="24"/>
        </w:rPr>
        <w:tab/>
      </w:r>
      <w:r w:rsidRPr="006F2DFE">
        <w:rPr>
          <w:rFonts w:ascii="Times New Roman" w:hAnsi="Times New Roman" w:cs="Times New Roman"/>
          <w:sz w:val="24"/>
          <w:szCs w:val="24"/>
        </w:rPr>
        <w:tab/>
        <w:t xml:space="preserve">            </w:t>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proofErr w:type="spellStart"/>
      <w:r w:rsidRPr="006F2DFE">
        <w:rPr>
          <w:rFonts w:ascii="Times New Roman" w:hAnsi="Times New Roman" w:cs="Times New Roman"/>
          <w:sz w:val="24"/>
          <w:szCs w:val="24"/>
        </w:rPr>
        <w:t>Ж.В.Резинкина</w:t>
      </w:r>
      <w:proofErr w:type="spellEnd"/>
      <w:r w:rsidRPr="006F2DFE">
        <w:rPr>
          <w:rFonts w:ascii="Times New Roman" w:hAnsi="Times New Roman" w:cs="Times New Roman"/>
          <w:sz w:val="24"/>
          <w:szCs w:val="24"/>
        </w:rPr>
        <w:t xml:space="preserve"> </w:t>
      </w:r>
    </w:p>
    <w:p w:rsidR="00452C7F" w:rsidRPr="006F2DFE" w:rsidRDefault="00452C7F" w:rsidP="00452C7F">
      <w:pPr>
        <w:jc w:val="both"/>
        <w:rPr>
          <w:rFonts w:ascii="Times New Roman" w:hAnsi="Times New Roman" w:cs="Times New Roman"/>
          <w:sz w:val="24"/>
          <w:szCs w:val="24"/>
        </w:rPr>
      </w:pPr>
      <w:r w:rsidRPr="006F2DFE">
        <w:rPr>
          <w:rFonts w:ascii="Times New Roman" w:hAnsi="Times New Roman" w:cs="Times New Roman"/>
          <w:sz w:val="24"/>
          <w:szCs w:val="24"/>
        </w:rPr>
        <w:t xml:space="preserve">Проверено: начальник </w:t>
      </w:r>
    </w:p>
    <w:p w:rsidR="00452C7F" w:rsidRPr="006F2DFE" w:rsidRDefault="00452C7F" w:rsidP="00452C7F">
      <w:pPr>
        <w:jc w:val="both"/>
        <w:rPr>
          <w:rFonts w:ascii="Times New Roman" w:hAnsi="Times New Roman" w:cs="Times New Roman"/>
          <w:sz w:val="24"/>
          <w:szCs w:val="24"/>
        </w:rPr>
      </w:pPr>
      <w:r w:rsidRPr="006F2DFE">
        <w:rPr>
          <w:rFonts w:ascii="Times New Roman" w:hAnsi="Times New Roman" w:cs="Times New Roman"/>
          <w:sz w:val="24"/>
          <w:szCs w:val="24"/>
        </w:rPr>
        <w:t>отдела муниципальных закупок</w:t>
      </w:r>
    </w:p>
    <w:p w:rsidR="00452C7F" w:rsidRPr="006F2DFE" w:rsidRDefault="00452C7F" w:rsidP="00452C7F">
      <w:pPr>
        <w:jc w:val="both"/>
        <w:rPr>
          <w:rFonts w:ascii="Times New Roman" w:hAnsi="Times New Roman" w:cs="Times New Roman"/>
          <w:sz w:val="24"/>
          <w:szCs w:val="24"/>
        </w:rPr>
      </w:pPr>
      <w:r w:rsidRPr="006F2DFE">
        <w:rPr>
          <w:rFonts w:ascii="Times New Roman" w:hAnsi="Times New Roman" w:cs="Times New Roman"/>
          <w:sz w:val="24"/>
          <w:szCs w:val="24"/>
        </w:rPr>
        <w:t xml:space="preserve">управления экономической политики           </w:t>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t>Н.Б. Захарова</w:t>
      </w:r>
    </w:p>
    <w:p w:rsidR="001870F3" w:rsidRDefault="001870F3"/>
    <w:sectPr w:rsidR="001870F3" w:rsidSect="006E50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characterSpacingControl w:val="doNotCompress"/>
  <w:compat>
    <w:useFELayout/>
  </w:compat>
  <w:rsids>
    <w:rsidRoot w:val="00452C7F"/>
    <w:rsid w:val="00045AB3"/>
    <w:rsid w:val="00051026"/>
    <w:rsid w:val="00151BE2"/>
    <w:rsid w:val="001870F3"/>
    <w:rsid w:val="001B1D43"/>
    <w:rsid w:val="00452C7F"/>
    <w:rsid w:val="0050190E"/>
    <w:rsid w:val="006E5083"/>
    <w:rsid w:val="00AB5BD0"/>
    <w:rsid w:val="00AB7247"/>
    <w:rsid w:val="00AC0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083"/>
  </w:style>
  <w:style w:type="paragraph" w:styleId="3">
    <w:name w:val="heading 3"/>
    <w:basedOn w:val="a"/>
    <w:next w:val="a"/>
    <w:link w:val="30"/>
    <w:semiHidden/>
    <w:unhideWhenUsed/>
    <w:qFormat/>
    <w:rsid w:val="00452C7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452C7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52C7F"/>
    <w:rPr>
      <w:rFonts w:ascii="Arial" w:eastAsia="Times New Roman" w:hAnsi="Arial" w:cs="Times New Roman"/>
      <w:b/>
      <w:bCs/>
      <w:sz w:val="26"/>
      <w:szCs w:val="26"/>
    </w:rPr>
  </w:style>
  <w:style w:type="character" w:customStyle="1" w:styleId="40">
    <w:name w:val="Заголовок 4 Знак"/>
    <w:basedOn w:val="a0"/>
    <w:link w:val="4"/>
    <w:rsid w:val="00452C7F"/>
    <w:rPr>
      <w:rFonts w:ascii="Times New Roman" w:eastAsia="Times New Roman" w:hAnsi="Times New Roman" w:cs="Times New Roman"/>
      <w:b/>
      <w:bCs/>
      <w:sz w:val="28"/>
      <w:szCs w:val="28"/>
    </w:rPr>
  </w:style>
  <w:style w:type="paragraph" w:styleId="a3">
    <w:name w:val="List Paragraph"/>
    <w:basedOn w:val="a"/>
    <w:uiPriority w:val="99"/>
    <w:qFormat/>
    <w:rsid w:val="00452C7F"/>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452C7F"/>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2301</Words>
  <Characters>13119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007</cp:lastModifiedBy>
  <cp:revision>8</cp:revision>
  <cp:lastPrinted>2015-02-25T08:06:00Z</cp:lastPrinted>
  <dcterms:created xsi:type="dcterms:W3CDTF">2015-02-16T09:10:00Z</dcterms:created>
  <dcterms:modified xsi:type="dcterms:W3CDTF">2015-02-25T08:09:00Z</dcterms:modified>
</cp:coreProperties>
</file>