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3338A4" w:rsidP="003338A4">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lang w:val="en-US"/>
        </w:rPr>
        <w:t>III</w:t>
      </w:r>
      <w:r w:rsidRPr="003338A4">
        <w:rPr>
          <w:rFonts w:ascii="PT Astra Serif" w:hAnsi="PT Astra Serif" w:cs="Times New Roman"/>
          <w:b/>
          <w:bCs/>
          <w:szCs w:val="24"/>
        </w:rPr>
        <w:t xml:space="preserve">. </w:t>
      </w:r>
      <w:r w:rsidR="00F12074" w:rsidRPr="00CF690A">
        <w:rPr>
          <w:rFonts w:ascii="PT Astra Serif" w:hAnsi="PT Astra Serif" w:cs="Times New Roman"/>
          <w:b/>
          <w:bCs/>
          <w:szCs w:val="24"/>
        </w:rPr>
        <w:t>ПРОЕКТ КОНТРАКТА</w:t>
      </w:r>
    </w:p>
    <w:p w:rsidR="00D91FE3" w:rsidRPr="00CF690A" w:rsidRDefault="00F12074">
      <w:pPr>
        <w:pStyle w:val="10"/>
        <w:shd w:val="clear" w:color="auto" w:fill="FFFFFF"/>
        <w:spacing w:after="0" w:line="240" w:lineRule="auto"/>
        <w:jc w:val="center"/>
        <w:rPr>
          <w:rFonts w:ascii="PT Astra Serif" w:hAnsi="PT Astra Serif"/>
          <w:b/>
          <w:caps/>
          <w:color w:val="000000"/>
        </w:rPr>
      </w:pPr>
      <w:r w:rsidRPr="00CF690A">
        <w:rPr>
          <w:rFonts w:ascii="PT Astra Serif" w:hAnsi="PT Astra Serif"/>
          <w:b/>
          <w:bCs/>
          <w:caps/>
          <w:color w:val="000000"/>
        </w:rPr>
        <w:t>МУНИЦИПАЛЬНый КОНТРАКТ</w:t>
      </w:r>
      <w:r w:rsidRPr="00CF690A">
        <w:rPr>
          <w:rFonts w:ascii="PT Astra Serif" w:hAnsi="PT Astra Serif"/>
          <w:b/>
          <w:caps/>
        </w:rPr>
        <w:t xml:space="preserve"> </w:t>
      </w:r>
      <w:r w:rsidRPr="00CF690A">
        <w:rPr>
          <w:rFonts w:ascii="PT Astra Serif" w:hAnsi="PT Astra Serif"/>
          <w:b/>
          <w:caps/>
          <w:color w:val="000000"/>
        </w:rPr>
        <w:t>на оказание услуг №_______</w:t>
      </w:r>
    </w:p>
    <w:p w:rsidR="00D91FE3" w:rsidRDefault="00F12074">
      <w:pPr>
        <w:pStyle w:val="10"/>
        <w:tabs>
          <w:tab w:val="left" w:pos="6946"/>
        </w:tabs>
        <w:spacing w:after="0" w:line="240" w:lineRule="auto"/>
        <w:jc w:val="center"/>
        <w:rPr>
          <w:rFonts w:ascii="PT Astra Serif" w:hAnsi="PT Astra Serif"/>
          <w:color w:val="000099"/>
        </w:rPr>
      </w:pPr>
      <w:r w:rsidRPr="00CF690A">
        <w:rPr>
          <w:rFonts w:ascii="PT Astra Serif" w:hAnsi="PT Astra Serif"/>
          <w:color w:val="000099"/>
        </w:rPr>
        <w:t xml:space="preserve">(ИКЗ </w:t>
      </w:r>
      <w:r w:rsidR="008C0493" w:rsidRPr="00CF690A">
        <w:rPr>
          <w:rFonts w:ascii="PT Astra Serif" w:hAnsi="PT Astra Serif"/>
          <w:color w:val="000099"/>
        </w:rPr>
        <w:t>№</w:t>
      </w:r>
      <w:r w:rsidR="00FE7F14" w:rsidRPr="00A10301">
        <w:rPr>
          <w:rFonts w:ascii="PT Astra Serif" w:hAnsi="PT Astra Serif"/>
          <w:color w:val="000099"/>
        </w:rPr>
        <w:t xml:space="preserve"> </w:t>
      </w:r>
      <w:r w:rsidR="00DA2E17" w:rsidRPr="00DA2E17">
        <w:rPr>
          <w:rFonts w:ascii="PT Astra Serif" w:hAnsi="PT Astra Serif"/>
          <w:color w:val="000099"/>
        </w:rPr>
        <w:t>203862200236886220100101350027490244</w:t>
      </w:r>
      <w:bookmarkStart w:id="0" w:name="_GoBack"/>
      <w:bookmarkEnd w:id="0"/>
      <w:r w:rsidRPr="00CF690A">
        <w:rPr>
          <w:rFonts w:ascii="PT Astra Serif" w:hAnsi="PT Astra Serif"/>
          <w:color w:val="000099"/>
        </w:rPr>
        <w:t>)</w:t>
      </w:r>
    </w:p>
    <w:p w:rsidR="00845BD2" w:rsidRDefault="00845BD2">
      <w:pPr>
        <w:pStyle w:val="10"/>
        <w:tabs>
          <w:tab w:val="left" w:pos="6946"/>
        </w:tabs>
        <w:spacing w:after="0" w:line="240" w:lineRule="auto"/>
        <w:jc w:val="center"/>
        <w:rPr>
          <w:rFonts w:ascii="PT Astra Serif" w:hAnsi="PT Astra Serif"/>
          <w:color w:val="000099"/>
        </w:rPr>
      </w:pPr>
    </w:p>
    <w:p w:rsidR="00D91FE3" w:rsidRPr="00CF690A" w:rsidRDefault="00F12074">
      <w:pPr>
        <w:pStyle w:val="10"/>
        <w:tabs>
          <w:tab w:val="left" w:pos="6946"/>
        </w:tabs>
        <w:spacing w:after="0" w:line="240" w:lineRule="auto"/>
        <w:rPr>
          <w:rFonts w:ascii="PT Astra Serif" w:hAnsi="PT Astra Serif"/>
        </w:rPr>
      </w:pPr>
      <w:r w:rsidRPr="00CF690A">
        <w:rPr>
          <w:rFonts w:ascii="PT Astra Serif" w:hAnsi="PT Astra Serif"/>
        </w:rPr>
        <w:t xml:space="preserve">г. ______________                                                                     </w:t>
      </w:r>
      <w:r w:rsidR="005D77EC" w:rsidRPr="00CF690A">
        <w:rPr>
          <w:rFonts w:ascii="PT Astra Serif" w:hAnsi="PT Astra Serif"/>
        </w:rPr>
        <w:tab/>
      </w:r>
      <w:r w:rsidRPr="00CF690A">
        <w:rPr>
          <w:rFonts w:ascii="PT Astra Serif" w:hAnsi="PT Astra Serif"/>
        </w:rPr>
        <w:t>«__</w:t>
      </w:r>
      <w:proofErr w:type="gramStart"/>
      <w:r w:rsidRPr="00CF690A">
        <w:rPr>
          <w:rFonts w:ascii="PT Astra Serif" w:hAnsi="PT Astra Serif"/>
        </w:rPr>
        <w:t>_»_</w:t>
      </w:r>
      <w:proofErr w:type="gramEnd"/>
      <w:r w:rsidRPr="00CF690A">
        <w:rPr>
          <w:rFonts w:ascii="PT Astra Serif" w:hAnsi="PT Astra Serif"/>
        </w:rPr>
        <w:t>___________20</w:t>
      </w:r>
      <w:r w:rsidR="00D12E05">
        <w:rPr>
          <w:rFonts w:ascii="PT Astra Serif" w:hAnsi="PT Astra Serif"/>
        </w:rPr>
        <w:t>2</w:t>
      </w:r>
      <w:r w:rsidR="00845BD2">
        <w:rPr>
          <w:rFonts w:ascii="PT Astra Serif" w:hAnsi="PT Astra Serif"/>
        </w:rPr>
        <w:t>__</w:t>
      </w:r>
      <w:r w:rsidRPr="00CF690A">
        <w:rPr>
          <w:rFonts w:ascii="PT Astra Serif" w:hAnsi="PT Astra Serif"/>
        </w:rPr>
        <w:t xml:space="preserve"> 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CF690A" w:rsidRDefault="00F12074">
      <w:pPr>
        <w:pStyle w:val="10"/>
        <w:spacing w:after="0" w:line="240" w:lineRule="auto"/>
        <w:ind w:firstLine="709"/>
        <w:jc w:val="both"/>
        <w:rPr>
          <w:rFonts w:ascii="PT Astra Serif" w:hAnsi="PT Astra Serif"/>
          <w:i/>
        </w:rPr>
      </w:pPr>
      <w:r w:rsidRPr="00CF690A">
        <w:rPr>
          <w:rFonts w:ascii="PT Astra Serif" w:hAnsi="PT Astra Serif"/>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F12074">
      <w:pPr>
        <w:pStyle w:val="10"/>
        <w:spacing w:after="0" w:line="240" w:lineRule="auto"/>
        <w:ind w:firstLine="709"/>
        <w:jc w:val="both"/>
        <w:rPr>
          <w:rFonts w:ascii="PT Astra Serif" w:hAnsi="PT Astra Serif"/>
          <w:color w:val="000000"/>
          <w:kern w:val="2"/>
        </w:rPr>
      </w:pPr>
      <w:r w:rsidRPr="00CF690A">
        <w:rPr>
          <w:rFonts w:ascii="PT Astra Serif" w:hAnsi="PT Astra Serif"/>
        </w:rPr>
        <w:t>заключили настоящий муниципальный контракт, именуемый в дальнейшем «Контракт», о нижеследующем:</w:t>
      </w:r>
    </w:p>
    <w:p w:rsidR="00D91FE3" w:rsidRPr="00CF690A" w:rsidRDefault="00F12074">
      <w:pPr>
        <w:pStyle w:val="10"/>
        <w:spacing w:after="0" w:line="240" w:lineRule="auto"/>
        <w:ind w:left="709"/>
        <w:jc w:val="center"/>
        <w:rPr>
          <w:rFonts w:ascii="PT Astra Serif" w:hAnsi="PT Astra Serif"/>
        </w:rPr>
      </w:pPr>
      <w:r w:rsidRPr="00CF690A">
        <w:rPr>
          <w:rFonts w:ascii="PT Astra Serif" w:hAnsi="PT Astra Serif"/>
          <w:b/>
        </w:rPr>
        <w:t>1. Предмет контракта</w:t>
      </w:r>
    </w:p>
    <w:p w:rsidR="00D91FE3" w:rsidRPr="00CF690A" w:rsidRDefault="00F12074">
      <w:pPr>
        <w:pStyle w:val="10"/>
        <w:shd w:val="clear" w:color="auto" w:fill="FFFFFF"/>
        <w:spacing w:after="0" w:line="240" w:lineRule="auto"/>
        <w:ind w:firstLine="709"/>
        <w:jc w:val="both"/>
        <w:rPr>
          <w:rFonts w:ascii="PT Astra Serif" w:hAnsi="PT Astra Serif"/>
        </w:rPr>
      </w:pPr>
      <w:r w:rsidRPr="00CF690A">
        <w:rPr>
          <w:rFonts w:ascii="PT Astra Serif" w:hAnsi="PT Astra Serif"/>
          <w:color w:val="000000"/>
        </w:rPr>
        <w:t>1.1.</w:t>
      </w:r>
      <w:r w:rsidRPr="00CF690A">
        <w:rPr>
          <w:rFonts w:ascii="PT Astra Serif" w:hAnsi="PT Astra Serif"/>
          <w:color w:val="000000"/>
        </w:rPr>
        <w:tab/>
      </w:r>
      <w:r w:rsidRPr="00CF690A">
        <w:rPr>
          <w:rFonts w:ascii="PT Astra Serif" w:hAnsi="PT Astra Serif"/>
          <w:bCs/>
          <w:color w:val="000000"/>
        </w:rPr>
        <w:t>Исполнитель обязуется своевременно оказать на условиях Контракта</w:t>
      </w:r>
      <w:r w:rsidRPr="00CF690A">
        <w:rPr>
          <w:rFonts w:ascii="PT Astra Serif" w:hAnsi="PT Astra Serif"/>
          <w:color w:val="000000"/>
        </w:rPr>
        <w:t xml:space="preserve"> </w:t>
      </w:r>
      <w:r w:rsidRPr="00CF690A">
        <w:rPr>
          <w:rFonts w:ascii="PT Astra Serif" w:hAnsi="PT Astra Serif"/>
          <w:color w:val="000099"/>
        </w:rPr>
        <w:t xml:space="preserve">услуги по </w:t>
      </w:r>
      <w:r w:rsidR="005F3CD4" w:rsidRPr="005F3CD4">
        <w:rPr>
          <w:rFonts w:ascii="PT Astra Serif" w:hAnsi="PT Astra Serif"/>
          <w:color w:val="000099"/>
        </w:rPr>
        <w:t xml:space="preserve">аттестации </w:t>
      </w:r>
      <w:r w:rsidR="00F81B89" w:rsidRPr="00F81B89">
        <w:rPr>
          <w:rFonts w:ascii="PT Astra Serif" w:hAnsi="PT Astra Serif"/>
          <w:color w:val="000099"/>
        </w:rPr>
        <w:t>рабочего места в отделе специальных мероприятий</w:t>
      </w:r>
      <w:r w:rsidRPr="00CF690A">
        <w:rPr>
          <w:rFonts w:ascii="PT Astra Serif" w:hAnsi="PT Astra Serif"/>
          <w:color w:val="000099"/>
        </w:rPr>
        <w:t>,</w:t>
      </w:r>
      <w:r w:rsidRPr="00CF690A">
        <w:rPr>
          <w:rFonts w:ascii="PT Astra Serif" w:hAnsi="PT Astra Serif"/>
        </w:rPr>
        <w:t xml:space="preserve"> а Заказчик</w:t>
      </w:r>
      <w:r w:rsidRPr="00CF690A">
        <w:rPr>
          <w:rFonts w:ascii="PT Astra Serif" w:hAnsi="PT Astra Serif"/>
          <w:color w:val="000000"/>
        </w:rPr>
        <w:t xml:space="preserve"> обязуется принять и оплатить их.</w:t>
      </w:r>
    </w:p>
    <w:p w:rsidR="00D91FE3" w:rsidRPr="00CF690A" w:rsidRDefault="00F12074">
      <w:pPr>
        <w:pStyle w:val="10"/>
        <w:numPr>
          <w:ilvl w:val="1"/>
          <w:numId w:val="6"/>
        </w:numPr>
        <w:spacing w:after="0" w:line="240" w:lineRule="auto"/>
        <w:ind w:left="0" w:firstLine="709"/>
        <w:jc w:val="both"/>
        <w:rPr>
          <w:rFonts w:ascii="PT Astra Serif" w:hAnsi="PT Astra Serif"/>
        </w:rPr>
      </w:pPr>
      <w:r w:rsidRPr="00CF690A">
        <w:rPr>
          <w:rFonts w:ascii="PT Astra Serif" w:hAnsi="PT Astra Serif"/>
          <w:color w:val="000000"/>
        </w:rPr>
        <w:t>Состав и объем услуг определяется в Техническом задании (Приложение) к Контракту.</w:t>
      </w:r>
    </w:p>
    <w:p w:rsidR="00D91FE3" w:rsidRPr="00CF690A" w:rsidRDefault="00F12074" w:rsidP="00476BAE">
      <w:pPr>
        <w:pStyle w:val="10"/>
        <w:spacing w:after="0" w:line="240" w:lineRule="auto"/>
        <w:ind w:firstLine="709"/>
        <w:jc w:val="both"/>
        <w:rPr>
          <w:rFonts w:ascii="PT Astra Serif" w:hAnsi="PT Astra Serif"/>
          <w:color w:val="000000"/>
        </w:rPr>
      </w:pPr>
      <w:r w:rsidRPr="00CF690A">
        <w:rPr>
          <w:rFonts w:ascii="PT Astra Serif" w:hAnsi="PT Astra Serif"/>
          <w:color w:val="000000"/>
        </w:rPr>
        <w:t xml:space="preserve">1.3. Место оказания услуг: </w:t>
      </w:r>
      <w:r w:rsidR="00F50B9C" w:rsidRPr="00F50B9C">
        <w:rPr>
          <w:rFonts w:ascii="PT Astra Serif" w:hAnsi="PT Astra Serif"/>
          <w:color w:val="000000"/>
        </w:rPr>
        <w:t xml:space="preserve">Администрация города Югорска, 628260, Ханты-Мансийский автономный округ – Югра, г. Югорск, </w:t>
      </w:r>
      <w:r w:rsidR="00A10301">
        <w:rPr>
          <w:rFonts w:ascii="PT Astra Serif" w:hAnsi="PT Astra Serif"/>
          <w:color w:val="000000"/>
        </w:rPr>
        <w:t xml:space="preserve">ул. </w:t>
      </w:r>
      <w:r w:rsidR="00F81B89" w:rsidRPr="00F81B89">
        <w:rPr>
          <w:rFonts w:ascii="PT Astra Serif" w:hAnsi="PT Astra Serif"/>
          <w:color w:val="000000"/>
        </w:rPr>
        <w:t>40 лет Победы, д.11, кабинет 226</w:t>
      </w:r>
      <w:r w:rsidR="00753A5D" w:rsidRPr="00CF690A">
        <w:rPr>
          <w:rFonts w:ascii="PT Astra Serif" w:hAnsi="PT Astra Serif"/>
          <w:color w:val="000000"/>
        </w:rPr>
        <w:t>.</w:t>
      </w:r>
    </w:p>
    <w:p w:rsidR="00D91FE3" w:rsidRPr="00CF690A" w:rsidRDefault="00D91FE3">
      <w:pPr>
        <w:pStyle w:val="afffc"/>
        <w:spacing w:line="240" w:lineRule="auto"/>
        <w:ind w:firstLine="709"/>
        <w:rPr>
          <w:rFonts w:ascii="PT Astra Serif" w:hAnsi="PT Astra Serif"/>
        </w:rPr>
      </w:pPr>
    </w:p>
    <w:p w:rsidR="00D91FE3" w:rsidRPr="00CF690A" w:rsidRDefault="00F12074">
      <w:pPr>
        <w:pStyle w:val="10"/>
        <w:keepNext/>
        <w:spacing w:after="0" w:line="240" w:lineRule="auto"/>
        <w:ind w:left="709"/>
        <w:jc w:val="center"/>
        <w:rPr>
          <w:rFonts w:ascii="PT Astra Serif" w:hAnsi="PT Astra Serif"/>
        </w:rPr>
      </w:pPr>
      <w:r w:rsidRPr="00CF690A">
        <w:rPr>
          <w:rFonts w:ascii="PT Astra Serif" w:hAnsi="PT Astra Serif"/>
          <w:b/>
        </w:rPr>
        <w:t>2. Цена контракта и порядок расчётов</w:t>
      </w:r>
    </w:p>
    <w:p w:rsidR="00D91FE3" w:rsidRPr="00CF690A" w:rsidRDefault="00F12074">
      <w:pPr>
        <w:pStyle w:val="10"/>
        <w:spacing w:after="0" w:line="240" w:lineRule="auto"/>
        <w:ind w:firstLine="709"/>
        <w:jc w:val="both"/>
        <w:rPr>
          <w:rFonts w:ascii="PT Astra Serif" w:hAnsi="PT Astra Serif"/>
          <w:color w:val="auto"/>
        </w:rPr>
      </w:pPr>
      <w:r w:rsidRPr="00CF690A">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F690A">
        <w:rPr>
          <w:rFonts w:ascii="PT Astra Serif" w:hAnsi="PT Astra Serif"/>
          <w:color w:val="auto"/>
        </w:rPr>
        <w:t>предусмотренных законодательством Российской Федерации.</w:t>
      </w:r>
    </w:p>
    <w:p w:rsidR="00001A6D" w:rsidRPr="00CF690A" w:rsidRDefault="00001A6D">
      <w:pPr>
        <w:pStyle w:val="10"/>
        <w:spacing w:after="0" w:line="240" w:lineRule="auto"/>
        <w:ind w:firstLine="709"/>
        <w:jc w:val="both"/>
        <w:rPr>
          <w:rFonts w:ascii="PT Astra Serif" w:hAnsi="PT Astra Serif"/>
          <w:color w:val="auto"/>
          <w:szCs w:val="24"/>
        </w:rPr>
      </w:pPr>
      <w:r w:rsidRPr="00CF690A">
        <w:rPr>
          <w:rFonts w:ascii="PT Astra Serif" w:hAnsi="PT Astra Serif"/>
          <w:color w:val="auto"/>
          <w:szCs w:val="24"/>
        </w:rPr>
        <w:t xml:space="preserve">Источник финансирования: </w:t>
      </w:r>
      <w:r w:rsidR="00624A53" w:rsidRPr="00624A53">
        <w:rPr>
          <w:rFonts w:ascii="PT Astra Serif" w:hAnsi="PT Astra Serif"/>
          <w:color w:val="auto"/>
          <w:szCs w:val="24"/>
        </w:rPr>
        <w:t>бюджет города Югорска на 2020 год</w:t>
      </w:r>
      <w:r w:rsidRPr="00CF690A">
        <w:rPr>
          <w:rFonts w:ascii="PT Astra Serif" w:hAnsi="PT Astra Serif"/>
          <w:color w:val="auto"/>
          <w:szCs w:val="24"/>
        </w:rPr>
        <w:t>.</w:t>
      </w:r>
    </w:p>
    <w:p w:rsidR="00001A6D" w:rsidRPr="00CF690A" w:rsidRDefault="00F12074" w:rsidP="00001A6D">
      <w:pPr>
        <w:pStyle w:val="10"/>
        <w:spacing w:after="0" w:line="240" w:lineRule="auto"/>
        <w:ind w:firstLine="709"/>
        <w:jc w:val="both"/>
        <w:rPr>
          <w:rFonts w:ascii="PT Astra Serif" w:hAnsi="PT Astra Serif"/>
          <w:color w:val="auto"/>
        </w:rPr>
      </w:pPr>
      <w:r w:rsidRPr="00CF690A">
        <w:rPr>
          <w:rFonts w:ascii="PT Astra Serif" w:hAnsi="PT Astra Serif"/>
          <w:color w:val="auto"/>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CF690A">
        <w:rPr>
          <w:rFonts w:ascii="PT Astra Serif" w:hAnsi="PT Astra Serif"/>
          <w:color w:val="auto"/>
        </w:rPr>
        <w:t>/</w:t>
      </w:r>
      <w:r w:rsidR="00476BAE" w:rsidRPr="00CF690A">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CF690A">
        <w:rPr>
          <w:rFonts w:ascii="PT Astra Serif" w:hAnsi="PT Astra Serif"/>
          <w:i/>
          <w:color w:val="auto"/>
          <w:vertAlign w:val="superscript"/>
        </w:rPr>
        <w:footnoteReference w:id="1"/>
      </w:r>
    </w:p>
    <w:p w:rsidR="00476BAE" w:rsidRPr="00CF690A" w:rsidRDefault="00476BAE">
      <w:pPr>
        <w:pStyle w:val="10"/>
        <w:spacing w:after="0" w:line="240" w:lineRule="auto"/>
        <w:ind w:firstLine="709"/>
        <w:jc w:val="both"/>
        <w:rPr>
          <w:rFonts w:ascii="PT Astra Serif" w:hAnsi="PT Astra Serif"/>
          <w:color w:val="auto"/>
        </w:rPr>
      </w:pPr>
      <w:r w:rsidRPr="00CF690A">
        <w:rPr>
          <w:rFonts w:ascii="PT Astra Serif" w:hAnsi="PT Astra Serif"/>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color w:val="auto"/>
        </w:rPr>
        <w:t xml:space="preserve">2.3. В общую цену Контракта включены </w:t>
      </w:r>
      <w:r w:rsidRPr="00CF690A">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 </w:t>
      </w:r>
      <w:r w:rsidR="00001A6D" w:rsidRPr="00CF690A">
        <w:rPr>
          <w:rFonts w:ascii="PT Astra Serif" w:hAnsi="PT Astra Serif"/>
        </w:rPr>
        <w:t>Расчёты</w:t>
      </w:r>
      <w:r w:rsidRPr="00CF690A">
        <w:rPr>
          <w:rFonts w:ascii="PT Astra Serif" w:hAnsi="PT Astra Serif"/>
        </w:rPr>
        <w:t xml:space="preserve"> по Контракту производ</w:t>
      </w:r>
      <w:r w:rsidR="00001A6D" w:rsidRPr="00CF690A">
        <w:rPr>
          <w:rFonts w:ascii="PT Astra Serif" w:hAnsi="PT Astra Serif"/>
        </w:rPr>
        <w:t>я</w:t>
      </w:r>
      <w:r w:rsidRPr="00CF690A">
        <w:rPr>
          <w:rFonts w:ascii="PT Astra Serif" w:hAnsi="PT Astra Serif"/>
        </w:rPr>
        <w:t>тся в следующем порядке: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2.4.2. Оплата производится в рублях Российской Федерации.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2.4.3. Авансовые платежи по Контракту не предусмотрены.</w:t>
      </w:r>
    </w:p>
    <w:p w:rsidR="00D91FE3" w:rsidRPr="00AF6BF1"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2.4.4. Расчёт за оказанные услуги осуществляется </w:t>
      </w:r>
      <w:r w:rsidRPr="00FA41EC">
        <w:rPr>
          <w:rFonts w:ascii="PT Astra Serif" w:hAnsi="PT Astra Serif"/>
          <w:color w:val="000099"/>
        </w:rPr>
        <w:t>в течение 1</w:t>
      </w:r>
      <w:r w:rsidR="00630516" w:rsidRPr="00FA41EC">
        <w:rPr>
          <w:rFonts w:ascii="PT Astra Serif" w:hAnsi="PT Astra Serif"/>
          <w:color w:val="000099"/>
        </w:rPr>
        <w:t>5</w:t>
      </w:r>
      <w:r w:rsidRPr="00FA41EC">
        <w:rPr>
          <w:rFonts w:ascii="PT Astra Serif" w:hAnsi="PT Astra Serif"/>
          <w:color w:val="000099"/>
        </w:rPr>
        <w:t xml:space="preserve"> (</w:t>
      </w:r>
      <w:r w:rsidR="00630516" w:rsidRPr="00FA41EC">
        <w:rPr>
          <w:rFonts w:ascii="PT Astra Serif" w:hAnsi="PT Astra Serif"/>
          <w:color w:val="000099"/>
        </w:rPr>
        <w:t>пятнадцати</w:t>
      </w:r>
      <w:r w:rsidRPr="00FA41EC">
        <w:rPr>
          <w:rFonts w:ascii="PT Astra Serif" w:hAnsi="PT Astra Serif"/>
          <w:color w:val="000099"/>
        </w:rPr>
        <w:t>)</w:t>
      </w:r>
      <w:r w:rsidR="0068634A" w:rsidRPr="00FA41EC">
        <w:rPr>
          <w:rFonts w:ascii="PT Astra Serif" w:hAnsi="PT Astra Serif"/>
          <w:color w:val="000099"/>
        </w:rPr>
        <w:t xml:space="preserve"> </w:t>
      </w:r>
      <w:r w:rsidRPr="00FA41EC">
        <w:rPr>
          <w:rFonts w:ascii="PT Astra Serif" w:hAnsi="PT Astra Serif"/>
          <w:color w:val="000099"/>
        </w:rPr>
        <w:t>дней</w:t>
      </w:r>
      <w:r w:rsidRPr="00CF690A">
        <w:rPr>
          <w:rFonts w:ascii="PT Astra Serif" w:hAnsi="PT Astra Serif"/>
        </w:rPr>
        <w:t xml:space="preserve"> со дня подписания Заказчиком </w:t>
      </w:r>
      <w:r w:rsidR="00001A6D" w:rsidRPr="00CF690A">
        <w:rPr>
          <w:rFonts w:ascii="PT Astra Serif" w:hAnsi="PT Astra Serif"/>
        </w:rPr>
        <w:t>документа о приёмке, предусмотренного</w:t>
      </w:r>
      <w:r w:rsidR="0068634A" w:rsidRPr="00CF690A">
        <w:rPr>
          <w:rFonts w:ascii="PT Astra Serif" w:hAnsi="PT Astra Serif"/>
        </w:rPr>
        <w:t xml:space="preserve"> Контрактом.</w:t>
      </w:r>
      <w:r w:rsidR="00AF6BF1" w:rsidRPr="00AF6BF1">
        <w:rPr>
          <w:rFonts w:ascii="PT Astra Serif" w:hAnsi="PT Astra Serif"/>
        </w:rPr>
        <w:t xml:space="preserve">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w:t>
      </w:r>
      <w:r w:rsidR="00AF7D14" w:rsidRPr="00CF690A">
        <w:rPr>
          <w:rFonts w:ascii="PT Astra Serif" w:hAnsi="PT Astra Serif"/>
        </w:rPr>
        <w:t>5</w:t>
      </w:r>
      <w:r w:rsidRPr="00CF690A">
        <w:rPr>
          <w:rFonts w:ascii="PT Astra Serif" w:hAnsi="PT Astra Serif"/>
        </w:rPr>
        <w:t xml:space="preserve">. </w:t>
      </w:r>
      <w:r w:rsidR="00AF7D14" w:rsidRPr="00CF690A">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CF690A">
        <w:rPr>
          <w:rFonts w:ascii="PT Astra Serif" w:hAnsi="PT Astra Serif"/>
        </w:rPr>
        <w:t>, в том числе по цене и (или) объёму услуг.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3. Права и обязанности Сторон</w:t>
      </w:r>
    </w:p>
    <w:p w:rsidR="00D91FE3" w:rsidRPr="00CF690A" w:rsidRDefault="00F12074">
      <w:pPr>
        <w:pStyle w:val="afffc"/>
        <w:spacing w:line="240" w:lineRule="auto"/>
        <w:ind w:firstLine="709"/>
        <w:rPr>
          <w:rFonts w:ascii="PT Astra Serif" w:hAnsi="PT Astra Serif"/>
        </w:rPr>
      </w:pPr>
      <w:r w:rsidRPr="00CF690A">
        <w:rPr>
          <w:rFonts w:ascii="PT Astra Serif" w:hAnsi="PT Astra Serif"/>
        </w:rPr>
        <w:t>3.1. Заказчик имеет право:</w:t>
      </w:r>
    </w:p>
    <w:p w:rsidR="00D91FE3" w:rsidRPr="00CF690A" w:rsidRDefault="00F12074" w:rsidP="00C51871">
      <w:pPr>
        <w:pStyle w:val="afffc"/>
        <w:spacing w:line="240" w:lineRule="auto"/>
        <w:ind w:firstLine="709"/>
        <w:rPr>
          <w:rFonts w:ascii="PT Astra Serif" w:hAnsi="PT Astra Serif"/>
        </w:rPr>
      </w:pPr>
      <w:r w:rsidRPr="00CF690A">
        <w:rPr>
          <w:rFonts w:ascii="PT Astra Serif" w:hAnsi="PT Astra Serif"/>
        </w:rPr>
        <w:t>3.1.1. Досрочно принять и оплатить услуги в соответствии с условиями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3.1.3. Требовать возмещения неустойки и (или) убытков, </w:t>
      </w:r>
      <w:r w:rsidR="00E73849" w:rsidRPr="00CF690A">
        <w:rPr>
          <w:rFonts w:ascii="PT Astra Serif" w:hAnsi="PT Astra Serif"/>
        </w:rPr>
        <w:t>причинённых</w:t>
      </w:r>
      <w:r w:rsidRPr="00CF690A">
        <w:rPr>
          <w:rFonts w:ascii="PT Astra Serif" w:hAnsi="PT Astra Serif"/>
        </w:rPr>
        <w:t xml:space="preserve"> по вине Исполнителя.</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3.2. Заказчик обязан:</w:t>
      </w:r>
    </w:p>
    <w:p w:rsidR="00D91FE3" w:rsidRPr="00CF690A" w:rsidRDefault="00F12074" w:rsidP="00C51871">
      <w:pPr>
        <w:pStyle w:val="10"/>
        <w:spacing w:after="0" w:line="240" w:lineRule="auto"/>
        <w:ind w:firstLine="709"/>
        <w:jc w:val="both"/>
        <w:rPr>
          <w:rFonts w:ascii="PT Astra Serif" w:hAnsi="PT Astra Serif"/>
        </w:rPr>
      </w:pPr>
      <w:r w:rsidRPr="00CF690A">
        <w:rPr>
          <w:rFonts w:ascii="PT Astra Serif" w:hAnsi="PT Astra Serif"/>
        </w:rPr>
        <w:t>3.2.1. Обеспечить приёмку оказанных по Контракту услуг по объёму и качеству.</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3.2.2. Оплатить услуги в порядке, предусмотренном Контрактом.</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3.2.3.</w:t>
      </w:r>
      <w:r w:rsidRPr="00CF690A">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3.2.4. Выполнять иные обязанности, предусмотренные Контрактом.</w:t>
      </w:r>
    </w:p>
    <w:p w:rsidR="00D91FE3" w:rsidRPr="00CF690A"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CF690A">
        <w:rPr>
          <w:rFonts w:ascii="PT Astra Serif" w:hAnsi="PT Astra Serif"/>
          <w:bCs/>
          <w:color w:val="000000"/>
        </w:rPr>
        <w:t>3.3. Исполнитель обязан:</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3.3.1. Оказать услуги в сроки, предусмотренные Контрактом.</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CF690A" w:rsidRDefault="00F12074">
      <w:pPr>
        <w:pStyle w:val="10"/>
        <w:spacing w:after="0" w:line="240" w:lineRule="auto"/>
        <w:ind w:firstLine="709"/>
        <w:jc w:val="both"/>
        <w:rPr>
          <w:rFonts w:ascii="PT Astra Serif" w:hAnsi="PT Astra Serif"/>
          <w:iCs/>
        </w:rPr>
      </w:pPr>
      <w:r w:rsidRPr="00CF690A">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3.3.5. Выполнять иные обязанности, предусмотренные Контрактом.</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 Исполнитель вправе: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F690A" w:rsidRDefault="00C51871" w:rsidP="00C51871">
      <w:pPr>
        <w:pStyle w:val="afffc"/>
        <w:spacing w:line="240" w:lineRule="auto"/>
        <w:ind w:firstLine="709"/>
        <w:jc w:val="both"/>
        <w:rPr>
          <w:rFonts w:ascii="PT Astra Serif" w:hAnsi="PT Astra Serif"/>
          <w:szCs w:val="24"/>
        </w:rPr>
      </w:pPr>
      <w:r w:rsidRPr="00CF690A">
        <w:rPr>
          <w:rFonts w:ascii="PT Astra Serif" w:hAnsi="PT Astra Serif"/>
          <w:szCs w:val="24"/>
        </w:rPr>
        <w:t xml:space="preserve">3.4.3. Привлекать для оказания услуг соисполнителей. </w:t>
      </w:r>
    </w:p>
    <w:p w:rsidR="00D91FE3" w:rsidRPr="00CF690A" w:rsidRDefault="00D91FE3">
      <w:pPr>
        <w:pStyle w:val="10"/>
        <w:spacing w:after="0" w:line="240" w:lineRule="auto"/>
        <w:ind w:firstLine="709"/>
        <w:jc w:val="center"/>
        <w:rPr>
          <w:rFonts w:ascii="PT Astra Serif" w:hAnsi="PT Astra Serif"/>
          <w:b/>
        </w:rPr>
      </w:pPr>
    </w:p>
    <w:p w:rsidR="008C0B3E"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4. Сроки оказания услуг</w:t>
      </w:r>
    </w:p>
    <w:p w:rsidR="00D91FE3" w:rsidRPr="00CF690A" w:rsidRDefault="00F12074" w:rsidP="00480EA8">
      <w:pPr>
        <w:pStyle w:val="10"/>
        <w:spacing w:after="0" w:line="240" w:lineRule="auto"/>
        <w:ind w:firstLine="709"/>
        <w:jc w:val="both"/>
        <w:rPr>
          <w:rFonts w:ascii="PT Astra Serif" w:hAnsi="PT Astra Serif"/>
        </w:rPr>
      </w:pPr>
      <w:r w:rsidRPr="00CF690A">
        <w:rPr>
          <w:rFonts w:ascii="PT Astra Serif" w:hAnsi="PT Astra Serif"/>
          <w:color w:val="000000"/>
          <w:kern w:val="2"/>
        </w:rPr>
        <w:t>4.1. Срок оказания услуг:</w:t>
      </w:r>
      <w:r w:rsidRPr="00CF690A">
        <w:rPr>
          <w:rFonts w:ascii="PT Astra Serif" w:hAnsi="PT Astra Serif"/>
          <w:color w:val="833C0B"/>
        </w:rPr>
        <w:t xml:space="preserve"> </w:t>
      </w:r>
      <w:r w:rsidR="008852B8" w:rsidRPr="008852B8">
        <w:rPr>
          <w:rFonts w:ascii="PT Astra Serif" w:hAnsi="PT Astra Serif"/>
          <w:color w:val="000099"/>
        </w:rPr>
        <w:t xml:space="preserve">с момента заключения муниципального контракта по </w:t>
      </w:r>
      <w:r w:rsidR="00F81B89" w:rsidRPr="00F81B89">
        <w:rPr>
          <w:rFonts w:ascii="PT Astra Serif" w:hAnsi="PT Astra Serif"/>
          <w:color w:val="000099"/>
        </w:rPr>
        <w:t>15</w:t>
      </w:r>
      <w:r w:rsidR="008852B8" w:rsidRPr="008852B8">
        <w:rPr>
          <w:rFonts w:ascii="PT Astra Serif" w:hAnsi="PT Astra Serif"/>
          <w:color w:val="000099"/>
        </w:rPr>
        <w:t>.</w:t>
      </w:r>
      <w:r w:rsidR="00A10301">
        <w:rPr>
          <w:rFonts w:ascii="PT Astra Serif" w:hAnsi="PT Astra Serif"/>
          <w:color w:val="000099"/>
        </w:rPr>
        <w:t>1</w:t>
      </w:r>
      <w:r w:rsidR="00F81B89" w:rsidRPr="00F81B89">
        <w:rPr>
          <w:rFonts w:ascii="PT Astra Serif" w:hAnsi="PT Astra Serif"/>
          <w:color w:val="000099"/>
        </w:rPr>
        <w:t>2</w:t>
      </w:r>
      <w:r w:rsidR="008852B8" w:rsidRPr="008852B8">
        <w:rPr>
          <w:rFonts w:ascii="PT Astra Serif" w:hAnsi="PT Astra Serif"/>
          <w:color w:val="000099"/>
        </w:rPr>
        <w:t>.2020</w:t>
      </w:r>
      <w:r w:rsidRPr="00CF690A">
        <w:rPr>
          <w:rFonts w:ascii="PT Astra Serif" w:hAnsi="PT Astra Serif"/>
          <w:color w:val="000099"/>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CF690A">
        <w:rPr>
          <w:rFonts w:ascii="PT Astra Serif" w:hAnsi="PT Astra Serif"/>
        </w:rPr>
        <w:t>документ о приёмке</w:t>
      </w:r>
      <w:r w:rsidRPr="00CF690A">
        <w:rPr>
          <w:rFonts w:ascii="PT Astra Serif" w:hAnsi="PT Astra Serif"/>
        </w:rPr>
        <w:t xml:space="preserve"> в порядке, установленном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w:t>
      </w:r>
      <w:r w:rsidRPr="00CF690A">
        <w:rPr>
          <w:rFonts w:ascii="PT Astra Serif" w:hAnsi="PT Astra Serif"/>
        </w:rPr>
        <w:lastRenderedPageBreak/>
        <w:t xml:space="preserve">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Исполнитель обязан подписать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является основанием для проведения взаиморасчётов между Сторонами.</w:t>
      </w:r>
    </w:p>
    <w:p w:rsidR="00AF7D14" w:rsidRPr="00CF690A" w:rsidRDefault="00AF7D14">
      <w:pPr>
        <w:pStyle w:val="10"/>
        <w:spacing w:after="0" w:line="240" w:lineRule="auto"/>
        <w:ind w:firstLine="709"/>
        <w:jc w:val="both"/>
        <w:rPr>
          <w:rFonts w:ascii="PT Astra Serif" w:hAnsi="PT Astra Serif"/>
        </w:rPr>
      </w:pPr>
      <w:r w:rsidRPr="00CF690A">
        <w:rPr>
          <w:rFonts w:ascii="PT Astra Serif" w:hAnsi="PT Astra Serif"/>
        </w:rPr>
        <w:t xml:space="preserve">4.4. В случае, установленном в п. 4.3. Контракта акт </w:t>
      </w:r>
      <w:proofErr w:type="spellStart"/>
      <w:r w:rsidRPr="00CF690A">
        <w:rPr>
          <w:rFonts w:ascii="PT Astra Serif" w:hAnsi="PT Astra Serif"/>
        </w:rPr>
        <w:t>взаимосверки</w:t>
      </w:r>
      <w:proofErr w:type="spellEnd"/>
      <w:r w:rsidRPr="00CF690A">
        <w:rPr>
          <w:rFonts w:ascii="PT Astra Serif" w:hAnsi="PT Astra Serif"/>
        </w:rPr>
        <w:t xml:space="preserve"> признаётся документом</w:t>
      </w:r>
      <w:r w:rsidR="0026174D" w:rsidRPr="00CF690A">
        <w:rPr>
          <w:rFonts w:ascii="PT Astra Serif" w:hAnsi="PT Astra Serif"/>
        </w:rPr>
        <w:t>,</w:t>
      </w:r>
      <w:r w:rsidRPr="00CF690A">
        <w:rPr>
          <w:rFonts w:ascii="PT Astra Serif" w:hAnsi="PT Astra Serif"/>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CF690A"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CF690A"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CF690A">
        <w:rPr>
          <w:rFonts w:ascii="PT Astra Serif" w:hAnsi="PT Astra Serif"/>
          <w:b/>
        </w:rPr>
        <w:t>5. Порядок сдачи и приёмки услуг</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CF690A">
        <w:rPr>
          <w:rFonts w:ascii="PT Astra Serif" w:hAnsi="PT Astra Serif"/>
          <w:color w:val="000000"/>
        </w:rPr>
        <w:t>извещение (уведомление) о готовности услуг к сдаче и документ о приёмке.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color w:val="000000"/>
        </w:rPr>
        <w:t xml:space="preserve">5.3. </w:t>
      </w:r>
      <w:r w:rsidRPr="00CF690A">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CF690A">
        <w:rPr>
          <w:rFonts w:ascii="PT Astra Serif" w:hAnsi="PT Astra Serif"/>
          <w:color w:val="000000"/>
        </w:rPr>
        <w:t>качества</w:t>
      </w:r>
      <w:r w:rsidRPr="00CF690A">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5.4. Стороны подписывают </w:t>
      </w:r>
      <w:r w:rsidR="007D438B" w:rsidRPr="00CF690A">
        <w:rPr>
          <w:rFonts w:ascii="PT Astra Serif" w:hAnsi="PT Astra Serif"/>
          <w:color w:val="000000"/>
        </w:rPr>
        <w:t xml:space="preserve">документ о приёмке </w:t>
      </w:r>
      <w:r w:rsidRPr="00CF690A">
        <w:rPr>
          <w:rFonts w:ascii="PT Astra Serif" w:hAnsi="PT Astra Serif"/>
          <w:color w:val="000000"/>
        </w:rPr>
        <w:t xml:space="preserve">в течение 3 дней со дня получения </w:t>
      </w:r>
      <w:r w:rsidR="007D438B" w:rsidRPr="00CF690A">
        <w:rPr>
          <w:rFonts w:ascii="PT Astra Serif" w:hAnsi="PT Astra Serif"/>
          <w:color w:val="000000"/>
        </w:rPr>
        <w:t>документа о приёмке</w:t>
      </w:r>
      <w:r w:rsidRPr="00CF690A">
        <w:rPr>
          <w:rFonts w:ascii="PT Astra Serif" w:hAnsi="PT Astra Serif"/>
          <w:color w:val="000000"/>
        </w:rPr>
        <w:t>.</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color w:val="000000"/>
        </w:rPr>
        <w:t>5.5. </w:t>
      </w:r>
      <w:r w:rsidRPr="00CF690A">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CF690A" w:rsidRDefault="00F12074">
      <w:pPr>
        <w:pStyle w:val="10"/>
        <w:tabs>
          <w:tab w:val="left" w:pos="567"/>
        </w:tabs>
        <w:spacing w:after="0" w:line="240" w:lineRule="auto"/>
        <w:ind w:firstLine="709"/>
        <w:jc w:val="both"/>
        <w:rPr>
          <w:rFonts w:ascii="PT Astra Serif" w:hAnsi="PT Astra Serif"/>
          <w:color w:val="0000FF"/>
          <w:u w:val="single"/>
        </w:rPr>
      </w:pPr>
      <w:r w:rsidRPr="00CF690A">
        <w:rPr>
          <w:rFonts w:ascii="PT Astra Serif" w:hAnsi="PT Astra Serif"/>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CF690A">
        <w:rPr>
          <w:rFonts w:ascii="PT Astra Serif" w:hAnsi="PT Astra Serif"/>
          <w:color w:val="000099"/>
          <w:kern w:val="2"/>
        </w:rPr>
        <w:t xml:space="preserve"> ________________</w:t>
      </w:r>
      <w:r w:rsidRPr="00CF690A">
        <w:rPr>
          <w:rFonts w:ascii="PT Astra Serif" w:hAnsi="PT Astra Serif"/>
          <w:kern w:val="2"/>
        </w:rPr>
        <w:t xml:space="preserve">. Номером факса для получения извещения является: </w:t>
      </w:r>
      <w:r w:rsidRPr="00CF690A">
        <w:rPr>
          <w:rFonts w:ascii="PT Astra Serif" w:hAnsi="PT Astra Serif"/>
          <w:color w:val="000099"/>
          <w:kern w:val="2"/>
        </w:rPr>
        <w:t>_____________</w:t>
      </w:r>
      <w:r w:rsidRPr="00CF690A">
        <w:rPr>
          <w:rFonts w:ascii="PT Astra Serif" w:hAnsi="PT Astra Serif"/>
          <w:kern w:val="2"/>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F690A">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CF690A" w:rsidRDefault="000F59FD" w:rsidP="000F59FD">
      <w:pPr>
        <w:pStyle w:val="10"/>
        <w:spacing w:after="0" w:line="240" w:lineRule="auto"/>
        <w:ind w:firstLine="709"/>
        <w:jc w:val="both"/>
        <w:rPr>
          <w:rFonts w:ascii="PT Astra Serif" w:hAnsi="PT Astra Serif"/>
          <w:kern w:val="2"/>
        </w:rPr>
      </w:pPr>
      <w:r w:rsidRPr="00CF690A">
        <w:rPr>
          <w:rFonts w:ascii="PT Astra Serif" w:hAnsi="PT Astra Serif"/>
          <w:kern w:val="2"/>
        </w:rPr>
        <w:t>5.9. Приёмка услуг в целом оформляется документом о приёмке</w:t>
      </w:r>
      <w:r w:rsidRPr="00CF690A">
        <w:rPr>
          <w:rFonts w:ascii="PT Astra Serif" w:hAnsi="PT Astra Serif"/>
          <w:kern w:val="2"/>
          <w:vertAlign w:val="superscript"/>
        </w:rPr>
        <w:footnoteReference w:id="2"/>
      </w:r>
      <w:r w:rsidR="00764C83">
        <w:rPr>
          <w:rFonts w:ascii="PT Astra Serif" w:hAnsi="PT Astra Serif"/>
          <w:kern w:val="2"/>
        </w:rPr>
        <w:t xml:space="preserve"> (актом оказанных услуг)</w:t>
      </w:r>
      <w:r w:rsidRPr="00CF690A">
        <w:rPr>
          <w:rFonts w:ascii="PT Astra Serif" w:hAnsi="PT Astra Serif"/>
          <w:kern w:val="2"/>
        </w:rPr>
        <w:t xml:space="preserve">,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w:t>
      </w:r>
      <w:r w:rsidRPr="00CF690A">
        <w:rPr>
          <w:rFonts w:ascii="PT Astra Serif" w:hAnsi="PT Astra Serif"/>
          <w:kern w:val="2"/>
        </w:rPr>
        <w:lastRenderedPageBreak/>
        <w:t>комиссии и утверждается Заказчиком) и Исполнителем.</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CF690A">
        <w:rPr>
          <w:rFonts w:ascii="PT Astra Serif" w:hAnsi="PT Astra Serif"/>
          <w:color w:val="00000A"/>
          <w:kern w:val="2"/>
          <w:sz w:val="24"/>
        </w:rPr>
        <w:t>приёмка</w:t>
      </w:r>
      <w:r w:rsidRPr="00CF690A">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CF690A">
        <w:rPr>
          <w:rFonts w:ascii="PT Astra Serif" w:hAnsi="PT Astra Serif"/>
          <w:color w:val="00000A"/>
          <w:kern w:val="2"/>
          <w:sz w:val="24"/>
          <w:szCs w:val="24"/>
          <w:vertAlign w:val="superscript"/>
        </w:rPr>
        <w:footnoteReference w:id="3"/>
      </w:r>
      <w:r w:rsidRPr="00CF690A">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CF690A">
        <w:rPr>
          <w:rFonts w:ascii="PT Astra Serif" w:hAnsi="PT Astra Serif"/>
          <w:color w:val="00000A"/>
          <w:kern w:val="2"/>
          <w:sz w:val="24"/>
        </w:rPr>
        <w:t>,</w:t>
      </w:r>
      <w:r w:rsidRPr="00CF690A">
        <w:rPr>
          <w:rFonts w:ascii="PT Astra Serif" w:hAnsi="PT Astra Serif"/>
          <w:color w:val="00000A"/>
          <w:kern w:val="2"/>
          <w:sz w:val="24"/>
        </w:rPr>
        <w:t xml:space="preserve"> составленного в соответствии с пунктом 5.10. Контракта, не позднее </w:t>
      </w:r>
      <w:proofErr w:type="gramStart"/>
      <w:r w:rsidRPr="00CF690A">
        <w:rPr>
          <w:rFonts w:ascii="PT Astra Serif" w:hAnsi="PT Astra Serif"/>
          <w:color w:val="00000A"/>
          <w:kern w:val="2"/>
          <w:sz w:val="24"/>
        </w:rPr>
        <w:t>сроков</w:t>
      </w:r>
      <w:proofErr w:type="gramEnd"/>
      <w:r w:rsidR="0005751F" w:rsidRPr="00CF690A">
        <w:rPr>
          <w:rFonts w:ascii="PT Astra Serif" w:hAnsi="PT Astra Serif"/>
          <w:color w:val="00000A"/>
          <w:kern w:val="2"/>
          <w:sz w:val="24"/>
        </w:rPr>
        <w:t xml:space="preserve"> </w:t>
      </w:r>
      <w:r w:rsidRPr="00CF690A">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CF690A" w:rsidRDefault="00D91FE3">
      <w:pPr>
        <w:pStyle w:val="10"/>
        <w:spacing w:after="0" w:line="240" w:lineRule="auto"/>
        <w:ind w:firstLine="709"/>
        <w:rPr>
          <w:rFonts w:ascii="PT Astra Serif" w:hAnsi="PT Astra Serif"/>
          <w:kern w:val="2"/>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6. </w:t>
      </w:r>
      <w:r w:rsidR="00CF690A" w:rsidRPr="00CF690A">
        <w:rPr>
          <w:rFonts w:ascii="PT Astra Serif" w:hAnsi="PT Astra Serif"/>
          <w:b/>
        </w:rPr>
        <w:t>Обеспечение исполнения контракта, обеспечение гарантийных обязательств</w:t>
      </w:r>
      <w:r w:rsidRPr="00CF690A">
        <w:rPr>
          <w:rStyle w:val="afff0"/>
          <w:rFonts w:ascii="PT Astra Serif" w:hAnsi="PT Astra Serif"/>
          <w:b/>
        </w:rPr>
        <w:footnoteReference w:id="4"/>
      </w:r>
    </w:p>
    <w:p w:rsidR="00CF690A" w:rsidRPr="00CF690A" w:rsidRDefault="00F12074" w:rsidP="00CF690A">
      <w:pPr>
        <w:pStyle w:val="10"/>
        <w:spacing w:after="0" w:line="240" w:lineRule="auto"/>
        <w:ind w:firstLine="709"/>
        <w:jc w:val="both"/>
        <w:rPr>
          <w:rFonts w:ascii="PT Astra Serif" w:hAnsi="PT Astra Serif"/>
        </w:rPr>
      </w:pPr>
      <w:r w:rsidRPr="00CF690A">
        <w:rPr>
          <w:rFonts w:ascii="PT Astra Serif" w:hAnsi="PT Astra Serif"/>
        </w:rPr>
        <w:t>6.1. </w:t>
      </w:r>
      <w:r w:rsidR="00CF690A" w:rsidRPr="00CF690A">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6.2. </w:t>
      </w:r>
      <w:r w:rsidRPr="00CF690A">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00CF690A" w:rsidRPr="00CF690A">
        <w:rPr>
          <w:rFonts w:ascii="PT Astra Serif" w:hAnsi="PT Astra Serif"/>
        </w:rPr>
        <w:t xml:space="preserve">Размер обеспечения исполнения Контракта </w:t>
      </w:r>
      <w:r w:rsidR="0017359C" w:rsidRPr="0017359C">
        <w:rPr>
          <w:rFonts w:ascii="PT Astra Serif" w:hAnsi="PT Astra Serif"/>
          <w:color w:val="000099"/>
        </w:rPr>
        <w:t xml:space="preserve">составляет </w:t>
      </w:r>
      <w:r w:rsidR="00F81B89" w:rsidRPr="00F81B89">
        <w:rPr>
          <w:rFonts w:ascii="PT Astra Serif" w:hAnsi="PT Astra Serif"/>
          <w:color w:val="000099"/>
        </w:rPr>
        <w:t>10 250 (десять тысяч двести пятьдесят) рублей 00 копеек</w:t>
      </w:r>
      <w:r w:rsidR="005F3CD4" w:rsidRPr="005F3CD4">
        <w:rPr>
          <w:rFonts w:ascii="PT Astra Serif" w:hAnsi="PT Astra Serif"/>
          <w:color w:val="000099"/>
        </w:rPr>
        <w:t xml:space="preserve"> </w:t>
      </w:r>
      <w:r w:rsidR="0017359C" w:rsidRPr="0017359C">
        <w:rPr>
          <w:rFonts w:ascii="PT Astra Serif" w:hAnsi="PT Astra Serif"/>
          <w:color w:val="000099"/>
        </w:rPr>
        <w:t>(</w:t>
      </w:r>
      <w:r w:rsidR="0017359C">
        <w:rPr>
          <w:rFonts w:ascii="PT Astra Serif" w:hAnsi="PT Astra Serif"/>
          <w:color w:val="000099"/>
        </w:rPr>
        <w:t>5%</w:t>
      </w:r>
      <w:r w:rsidR="0017359C" w:rsidRPr="0017359C">
        <w:rPr>
          <w:rFonts w:ascii="PT Astra Serif" w:hAnsi="PT Astra Serif"/>
          <w:color w:val="000099"/>
        </w:rPr>
        <w:t xml:space="preserve"> от </w:t>
      </w:r>
      <w:r w:rsidR="00F50B9C">
        <w:rPr>
          <w:rFonts w:ascii="PT Astra Serif" w:hAnsi="PT Astra Serif"/>
          <w:color w:val="000099"/>
        </w:rPr>
        <w:t xml:space="preserve">начальной (максимальной) </w:t>
      </w:r>
      <w:r w:rsidR="0017359C" w:rsidRPr="0017359C">
        <w:rPr>
          <w:rFonts w:ascii="PT Astra Serif" w:hAnsi="PT Astra Serif"/>
          <w:color w:val="000099"/>
        </w:rPr>
        <w:t>цены</w:t>
      </w:r>
      <w:r w:rsidR="00F50B9C">
        <w:rPr>
          <w:rFonts w:ascii="PT Astra Serif" w:hAnsi="PT Astra Serif"/>
          <w:color w:val="000099"/>
        </w:rPr>
        <w:t xml:space="preserve"> контракта</w:t>
      </w:r>
      <w:r w:rsidR="0017359C" w:rsidRPr="0017359C">
        <w:rPr>
          <w:rFonts w:ascii="PT Astra Serif" w:hAnsi="PT Astra Serif"/>
          <w:color w:val="000099"/>
        </w:rPr>
        <w:t>).</w:t>
      </w:r>
    </w:p>
    <w:p w:rsidR="00D91FE3" w:rsidRPr="00CF690A" w:rsidRDefault="00F12074">
      <w:pPr>
        <w:pStyle w:val="afff3"/>
        <w:spacing w:after="0" w:line="240" w:lineRule="auto"/>
        <w:ind w:firstLine="709"/>
        <w:jc w:val="both"/>
        <w:rPr>
          <w:rFonts w:ascii="PT Astra Serif" w:hAnsi="PT Astra Serif"/>
          <w:kern w:val="2"/>
        </w:rPr>
      </w:pPr>
      <w:r w:rsidRPr="00CF690A">
        <w:rPr>
          <w:rFonts w:ascii="PT Astra Serif" w:hAnsi="PT Astra Serif"/>
        </w:rPr>
        <w:t xml:space="preserve">6.3. </w:t>
      </w:r>
      <w:r w:rsidR="00CF690A" w:rsidRPr="00CF690A">
        <w:rPr>
          <w:rFonts w:ascii="PT Astra Serif" w:hAnsi="PT Astra Serif"/>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CF690A" w:rsidRDefault="00F12074" w:rsidP="00CF690A">
      <w:pPr>
        <w:pStyle w:val="afff3"/>
        <w:spacing w:after="0" w:line="240" w:lineRule="auto"/>
        <w:ind w:firstLine="709"/>
        <w:jc w:val="both"/>
        <w:rPr>
          <w:rFonts w:ascii="PT Astra Serif" w:hAnsi="PT Astra Serif"/>
          <w:kern w:val="2"/>
          <w:szCs w:val="24"/>
        </w:rPr>
      </w:pPr>
      <w:r w:rsidRPr="00CF690A">
        <w:rPr>
          <w:rFonts w:ascii="PT Astra Serif" w:hAnsi="PT Astra Serif"/>
          <w:kern w:val="2"/>
        </w:rPr>
        <w:t xml:space="preserve">6.4. </w:t>
      </w:r>
      <w:r w:rsidR="00CF690A" w:rsidRPr="00CF690A">
        <w:rPr>
          <w:rFonts w:ascii="PT Astra Serif" w:hAnsi="PT Astra Serif"/>
          <w:kern w:val="2"/>
        </w:rPr>
        <w:t xml:space="preserve">Срок действия банковской гарантии должен превышать предусмотренный контрактом </w:t>
      </w:r>
      <w:r w:rsidR="00CF690A" w:rsidRPr="00CF690A">
        <w:rPr>
          <w:rFonts w:ascii="PT Astra Serif" w:hAnsi="PT Astra Serif"/>
          <w:kern w:val="2"/>
          <w:szCs w:val="24"/>
        </w:rPr>
        <w:t xml:space="preserve">срок исполнения обязательств, которые должны быть обеспечены такой банковской гарантией, не </w:t>
      </w:r>
      <w:r w:rsidR="00CF690A" w:rsidRPr="00CF690A">
        <w:rPr>
          <w:rFonts w:ascii="PT Astra Serif" w:hAnsi="PT Astra Serif"/>
          <w:kern w:val="2"/>
          <w:szCs w:val="24"/>
        </w:rPr>
        <w:lastRenderedPageBreak/>
        <w:t xml:space="preserve">менее чем на один месяц, в том числе в случае его изменения в соответствии со статьёй 95 Федерального закона </w:t>
      </w:r>
      <w:r w:rsidR="00CF690A" w:rsidRPr="00CF690A">
        <w:rPr>
          <w:rFonts w:ascii="PT Astra Serif" w:hAnsi="PT Astra Serif"/>
          <w:iCs/>
          <w:kern w:val="2"/>
          <w:szCs w:val="24"/>
        </w:rPr>
        <w:t>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kern w:val="2"/>
          <w:szCs w:val="24"/>
        </w:rPr>
        <w:t>.</w:t>
      </w:r>
    </w:p>
    <w:p w:rsidR="00D91FE3" w:rsidRPr="00CF690A" w:rsidRDefault="00CF690A" w:rsidP="00CF690A">
      <w:pPr>
        <w:pStyle w:val="afff3"/>
        <w:spacing w:after="0" w:line="240" w:lineRule="auto"/>
        <w:ind w:firstLine="709"/>
        <w:jc w:val="both"/>
        <w:rPr>
          <w:rFonts w:ascii="PT Astra Serif" w:hAnsi="PT Astra Serif"/>
          <w:kern w:val="2"/>
          <w:szCs w:val="24"/>
        </w:rPr>
      </w:pPr>
      <w:r w:rsidRPr="00CF690A">
        <w:rPr>
          <w:rFonts w:ascii="PT Astra Serif" w:hAnsi="PT Astra Serif"/>
          <w:color w:val="auto"/>
          <w:kern w:val="2"/>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CF690A" w:rsidRDefault="00F12074">
      <w:pPr>
        <w:pStyle w:val="afff3"/>
        <w:spacing w:after="0" w:line="240" w:lineRule="auto"/>
        <w:ind w:firstLine="709"/>
        <w:jc w:val="both"/>
        <w:rPr>
          <w:rFonts w:ascii="PT Astra Serif" w:hAnsi="PT Astra Serif"/>
          <w:color w:val="000000"/>
          <w:kern w:val="2"/>
        </w:rPr>
      </w:pPr>
      <w:r w:rsidRPr="00CF690A">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CF690A" w:rsidRDefault="00F12074" w:rsidP="00CF690A">
      <w:pPr>
        <w:pStyle w:val="afff3"/>
        <w:spacing w:after="0" w:line="240" w:lineRule="auto"/>
        <w:ind w:firstLine="709"/>
        <w:jc w:val="both"/>
        <w:rPr>
          <w:rFonts w:ascii="PT Astra Serif" w:hAnsi="PT Astra Serif"/>
        </w:rPr>
      </w:pPr>
      <w:r w:rsidRPr="00CF690A">
        <w:rPr>
          <w:rFonts w:ascii="PT Astra Serif" w:hAnsi="PT Astra Serif"/>
          <w:color w:val="000000"/>
          <w:kern w:val="2"/>
        </w:rPr>
        <w:t xml:space="preserve">6.6. </w:t>
      </w:r>
      <w:r w:rsidR="00CF690A" w:rsidRPr="00CF690A">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CF690A">
        <w:rPr>
          <w:rFonts w:ascii="PT Astra Serif" w:hAnsi="PT Astra Serif"/>
          <w:color w:val="auto"/>
          <w:szCs w:val="24"/>
        </w:rPr>
        <w:t>Федеральным законом</w:t>
      </w:r>
      <w:r w:rsidR="00CF690A" w:rsidRPr="00CF690A">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color w:val="auto"/>
          <w:kern w:val="16"/>
          <w:szCs w:val="24"/>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Pr="00CF690A">
        <w:rPr>
          <w:rStyle w:val="a9"/>
          <w:rFonts w:ascii="PT Astra Serif" w:hAnsi="PT Astra Serif"/>
        </w:rPr>
        <w:footnoteReference w:id="5"/>
      </w:r>
      <w:r w:rsidRPr="00CF690A">
        <w:rPr>
          <w:rFonts w:ascii="PT Astra Serif" w:hAnsi="PT Astra Serif"/>
        </w:rPr>
        <w:t>.</w:t>
      </w:r>
    </w:p>
    <w:p w:rsidR="001157FD"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6.8. Предусмотренное </w:t>
      </w:r>
      <w:hyperlink r:id="rId8" w:history="1">
        <w:r w:rsidRPr="00CF690A">
          <w:rPr>
            <w:rFonts w:ascii="PT Astra Serif" w:hAnsi="PT Astra Serif"/>
            <w:sz w:val="24"/>
            <w:szCs w:val="24"/>
          </w:rPr>
          <w:t>частями 7</w:t>
        </w:r>
      </w:hyperlink>
      <w:r w:rsidRPr="00CF690A">
        <w:rPr>
          <w:rFonts w:ascii="PT Astra Serif" w:hAnsi="PT Astra Serif"/>
          <w:sz w:val="24"/>
          <w:szCs w:val="24"/>
        </w:rPr>
        <w:t xml:space="preserve"> статьи 96 Федерального закона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CF690A" w:rsidRDefault="001157FD" w:rsidP="00CF690A">
      <w:pPr>
        <w:tabs>
          <w:tab w:val="left" w:pos="709"/>
        </w:tabs>
        <w:ind w:firstLine="709"/>
        <w:jc w:val="both"/>
        <w:rPr>
          <w:rFonts w:ascii="PT Astra Serif" w:hAnsi="PT Astra Serif"/>
          <w:sz w:val="24"/>
          <w:szCs w:val="24"/>
        </w:rPr>
      </w:pPr>
      <w:r>
        <w:rPr>
          <w:rFonts w:ascii="PT Astra Serif" w:hAnsi="PT Astra Serif"/>
          <w:sz w:val="24"/>
          <w:szCs w:val="24"/>
        </w:rPr>
        <w:t>6.</w:t>
      </w:r>
      <w:r w:rsidR="000C64AF" w:rsidRPr="000C64AF">
        <w:rPr>
          <w:rFonts w:ascii="PT Astra Serif" w:hAnsi="PT Astra Serif"/>
          <w:sz w:val="24"/>
          <w:szCs w:val="24"/>
        </w:rPr>
        <w:t>9</w:t>
      </w:r>
      <w:r>
        <w:rPr>
          <w:rFonts w:ascii="PT Astra Serif" w:hAnsi="PT Astra Serif"/>
          <w:sz w:val="24"/>
          <w:szCs w:val="24"/>
        </w:rPr>
        <w:t xml:space="preserve">. </w:t>
      </w:r>
      <w:r w:rsidR="00CF690A" w:rsidRPr="00CF690A">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CF690A">
          <w:rPr>
            <w:rFonts w:ascii="PT Astra Serif" w:hAnsi="PT Astra Serif"/>
            <w:sz w:val="24"/>
            <w:szCs w:val="24"/>
          </w:rPr>
          <w:t>пунктом 1 части 1 статьи 30</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CF690A">
          <w:rPr>
            <w:rFonts w:ascii="PT Astra Serif" w:hAnsi="PT Astra Serif"/>
            <w:sz w:val="24"/>
            <w:szCs w:val="24"/>
          </w:rPr>
          <w:t>статьи 37</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CF690A" w:rsidP="00CF690A">
      <w:pPr>
        <w:pStyle w:val="afff3"/>
        <w:spacing w:after="0" w:line="240" w:lineRule="auto"/>
        <w:ind w:firstLine="709"/>
        <w:jc w:val="both"/>
        <w:rPr>
          <w:rFonts w:ascii="PT Astra Serif" w:hAnsi="PT Astra Serif"/>
          <w:b/>
        </w:rPr>
      </w:pPr>
      <w:r w:rsidRPr="00CF690A">
        <w:rPr>
          <w:rFonts w:ascii="PT Astra Serif" w:hAnsi="PT Astra Serif"/>
          <w:szCs w:val="24"/>
        </w:rPr>
        <w:t>6.1</w:t>
      </w:r>
      <w:r w:rsidR="000C64AF" w:rsidRPr="000100BE">
        <w:rPr>
          <w:rFonts w:ascii="PT Astra Serif" w:hAnsi="PT Astra Serif"/>
          <w:szCs w:val="24"/>
        </w:rPr>
        <w:t>0</w:t>
      </w:r>
      <w:r w:rsidRPr="00CF690A">
        <w:rPr>
          <w:rFonts w:ascii="PT Astra Serif" w:hAnsi="PT Astra Serif"/>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Default="008852B8">
      <w:pPr>
        <w:pStyle w:val="10"/>
        <w:spacing w:after="0" w:line="240" w:lineRule="auto"/>
        <w:ind w:firstLine="709"/>
        <w:jc w:val="center"/>
        <w:rPr>
          <w:rFonts w:ascii="PT Astra Serif" w:hAnsi="PT Astra Serif"/>
          <w:b/>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7. Ответственность Сторон</w:t>
      </w:r>
      <w:r w:rsidR="00CF690A" w:rsidRPr="00CF690A">
        <w:rPr>
          <w:rStyle w:val="a9"/>
          <w:rFonts w:ascii="PT Astra Serif" w:hAnsi="PT Astra Serif"/>
          <w:b/>
          <w:color w:val="auto"/>
        </w:rPr>
        <w:footnoteReference w:id="6"/>
      </w:r>
    </w:p>
    <w:p w:rsidR="00811B68" w:rsidRPr="00CF690A" w:rsidRDefault="00811B68" w:rsidP="00811B68">
      <w:pPr>
        <w:ind w:firstLine="539"/>
        <w:jc w:val="both"/>
        <w:rPr>
          <w:rFonts w:ascii="PT Astra Serif" w:hAnsi="PT Astra Serif"/>
          <w:sz w:val="24"/>
        </w:rPr>
      </w:pPr>
      <w:r w:rsidRPr="00CF690A">
        <w:rPr>
          <w:rFonts w:ascii="PT Astra Serif" w:hAnsi="PT Astra Serif"/>
          <w:sz w:val="24"/>
        </w:rPr>
        <w:lastRenderedPageBreak/>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CF690A">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CF690A">
        <w:rPr>
          <w:rFonts w:ascii="PT Astra Serif" w:hAnsi="PT Astra Serif"/>
          <w:sz w:val="24"/>
        </w:rPr>
        <w:t xml:space="preserve">. </w:t>
      </w:r>
    </w:p>
    <w:p w:rsidR="00811B68" w:rsidRPr="00CF690A" w:rsidRDefault="00811B68" w:rsidP="00811B68">
      <w:pPr>
        <w:widowControl w:val="0"/>
        <w:ind w:firstLine="539"/>
        <w:jc w:val="both"/>
        <w:rPr>
          <w:rFonts w:ascii="PT Astra Serif" w:hAnsi="PT Astra Serif"/>
          <w:color w:val="00000A"/>
          <w:sz w:val="24"/>
          <w:szCs w:val="24"/>
        </w:rPr>
      </w:pPr>
      <w:bookmarkStart w:id="1" w:name="P57"/>
      <w:bookmarkEnd w:id="1"/>
      <w:r w:rsidRPr="00CF690A">
        <w:rPr>
          <w:rFonts w:ascii="PT Astra Serif" w:hAnsi="PT Astra Serif"/>
          <w:sz w:val="24"/>
          <w:szCs w:val="24"/>
        </w:rPr>
        <w:t xml:space="preserve">7.2. Размер штрафа </w:t>
      </w:r>
      <w:r w:rsidRPr="00CF690A">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CF690A" w:rsidRDefault="00811B68"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color w:val="00000A"/>
          <w:sz w:val="24"/>
          <w:szCs w:val="24"/>
        </w:rPr>
        <w:t xml:space="preserve">7.3. </w:t>
      </w:r>
      <w:bookmarkStart w:id="2" w:name="P67"/>
      <w:bookmarkEnd w:id="2"/>
      <w:r w:rsidR="00CF690A"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CF690A">
          <w:rPr>
            <w:rFonts w:ascii="PT Astra Serif" w:hAnsi="PT Astra Serif"/>
            <w:iCs/>
            <w:sz w:val="24"/>
            <w:szCs w:val="24"/>
          </w:rPr>
          <w:t>пунктами 7.4</w:t>
        </w:r>
      </w:hyperlink>
      <w:r w:rsidR="00CF690A" w:rsidRPr="00CF690A">
        <w:rPr>
          <w:rFonts w:ascii="PT Astra Serif" w:hAnsi="PT Astra Serif"/>
          <w:iCs/>
          <w:sz w:val="24"/>
          <w:szCs w:val="24"/>
        </w:rPr>
        <w:t xml:space="preserve"> – 7.</w:t>
      </w:r>
      <w:hyperlink w:anchor="P81" w:history="1">
        <w:r w:rsidR="00CF690A" w:rsidRPr="00CF690A">
          <w:rPr>
            <w:rFonts w:ascii="PT Astra Serif" w:hAnsi="PT Astra Serif"/>
            <w:iCs/>
            <w:sz w:val="24"/>
            <w:szCs w:val="24"/>
          </w:rPr>
          <w:t>7</w:t>
        </w:r>
      </w:hyperlink>
      <w:r w:rsidR="00CF690A" w:rsidRPr="00CF690A">
        <w:rPr>
          <w:rFonts w:ascii="PT Astra Serif" w:hAnsi="PT Astra Serif"/>
          <w:iCs/>
          <w:sz w:val="24"/>
          <w:szCs w:val="24"/>
        </w:rPr>
        <w:t>):</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CF690A">
          <w:rPr>
            <w:rFonts w:ascii="PT Astra Serif" w:hAnsi="PT Astra Serif"/>
            <w:iCs/>
            <w:sz w:val="24"/>
            <w:szCs w:val="24"/>
          </w:rPr>
          <w:t>пунктом 1 части 1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CF690A">
          <w:rPr>
            <w:rFonts w:ascii="PT Astra Serif" w:hAnsi="PT Astra Serif"/>
            <w:iCs/>
            <w:sz w:val="24"/>
            <w:szCs w:val="24"/>
          </w:rPr>
          <w:t>законом</w:t>
        </w:r>
      </w:hyperlink>
      <w:r w:rsidRPr="00CF690A">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в случае, если цена контракта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CF690A">
        <w:rPr>
          <w:rFonts w:ascii="PT Astra Serif" w:hAnsi="PT Astra Serif"/>
          <w:iCs/>
          <w:sz w:val="24"/>
          <w:szCs w:val="24"/>
        </w:rPr>
        <w:t xml:space="preserve">7.7. В случае если в соответствии с </w:t>
      </w:r>
      <w:hyperlink r:id="rId13" w:history="1">
        <w:r w:rsidRPr="00CF690A">
          <w:rPr>
            <w:rFonts w:ascii="PT Astra Serif" w:hAnsi="PT Astra Serif"/>
            <w:iCs/>
            <w:sz w:val="24"/>
            <w:szCs w:val="24"/>
          </w:rPr>
          <w:t>частью 6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CF690A">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CF690A" w:rsidRDefault="00CF690A" w:rsidP="00CF690A">
      <w:pPr>
        <w:widowControl w:val="0"/>
        <w:ind w:firstLine="539"/>
        <w:jc w:val="both"/>
        <w:rPr>
          <w:rFonts w:ascii="PT Astra Serif" w:hAnsi="PT Astra Serif"/>
          <w:sz w:val="24"/>
          <w:szCs w:val="24"/>
        </w:rPr>
      </w:pPr>
      <w:r w:rsidRPr="00CF690A">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CF690A" w:rsidRDefault="00D91FE3">
      <w:pPr>
        <w:pStyle w:val="10"/>
        <w:spacing w:after="0" w:line="240" w:lineRule="auto"/>
        <w:ind w:firstLine="709"/>
        <w:jc w:val="center"/>
        <w:rPr>
          <w:rFonts w:ascii="PT Astra Serif" w:hAnsi="PT Astra Serif"/>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8. Форс-мажорные обстоятельства</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CF690A">
        <w:rPr>
          <w:rFonts w:ascii="PT Astra Serif" w:hAnsi="PT Astra Serif"/>
          <w:color w:val="auto"/>
        </w:rPr>
        <w:t>и</w:t>
      </w:r>
      <w:proofErr w:type="gramEnd"/>
      <w:r w:rsidRPr="00CF690A">
        <w:rPr>
          <w:rFonts w:ascii="PT Astra Serif" w:hAnsi="PT Astra Serif"/>
          <w:color w:val="auto"/>
        </w:rPr>
        <w:t xml:space="preserve"> если эти обстоятельства непосредственно повлияли на исполнение Контракта. </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CF690A" w:rsidRDefault="00F12074" w:rsidP="008A44F0">
      <w:pPr>
        <w:pStyle w:val="afffc"/>
        <w:spacing w:line="240" w:lineRule="auto"/>
        <w:ind w:firstLine="709"/>
        <w:jc w:val="both"/>
        <w:rPr>
          <w:rFonts w:ascii="PT Astra Serif" w:hAnsi="PT Astra Serif"/>
          <w:color w:val="auto"/>
        </w:rPr>
      </w:pPr>
      <w:r w:rsidRPr="00CF690A">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CF690A" w:rsidRDefault="00D91FE3">
      <w:pPr>
        <w:pStyle w:val="afffc"/>
        <w:spacing w:line="240" w:lineRule="auto"/>
        <w:ind w:firstLine="709"/>
        <w:rPr>
          <w:rFonts w:ascii="PT Astra Serif" w:hAnsi="PT Astra Serif"/>
          <w:color w:val="auto"/>
        </w:rPr>
      </w:pPr>
    </w:p>
    <w:p w:rsidR="00D91FE3" w:rsidRPr="00CF690A" w:rsidRDefault="00F12074">
      <w:pPr>
        <w:pStyle w:val="10"/>
        <w:keepNext/>
        <w:spacing w:after="0" w:line="240" w:lineRule="auto"/>
        <w:ind w:firstLine="709"/>
        <w:jc w:val="center"/>
        <w:rPr>
          <w:rFonts w:ascii="PT Astra Serif" w:hAnsi="PT Astra Serif"/>
          <w:b/>
          <w:color w:val="auto"/>
        </w:rPr>
      </w:pPr>
      <w:r w:rsidRPr="00CF690A">
        <w:rPr>
          <w:rFonts w:ascii="PT Astra Serif" w:hAnsi="PT Astra Serif"/>
          <w:b/>
          <w:color w:val="auto"/>
        </w:rPr>
        <w:t>9. Порядок разрешения споров</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CF690A" w:rsidRDefault="00F12074" w:rsidP="00354BB5">
      <w:pPr>
        <w:pStyle w:val="afffc"/>
        <w:spacing w:line="240" w:lineRule="auto"/>
        <w:ind w:firstLine="709"/>
        <w:jc w:val="both"/>
        <w:rPr>
          <w:rFonts w:ascii="PT Astra Serif" w:hAnsi="PT Astra Serif"/>
          <w:b/>
        </w:rPr>
      </w:pPr>
      <w:r w:rsidRPr="00CF690A">
        <w:rPr>
          <w:rFonts w:ascii="PT Astra Serif" w:hAnsi="PT Astra Serif"/>
          <w:color w:val="auto"/>
        </w:rPr>
        <w:t xml:space="preserve">9.2. </w:t>
      </w:r>
      <w:r w:rsidR="00CF690A" w:rsidRPr="00CF690A">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CF690A" w:rsidRDefault="00354BB5" w:rsidP="00354BB5">
      <w:pPr>
        <w:ind w:firstLine="567"/>
        <w:jc w:val="center"/>
        <w:rPr>
          <w:rFonts w:ascii="PT Astra Serif" w:hAnsi="PT Astra Serif"/>
          <w:b/>
          <w:sz w:val="24"/>
          <w:szCs w:val="24"/>
        </w:rPr>
      </w:pPr>
    </w:p>
    <w:p w:rsidR="00354BB5" w:rsidRPr="00CF690A" w:rsidRDefault="00354BB5" w:rsidP="00354BB5">
      <w:pPr>
        <w:ind w:firstLine="567"/>
        <w:jc w:val="center"/>
        <w:rPr>
          <w:rFonts w:ascii="PT Astra Serif" w:hAnsi="PT Astra Serif"/>
          <w:b/>
          <w:sz w:val="24"/>
          <w:szCs w:val="24"/>
        </w:rPr>
      </w:pPr>
      <w:r w:rsidRPr="00CF690A">
        <w:rPr>
          <w:rFonts w:ascii="PT Astra Serif" w:hAnsi="PT Astra Serif"/>
          <w:b/>
          <w:sz w:val="24"/>
          <w:szCs w:val="24"/>
        </w:rPr>
        <w:t>10. Расторжение Контракта</w:t>
      </w:r>
    </w:p>
    <w:p w:rsidR="00CF690A" w:rsidRPr="00BF290C" w:rsidRDefault="0026174D" w:rsidP="00CF690A">
      <w:pPr>
        <w:ind w:firstLine="709"/>
        <w:jc w:val="both"/>
        <w:rPr>
          <w:rFonts w:ascii="PT Astra Serif" w:hAnsi="PT Astra Serif"/>
          <w:sz w:val="24"/>
          <w:szCs w:val="24"/>
        </w:rPr>
      </w:pPr>
      <w:r w:rsidRPr="00CF690A">
        <w:rPr>
          <w:rFonts w:ascii="PT Astra Serif" w:hAnsi="PT Astra Serif"/>
          <w:sz w:val="24"/>
          <w:szCs w:val="24"/>
        </w:rPr>
        <w:t xml:space="preserve">10.1. </w:t>
      </w:r>
      <w:r w:rsidR="00CF690A" w:rsidRPr="00BF290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Default="00CF690A" w:rsidP="00CF690A">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w:t>
      </w:r>
      <w:r w:rsidRPr="0058555E">
        <w:rPr>
          <w:rFonts w:ascii="PT Astra Serif" w:hAnsi="PT Astra Serif"/>
          <w:sz w:val="24"/>
          <w:szCs w:val="24"/>
        </w:rPr>
        <w:lastRenderedPageBreak/>
        <w:t>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CF690A" w:rsidRDefault="00CF690A" w:rsidP="00CF690A">
      <w:pPr>
        <w:ind w:firstLine="567"/>
        <w:jc w:val="both"/>
        <w:rPr>
          <w:rFonts w:ascii="PT Astra Serif" w:hAnsi="PT Astra Serif"/>
          <w:sz w:val="24"/>
          <w:szCs w:val="24"/>
        </w:rPr>
      </w:pPr>
      <w:r w:rsidRPr="0058555E">
        <w:rPr>
          <w:rFonts w:ascii="PT Astra Serif" w:hAnsi="PT Astra Serif"/>
          <w:sz w:val="24"/>
          <w:szCs w:val="24"/>
        </w:rPr>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58555E">
        <w:rPr>
          <w:rFonts w:ascii="PT Astra Serif" w:hAnsi="PT Astra Serif"/>
          <w:sz w:val="24"/>
          <w:szCs w:val="24"/>
        </w:rPr>
        <w:lastRenderedPageBreak/>
        <w:t>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CF690A" w:rsidRDefault="00354BB5" w:rsidP="00354BB5">
      <w:pPr>
        <w:pStyle w:val="ConsPlusNormal0"/>
        <w:widowControl/>
        <w:ind w:firstLine="709"/>
        <w:jc w:val="both"/>
        <w:rPr>
          <w:rFonts w:ascii="PT Astra Serif" w:hAnsi="PT Astra Serif" w:cs="Times New Roman"/>
          <w:szCs w:val="24"/>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11.Срок действия Контракта</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szCs w:val="24"/>
        </w:rPr>
        <w:t xml:space="preserve">11.1. Контракт вступает в силу со дня подписания его Сторонами и </w:t>
      </w:r>
      <w:r w:rsidRPr="001157FD">
        <w:rPr>
          <w:rFonts w:ascii="PT Astra Serif" w:hAnsi="PT Astra Serif" w:cs="Times New Roman"/>
          <w:color w:val="000099"/>
          <w:szCs w:val="24"/>
        </w:rPr>
        <w:t xml:space="preserve">действует </w:t>
      </w:r>
      <w:r w:rsidR="005B2353">
        <w:rPr>
          <w:rFonts w:ascii="PT Astra Serif" w:hAnsi="PT Astra Serif" w:cs="Times New Roman"/>
          <w:color w:val="000099"/>
          <w:szCs w:val="24"/>
        </w:rPr>
        <w:t>п</w:t>
      </w:r>
      <w:r w:rsidR="00002125" w:rsidRPr="001157FD">
        <w:rPr>
          <w:rFonts w:ascii="PT Astra Serif" w:hAnsi="PT Astra Serif" w:cs="Times New Roman"/>
          <w:color w:val="000099"/>
          <w:szCs w:val="24"/>
        </w:rPr>
        <w:t xml:space="preserve">о </w:t>
      </w:r>
      <w:r w:rsidR="00F81B89" w:rsidRPr="00F81B89">
        <w:rPr>
          <w:rFonts w:ascii="PT Astra Serif" w:hAnsi="PT Astra Serif" w:cs="Times New Roman"/>
          <w:color w:val="000099"/>
          <w:szCs w:val="24"/>
        </w:rPr>
        <w:t>31</w:t>
      </w:r>
      <w:r w:rsidR="00002125" w:rsidRPr="001157FD">
        <w:rPr>
          <w:rFonts w:ascii="PT Astra Serif" w:hAnsi="PT Astra Serif" w:cs="Times New Roman"/>
          <w:color w:val="000099"/>
          <w:szCs w:val="24"/>
        </w:rPr>
        <w:t>.</w:t>
      </w:r>
      <w:r w:rsidR="00A10301">
        <w:rPr>
          <w:rFonts w:ascii="PT Astra Serif" w:hAnsi="PT Astra Serif" w:cs="Times New Roman"/>
          <w:color w:val="000099"/>
          <w:szCs w:val="24"/>
        </w:rPr>
        <w:t>12</w:t>
      </w:r>
      <w:r w:rsidR="00002125" w:rsidRPr="001157FD">
        <w:rPr>
          <w:rFonts w:ascii="PT Astra Serif" w:hAnsi="PT Astra Serif" w:cs="Times New Roman"/>
          <w:color w:val="000099"/>
          <w:szCs w:val="24"/>
        </w:rPr>
        <w:t>.20</w:t>
      </w:r>
      <w:r w:rsidR="00AF6BF1" w:rsidRPr="00AF6BF1">
        <w:rPr>
          <w:rFonts w:ascii="PT Astra Serif" w:hAnsi="PT Astra Serif" w:cs="Times New Roman"/>
          <w:color w:val="000099"/>
          <w:szCs w:val="24"/>
        </w:rPr>
        <w:t>20</w:t>
      </w:r>
      <w:r w:rsidRPr="001157FD">
        <w:rPr>
          <w:rFonts w:ascii="PT Astra Serif" w:hAnsi="PT Astra Serif" w:cs="Times New Roman"/>
          <w:color w:val="000099"/>
          <w:szCs w:val="24"/>
        </w:rPr>
        <w:t xml:space="preserve">. </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color w:val="000099"/>
          <w:szCs w:val="24"/>
        </w:rPr>
        <w:t xml:space="preserve">С </w:t>
      </w:r>
      <w:r w:rsidR="00F81B89" w:rsidRPr="00F81B89">
        <w:rPr>
          <w:rFonts w:ascii="PT Astra Serif" w:hAnsi="PT Astra Serif" w:cs="Times New Roman"/>
          <w:color w:val="000099"/>
          <w:szCs w:val="24"/>
        </w:rPr>
        <w:t>0</w:t>
      </w:r>
      <w:r w:rsidR="008852B8">
        <w:rPr>
          <w:rFonts w:ascii="PT Astra Serif" w:hAnsi="PT Astra Serif" w:cs="Times New Roman"/>
          <w:color w:val="000099"/>
          <w:szCs w:val="24"/>
        </w:rPr>
        <w:t>1</w:t>
      </w:r>
      <w:r w:rsidRPr="00CF690A">
        <w:rPr>
          <w:rFonts w:ascii="PT Astra Serif" w:hAnsi="PT Astra Serif" w:cs="Times New Roman"/>
          <w:color w:val="000099"/>
          <w:szCs w:val="24"/>
        </w:rPr>
        <w:t>.</w:t>
      </w:r>
      <w:r w:rsidR="00F81B89" w:rsidRPr="00F81B89">
        <w:rPr>
          <w:rFonts w:ascii="PT Astra Serif" w:hAnsi="PT Astra Serif" w:cs="Times New Roman"/>
          <w:color w:val="000099"/>
          <w:szCs w:val="24"/>
        </w:rPr>
        <w:t>0</w:t>
      </w:r>
      <w:r w:rsidR="005F3CD4">
        <w:rPr>
          <w:rFonts w:ascii="PT Astra Serif" w:hAnsi="PT Astra Serif" w:cs="Times New Roman"/>
          <w:color w:val="000099"/>
          <w:szCs w:val="24"/>
        </w:rPr>
        <w:t>1</w:t>
      </w:r>
      <w:r w:rsidRPr="00CF690A">
        <w:rPr>
          <w:rFonts w:ascii="PT Astra Serif" w:hAnsi="PT Astra Serif" w:cs="Times New Roman"/>
          <w:color w:val="000099"/>
          <w:szCs w:val="24"/>
        </w:rPr>
        <w:t>.20</w:t>
      </w:r>
      <w:r w:rsidR="00AF6BF1" w:rsidRPr="00AF6BF1">
        <w:rPr>
          <w:rFonts w:ascii="PT Astra Serif" w:hAnsi="PT Astra Serif" w:cs="Times New Roman"/>
          <w:color w:val="000099"/>
          <w:szCs w:val="24"/>
        </w:rPr>
        <w:t>2</w:t>
      </w:r>
      <w:r w:rsidR="00F81B89" w:rsidRPr="00F81B89">
        <w:rPr>
          <w:rFonts w:ascii="PT Astra Serif" w:hAnsi="PT Astra Serif" w:cs="Times New Roman"/>
          <w:color w:val="000099"/>
          <w:szCs w:val="24"/>
        </w:rPr>
        <w:t>1</w:t>
      </w:r>
      <w:r w:rsidRPr="00CF690A">
        <w:rPr>
          <w:rFonts w:ascii="PT Astra Serif" w:hAnsi="PT Astra Serif" w:cs="Times New Roman"/>
          <w:color w:val="000099"/>
          <w:szCs w:val="24"/>
        </w:rPr>
        <w:t xml:space="preserve"> </w:t>
      </w:r>
      <w:r w:rsidRPr="00CF690A">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CF690A" w:rsidRDefault="00D91FE3">
      <w:pPr>
        <w:pStyle w:val="ConsPlusNormal0"/>
        <w:widowControl/>
        <w:ind w:firstLine="709"/>
        <w:jc w:val="both"/>
        <w:rPr>
          <w:rFonts w:ascii="PT Astra Serif" w:hAnsi="PT Astra Serif"/>
          <w:color w:val="000000"/>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12. Прочие условия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12.2. Все приложения к Контракту являются его неотъёмной частью.</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12.3. К Контракту прилагаются:</w:t>
      </w:r>
    </w:p>
    <w:p w:rsidR="00F50B9C" w:rsidRPr="00CF690A" w:rsidRDefault="00F12074">
      <w:pPr>
        <w:pStyle w:val="10"/>
        <w:spacing w:after="0" w:line="240" w:lineRule="auto"/>
        <w:ind w:firstLine="709"/>
        <w:rPr>
          <w:rFonts w:ascii="PT Astra Serif" w:hAnsi="PT Astra Serif"/>
        </w:rPr>
      </w:pPr>
      <w:r w:rsidRPr="00CF690A">
        <w:rPr>
          <w:rFonts w:ascii="PT Astra Serif" w:hAnsi="PT Astra Serif"/>
        </w:rPr>
        <w:t>- Техническое задание (Приложение)</w:t>
      </w:r>
      <w:r w:rsidR="00F50B9C">
        <w:rPr>
          <w:rFonts w:ascii="PT Astra Serif" w:hAnsi="PT Astra Serif"/>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CF690A" w:rsidRDefault="00765FD7">
      <w:pPr>
        <w:pStyle w:val="10"/>
        <w:spacing w:after="0" w:line="240" w:lineRule="auto"/>
        <w:ind w:firstLine="709"/>
        <w:jc w:val="both"/>
        <w:rPr>
          <w:rFonts w:ascii="PT Astra Serif" w:hAnsi="PT Astra Serif"/>
        </w:rPr>
      </w:pPr>
      <w:r w:rsidRPr="00CF690A">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w:t>
      </w:r>
      <w:r w:rsidR="00765FD7" w:rsidRPr="00CF690A">
        <w:rPr>
          <w:rFonts w:ascii="PT Astra Serif" w:hAnsi="PT Astra Serif"/>
        </w:rPr>
        <w:t>7</w:t>
      </w:r>
      <w:r w:rsidRPr="00CF690A">
        <w:rPr>
          <w:rFonts w:ascii="PT Astra Serif" w:hAnsi="PT Astra Serif"/>
        </w:rPr>
        <w:t>. </w:t>
      </w:r>
      <w:r w:rsidRPr="00CF690A">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F690A">
        <w:rPr>
          <w:rFonts w:ascii="PT Astra Serif" w:hAnsi="PT Astra Serif"/>
        </w:rPr>
        <w:t>.</w:t>
      </w:r>
    </w:p>
    <w:p w:rsidR="00D91FE3" w:rsidRPr="00CF690A" w:rsidRDefault="00F12074">
      <w:pPr>
        <w:pStyle w:val="ConsNormal"/>
        <w:widowControl/>
        <w:ind w:left="0" w:right="0" w:firstLine="709"/>
        <w:rPr>
          <w:rFonts w:ascii="PT Astra Serif" w:hAnsi="PT Astra Serif" w:cs="Times New Roman"/>
          <w:szCs w:val="24"/>
        </w:rPr>
      </w:pPr>
      <w:r w:rsidRPr="00CF690A">
        <w:rPr>
          <w:rFonts w:ascii="PT Astra Serif" w:hAnsi="PT Astra Serif" w:cs="Times New Roman"/>
          <w:szCs w:val="24"/>
        </w:rPr>
        <w:t>12.</w:t>
      </w:r>
      <w:r w:rsidR="00765FD7" w:rsidRPr="00CF690A">
        <w:rPr>
          <w:rFonts w:ascii="PT Astra Serif" w:hAnsi="PT Astra Serif" w:cs="Times New Roman"/>
          <w:szCs w:val="24"/>
        </w:rPr>
        <w:t>8</w:t>
      </w:r>
      <w:r w:rsidRPr="00CF690A">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CF690A" w:rsidRDefault="00D91FE3">
      <w:pPr>
        <w:pStyle w:val="10"/>
        <w:shd w:val="clear" w:color="auto" w:fill="FFFFFF"/>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13. Адреса места нахождения, банковские реквизиты и подписи Сторон</w:t>
      </w:r>
    </w:p>
    <w:p w:rsidR="00D91FE3" w:rsidRPr="00CF690A"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Pr="00CF690A" w:rsidRDefault="00354BB5">
      <w:pPr>
        <w:pStyle w:val="10"/>
        <w:spacing w:after="0" w:line="240" w:lineRule="auto"/>
        <w:rPr>
          <w:rFonts w:ascii="PT Astra Serif" w:hAnsi="PT Astra Serif"/>
          <w:u w:val="single"/>
        </w:rPr>
      </w:pPr>
    </w:p>
    <w:p w:rsidR="00D91FE3" w:rsidRPr="00CF690A" w:rsidRDefault="00F12074">
      <w:pPr>
        <w:pStyle w:val="10"/>
        <w:spacing w:after="0" w:line="240" w:lineRule="auto"/>
        <w:rPr>
          <w:rFonts w:ascii="PT Astra Serif" w:hAnsi="PT Astra Serif"/>
        </w:rPr>
      </w:pPr>
      <w:r w:rsidRPr="00CF690A">
        <w:rPr>
          <w:rFonts w:ascii="PT Astra Serif" w:hAnsi="PT Astra Serif"/>
          <w:u w:val="single"/>
        </w:rPr>
        <w:t>Согласовано</w:t>
      </w:r>
      <w:r w:rsidRPr="00CF690A">
        <w:rPr>
          <w:rFonts w:ascii="PT Astra Serif" w:hAnsi="PT Astra Serif"/>
        </w:rPr>
        <w:t>:</w:t>
      </w:r>
    </w:p>
    <w:p w:rsidR="00354BB5" w:rsidRPr="00CF690A" w:rsidRDefault="00354BB5">
      <w:pPr>
        <w:pStyle w:val="10"/>
        <w:spacing w:after="0" w:line="240" w:lineRule="auto"/>
        <w:rPr>
          <w:rFonts w:ascii="PT Astra Serif" w:hAnsi="PT Astra Serif"/>
        </w:rPr>
      </w:pPr>
    </w:p>
    <w:p w:rsidR="00D91FE3" w:rsidRPr="00CF690A" w:rsidRDefault="00F12074">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Pr="00CF690A">
        <w:rPr>
          <w:rFonts w:ascii="PT Astra Serif" w:hAnsi="PT Astra Serif"/>
        </w:rPr>
        <w:t>Дергилев О.В.</w:t>
      </w:r>
    </w:p>
    <w:p w:rsidR="00F12074" w:rsidRPr="00CF690A" w:rsidRDefault="00F12074">
      <w:pPr>
        <w:pStyle w:val="10"/>
        <w:spacing w:after="0" w:line="240" w:lineRule="auto"/>
        <w:rPr>
          <w:rFonts w:ascii="PT Astra Serif" w:hAnsi="PT Astra Serif"/>
        </w:rPr>
      </w:pPr>
    </w:p>
    <w:p w:rsidR="00F12074" w:rsidRPr="00CF690A" w:rsidRDefault="00206DB6">
      <w:pPr>
        <w:pStyle w:val="10"/>
        <w:spacing w:after="0" w:line="240" w:lineRule="auto"/>
        <w:rPr>
          <w:rFonts w:ascii="PT Astra Serif" w:hAnsi="PT Astra Serif"/>
        </w:rPr>
      </w:pPr>
      <w:r w:rsidRPr="00CF690A">
        <w:rPr>
          <w:rFonts w:ascii="PT Astra Serif" w:hAnsi="PT Astra Serif"/>
        </w:rPr>
        <w:t>Бухгалтерия:</w:t>
      </w:r>
      <w:r w:rsidRPr="00CF690A">
        <w:rPr>
          <w:rFonts w:ascii="PT Astra Serif" w:hAnsi="PT Astra Serif"/>
        </w:rPr>
        <w:tab/>
      </w:r>
      <w:r w:rsidR="00912157" w:rsidRPr="00CF690A">
        <w:rPr>
          <w:rFonts w:ascii="PT Astra Serif" w:hAnsi="PT Astra Serif"/>
        </w:rPr>
        <w:t>(раздел 2 Контракта)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001157FD">
        <w:rPr>
          <w:rFonts w:ascii="PT Astra Serif" w:hAnsi="PT Astra Serif"/>
        </w:rPr>
        <w:t>Михайлова Л.А.</w:t>
      </w:r>
    </w:p>
    <w:p w:rsidR="00206DB6" w:rsidRPr="00CF690A" w:rsidRDefault="00206DB6">
      <w:pPr>
        <w:pStyle w:val="10"/>
        <w:spacing w:after="0" w:line="240" w:lineRule="auto"/>
        <w:rPr>
          <w:rFonts w:ascii="PT Astra Serif" w:hAnsi="PT Astra Serif"/>
        </w:rPr>
      </w:pPr>
    </w:p>
    <w:p w:rsidR="0091036C" w:rsidRPr="00CF690A" w:rsidRDefault="00F12074" w:rsidP="00F50B9C">
      <w:pPr>
        <w:pStyle w:val="10"/>
        <w:spacing w:after="0" w:line="240" w:lineRule="auto"/>
        <w:rPr>
          <w:rFonts w:ascii="PT Astra Serif" w:hAnsi="PT Astra Serif"/>
        </w:rPr>
      </w:pPr>
      <w:r w:rsidRPr="00CF690A">
        <w:rPr>
          <w:rFonts w:ascii="PT Astra Serif" w:hAnsi="PT Astra Serif"/>
        </w:rPr>
        <w:t>Юридическое управление:</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proofErr w:type="spellStart"/>
      <w:r w:rsidR="00F81B89">
        <w:rPr>
          <w:rFonts w:ascii="PT Astra Serif" w:hAnsi="PT Astra Serif"/>
        </w:rPr>
        <w:t>Сахибгариева</w:t>
      </w:r>
      <w:proofErr w:type="spellEnd"/>
      <w:r w:rsidR="00F81B89">
        <w:rPr>
          <w:rFonts w:ascii="PT Astra Serif" w:hAnsi="PT Astra Serif"/>
        </w:rPr>
        <w:t xml:space="preserve"> А.З.</w:t>
      </w:r>
      <w:r w:rsidR="0091036C" w:rsidRPr="00CF690A">
        <w:rPr>
          <w:rFonts w:ascii="PT Astra Serif" w:hAnsi="PT Astra Serif"/>
        </w:rPr>
        <w:br w:type="page"/>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D91FE3" w:rsidRPr="00CF690A" w:rsidRDefault="00F12074">
      <w:pPr>
        <w:pStyle w:val="10"/>
        <w:spacing w:after="0" w:line="240" w:lineRule="auto"/>
        <w:ind w:firstLine="709"/>
        <w:jc w:val="right"/>
        <w:rPr>
          <w:rFonts w:ascii="PT Astra Serif" w:hAnsi="PT Astra Serif"/>
        </w:rPr>
      </w:pPr>
      <w:r w:rsidRPr="00CF690A">
        <w:rPr>
          <w:rFonts w:ascii="PT Astra Serif" w:hAnsi="PT Astra Serif"/>
        </w:rPr>
        <w:t>№ ____ от «___» _______ 20</w:t>
      </w:r>
      <w:r w:rsidR="00F50B9C">
        <w:rPr>
          <w:rFonts w:ascii="PT Astra Serif" w:hAnsi="PT Astra Serif"/>
        </w:rPr>
        <w:t>2</w:t>
      </w:r>
      <w:r w:rsidRPr="00CF690A">
        <w:rPr>
          <w:rFonts w:ascii="PT Astra Serif" w:hAnsi="PT Astra Serif"/>
        </w:rPr>
        <w:t>__ г.</w:t>
      </w:r>
    </w:p>
    <w:p w:rsidR="00D91FE3" w:rsidRPr="00CF690A" w:rsidRDefault="00D91FE3">
      <w:pPr>
        <w:pStyle w:val="10"/>
        <w:spacing w:after="0" w:line="240" w:lineRule="auto"/>
        <w:ind w:firstLine="709"/>
        <w:jc w:val="right"/>
        <w:rPr>
          <w:rFonts w:ascii="PT Astra Serif" w:hAnsi="PT Astra Serif"/>
          <w:bCs/>
        </w:rPr>
      </w:pPr>
    </w:p>
    <w:p w:rsidR="00D91FE3" w:rsidRPr="00CF690A" w:rsidRDefault="00F12074">
      <w:pPr>
        <w:pStyle w:val="ConsPlusNormal0"/>
        <w:widowControl/>
        <w:tabs>
          <w:tab w:val="left" w:pos="360"/>
        </w:tabs>
        <w:ind w:firstLine="709"/>
        <w:jc w:val="center"/>
        <w:rPr>
          <w:rFonts w:ascii="PT Astra Serif" w:hAnsi="PT Astra Serif" w:cs="Times New Roman"/>
          <w:b/>
          <w:bCs/>
          <w:szCs w:val="24"/>
        </w:rPr>
      </w:pPr>
      <w:r w:rsidRPr="00CF690A">
        <w:rPr>
          <w:rFonts w:ascii="PT Astra Serif" w:hAnsi="PT Astra Serif" w:cs="Times New Roman"/>
          <w:b/>
          <w:bCs/>
          <w:szCs w:val="24"/>
        </w:rPr>
        <w:t>Техническое задание</w:t>
      </w:r>
    </w:p>
    <w:p w:rsidR="00D91FE3" w:rsidRPr="00CF690A" w:rsidRDefault="00D91FE3">
      <w:pPr>
        <w:pStyle w:val="ConsPlusNormal0"/>
        <w:widowControl/>
        <w:tabs>
          <w:tab w:val="left" w:pos="360"/>
        </w:tabs>
        <w:ind w:firstLine="709"/>
        <w:rPr>
          <w:rFonts w:ascii="PT Astra Serif" w:hAnsi="PT Astra Serif" w:cs="Times New Roman"/>
          <w:b/>
          <w:bCs/>
          <w:szCs w:val="24"/>
        </w:rPr>
      </w:pPr>
    </w:p>
    <w:p w:rsidR="00F81B89" w:rsidRPr="00943F5C" w:rsidRDefault="00F81B89" w:rsidP="00F81B89">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оказание услуг по </w:t>
      </w:r>
      <w:r w:rsidRPr="0029179F">
        <w:rPr>
          <w:rFonts w:ascii="PT Astra Serif" w:hAnsi="PT Astra Serif"/>
          <w:sz w:val="24"/>
          <w:szCs w:val="24"/>
        </w:rPr>
        <w:t xml:space="preserve">аттестации </w:t>
      </w:r>
      <w:bookmarkStart w:id="5" w:name="OLE_LINK1"/>
      <w:bookmarkStart w:id="6" w:name="OLE_LINK2"/>
      <w:r w:rsidRPr="0029179F">
        <w:rPr>
          <w:rFonts w:ascii="PT Astra Serif" w:hAnsi="PT Astra Serif"/>
          <w:sz w:val="24"/>
          <w:szCs w:val="24"/>
        </w:rPr>
        <w:t>рабочего места в отделе специальных мероприятий</w:t>
      </w:r>
      <w:bookmarkEnd w:id="5"/>
      <w:bookmarkEnd w:id="6"/>
      <w:r w:rsidRPr="00943F5C">
        <w:rPr>
          <w:rFonts w:ascii="PT Astra Serif" w:hAnsi="PT Astra Serif"/>
          <w:sz w:val="24"/>
          <w:szCs w:val="24"/>
        </w:rPr>
        <w:t>.</w:t>
      </w:r>
    </w:p>
    <w:p w:rsidR="00F81B89" w:rsidRDefault="00F81B89" w:rsidP="00F81B89">
      <w:pPr>
        <w:ind w:firstLine="709"/>
        <w:jc w:val="both"/>
        <w:rPr>
          <w:rFonts w:ascii="PT Astra Serif" w:hAnsi="PT Astra Serif"/>
          <w:b/>
          <w:sz w:val="24"/>
          <w:szCs w:val="24"/>
        </w:rPr>
      </w:pPr>
    </w:p>
    <w:p w:rsidR="00F81B89" w:rsidRPr="00943F5C" w:rsidRDefault="00F81B89" w:rsidP="00F81B89">
      <w:pPr>
        <w:ind w:firstLine="709"/>
        <w:jc w:val="both"/>
        <w:rPr>
          <w:rFonts w:ascii="PT Astra Serif" w:hAnsi="PT Astra Serif"/>
          <w:b/>
          <w:sz w:val="24"/>
          <w:szCs w:val="24"/>
        </w:rPr>
      </w:pPr>
      <w:r w:rsidRPr="00943F5C">
        <w:rPr>
          <w:rFonts w:ascii="PT Astra Serif" w:hAnsi="PT Astra Serif"/>
          <w:b/>
          <w:sz w:val="24"/>
          <w:szCs w:val="24"/>
        </w:rPr>
        <w:t>2. Используемые сокращения:</w:t>
      </w:r>
    </w:p>
    <w:p w:rsidR="00F81B89" w:rsidRPr="00830267" w:rsidRDefault="00F81B89" w:rsidP="00F81B89">
      <w:pPr>
        <w:ind w:firstLine="709"/>
        <w:jc w:val="both"/>
        <w:rPr>
          <w:rFonts w:ascii="PT Astra Serif" w:hAnsi="PT Astra Serif"/>
          <w:sz w:val="24"/>
          <w:szCs w:val="24"/>
        </w:rPr>
      </w:pPr>
      <w:r w:rsidRPr="00830267">
        <w:rPr>
          <w:rFonts w:ascii="PT Astra Serif" w:hAnsi="PT Astra Serif"/>
          <w:sz w:val="24"/>
          <w:szCs w:val="24"/>
        </w:rPr>
        <w:t>АРМ -</w:t>
      </w:r>
      <w:r w:rsidRPr="00830267">
        <w:rPr>
          <w:rFonts w:ascii="PT Astra Serif" w:hAnsi="PT Astra Serif"/>
          <w:sz w:val="24"/>
          <w:szCs w:val="24"/>
        </w:rPr>
        <w:tab/>
        <w:t>автоматизированное рабочее место;</w:t>
      </w:r>
    </w:p>
    <w:p w:rsidR="00F81B89" w:rsidRPr="00830267" w:rsidRDefault="00F81B89" w:rsidP="00F81B89">
      <w:pPr>
        <w:ind w:firstLine="709"/>
        <w:jc w:val="both"/>
        <w:rPr>
          <w:rFonts w:ascii="PT Astra Serif" w:hAnsi="PT Astra Serif"/>
          <w:sz w:val="24"/>
          <w:szCs w:val="24"/>
        </w:rPr>
      </w:pPr>
      <w:r w:rsidRPr="00830267">
        <w:rPr>
          <w:rFonts w:ascii="PT Astra Serif" w:hAnsi="PT Astra Serif"/>
          <w:sz w:val="24"/>
          <w:szCs w:val="24"/>
        </w:rPr>
        <w:t>ОВТ – объект вычислительной техники;</w:t>
      </w:r>
    </w:p>
    <w:p w:rsidR="00F81B89" w:rsidRPr="00830267" w:rsidRDefault="00F81B89" w:rsidP="00F81B89">
      <w:pPr>
        <w:ind w:firstLine="709"/>
        <w:jc w:val="both"/>
        <w:rPr>
          <w:rFonts w:ascii="PT Astra Serif" w:hAnsi="PT Astra Serif"/>
          <w:sz w:val="24"/>
          <w:szCs w:val="24"/>
        </w:rPr>
      </w:pPr>
      <w:r w:rsidRPr="00830267">
        <w:rPr>
          <w:rFonts w:ascii="PT Astra Serif" w:hAnsi="PT Astra Serif"/>
          <w:sz w:val="24"/>
          <w:szCs w:val="24"/>
        </w:rPr>
        <w:t>ОТСС – основные технические средства и системы;</w:t>
      </w:r>
    </w:p>
    <w:p w:rsidR="00F81B89" w:rsidRPr="00830267" w:rsidRDefault="00F81B89" w:rsidP="00F81B89">
      <w:pPr>
        <w:ind w:firstLine="709"/>
        <w:jc w:val="both"/>
        <w:rPr>
          <w:rFonts w:ascii="PT Astra Serif" w:hAnsi="PT Astra Serif"/>
          <w:sz w:val="24"/>
          <w:szCs w:val="24"/>
        </w:rPr>
      </w:pPr>
      <w:r w:rsidRPr="00830267">
        <w:rPr>
          <w:rFonts w:ascii="PT Astra Serif" w:hAnsi="PT Astra Serif"/>
          <w:sz w:val="24"/>
          <w:szCs w:val="24"/>
        </w:rPr>
        <w:t>ПЭВМ - персональная электронно-вычислительная машина;</w:t>
      </w:r>
    </w:p>
    <w:p w:rsidR="00F81B89" w:rsidRPr="00830267" w:rsidRDefault="00F81B89" w:rsidP="00F81B89">
      <w:pPr>
        <w:ind w:firstLine="709"/>
        <w:jc w:val="both"/>
        <w:rPr>
          <w:rFonts w:ascii="PT Astra Serif" w:hAnsi="PT Astra Serif"/>
          <w:sz w:val="24"/>
          <w:szCs w:val="24"/>
        </w:rPr>
      </w:pPr>
      <w:r w:rsidRPr="00830267">
        <w:rPr>
          <w:rFonts w:ascii="PT Astra Serif" w:hAnsi="PT Astra Serif"/>
          <w:sz w:val="24"/>
          <w:szCs w:val="24"/>
        </w:rPr>
        <w:t>ПЭМИН - побочные электромагнитные излучения и наводки;</w:t>
      </w:r>
    </w:p>
    <w:p w:rsidR="00F81B89" w:rsidRPr="00830267" w:rsidRDefault="00F81B89" w:rsidP="00F81B89">
      <w:pPr>
        <w:ind w:firstLine="709"/>
        <w:jc w:val="both"/>
        <w:rPr>
          <w:rFonts w:ascii="PT Astra Serif" w:hAnsi="PT Astra Serif"/>
          <w:sz w:val="24"/>
          <w:szCs w:val="24"/>
        </w:rPr>
      </w:pPr>
      <w:r w:rsidRPr="00830267">
        <w:rPr>
          <w:rFonts w:ascii="PT Astra Serif" w:hAnsi="PT Astra Serif"/>
          <w:sz w:val="24"/>
          <w:szCs w:val="24"/>
        </w:rPr>
        <w:t>ФСТЭК России - Федеральная служба по техническому и экспортному контролю России;</w:t>
      </w:r>
    </w:p>
    <w:p w:rsidR="00F81B89" w:rsidRPr="00943F5C" w:rsidRDefault="00F81B89" w:rsidP="00F81B89">
      <w:pPr>
        <w:ind w:firstLine="709"/>
        <w:jc w:val="both"/>
        <w:rPr>
          <w:rFonts w:ascii="PT Astra Serif" w:hAnsi="PT Astra Serif"/>
          <w:sz w:val="24"/>
          <w:szCs w:val="24"/>
        </w:rPr>
      </w:pPr>
      <w:r w:rsidRPr="00830267">
        <w:rPr>
          <w:rFonts w:ascii="PT Astra Serif" w:hAnsi="PT Astra Serif"/>
          <w:sz w:val="24"/>
          <w:szCs w:val="24"/>
        </w:rPr>
        <w:t>ФСБ России - Федеральная служба безопасности России.</w:t>
      </w:r>
    </w:p>
    <w:p w:rsidR="00F81B89" w:rsidRPr="00943F5C" w:rsidRDefault="00F81B89" w:rsidP="00F81B89">
      <w:pPr>
        <w:ind w:firstLine="709"/>
        <w:jc w:val="both"/>
        <w:rPr>
          <w:rFonts w:ascii="PT Astra Serif" w:hAnsi="PT Astra Serif"/>
          <w:sz w:val="24"/>
          <w:szCs w:val="24"/>
        </w:rPr>
      </w:pPr>
    </w:p>
    <w:p w:rsidR="009C00F0" w:rsidRDefault="009C00F0" w:rsidP="009C00F0">
      <w:pPr>
        <w:ind w:firstLine="709"/>
        <w:jc w:val="both"/>
        <w:rPr>
          <w:rFonts w:ascii="PT Astra Serif" w:hAnsi="PT Astra Serif"/>
          <w:b/>
          <w:sz w:val="24"/>
          <w:szCs w:val="24"/>
        </w:rPr>
      </w:pPr>
      <w:r w:rsidRPr="0099689B">
        <w:rPr>
          <w:rFonts w:ascii="PT Astra Serif" w:hAnsi="PT Astra Serif"/>
          <w:b/>
          <w:sz w:val="24"/>
          <w:szCs w:val="24"/>
        </w:rPr>
        <w:t xml:space="preserve">3. </w:t>
      </w:r>
      <w:r>
        <w:rPr>
          <w:rFonts w:ascii="PT Astra Serif" w:hAnsi="PT Astra Serif"/>
          <w:b/>
          <w:sz w:val="24"/>
          <w:szCs w:val="24"/>
        </w:rPr>
        <w:t xml:space="preserve">Перечень нормативных актов и иных документов, являющиеся основанием </w:t>
      </w:r>
      <w:r w:rsidRPr="0099689B">
        <w:rPr>
          <w:rFonts w:ascii="PT Astra Serif" w:hAnsi="PT Astra Serif"/>
          <w:b/>
          <w:sz w:val="24"/>
          <w:szCs w:val="24"/>
        </w:rPr>
        <w:t>оказ</w:t>
      </w:r>
      <w:r>
        <w:rPr>
          <w:rFonts w:ascii="PT Astra Serif" w:hAnsi="PT Astra Serif"/>
          <w:b/>
          <w:sz w:val="24"/>
          <w:szCs w:val="24"/>
        </w:rPr>
        <w:t xml:space="preserve">ания </w:t>
      </w:r>
      <w:r w:rsidRPr="0099689B">
        <w:rPr>
          <w:rFonts w:ascii="PT Astra Serif" w:hAnsi="PT Astra Serif"/>
          <w:b/>
          <w:sz w:val="24"/>
          <w:szCs w:val="24"/>
        </w:rPr>
        <w:t>услуг:</w:t>
      </w:r>
    </w:p>
    <w:p w:rsidR="009C00F0" w:rsidRPr="0099689B" w:rsidRDefault="009C00F0" w:rsidP="009C00F0">
      <w:pPr>
        <w:ind w:firstLine="709"/>
        <w:jc w:val="both"/>
        <w:rPr>
          <w:rFonts w:ascii="PT Astra Serif" w:hAnsi="PT Astra Serif"/>
          <w:sz w:val="24"/>
          <w:szCs w:val="24"/>
        </w:rPr>
      </w:pPr>
      <w:r w:rsidRPr="0099689B">
        <w:rPr>
          <w:rFonts w:ascii="PT Astra Serif" w:hAnsi="PT Astra Serif"/>
          <w:sz w:val="24"/>
          <w:szCs w:val="24"/>
        </w:rPr>
        <w:t xml:space="preserve">Комплекс мероприятий должен соответствовать следующим нормативным правовым актам и руководящим документам: </w:t>
      </w:r>
    </w:p>
    <w:p w:rsidR="009C00F0" w:rsidRPr="0099689B" w:rsidRDefault="009C00F0" w:rsidP="009C00F0">
      <w:pPr>
        <w:ind w:firstLine="709"/>
        <w:jc w:val="both"/>
        <w:rPr>
          <w:rFonts w:ascii="PT Astra Serif" w:hAnsi="PT Astra Serif"/>
          <w:sz w:val="24"/>
          <w:szCs w:val="24"/>
        </w:rPr>
      </w:pPr>
      <w:r w:rsidRPr="0099689B">
        <w:rPr>
          <w:rFonts w:ascii="PT Astra Serif" w:hAnsi="PT Astra Serif"/>
          <w:sz w:val="24"/>
          <w:szCs w:val="24"/>
        </w:rPr>
        <w:t>- Закон</w:t>
      </w:r>
      <w:r>
        <w:rPr>
          <w:rFonts w:ascii="PT Astra Serif" w:hAnsi="PT Astra Serif"/>
          <w:sz w:val="24"/>
          <w:szCs w:val="24"/>
        </w:rPr>
        <w:t>у</w:t>
      </w:r>
      <w:r w:rsidRPr="0099689B">
        <w:rPr>
          <w:rFonts w:ascii="PT Astra Serif" w:hAnsi="PT Astra Serif"/>
          <w:sz w:val="24"/>
          <w:szCs w:val="24"/>
        </w:rPr>
        <w:t xml:space="preserve"> Российской Федерации от 21.07.1993 № 5485-1 «О государственной тайне»;</w:t>
      </w:r>
    </w:p>
    <w:p w:rsidR="009C00F0" w:rsidRPr="0099689B" w:rsidRDefault="009C00F0" w:rsidP="009C00F0">
      <w:pPr>
        <w:ind w:firstLine="709"/>
        <w:jc w:val="both"/>
        <w:rPr>
          <w:rFonts w:ascii="PT Astra Serif" w:hAnsi="PT Astra Serif"/>
          <w:sz w:val="24"/>
          <w:szCs w:val="24"/>
        </w:rPr>
      </w:pPr>
      <w:r w:rsidRPr="0099689B">
        <w:rPr>
          <w:rFonts w:ascii="PT Astra Serif" w:hAnsi="PT Astra Serif"/>
          <w:sz w:val="24"/>
          <w:szCs w:val="24"/>
        </w:rPr>
        <w:t>- Федеральн</w:t>
      </w:r>
      <w:r>
        <w:rPr>
          <w:rFonts w:ascii="PT Astra Serif" w:hAnsi="PT Astra Serif"/>
          <w:sz w:val="24"/>
          <w:szCs w:val="24"/>
        </w:rPr>
        <w:t>ому</w:t>
      </w:r>
      <w:r w:rsidRPr="0099689B">
        <w:rPr>
          <w:rFonts w:ascii="PT Astra Serif" w:hAnsi="PT Astra Serif"/>
          <w:sz w:val="24"/>
          <w:szCs w:val="24"/>
        </w:rPr>
        <w:t xml:space="preserve"> закон</w:t>
      </w:r>
      <w:r>
        <w:rPr>
          <w:rFonts w:ascii="PT Astra Serif" w:hAnsi="PT Astra Serif"/>
          <w:sz w:val="24"/>
          <w:szCs w:val="24"/>
        </w:rPr>
        <w:t>у</w:t>
      </w:r>
      <w:r w:rsidRPr="0099689B">
        <w:rPr>
          <w:rFonts w:ascii="PT Astra Serif" w:hAnsi="PT Astra Serif"/>
          <w:sz w:val="24"/>
          <w:szCs w:val="24"/>
        </w:rPr>
        <w:t xml:space="preserve"> от 27.07.2006 № 149-ФЗ «Об информации, информационных технологиях и о защите информации»;</w:t>
      </w:r>
    </w:p>
    <w:p w:rsidR="009C00F0" w:rsidRPr="0099689B" w:rsidRDefault="009C00F0" w:rsidP="009C00F0">
      <w:pPr>
        <w:ind w:firstLine="709"/>
        <w:jc w:val="both"/>
        <w:rPr>
          <w:rFonts w:ascii="PT Astra Serif" w:hAnsi="PT Astra Serif"/>
          <w:sz w:val="24"/>
          <w:szCs w:val="24"/>
        </w:rPr>
      </w:pPr>
      <w:r w:rsidRPr="0099689B">
        <w:rPr>
          <w:rFonts w:ascii="PT Astra Serif" w:hAnsi="PT Astra Serif"/>
          <w:sz w:val="24"/>
          <w:szCs w:val="24"/>
        </w:rPr>
        <w:t>- Федеральн</w:t>
      </w:r>
      <w:r>
        <w:rPr>
          <w:rFonts w:ascii="PT Astra Serif" w:hAnsi="PT Astra Serif"/>
          <w:sz w:val="24"/>
          <w:szCs w:val="24"/>
        </w:rPr>
        <w:t>ому</w:t>
      </w:r>
      <w:r w:rsidRPr="0099689B">
        <w:rPr>
          <w:rFonts w:ascii="PT Astra Serif" w:hAnsi="PT Astra Serif"/>
          <w:sz w:val="24"/>
          <w:szCs w:val="24"/>
        </w:rPr>
        <w:t xml:space="preserve"> закон</w:t>
      </w:r>
      <w:r>
        <w:rPr>
          <w:rFonts w:ascii="PT Astra Serif" w:hAnsi="PT Astra Serif"/>
          <w:sz w:val="24"/>
          <w:szCs w:val="24"/>
        </w:rPr>
        <w:t>у</w:t>
      </w:r>
      <w:r w:rsidRPr="0099689B">
        <w:rPr>
          <w:rFonts w:ascii="PT Astra Serif" w:hAnsi="PT Astra Serif"/>
          <w:sz w:val="24"/>
          <w:szCs w:val="24"/>
        </w:rPr>
        <w:t xml:space="preserve"> от 04.05.2011 № 99-ФЗ «О лицензировании отдельных видов деятельности»;</w:t>
      </w:r>
    </w:p>
    <w:p w:rsidR="009C00F0" w:rsidRPr="0099689B" w:rsidRDefault="009C00F0" w:rsidP="009C00F0">
      <w:pPr>
        <w:ind w:firstLine="709"/>
        <w:jc w:val="both"/>
        <w:rPr>
          <w:rFonts w:ascii="PT Astra Serif" w:hAnsi="PT Astra Serif"/>
          <w:sz w:val="24"/>
          <w:szCs w:val="24"/>
        </w:rPr>
      </w:pPr>
      <w:r w:rsidRPr="0099689B">
        <w:rPr>
          <w:rFonts w:ascii="PT Astra Serif" w:hAnsi="PT Astra Serif"/>
          <w:sz w:val="24"/>
          <w:szCs w:val="24"/>
        </w:rPr>
        <w:t>- «Положение о государственной системе защиты информации в Российской Федерации от иностранных технических разведок и от её утечки по техническим каналам», утверждённо</w:t>
      </w:r>
      <w:r>
        <w:rPr>
          <w:rFonts w:ascii="PT Astra Serif" w:hAnsi="PT Astra Serif"/>
          <w:sz w:val="24"/>
          <w:szCs w:val="24"/>
        </w:rPr>
        <w:t>му</w:t>
      </w:r>
      <w:r w:rsidRPr="0099689B">
        <w:rPr>
          <w:rFonts w:ascii="PT Astra Serif" w:hAnsi="PT Astra Serif"/>
          <w:sz w:val="24"/>
          <w:szCs w:val="24"/>
        </w:rPr>
        <w:t xml:space="preserve"> постановлением Совета Министров Правительства Российской Федерации от 15.09.1993 № 912-51;</w:t>
      </w:r>
    </w:p>
    <w:p w:rsidR="009C00F0" w:rsidRPr="0099689B" w:rsidRDefault="009C00F0" w:rsidP="009C00F0">
      <w:pPr>
        <w:ind w:firstLine="709"/>
        <w:jc w:val="both"/>
        <w:rPr>
          <w:rFonts w:ascii="PT Astra Serif" w:hAnsi="PT Astra Serif"/>
          <w:sz w:val="24"/>
          <w:szCs w:val="24"/>
        </w:rPr>
      </w:pPr>
      <w:r w:rsidRPr="0099689B">
        <w:rPr>
          <w:rFonts w:ascii="PT Astra Serif" w:hAnsi="PT Astra Serif"/>
          <w:sz w:val="24"/>
          <w:szCs w:val="24"/>
        </w:rPr>
        <w:t>- «Положение об аттестации объектов информатизации по требованиям безопасности информации», утверждённо</w:t>
      </w:r>
      <w:r>
        <w:rPr>
          <w:rFonts w:ascii="PT Astra Serif" w:hAnsi="PT Astra Serif"/>
          <w:sz w:val="24"/>
          <w:szCs w:val="24"/>
        </w:rPr>
        <w:t>му</w:t>
      </w:r>
      <w:r w:rsidRPr="0099689B">
        <w:rPr>
          <w:rFonts w:ascii="PT Astra Serif" w:hAnsi="PT Astra Serif"/>
          <w:sz w:val="24"/>
          <w:szCs w:val="24"/>
        </w:rPr>
        <w:t xml:space="preserve"> </w:t>
      </w:r>
      <w:proofErr w:type="spellStart"/>
      <w:r w:rsidRPr="0099689B">
        <w:rPr>
          <w:rFonts w:ascii="PT Astra Serif" w:hAnsi="PT Astra Serif"/>
          <w:sz w:val="24"/>
          <w:szCs w:val="24"/>
        </w:rPr>
        <w:t>Гостехкомиссией</w:t>
      </w:r>
      <w:proofErr w:type="spellEnd"/>
      <w:r w:rsidRPr="0099689B">
        <w:rPr>
          <w:rFonts w:ascii="PT Astra Serif" w:hAnsi="PT Astra Serif"/>
          <w:sz w:val="24"/>
          <w:szCs w:val="24"/>
        </w:rPr>
        <w:t xml:space="preserve"> России 25.11.1994;</w:t>
      </w:r>
    </w:p>
    <w:p w:rsidR="009C00F0" w:rsidRPr="0099689B" w:rsidRDefault="009C00F0" w:rsidP="009C00F0">
      <w:pPr>
        <w:ind w:firstLine="709"/>
        <w:jc w:val="both"/>
        <w:rPr>
          <w:rFonts w:ascii="PT Astra Serif" w:hAnsi="PT Astra Serif"/>
          <w:sz w:val="24"/>
          <w:szCs w:val="24"/>
        </w:rPr>
      </w:pPr>
      <w:r w:rsidRPr="0099689B">
        <w:rPr>
          <w:rFonts w:ascii="PT Astra Serif" w:hAnsi="PT Astra Serif"/>
          <w:sz w:val="24"/>
          <w:szCs w:val="24"/>
        </w:rPr>
        <w:t>- Приказ</w:t>
      </w:r>
      <w:r>
        <w:rPr>
          <w:rFonts w:ascii="PT Astra Serif" w:hAnsi="PT Astra Serif"/>
          <w:sz w:val="24"/>
          <w:szCs w:val="24"/>
        </w:rPr>
        <w:t>у</w:t>
      </w:r>
      <w:r w:rsidRPr="0099689B">
        <w:rPr>
          <w:rFonts w:ascii="PT Astra Serif" w:hAnsi="PT Astra Serif"/>
          <w:sz w:val="24"/>
          <w:szCs w:val="24"/>
        </w:rPr>
        <w:t xml:space="preserve"> ФСТЭК России от 20.10.2016 № 025 «Об утверждении Требований по технической защите информации, содержащей сведения, составляющие государственную тайну»;</w:t>
      </w:r>
    </w:p>
    <w:p w:rsidR="009C00F0" w:rsidRPr="0099689B" w:rsidRDefault="009C00F0" w:rsidP="009C00F0">
      <w:pPr>
        <w:ind w:firstLine="709"/>
        <w:jc w:val="both"/>
        <w:rPr>
          <w:rFonts w:ascii="PT Astra Serif" w:hAnsi="PT Astra Serif"/>
          <w:sz w:val="24"/>
          <w:szCs w:val="24"/>
        </w:rPr>
      </w:pPr>
      <w:r w:rsidRPr="0099689B">
        <w:rPr>
          <w:rFonts w:ascii="PT Astra Serif" w:hAnsi="PT Astra Serif"/>
          <w:sz w:val="24"/>
          <w:szCs w:val="24"/>
        </w:rPr>
        <w:t>- Приказ</w:t>
      </w:r>
      <w:r>
        <w:rPr>
          <w:rFonts w:ascii="PT Astra Serif" w:hAnsi="PT Astra Serif"/>
          <w:sz w:val="24"/>
          <w:szCs w:val="24"/>
        </w:rPr>
        <w:t>у</w:t>
      </w:r>
      <w:r w:rsidRPr="0099689B">
        <w:rPr>
          <w:rFonts w:ascii="PT Astra Serif" w:hAnsi="PT Astra Serif"/>
          <w:sz w:val="24"/>
          <w:szCs w:val="24"/>
        </w:rPr>
        <w:t xml:space="preserve"> ФСТЭК России от 27.11.2017 № 043 «Методика оценки эффективности защиты информации, обрабатываемой объектами вычислительной техники от утечки за счёт побочных электромагнитных излучений и наводок»;</w:t>
      </w:r>
    </w:p>
    <w:p w:rsidR="009C00F0" w:rsidRPr="0099689B" w:rsidRDefault="009C00F0" w:rsidP="009C00F0">
      <w:pPr>
        <w:ind w:firstLine="709"/>
        <w:jc w:val="both"/>
        <w:rPr>
          <w:rFonts w:ascii="PT Astra Serif" w:hAnsi="PT Astra Serif"/>
          <w:sz w:val="24"/>
          <w:szCs w:val="24"/>
        </w:rPr>
      </w:pPr>
      <w:r w:rsidRPr="0099689B">
        <w:rPr>
          <w:rFonts w:ascii="PT Astra Serif" w:hAnsi="PT Astra Serif"/>
          <w:sz w:val="24"/>
          <w:szCs w:val="24"/>
        </w:rPr>
        <w:t>- Приказ</w:t>
      </w:r>
      <w:r>
        <w:rPr>
          <w:rFonts w:ascii="PT Astra Serif" w:hAnsi="PT Astra Serif"/>
          <w:sz w:val="24"/>
          <w:szCs w:val="24"/>
        </w:rPr>
        <w:t>у</w:t>
      </w:r>
      <w:r w:rsidRPr="0099689B">
        <w:rPr>
          <w:rFonts w:ascii="PT Astra Serif" w:hAnsi="PT Astra Serif"/>
          <w:sz w:val="24"/>
          <w:szCs w:val="24"/>
        </w:rPr>
        <w:t xml:space="preserve"> ФСТЭК России от 01.12.2015 № 047 «Модель иностранных технических разведок на период до 2025 года (Модель ИТР-2025)»;</w:t>
      </w:r>
    </w:p>
    <w:p w:rsidR="009C00F0" w:rsidRPr="0099689B" w:rsidRDefault="009C00F0" w:rsidP="009C00F0">
      <w:pPr>
        <w:ind w:firstLine="709"/>
        <w:jc w:val="both"/>
        <w:rPr>
          <w:rFonts w:ascii="PT Astra Serif" w:hAnsi="PT Astra Serif"/>
          <w:sz w:val="24"/>
          <w:szCs w:val="24"/>
        </w:rPr>
      </w:pPr>
      <w:r w:rsidRPr="0099689B">
        <w:rPr>
          <w:rFonts w:ascii="PT Astra Serif" w:hAnsi="PT Astra Serif"/>
          <w:sz w:val="24"/>
          <w:szCs w:val="24"/>
        </w:rPr>
        <w:t xml:space="preserve">- «Руководящие документы по защите информации от НСД», </w:t>
      </w:r>
      <w:proofErr w:type="spellStart"/>
      <w:r w:rsidRPr="0099689B">
        <w:rPr>
          <w:rFonts w:ascii="PT Astra Serif" w:hAnsi="PT Astra Serif"/>
          <w:sz w:val="24"/>
          <w:szCs w:val="24"/>
        </w:rPr>
        <w:t>Гостехкомиссия</w:t>
      </w:r>
      <w:proofErr w:type="spellEnd"/>
      <w:r w:rsidRPr="0099689B">
        <w:rPr>
          <w:rFonts w:ascii="PT Astra Serif" w:hAnsi="PT Astra Serif"/>
          <w:sz w:val="24"/>
          <w:szCs w:val="24"/>
        </w:rPr>
        <w:t xml:space="preserve"> России;</w:t>
      </w:r>
    </w:p>
    <w:p w:rsidR="009C00F0" w:rsidRPr="0099689B" w:rsidRDefault="009C00F0" w:rsidP="009C00F0">
      <w:pPr>
        <w:ind w:firstLine="709"/>
        <w:jc w:val="both"/>
        <w:rPr>
          <w:rFonts w:ascii="PT Astra Serif" w:hAnsi="PT Astra Serif"/>
          <w:sz w:val="24"/>
          <w:szCs w:val="24"/>
        </w:rPr>
      </w:pPr>
      <w:r w:rsidRPr="0099689B">
        <w:rPr>
          <w:rFonts w:ascii="PT Astra Serif" w:hAnsi="PT Astra Serif"/>
          <w:sz w:val="24"/>
          <w:szCs w:val="24"/>
        </w:rPr>
        <w:t>- Инструкци</w:t>
      </w:r>
      <w:r>
        <w:rPr>
          <w:rFonts w:ascii="PT Astra Serif" w:hAnsi="PT Astra Serif"/>
          <w:sz w:val="24"/>
          <w:szCs w:val="24"/>
        </w:rPr>
        <w:t>и</w:t>
      </w:r>
      <w:r w:rsidRPr="0099689B">
        <w:rPr>
          <w:rFonts w:ascii="PT Astra Serif" w:hAnsi="PT Astra Serif"/>
          <w:sz w:val="24"/>
          <w:szCs w:val="24"/>
        </w:rPr>
        <w:t xml:space="preserve"> по обеспечению режима секретности в РФ (от 5.01.2004 № 3-1);</w:t>
      </w:r>
    </w:p>
    <w:p w:rsidR="009C00F0" w:rsidRDefault="009C00F0" w:rsidP="009C00F0">
      <w:pPr>
        <w:ind w:firstLine="709"/>
        <w:jc w:val="both"/>
        <w:rPr>
          <w:rFonts w:ascii="PT Astra Serif" w:hAnsi="PT Astra Serif"/>
          <w:sz w:val="24"/>
          <w:szCs w:val="24"/>
        </w:rPr>
      </w:pPr>
      <w:r w:rsidRPr="0099689B">
        <w:rPr>
          <w:rFonts w:ascii="PT Astra Serif" w:hAnsi="PT Astra Serif"/>
          <w:sz w:val="24"/>
          <w:szCs w:val="24"/>
        </w:rPr>
        <w:t>- Други</w:t>
      </w:r>
      <w:r>
        <w:rPr>
          <w:rFonts w:ascii="PT Astra Serif" w:hAnsi="PT Astra Serif"/>
          <w:sz w:val="24"/>
          <w:szCs w:val="24"/>
        </w:rPr>
        <w:t>м</w:t>
      </w:r>
      <w:r w:rsidRPr="0099689B">
        <w:rPr>
          <w:rFonts w:ascii="PT Astra Serif" w:hAnsi="PT Astra Serif"/>
          <w:sz w:val="24"/>
          <w:szCs w:val="24"/>
        </w:rPr>
        <w:t xml:space="preserve"> нормативно-методически</w:t>
      </w:r>
      <w:r>
        <w:rPr>
          <w:rFonts w:ascii="PT Astra Serif" w:hAnsi="PT Astra Serif"/>
          <w:sz w:val="24"/>
          <w:szCs w:val="24"/>
        </w:rPr>
        <w:t>м</w:t>
      </w:r>
      <w:r w:rsidRPr="0099689B">
        <w:rPr>
          <w:rFonts w:ascii="PT Astra Serif" w:hAnsi="PT Astra Serif"/>
          <w:sz w:val="24"/>
          <w:szCs w:val="24"/>
        </w:rPr>
        <w:t xml:space="preserve"> и руководящи</w:t>
      </w:r>
      <w:r>
        <w:rPr>
          <w:rFonts w:ascii="PT Astra Serif" w:hAnsi="PT Astra Serif"/>
          <w:sz w:val="24"/>
          <w:szCs w:val="24"/>
        </w:rPr>
        <w:t>м</w:t>
      </w:r>
      <w:r w:rsidRPr="0099689B">
        <w:rPr>
          <w:rFonts w:ascii="PT Astra Serif" w:hAnsi="PT Astra Serif"/>
          <w:sz w:val="24"/>
          <w:szCs w:val="24"/>
        </w:rPr>
        <w:t xml:space="preserve"> документы Федеральной службы по техническому и экспортному контролю Российской Федерации.</w:t>
      </w:r>
    </w:p>
    <w:p w:rsidR="009C00F0" w:rsidRPr="0099689B" w:rsidRDefault="009C00F0" w:rsidP="009C00F0">
      <w:pPr>
        <w:ind w:firstLine="709"/>
        <w:jc w:val="both"/>
        <w:rPr>
          <w:rFonts w:ascii="PT Astra Serif" w:hAnsi="PT Astra Serif"/>
          <w:sz w:val="24"/>
          <w:szCs w:val="24"/>
        </w:rPr>
      </w:pPr>
    </w:p>
    <w:p w:rsidR="009C00F0" w:rsidRPr="00943F5C" w:rsidRDefault="009C00F0" w:rsidP="009C00F0">
      <w:pPr>
        <w:ind w:firstLine="709"/>
        <w:jc w:val="both"/>
        <w:rPr>
          <w:rFonts w:ascii="PT Astra Serif" w:hAnsi="PT Astra Serif"/>
          <w:b/>
          <w:sz w:val="24"/>
          <w:szCs w:val="24"/>
        </w:rPr>
      </w:pPr>
      <w:r>
        <w:rPr>
          <w:rFonts w:ascii="PT Astra Serif" w:hAnsi="PT Astra Serif"/>
          <w:b/>
          <w:sz w:val="24"/>
          <w:szCs w:val="24"/>
        </w:rPr>
        <w:t>4</w:t>
      </w:r>
      <w:r w:rsidRPr="00943F5C">
        <w:rPr>
          <w:rFonts w:ascii="PT Astra Serif" w:hAnsi="PT Astra Serif"/>
          <w:b/>
          <w:sz w:val="24"/>
          <w:szCs w:val="24"/>
        </w:rPr>
        <w:t xml:space="preserve">. </w:t>
      </w:r>
      <w:r w:rsidRPr="0099689B">
        <w:rPr>
          <w:rFonts w:ascii="PT Astra Serif" w:hAnsi="PT Astra Serif"/>
          <w:b/>
          <w:sz w:val="24"/>
          <w:szCs w:val="24"/>
        </w:rPr>
        <w:t>Объём и содержание оказываемых услуг</w:t>
      </w:r>
      <w:r w:rsidRPr="00943F5C">
        <w:rPr>
          <w:rFonts w:ascii="PT Astra Serif" w:hAnsi="PT Astra Serif"/>
          <w:b/>
          <w:sz w:val="24"/>
          <w:szCs w:val="24"/>
        </w:rPr>
        <w:t>:</w:t>
      </w:r>
    </w:p>
    <w:p w:rsidR="009C00F0" w:rsidRPr="00943F5C" w:rsidRDefault="009C00F0" w:rsidP="009C00F0">
      <w:pPr>
        <w:ind w:firstLine="709"/>
        <w:jc w:val="both"/>
        <w:rPr>
          <w:rFonts w:ascii="PT Astra Serif" w:hAnsi="PT Astra Serif"/>
          <w:sz w:val="24"/>
          <w:szCs w:val="24"/>
        </w:rPr>
      </w:pPr>
      <w:r>
        <w:rPr>
          <w:rFonts w:ascii="PT Astra Serif" w:hAnsi="PT Astra Serif"/>
          <w:sz w:val="24"/>
          <w:szCs w:val="24"/>
        </w:rPr>
        <w:t>4</w:t>
      </w:r>
      <w:r w:rsidRPr="00943F5C">
        <w:rPr>
          <w:rFonts w:ascii="PT Astra Serif" w:hAnsi="PT Astra Serif"/>
          <w:sz w:val="24"/>
          <w:szCs w:val="24"/>
        </w:rPr>
        <w:t xml:space="preserve">.1. В соответствии с настоящим техническим заданием должны быть оказаны услуги по проведению аттестации </w:t>
      </w:r>
      <w:r w:rsidRPr="000B6AF4">
        <w:rPr>
          <w:rFonts w:ascii="PT Astra Serif" w:hAnsi="PT Astra Serif"/>
          <w:sz w:val="24"/>
          <w:szCs w:val="24"/>
        </w:rPr>
        <w:t>1 (одного) рабочего места в отделе специальных мероприятий администрации города Югорска для обработки сведений, содержащих государственную тайну.</w:t>
      </w:r>
    </w:p>
    <w:p w:rsidR="009C00F0" w:rsidRPr="00943F5C" w:rsidRDefault="009C00F0" w:rsidP="009C00F0">
      <w:pPr>
        <w:ind w:firstLine="709"/>
        <w:jc w:val="both"/>
        <w:rPr>
          <w:rFonts w:ascii="PT Astra Serif" w:hAnsi="PT Astra Serif"/>
          <w:sz w:val="24"/>
          <w:szCs w:val="24"/>
        </w:rPr>
      </w:pPr>
      <w:r>
        <w:rPr>
          <w:rFonts w:ascii="PT Astra Serif" w:hAnsi="PT Astra Serif"/>
          <w:sz w:val="24"/>
          <w:szCs w:val="24"/>
        </w:rPr>
        <w:t>4</w:t>
      </w:r>
      <w:r w:rsidRPr="00943F5C">
        <w:rPr>
          <w:rFonts w:ascii="PT Astra Serif" w:hAnsi="PT Astra Serif"/>
          <w:sz w:val="24"/>
          <w:szCs w:val="24"/>
        </w:rPr>
        <w:t xml:space="preserve">.2. Место оказания услуг: г. Югорск, Ханты-Мансийский автономный округ-Югра, Тюменская область, </w:t>
      </w:r>
      <w:r w:rsidRPr="0099689B">
        <w:rPr>
          <w:rFonts w:ascii="PT Astra Serif" w:hAnsi="PT Astra Serif"/>
          <w:sz w:val="24"/>
          <w:szCs w:val="24"/>
        </w:rPr>
        <w:t>ул. 40 лет Победы, д.11, кабинет 226</w:t>
      </w:r>
      <w:r w:rsidRPr="00943F5C">
        <w:rPr>
          <w:rFonts w:ascii="PT Astra Serif" w:hAnsi="PT Astra Serif"/>
          <w:sz w:val="24"/>
          <w:szCs w:val="24"/>
        </w:rPr>
        <w:t>.</w:t>
      </w:r>
    </w:p>
    <w:p w:rsidR="009C00F0" w:rsidRDefault="009C00F0" w:rsidP="009C00F0">
      <w:pPr>
        <w:ind w:firstLine="708"/>
        <w:jc w:val="both"/>
        <w:rPr>
          <w:rFonts w:ascii="PT Astra Serif" w:hAnsi="PT Astra Serif"/>
          <w:sz w:val="24"/>
          <w:szCs w:val="24"/>
        </w:rPr>
      </w:pPr>
      <w:r>
        <w:rPr>
          <w:rFonts w:ascii="PT Astra Serif" w:hAnsi="PT Astra Serif"/>
          <w:sz w:val="24"/>
          <w:szCs w:val="24"/>
        </w:rPr>
        <w:t xml:space="preserve">4.3. </w:t>
      </w:r>
      <w:r w:rsidRPr="0099689B">
        <w:rPr>
          <w:rFonts w:ascii="PT Astra Serif" w:hAnsi="PT Astra Serif"/>
          <w:sz w:val="24"/>
          <w:szCs w:val="24"/>
        </w:rPr>
        <w:t>Состав объекта информатизации автоматизированного рабочего места: системный блок компьютера, монитор, манипулятор мышь, клавиатура, многофункциональное устройство, резервный манипулятор мышь, резервная клавиатура, уничтожитель документов.</w:t>
      </w:r>
    </w:p>
    <w:p w:rsidR="009C00F0" w:rsidRPr="0099689B" w:rsidRDefault="009C00F0" w:rsidP="009C00F0">
      <w:pPr>
        <w:ind w:firstLine="708"/>
        <w:jc w:val="both"/>
        <w:rPr>
          <w:rFonts w:ascii="PT Astra Serif" w:hAnsi="PT Astra Serif"/>
          <w:sz w:val="24"/>
          <w:szCs w:val="24"/>
        </w:rPr>
      </w:pPr>
      <w:r w:rsidRPr="0099689B">
        <w:rPr>
          <w:rFonts w:ascii="PT Astra Serif" w:hAnsi="PT Astra Serif"/>
          <w:sz w:val="24"/>
          <w:szCs w:val="24"/>
        </w:rPr>
        <w:lastRenderedPageBreak/>
        <w:t>4.</w:t>
      </w:r>
      <w:r>
        <w:rPr>
          <w:rFonts w:ascii="PT Astra Serif" w:hAnsi="PT Astra Serif"/>
          <w:sz w:val="24"/>
          <w:szCs w:val="24"/>
        </w:rPr>
        <w:t>4</w:t>
      </w:r>
      <w:r w:rsidRPr="0099689B">
        <w:rPr>
          <w:rFonts w:ascii="PT Astra Serif" w:hAnsi="PT Astra Serif"/>
          <w:sz w:val="24"/>
          <w:szCs w:val="24"/>
        </w:rPr>
        <w:t>.</w:t>
      </w:r>
      <w:r>
        <w:rPr>
          <w:rFonts w:ascii="PT Astra Serif" w:hAnsi="PT Astra Serif"/>
          <w:sz w:val="24"/>
          <w:szCs w:val="24"/>
        </w:rPr>
        <w:t xml:space="preserve"> </w:t>
      </w:r>
      <w:r w:rsidRPr="0099689B">
        <w:rPr>
          <w:rFonts w:ascii="PT Astra Serif" w:hAnsi="PT Astra Serif"/>
          <w:sz w:val="24"/>
          <w:szCs w:val="24"/>
        </w:rPr>
        <w:t>Состав мероприятий по оказанию услуги</w:t>
      </w:r>
      <w:r>
        <w:rPr>
          <w:rFonts w:ascii="PT Astra Serif" w:hAnsi="PT Astra Serif"/>
          <w:sz w:val="24"/>
          <w:szCs w:val="24"/>
        </w:rPr>
        <w:t>:</w:t>
      </w:r>
    </w:p>
    <w:p w:rsidR="009C00F0" w:rsidRPr="0099689B" w:rsidRDefault="009C00F0" w:rsidP="009C00F0">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Обследование, анализ и оценка условий эксплуатации на соответствие требованиям нормативных правовых актов, государственных стандартов, действующей нормативной документации по технической защите информации, </w:t>
      </w:r>
      <w:r>
        <w:rPr>
          <w:rFonts w:ascii="PT Astra Serif" w:hAnsi="PT Astra Serif"/>
          <w:sz w:val="24"/>
          <w:szCs w:val="24"/>
        </w:rPr>
        <w:t>объектов вычислительной техники;</w:t>
      </w:r>
    </w:p>
    <w:p w:rsidR="009C00F0" w:rsidRPr="0099689B" w:rsidRDefault="009C00F0" w:rsidP="009C00F0">
      <w:pPr>
        <w:ind w:firstLine="708"/>
        <w:jc w:val="both"/>
        <w:rPr>
          <w:rFonts w:ascii="PT Astra Serif" w:hAnsi="PT Astra Serif"/>
          <w:sz w:val="24"/>
          <w:szCs w:val="24"/>
        </w:rPr>
      </w:pPr>
      <w:r>
        <w:rPr>
          <w:rFonts w:ascii="PT Astra Serif" w:hAnsi="PT Astra Serif"/>
          <w:sz w:val="24"/>
          <w:szCs w:val="24"/>
        </w:rPr>
        <w:t xml:space="preserve">- </w:t>
      </w:r>
      <w:r w:rsidRPr="0099689B">
        <w:rPr>
          <w:rFonts w:ascii="PT Astra Serif" w:hAnsi="PT Astra Serif"/>
          <w:sz w:val="24"/>
          <w:szCs w:val="24"/>
        </w:rPr>
        <w:t>Проверка выполнения требований к системе электроснабжения и заземления на соответствие п.4.3 приказа Ф</w:t>
      </w:r>
      <w:r>
        <w:rPr>
          <w:rFonts w:ascii="PT Astra Serif" w:hAnsi="PT Astra Serif"/>
          <w:sz w:val="24"/>
          <w:szCs w:val="24"/>
        </w:rPr>
        <w:t>СТЭК России от 20.10.2016 № 025;</w:t>
      </w:r>
    </w:p>
    <w:p w:rsidR="009C00F0" w:rsidRPr="0099689B" w:rsidRDefault="009C00F0" w:rsidP="009C00F0">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Проверка на объекте существующих документов по защите информации на соответствие их содержания требованиям по безопасности информации, раз</w:t>
      </w:r>
      <w:r>
        <w:rPr>
          <w:rFonts w:ascii="PT Astra Serif" w:hAnsi="PT Astra Serif"/>
          <w:sz w:val="24"/>
          <w:szCs w:val="24"/>
        </w:rPr>
        <w:t>работка недостающих документов;</w:t>
      </w:r>
    </w:p>
    <w:p w:rsidR="009C00F0" w:rsidRPr="0099689B" w:rsidRDefault="009C00F0" w:rsidP="009C00F0">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Определение состава средств защиты необходимых для обновления или замены (Средства защиты от несанкционированного доступа, сертифицированный антивирус, средство активной защиты информации от утечки за счёт ПЭМИН)</w:t>
      </w:r>
      <w:r>
        <w:rPr>
          <w:rFonts w:ascii="PT Astra Serif" w:hAnsi="PT Astra Serif"/>
          <w:sz w:val="24"/>
          <w:szCs w:val="24"/>
        </w:rPr>
        <w:t>;</w:t>
      </w:r>
    </w:p>
    <w:p w:rsidR="009C00F0" w:rsidRPr="0099689B" w:rsidRDefault="009C00F0" w:rsidP="009C00F0">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Разработка программы и методики аттестационных испытаний на объект вычислительной техники (далее – программа испытаний ОВТ)</w:t>
      </w:r>
      <w:r>
        <w:rPr>
          <w:rFonts w:ascii="PT Astra Serif" w:hAnsi="PT Astra Serif"/>
          <w:sz w:val="24"/>
          <w:szCs w:val="24"/>
        </w:rPr>
        <w:t>;</w:t>
      </w:r>
    </w:p>
    <w:p w:rsidR="009C00F0" w:rsidRPr="0099689B" w:rsidRDefault="009C00F0" w:rsidP="009C00F0">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Согласование программы и методики аттестационных испытаний с Заказчиком. Программы и методики проведения аттестационных испытаний Исполнитель предоставляет на согласование Заказчику в срок не позднее 3 рабочих дней до н</w:t>
      </w:r>
      <w:r>
        <w:rPr>
          <w:rFonts w:ascii="PT Astra Serif" w:hAnsi="PT Astra Serif"/>
          <w:sz w:val="24"/>
          <w:szCs w:val="24"/>
        </w:rPr>
        <w:t>ачала оказания услуг на объекте;</w:t>
      </w:r>
    </w:p>
    <w:p w:rsidR="009C00F0" w:rsidRPr="0099689B" w:rsidRDefault="009C00F0" w:rsidP="009C00F0">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Проведение специальной проверки технических средств. Доставка технических средств к месту проведения специальной проверки и обратно осуществляется силами Исполнителя (при необходимости, работы проводятся Исп</w:t>
      </w:r>
      <w:r>
        <w:rPr>
          <w:rFonts w:ascii="PT Astra Serif" w:hAnsi="PT Astra Serif"/>
          <w:sz w:val="24"/>
          <w:szCs w:val="24"/>
        </w:rPr>
        <w:t>олнителем в своих лабораториях);</w:t>
      </w:r>
    </w:p>
    <w:p w:rsidR="009C00F0" w:rsidRPr="0099689B" w:rsidRDefault="009C00F0" w:rsidP="009C00F0">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Проведение лабораторных специальных исследований на соответствие требованиям по защите информации от утечки по каналу ПЭМИН рабочего места на базе ПЭВМ. Доставка технических средств к месту проведения специальных лабораторных исследований и обратно осуществляется силами Исполнителя. (при необходимости, работы проводятся Исполнителем в своих лабораториях);</w:t>
      </w:r>
    </w:p>
    <w:p w:rsidR="009C00F0" w:rsidRPr="0099689B" w:rsidRDefault="009C00F0" w:rsidP="009C00F0">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Доработка ОТСС на базе ПЭВМ на соответствия Требованиям п.4.1.5. и п.4.2.8. по технической защите информации, содержащей сведения, составляющие государственную тайну, утверждённых приказом Ф</w:t>
      </w:r>
      <w:r>
        <w:rPr>
          <w:rFonts w:ascii="PT Astra Serif" w:hAnsi="PT Astra Serif"/>
          <w:sz w:val="24"/>
          <w:szCs w:val="24"/>
        </w:rPr>
        <w:t>СТЭК России от 20.10.2016 № 025;</w:t>
      </w:r>
    </w:p>
    <w:p w:rsidR="009C00F0" w:rsidRPr="0099689B" w:rsidRDefault="009C00F0" w:rsidP="009C00F0">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Установка и настройка средства защиты информации от несанкционированного доступа. (при необходимости, предоставляет Исполнитель)</w:t>
      </w:r>
      <w:r>
        <w:rPr>
          <w:rFonts w:ascii="PT Astra Serif" w:hAnsi="PT Astra Serif"/>
          <w:sz w:val="24"/>
          <w:szCs w:val="24"/>
        </w:rPr>
        <w:t>;</w:t>
      </w:r>
    </w:p>
    <w:p w:rsidR="009C00F0" w:rsidRPr="0099689B" w:rsidRDefault="009C00F0" w:rsidP="009C00F0">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Установка и настройка средств антивирусной защиты. (при необходимости, предоставляет Исполнитель)</w:t>
      </w:r>
      <w:r>
        <w:rPr>
          <w:rFonts w:ascii="PT Astra Serif" w:hAnsi="PT Astra Serif"/>
          <w:sz w:val="24"/>
          <w:szCs w:val="24"/>
        </w:rPr>
        <w:t>;</w:t>
      </w:r>
    </w:p>
    <w:p w:rsidR="009C00F0" w:rsidRPr="0099689B" w:rsidRDefault="009C00F0" w:rsidP="009C00F0">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Средство активной защиты информации от утечки по техническим каналам за счёт ПЭМИН путём излучения в окружающее пространство электромагнитного поля шумового сигнала и наводок на линии электропитания и заземления (при необходимости, предоставляет Исполнитель)</w:t>
      </w:r>
      <w:r>
        <w:rPr>
          <w:rFonts w:ascii="PT Astra Serif" w:hAnsi="PT Astra Serif"/>
          <w:sz w:val="24"/>
          <w:szCs w:val="24"/>
        </w:rPr>
        <w:t>;</w:t>
      </w:r>
    </w:p>
    <w:p w:rsidR="009C00F0" w:rsidRPr="0099689B" w:rsidRDefault="009C00F0" w:rsidP="009C00F0">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Проведение объектовых специальных исследований на соответствие требованиям по защите информации от утечки по каналу ПЭМИН рабочего места на базе ПЭВМ;</w:t>
      </w:r>
    </w:p>
    <w:p w:rsidR="009C00F0" w:rsidRPr="0099689B" w:rsidRDefault="009C00F0" w:rsidP="009C00F0">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Проверку эффективности защиты информации объекта информатизации на базе ПЭВМ;</w:t>
      </w:r>
    </w:p>
    <w:p w:rsidR="009C00F0" w:rsidRPr="0099689B" w:rsidRDefault="009C00F0" w:rsidP="009C00F0">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Проведение аттестационных испытаний автоматизированной системы на соответствие требованиям по защите информации от несанкционированного доступа;</w:t>
      </w:r>
    </w:p>
    <w:p w:rsidR="009C00F0" w:rsidRPr="0099689B" w:rsidRDefault="009C00F0" w:rsidP="009C00F0">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Проведение аттестационных испытаний автоматизированной системы в соответствии с программой аттестационных испыт</w:t>
      </w:r>
      <w:r>
        <w:rPr>
          <w:rFonts w:ascii="PT Astra Serif" w:hAnsi="PT Astra Serif"/>
          <w:sz w:val="24"/>
          <w:szCs w:val="24"/>
        </w:rPr>
        <w:t>аний согласованной с Заказчиком;</w:t>
      </w:r>
    </w:p>
    <w:p w:rsidR="009C00F0" w:rsidRPr="0099689B" w:rsidRDefault="009C00F0" w:rsidP="009C00F0">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Оформление заключения по результатам аттестационных испытаний, выдача «Аттестата соответствия объекта информатизации требован</w:t>
      </w:r>
      <w:r>
        <w:rPr>
          <w:rFonts w:ascii="PT Astra Serif" w:hAnsi="PT Astra Serif"/>
          <w:sz w:val="24"/>
          <w:szCs w:val="24"/>
        </w:rPr>
        <w:t>иям по безопасности информации».</w:t>
      </w:r>
    </w:p>
    <w:p w:rsidR="009C00F0" w:rsidRPr="0099689B" w:rsidRDefault="009C00F0" w:rsidP="009C00F0">
      <w:pPr>
        <w:ind w:firstLine="708"/>
        <w:jc w:val="both"/>
        <w:rPr>
          <w:rFonts w:ascii="PT Astra Serif" w:hAnsi="PT Astra Serif"/>
          <w:sz w:val="24"/>
          <w:szCs w:val="24"/>
        </w:rPr>
      </w:pPr>
    </w:p>
    <w:p w:rsidR="009C00F0" w:rsidRPr="0099689B" w:rsidRDefault="009C00F0" w:rsidP="009C00F0">
      <w:pPr>
        <w:ind w:firstLine="708"/>
        <w:jc w:val="both"/>
        <w:rPr>
          <w:rFonts w:ascii="PT Astra Serif" w:hAnsi="PT Astra Serif"/>
          <w:sz w:val="24"/>
          <w:szCs w:val="24"/>
        </w:rPr>
      </w:pPr>
      <w:r w:rsidRPr="0099689B">
        <w:rPr>
          <w:rFonts w:ascii="PT Astra Serif" w:hAnsi="PT Astra Serif"/>
          <w:sz w:val="24"/>
          <w:szCs w:val="24"/>
        </w:rPr>
        <w:t>4.</w:t>
      </w:r>
      <w:r>
        <w:rPr>
          <w:rFonts w:ascii="PT Astra Serif" w:hAnsi="PT Astra Serif"/>
          <w:sz w:val="24"/>
          <w:szCs w:val="24"/>
        </w:rPr>
        <w:t>5. П</w:t>
      </w:r>
      <w:r w:rsidRPr="0099689B">
        <w:rPr>
          <w:rFonts w:ascii="PT Astra Serif" w:hAnsi="PT Astra Serif"/>
          <w:sz w:val="24"/>
          <w:szCs w:val="24"/>
        </w:rPr>
        <w:t xml:space="preserve">орядок </w:t>
      </w:r>
      <w:r>
        <w:rPr>
          <w:rFonts w:ascii="PT Astra Serif" w:hAnsi="PT Astra Serif"/>
          <w:sz w:val="24"/>
          <w:szCs w:val="24"/>
        </w:rPr>
        <w:t>оказания услуг:</w:t>
      </w:r>
    </w:p>
    <w:p w:rsidR="009C00F0" w:rsidRPr="0099689B" w:rsidRDefault="009C00F0" w:rsidP="009C00F0">
      <w:pPr>
        <w:ind w:firstLine="708"/>
        <w:jc w:val="both"/>
        <w:rPr>
          <w:rFonts w:ascii="PT Astra Serif" w:hAnsi="PT Astra Serif"/>
          <w:sz w:val="24"/>
          <w:szCs w:val="24"/>
        </w:rPr>
      </w:pPr>
      <w:r w:rsidRPr="0099689B">
        <w:rPr>
          <w:rFonts w:ascii="PT Astra Serif" w:hAnsi="PT Astra Serif"/>
          <w:sz w:val="24"/>
          <w:szCs w:val="24"/>
        </w:rPr>
        <w:t>1</w:t>
      </w:r>
      <w:r>
        <w:rPr>
          <w:rFonts w:ascii="PT Astra Serif" w:hAnsi="PT Astra Serif"/>
          <w:sz w:val="24"/>
          <w:szCs w:val="24"/>
        </w:rPr>
        <w:t>)</w:t>
      </w:r>
      <w:r w:rsidRPr="0099689B">
        <w:rPr>
          <w:rFonts w:ascii="PT Astra Serif" w:hAnsi="PT Astra Serif"/>
          <w:sz w:val="24"/>
          <w:szCs w:val="24"/>
        </w:rPr>
        <w:t xml:space="preserve"> Согласование с Заказчиком даты и время приезда сотрудников Исполнителя для обследования объектов информатизации</w:t>
      </w:r>
      <w:r>
        <w:rPr>
          <w:rFonts w:ascii="PT Astra Serif" w:hAnsi="PT Astra Serif"/>
          <w:sz w:val="24"/>
          <w:szCs w:val="24"/>
        </w:rPr>
        <w:t>;</w:t>
      </w:r>
    </w:p>
    <w:p w:rsidR="009C00F0" w:rsidRPr="0099689B" w:rsidRDefault="009C00F0" w:rsidP="009C00F0">
      <w:pPr>
        <w:ind w:firstLine="708"/>
        <w:jc w:val="both"/>
        <w:rPr>
          <w:rFonts w:ascii="PT Astra Serif" w:hAnsi="PT Astra Serif"/>
          <w:sz w:val="24"/>
          <w:szCs w:val="24"/>
        </w:rPr>
      </w:pPr>
      <w:r w:rsidRPr="0099689B">
        <w:rPr>
          <w:rFonts w:ascii="PT Astra Serif" w:hAnsi="PT Astra Serif"/>
          <w:sz w:val="24"/>
          <w:szCs w:val="24"/>
        </w:rPr>
        <w:t>2</w:t>
      </w:r>
      <w:r>
        <w:rPr>
          <w:rFonts w:ascii="PT Astra Serif" w:hAnsi="PT Astra Serif"/>
          <w:sz w:val="24"/>
          <w:szCs w:val="24"/>
        </w:rPr>
        <w:t>)</w:t>
      </w:r>
      <w:r w:rsidRPr="0099689B">
        <w:rPr>
          <w:rFonts w:ascii="PT Astra Serif" w:hAnsi="PT Astra Serif"/>
          <w:sz w:val="24"/>
          <w:szCs w:val="24"/>
        </w:rPr>
        <w:t xml:space="preserve"> Обследовани</w:t>
      </w:r>
      <w:r>
        <w:rPr>
          <w:rFonts w:ascii="PT Astra Serif" w:hAnsi="PT Astra Serif"/>
          <w:sz w:val="24"/>
          <w:szCs w:val="24"/>
        </w:rPr>
        <w:t>е</w:t>
      </w:r>
      <w:r w:rsidRPr="0099689B">
        <w:rPr>
          <w:rFonts w:ascii="PT Astra Serif" w:hAnsi="PT Astra Serif"/>
          <w:sz w:val="24"/>
          <w:szCs w:val="24"/>
        </w:rPr>
        <w:t xml:space="preserve"> «Объект вычислительной техники» на соответстви</w:t>
      </w:r>
      <w:r>
        <w:rPr>
          <w:rFonts w:ascii="PT Astra Serif" w:hAnsi="PT Astra Serif"/>
          <w:sz w:val="24"/>
          <w:szCs w:val="24"/>
        </w:rPr>
        <w:t>е</w:t>
      </w:r>
      <w:r w:rsidRPr="0099689B">
        <w:rPr>
          <w:rFonts w:ascii="PT Astra Serif" w:hAnsi="PT Astra Serif"/>
          <w:sz w:val="24"/>
          <w:szCs w:val="24"/>
        </w:rPr>
        <w:t xml:space="preserve"> требованиям приказа ФСТЭК России от 20.10.2016 № 025</w:t>
      </w:r>
      <w:r>
        <w:rPr>
          <w:rFonts w:ascii="PT Astra Serif" w:hAnsi="PT Astra Serif"/>
          <w:sz w:val="24"/>
          <w:szCs w:val="24"/>
        </w:rPr>
        <w:t>;</w:t>
      </w:r>
    </w:p>
    <w:p w:rsidR="009C00F0" w:rsidRPr="0099689B" w:rsidRDefault="009C00F0" w:rsidP="009C00F0">
      <w:pPr>
        <w:ind w:firstLine="708"/>
        <w:jc w:val="both"/>
        <w:rPr>
          <w:rFonts w:ascii="PT Astra Serif" w:hAnsi="PT Astra Serif"/>
          <w:sz w:val="24"/>
          <w:szCs w:val="24"/>
        </w:rPr>
      </w:pPr>
      <w:r w:rsidRPr="0099689B">
        <w:rPr>
          <w:rFonts w:ascii="PT Astra Serif" w:hAnsi="PT Astra Serif"/>
          <w:sz w:val="24"/>
          <w:szCs w:val="24"/>
        </w:rPr>
        <w:t>3</w:t>
      </w:r>
      <w:r>
        <w:rPr>
          <w:rFonts w:ascii="PT Astra Serif" w:hAnsi="PT Astra Serif"/>
          <w:sz w:val="24"/>
          <w:szCs w:val="24"/>
        </w:rPr>
        <w:t>)</w:t>
      </w:r>
      <w:r w:rsidRPr="0099689B">
        <w:rPr>
          <w:rFonts w:ascii="PT Astra Serif" w:hAnsi="PT Astra Serif"/>
          <w:sz w:val="24"/>
          <w:szCs w:val="24"/>
        </w:rPr>
        <w:t xml:space="preserve"> Разработка программы и методики аттестационных испытаний н</w:t>
      </w:r>
      <w:r>
        <w:rPr>
          <w:rFonts w:ascii="PT Astra Serif" w:hAnsi="PT Astra Serif"/>
          <w:sz w:val="24"/>
          <w:szCs w:val="24"/>
        </w:rPr>
        <w:t>а объект вычислительной техники;</w:t>
      </w:r>
      <w:r w:rsidRPr="0099689B">
        <w:rPr>
          <w:rFonts w:ascii="PT Astra Serif" w:hAnsi="PT Astra Serif"/>
          <w:sz w:val="24"/>
          <w:szCs w:val="24"/>
        </w:rPr>
        <w:t xml:space="preserve"> </w:t>
      </w:r>
    </w:p>
    <w:p w:rsidR="009C00F0" w:rsidRPr="0099689B" w:rsidRDefault="009C00F0" w:rsidP="009C00F0">
      <w:pPr>
        <w:ind w:firstLine="708"/>
        <w:jc w:val="both"/>
        <w:rPr>
          <w:rFonts w:ascii="PT Astra Serif" w:hAnsi="PT Astra Serif"/>
          <w:sz w:val="24"/>
          <w:szCs w:val="24"/>
        </w:rPr>
      </w:pPr>
      <w:r w:rsidRPr="0099689B">
        <w:rPr>
          <w:rFonts w:ascii="PT Astra Serif" w:hAnsi="PT Astra Serif"/>
          <w:sz w:val="24"/>
          <w:szCs w:val="24"/>
        </w:rPr>
        <w:t>4</w:t>
      </w:r>
      <w:r>
        <w:rPr>
          <w:rFonts w:ascii="PT Astra Serif" w:hAnsi="PT Astra Serif"/>
          <w:sz w:val="24"/>
          <w:szCs w:val="24"/>
        </w:rPr>
        <w:t>)</w:t>
      </w:r>
      <w:r w:rsidRPr="0099689B">
        <w:rPr>
          <w:rFonts w:ascii="PT Astra Serif" w:hAnsi="PT Astra Serif"/>
          <w:sz w:val="24"/>
          <w:szCs w:val="24"/>
        </w:rPr>
        <w:t xml:space="preserve"> Согласование с Заказчиком программы и ме</w:t>
      </w:r>
      <w:r>
        <w:rPr>
          <w:rFonts w:ascii="PT Astra Serif" w:hAnsi="PT Astra Serif"/>
          <w:sz w:val="24"/>
          <w:szCs w:val="24"/>
        </w:rPr>
        <w:t>тодики аттестационных испытаний;</w:t>
      </w:r>
    </w:p>
    <w:p w:rsidR="009C00F0" w:rsidRPr="0099689B" w:rsidRDefault="009C00F0" w:rsidP="009C00F0">
      <w:pPr>
        <w:ind w:firstLine="708"/>
        <w:jc w:val="both"/>
        <w:rPr>
          <w:rFonts w:ascii="PT Astra Serif" w:hAnsi="PT Astra Serif"/>
          <w:sz w:val="24"/>
          <w:szCs w:val="24"/>
        </w:rPr>
      </w:pPr>
      <w:r w:rsidRPr="0099689B">
        <w:rPr>
          <w:rFonts w:ascii="PT Astra Serif" w:hAnsi="PT Astra Serif"/>
          <w:sz w:val="24"/>
          <w:szCs w:val="24"/>
        </w:rPr>
        <w:t>5</w:t>
      </w:r>
      <w:r>
        <w:rPr>
          <w:rFonts w:ascii="PT Astra Serif" w:hAnsi="PT Astra Serif"/>
          <w:sz w:val="24"/>
          <w:szCs w:val="24"/>
        </w:rPr>
        <w:t>)</w:t>
      </w:r>
      <w:r w:rsidRPr="0099689B">
        <w:rPr>
          <w:rFonts w:ascii="PT Astra Serif" w:hAnsi="PT Astra Serif"/>
          <w:sz w:val="24"/>
          <w:szCs w:val="24"/>
        </w:rPr>
        <w:t xml:space="preserve"> Согласование с Заказчиком даты и времени забора оборудования для проведения работ</w:t>
      </w:r>
      <w:r>
        <w:rPr>
          <w:rFonts w:ascii="PT Astra Serif" w:hAnsi="PT Astra Serif"/>
          <w:sz w:val="24"/>
          <w:szCs w:val="24"/>
        </w:rPr>
        <w:t>;</w:t>
      </w:r>
    </w:p>
    <w:p w:rsidR="009C00F0" w:rsidRPr="0099689B" w:rsidRDefault="009C00F0" w:rsidP="009C00F0">
      <w:pPr>
        <w:ind w:firstLine="708"/>
        <w:jc w:val="both"/>
        <w:rPr>
          <w:rFonts w:ascii="PT Astra Serif" w:hAnsi="PT Astra Serif"/>
          <w:sz w:val="24"/>
          <w:szCs w:val="24"/>
        </w:rPr>
      </w:pPr>
      <w:r w:rsidRPr="0099689B">
        <w:rPr>
          <w:rFonts w:ascii="PT Astra Serif" w:hAnsi="PT Astra Serif"/>
          <w:sz w:val="24"/>
          <w:szCs w:val="24"/>
        </w:rPr>
        <w:lastRenderedPageBreak/>
        <w:t>6</w:t>
      </w:r>
      <w:r>
        <w:rPr>
          <w:rFonts w:ascii="PT Astra Serif" w:hAnsi="PT Astra Serif"/>
          <w:sz w:val="24"/>
          <w:szCs w:val="24"/>
        </w:rPr>
        <w:t>)</w:t>
      </w:r>
      <w:r w:rsidRPr="0099689B">
        <w:rPr>
          <w:rFonts w:ascii="PT Astra Serif" w:hAnsi="PT Astra Serif"/>
          <w:sz w:val="24"/>
          <w:szCs w:val="24"/>
        </w:rPr>
        <w:t xml:space="preserve"> Проведение специальной проверки технических средств. (при необходимости)</w:t>
      </w:r>
      <w:r>
        <w:rPr>
          <w:rFonts w:ascii="PT Astra Serif" w:hAnsi="PT Astra Serif"/>
          <w:sz w:val="24"/>
          <w:szCs w:val="24"/>
        </w:rPr>
        <w:t>;</w:t>
      </w:r>
    </w:p>
    <w:p w:rsidR="009C00F0" w:rsidRPr="0099689B" w:rsidRDefault="009C00F0" w:rsidP="009C00F0">
      <w:pPr>
        <w:ind w:firstLine="708"/>
        <w:jc w:val="both"/>
        <w:rPr>
          <w:rFonts w:ascii="PT Astra Serif" w:hAnsi="PT Astra Serif"/>
          <w:sz w:val="24"/>
          <w:szCs w:val="24"/>
        </w:rPr>
      </w:pPr>
      <w:r w:rsidRPr="0099689B">
        <w:rPr>
          <w:rFonts w:ascii="PT Astra Serif" w:hAnsi="PT Astra Serif"/>
          <w:sz w:val="24"/>
          <w:szCs w:val="24"/>
        </w:rPr>
        <w:t>7</w:t>
      </w:r>
      <w:r>
        <w:rPr>
          <w:rFonts w:ascii="PT Astra Serif" w:hAnsi="PT Astra Serif"/>
          <w:sz w:val="24"/>
          <w:szCs w:val="24"/>
        </w:rPr>
        <w:t>)</w:t>
      </w:r>
      <w:r w:rsidRPr="0099689B">
        <w:rPr>
          <w:rFonts w:ascii="PT Astra Serif" w:hAnsi="PT Astra Serif"/>
          <w:sz w:val="24"/>
          <w:szCs w:val="24"/>
        </w:rPr>
        <w:t xml:space="preserve"> Проведение лабораторных специальных исследований на соответствие требованиям по защите информации от утечки по каналу ПЭМИН рабочего места на базе ПЭВМ (при необходимости)</w:t>
      </w:r>
      <w:r>
        <w:rPr>
          <w:rFonts w:ascii="PT Astra Serif" w:hAnsi="PT Astra Serif"/>
          <w:sz w:val="24"/>
          <w:szCs w:val="24"/>
        </w:rPr>
        <w:t>;</w:t>
      </w:r>
    </w:p>
    <w:p w:rsidR="009C00F0" w:rsidRPr="0099689B" w:rsidRDefault="009C00F0" w:rsidP="009C00F0">
      <w:pPr>
        <w:ind w:firstLine="708"/>
        <w:jc w:val="both"/>
        <w:rPr>
          <w:rFonts w:ascii="PT Astra Serif" w:hAnsi="PT Astra Serif"/>
          <w:sz w:val="24"/>
          <w:szCs w:val="24"/>
        </w:rPr>
      </w:pPr>
      <w:r w:rsidRPr="0099689B">
        <w:rPr>
          <w:rFonts w:ascii="PT Astra Serif" w:hAnsi="PT Astra Serif"/>
          <w:sz w:val="24"/>
          <w:szCs w:val="24"/>
        </w:rPr>
        <w:t>8</w:t>
      </w:r>
      <w:r>
        <w:rPr>
          <w:rFonts w:ascii="PT Astra Serif" w:hAnsi="PT Astra Serif"/>
          <w:sz w:val="24"/>
          <w:szCs w:val="24"/>
        </w:rPr>
        <w:t>)</w:t>
      </w:r>
      <w:r w:rsidRPr="0099689B">
        <w:rPr>
          <w:rFonts w:ascii="PT Astra Serif" w:hAnsi="PT Astra Serif"/>
          <w:sz w:val="24"/>
          <w:szCs w:val="24"/>
        </w:rPr>
        <w:t xml:space="preserve"> Доработка ОТСС на базе ПЭВМ на соответствия Требованиям п.4.1.5. и п.4.2.8. по технической защите информации, содержащей сведения, составляющие государственную тайну, утверждённых приказом ФСТЭК России от 20.10.2016 № 025</w:t>
      </w:r>
      <w:r>
        <w:rPr>
          <w:rFonts w:ascii="PT Astra Serif" w:hAnsi="PT Astra Serif"/>
          <w:sz w:val="24"/>
          <w:szCs w:val="24"/>
        </w:rPr>
        <w:t>;</w:t>
      </w:r>
    </w:p>
    <w:p w:rsidR="009C00F0" w:rsidRPr="0099689B" w:rsidRDefault="009C00F0" w:rsidP="009C00F0">
      <w:pPr>
        <w:ind w:firstLine="708"/>
        <w:jc w:val="both"/>
        <w:rPr>
          <w:rFonts w:ascii="PT Astra Serif" w:hAnsi="PT Astra Serif"/>
          <w:sz w:val="24"/>
          <w:szCs w:val="24"/>
        </w:rPr>
      </w:pPr>
      <w:r w:rsidRPr="0099689B">
        <w:rPr>
          <w:rFonts w:ascii="PT Astra Serif" w:hAnsi="PT Astra Serif"/>
          <w:sz w:val="24"/>
          <w:szCs w:val="24"/>
        </w:rPr>
        <w:t>9</w:t>
      </w:r>
      <w:r>
        <w:rPr>
          <w:rFonts w:ascii="PT Astra Serif" w:hAnsi="PT Astra Serif"/>
          <w:sz w:val="24"/>
          <w:szCs w:val="24"/>
        </w:rPr>
        <w:t>)</w:t>
      </w:r>
      <w:r w:rsidRPr="0099689B">
        <w:rPr>
          <w:rFonts w:ascii="PT Astra Serif" w:hAnsi="PT Astra Serif"/>
          <w:sz w:val="24"/>
          <w:szCs w:val="24"/>
        </w:rPr>
        <w:t xml:space="preserve"> Согласование с Заказчиком даты и времени доставки оборудования и приезда сотрудников И</w:t>
      </w:r>
      <w:r>
        <w:rPr>
          <w:rFonts w:ascii="PT Astra Serif" w:hAnsi="PT Astra Serif"/>
          <w:sz w:val="24"/>
          <w:szCs w:val="24"/>
        </w:rPr>
        <w:t>сполнителя для проведения работ;</w:t>
      </w:r>
    </w:p>
    <w:p w:rsidR="009C00F0" w:rsidRPr="0099689B" w:rsidRDefault="009C00F0" w:rsidP="009C00F0">
      <w:pPr>
        <w:ind w:firstLine="708"/>
        <w:jc w:val="both"/>
        <w:rPr>
          <w:rFonts w:ascii="PT Astra Serif" w:hAnsi="PT Astra Serif"/>
          <w:sz w:val="24"/>
          <w:szCs w:val="24"/>
        </w:rPr>
      </w:pPr>
      <w:r w:rsidRPr="0099689B">
        <w:rPr>
          <w:rFonts w:ascii="PT Astra Serif" w:hAnsi="PT Astra Serif"/>
          <w:sz w:val="24"/>
          <w:szCs w:val="24"/>
        </w:rPr>
        <w:t>10</w:t>
      </w:r>
      <w:r>
        <w:rPr>
          <w:rFonts w:ascii="PT Astra Serif" w:hAnsi="PT Astra Serif"/>
          <w:sz w:val="24"/>
          <w:szCs w:val="24"/>
        </w:rPr>
        <w:t>)</w:t>
      </w:r>
      <w:r w:rsidRPr="0099689B">
        <w:rPr>
          <w:rFonts w:ascii="PT Astra Serif" w:hAnsi="PT Astra Serif"/>
          <w:sz w:val="24"/>
          <w:szCs w:val="24"/>
        </w:rPr>
        <w:t xml:space="preserve"> Установка и настр</w:t>
      </w:r>
      <w:r>
        <w:rPr>
          <w:rFonts w:ascii="PT Astra Serif" w:hAnsi="PT Astra Serif"/>
          <w:sz w:val="24"/>
          <w:szCs w:val="24"/>
        </w:rPr>
        <w:t>ойка средства защиты информации;</w:t>
      </w:r>
    </w:p>
    <w:p w:rsidR="009C00F0" w:rsidRPr="0099689B" w:rsidRDefault="009C00F0" w:rsidP="009C00F0">
      <w:pPr>
        <w:ind w:firstLine="708"/>
        <w:jc w:val="both"/>
        <w:rPr>
          <w:rFonts w:ascii="PT Astra Serif" w:hAnsi="PT Astra Serif"/>
          <w:sz w:val="24"/>
          <w:szCs w:val="24"/>
        </w:rPr>
      </w:pPr>
      <w:r w:rsidRPr="0099689B">
        <w:rPr>
          <w:rFonts w:ascii="PT Astra Serif" w:hAnsi="PT Astra Serif"/>
          <w:sz w:val="24"/>
          <w:szCs w:val="24"/>
        </w:rPr>
        <w:t>11</w:t>
      </w:r>
      <w:r>
        <w:rPr>
          <w:rFonts w:ascii="PT Astra Serif" w:hAnsi="PT Astra Serif"/>
          <w:sz w:val="24"/>
          <w:szCs w:val="24"/>
        </w:rPr>
        <w:t>)</w:t>
      </w:r>
      <w:r w:rsidRPr="0099689B">
        <w:rPr>
          <w:rFonts w:ascii="PT Astra Serif" w:hAnsi="PT Astra Serif"/>
          <w:sz w:val="24"/>
          <w:szCs w:val="24"/>
        </w:rPr>
        <w:t xml:space="preserve"> Проведение объектовых специальных исследований на соответствие требованиям по защите информации от утечки по каналу ПЭ</w:t>
      </w:r>
      <w:r>
        <w:rPr>
          <w:rFonts w:ascii="PT Astra Serif" w:hAnsi="PT Astra Serif"/>
          <w:sz w:val="24"/>
          <w:szCs w:val="24"/>
        </w:rPr>
        <w:t>МИН рабочего места на базе ПЭВМ;</w:t>
      </w:r>
    </w:p>
    <w:p w:rsidR="009C00F0" w:rsidRPr="0099689B" w:rsidRDefault="009C00F0" w:rsidP="009C00F0">
      <w:pPr>
        <w:ind w:firstLine="708"/>
        <w:jc w:val="both"/>
        <w:rPr>
          <w:rFonts w:ascii="PT Astra Serif" w:hAnsi="PT Astra Serif"/>
          <w:sz w:val="24"/>
          <w:szCs w:val="24"/>
        </w:rPr>
      </w:pPr>
      <w:r w:rsidRPr="0099689B">
        <w:rPr>
          <w:rFonts w:ascii="PT Astra Serif" w:hAnsi="PT Astra Serif"/>
          <w:sz w:val="24"/>
          <w:szCs w:val="24"/>
        </w:rPr>
        <w:t>12</w:t>
      </w:r>
      <w:r>
        <w:rPr>
          <w:rFonts w:ascii="PT Astra Serif" w:hAnsi="PT Astra Serif"/>
          <w:sz w:val="24"/>
          <w:szCs w:val="24"/>
        </w:rPr>
        <w:t>)</w:t>
      </w:r>
      <w:r w:rsidRPr="0099689B">
        <w:rPr>
          <w:rFonts w:ascii="PT Astra Serif" w:hAnsi="PT Astra Serif"/>
          <w:sz w:val="24"/>
          <w:szCs w:val="24"/>
        </w:rPr>
        <w:t xml:space="preserve"> Проверку эффективности защиты информации объе</w:t>
      </w:r>
      <w:r>
        <w:rPr>
          <w:rFonts w:ascii="PT Astra Serif" w:hAnsi="PT Astra Serif"/>
          <w:sz w:val="24"/>
          <w:szCs w:val="24"/>
        </w:rPr>
        <w:t>кта информатизации на базе ПЭВМ;</w:t>
      </w:r>
    </w:p>
    <w:p w:rsidR="009C00F0" w:rsidRPr="0099689B" w:rsidRDefault="009C00F0" w:rsidP="009C00F0">
      <w:pPr>
        <w:ind w:firstLine="708"/>
        <w:jc w:val="both"/>
        <w:rPr>
          <w:rFonts w:ascii="PT Astra Serif" w:hAnsi="PT Astra Serif"/>
          <w:sz w:val="24"/>
          <w:szCs w:val="24"/>
        </w:rPr>
      </w:pPr>
      <w:r w:rsidRPr="0099689B">
        <w:rPr>
          <w:rFonts w:ascii="PT Astra Serif" w:hAnsi="PT Astra Serif"/>
          <w:sz w:val="24"/>
          <w:szCs w:val="24"/>
        </w:rPr>
        <w:t>13</w:t>
      </w:r>
      <w:r>
        <w:rPr>
          <w:rFonts w:ascii="PT Astra Serif" w:hAnsi="PT Astra Serif"/>
          <w:sz w:val="24"/>
          <w:szCs w:val="24"/>
        </w:rPr>
        <w:t>)</w:t>
      </w:r>
      <w:r w:rsidRPr="0099689B">
        <w:rPr>
          <w:rFonts w:ascii="PT Astra Serif" w:hAnsi="PT Astra Serif"/>
          <w:sz w:val="24"/>
          <w:szCs w:val="24"/>
        </w:rPr>
        <w:t xml:space="preserve"> Проведение аттестационных испытаний автоматизированной системы на соответствие требованиям по защите информации от несанкционированного доступа</w:t>
      </w:r>
      <w:r>
        <w:rPr>
          <w:rFonts w:ascii="PT Astra Serif" w:hAnsi="PT Astra Serif"/>
          <w:sz w:val="24"/>
          <w:szCs w:val="24"/>
        </w:rPr>
        <w:t>;</w:t>
      </w:r>
    </w:p>
    <w:p w:rsidR="009C00F0" w:rsidRPr="0099689B" w:rsidRDefault="009C00F0" w:rsidP="009C00F0">
      <w:pPr>
        <w:ind w:firstLine="708"/>
        <w:jc w:val="both"/>
        <w:rPr>
          <w:rFonts w:ascii="PT Astra Serif" w:hAnsi="PT Astra Serif"/>
          <w:sz w:val="24"/>
          <w:szCs w:val="24"/>
        </w:rPr>
      </w:pPr>
      <w:r w:rsidRPr="0099689B">
        <w:rPr>
          <w:rFonts w:ascii="PT Astra Serif" w:hAnsi="PT Astra Serif"/>
          <w:sz w:val="24"/>
          <w:szCs w:val="24"/>
        </w:rPr>
        <w:t>14</w:t>
      </w:r>
      <w:r>
        <w:rPr>
          <w:rFonts w:ascii="PT Astra Serif" w:hAnsi="PT Astra Serif"/>
          <w:sz w:val="24"/>
          <w:szCs w:val="24"/>
        </w:rPr>
        <w:t>)</w:t>
      </w:r>
      <w:r w:rsidRPr="0099689B">
        <w:rPr>
          <w:rFonts w:ascii="PT Astra Serif" w:hAnsi="PT Astra Serif"/>
          <w:sz w:val="24"/>
          <w:szCs w:val="24"/>
        </w:rPr>
        <w:t xml:space="preserve"> Проведение аттестационных испытаний автоматизированной системы в соответствии с программой аттестационных испыт</w:t>
      </w:r>
      <w:r>
        <w:rPr>
          <w:rFonts w:ascii="PT Astra Serif" w:hAnsi="PT Astra Serif"/>
          <w:sz w:val="24"/>
          <w:szCs w:val="24"/>
        </w:rPr>
        <w:t>аний согласованной с Заказчиком;</w:t>
      </w:r>
    </w:p>
    <w:p w:rsidR="009C00F0" w:rsidRPr="0099689B" w:rsidRDefault="009C00F0" w:rsidP="009C00F0">
      <w:pPr>
        <w:ind w:firstLine="708"/>
        <w:jc w:val="both"/>
        <w:rPr>
          <w:rFonts w:ascii="PT Astra Serif" w:hAnsi="PT Astra Serif"/>
          <w:sz w:val="24"/>
          <w:szCs w:val="24"/>
        </w:rPr>
      </w:pPr>
      <w:r w:rsidRPr="0099689B">
        <w:rPr>
          <w:rFonts w:ascii="PT Astra Serif" w:hAnsi="PT Astra Serif"/>
          <w:sz w:val="24"/>
          <w:szCs w:val="24"/>
        </w:rPr>
        <w:t>15</w:t>
      </w:r>
      <w:r>
        <w:rPr>
          <w:rFonts w:ascii="PT Astra Serif" w:hAnsi="PT Astra Serif"/>
          <w:sz w:val="24"/>
          <w:szCs w:val="24"/>
        </w:rPr>
        <w:t>)</w:t>
      </w:r>
      <w:r w:rsidRPr="0099689B">
        <w:rPr>
          <w:rFonts w:ascii="PT Astra Serif" w:hAnsi="PT Astra Serif"/>
          <w:sz w:val="24"/>
          <w:szCs w:val="24"/>
        </w:rPr>
        <w:t xml:space="preserve"> Оформление заключения по результатам аттестационных испытаний, выдача «Аттестата соответствия объекта информатизации требованиям по безопасности информации»</w:t>
      </w:r>
      <w:r>
        <w:rPr>
          <w:rFonts w:ascii="PT Astra Serif" w:hAnsi="PT Astra Serif"/>
          <w:sz w:val="24"/>
          <w:szCs w:val="24"/>
        </w:rPr>
        <w:t>;</w:t>
      </w:r>
    </w:p>
    <w:p w:rsidR="009C00F0" w:rsidRDefault="009C00F0" w:rsidP="009C00F0">
      <w:pPr>
        <w:ind w:firstLine="708"/>
        <w:jc w:val="both"/>
        <w:rPr>
          <w:rFonts w:ascii="PT Astra Serif" w:hAnsi="PT Astra Serif"/>
          <w:sz w:val="24"/>
          <w:szCs w:val="24"/>
        </w:rPr>
      </w:pPr>
      <w:r w:rsidRPr="0099689B">
        <w:rPr>
          <w:rFonts w:ascii="PT Astra Serif" w:hAnsi="PT Astra Serif"/>
          <w:sz w:val="24"/>
          <w:szCs w:val="24"/>
        </w:rPr>
        <w:t>16</w:t>
      </w:r>
      <w:r>
        <w:rPr>
          <w:rFonts w:ascii="PT Astra Serif" w:hAnsi="PT Astra Serif"/>
          <w:sz w:val="24"/>
          <w:szCs w:val="24"/>
        </w:rPr>
        <w:t>)</w:t>
      </w:r>
      <w:r w:rsidRPr="0099689B">
        <w:rPr>
          <w:rFonts w:ascii="PT Astra Serif" w:hAnsi="PT Astra Serif"/>
          <w:sz w:val="24"/>
          <w:szCs w:val="24"/>
        </w:rPr>
        <w:t xml:space="preserve"> Отправка пакета документов согласно п.5 и п.8.</w:t>
      </w:r>
    </w:p>
    <w:p w:rsidR="009C00F0" w:rsidRPr="00943F5C" w:rsidRDefault="009C00F0" w:rsidP="009C00F0">
      <w:pPr>
        <w:ind w:firstLine="708"/>
        <w:jc w:val="both"/>
        <w:rPr>
          <w:rFonts w:ascii="PT Astra Serif" w:hAnsi="PT Astra Serif"/>
          <w:sz w:val="24"/>
          <w:szCs w:val="24"/>
        </w:rPr>
      </w:pPr>
    </w:p>
    <w:p w:rsidR="009C00F0" w:rsidRPr="00943F5C" w:rsidRDefault="009C00F0" w:rsidP="009C00F0">
      <w:pPr>
        <w:ind w:firstLine="709"/>
        <w:jc w:val="both"/>
        <w:rPr>
          <w:rFonts w:ascii="PT Astra Serif" w:hAnsi="PT Astra Serif"/>
          <w:b/>
          <w:bCs/>
          <w:sz w:val="24"/>
          <w:szCs w:val="24"/>
        </w:rPr>
      </w:pPr>
      <w:r>
        <w:rPr>
          <w:rFonts w:ascii="PT Astra Serif" w:hAnsi="PT Astra Serif"/>
          <w:b/>
          <w:bCs/>
          <w:sz w:val="24"/>
          <w:szCs w:val="24"/>
        </w:rPr>
        <w:t>5</w:t>
      </w:r>
      <w:r w:rsidRPr="00943F5C">
        <w:rPr>
          <w:rFonts w:ascii="PT Astra Serif" w:hAnsi="PT Astra Serif"/>
          <w:b/>
          <w:bCs/>
          <w:sz w:val="24"/>
          <w:szCs w:val="24"/>
        </w:rPr>
        <w:t xml:space="preserve">. </w:t>
      </w:r>
      <w:r w:rsidRPr="00DB52C5">
        <w:rPr>
          <w:rFonts w:ascii="PT Astra Serif" w:hAnsi="PT Astra Serif"/>
          <w:b/>
          <w:bCs/>
          <w:sz w:val="24"/>
          <w:szCs w:val="24"/>
        </w:rPr>
        <w:t>Требования по организации и обеспечению режима секретности при оказании услуг</w:t>
      </w:r>
      <w:r>
        <w:rPr>
          <w:rFonts w:ascii="PT Astra Serif" w:hAnsi="PT Astra Serif"/>
          <w:b/>
          <w:bCs/>
          <w:sz w:val="24"/>
          <w:szCs w:val="24"/>
        </w:rPr>
        <w:t>.</w:t>
      </w:r>
    </w:p>
    <w:p w:rsidR="009C00F0" w:rsidRPr="00DB52C5" w:rsidRDefault="009C00F0" w:rsidP="009C00F0">
      <w:pPr>
        <w:keepNext/>
        <w:ind w:firstLine="709"/>
        <w:jc w:val="both"/>
        <w:outlineLvl w:val="0"/>
        <w:rPr>
          <w:rFonts w:ascii="PT Astra Serif" w:hAnsi="PT Astra Serif"/>
          <w:bCs/>
          <w:sz w:val="24"/>
          <w:szCs w:val="24"/>
        </w:rPr>
      </w:pPr>
      <w:r w:rsidRPr="00DB52C5">
        <w:rPr>
          <w:rFonts w:ascii="PT Astra Serif" w:hAnsi="PT Astra Serif"/>
          <w:bCs/>
          <w:sz w:val="24"/>
          <w:szCs w:val="24"/>
        </w:rPr>
        <w:t>5.1. С целью предотвращения утечки сведений о системах защиты секретной информации на объекте информатизации круг лиц, допущенных к проведению работ, максимально ограничивается.</w:t>
      </w:r>
    </w:p>
    <w:p w:rsidR="009C00F0" w:rsidRPr="00DB52C5" w:rsidRDefault="009C00F0" w:rsidP="009C00F0">
      <w:pPr>
        <w:keepNext/>
        <w:ind w:firstLine="709"/>
        <w:jc w:val="both"/>
        <w:outlineLvl w:val="0"/>
        <w:rPr>
          <w:rFonts w:ascii="PT Astra Serif" w:hAnsi="PT Astra Serif"/>
          <w:bCs/>
          <w:sz w:val="24"/>
          <w:szCs w:val="24"/>
        </w:rPr>
      </w:pPr>
      <w:r w:rsidRPr="00DB52C5">
        <w:rPr>
          <w:rFonts w:ascii="PT Astra Serif" w:hAnsi="PT Astra Serif"/>
          <w:bCs/>
          <w:sz w:val="24"/>
          <w:szCs w:val="24"/>
        </w:rPr>
        <w:t xml:space="preserve">5.2.  Оказание услуг должно осуществляться в соответствии с требованиями «Инструкции по обеспечению режима секретности в Российской Федерации», утверждённой Постановлением Правительства Российской Федерации от </w:t>
      </w:r>
      <w:r>
        <w:rPr>
          <w:rFonts w:ascii="PT Astra Serif" w:hAnsi="PT Astra Serif"/>
          <w:bCs/>
          <w:sz w:val="24"/>
          <w:szCs w:val="24"/>
        </w:rPr>
        <w:t>0</w:t>
      </w:r>
      <w:r w:rsidRPr="00DB52C5">
        <w:rPr>
          <w:rFonts w:ascii="PT Astra Serif" w:hAnsi="PT Astra Serif"/>
          <w:bCs/>
          <w:sz w:val="24"/>
          <w:szCs w:val="24"/>
        </w:rPr>
        <w:t>5</w:t>
      </w:r>
      <w:r>
        <w:rPr>
          <w:rFonts w:ascii="PT Astra Serif" w:hAnsi="PT Astra Serif"/>
          <w:bCs/>
          <w:sz w:val="24"/>
          <w:szCs w:val="24"/>
        </w:rPr>
        <w:t>.01.2004</w:t>
      </w:r>
      <w:r w:rsidRPr="00DB52C5">
        <w:rPr>
          <w:rFonts w:ascii="PT Astra Serif" w:hAnsi="PT Astra Serif"/>
          <w:bCs/>
          <w:sz w:val="24"/>
          <w:szCs w:val="24"/>
        </w:rPr>
        <w:t xml:space="preserve"> № 3-1.</w:t>
      </w:r>
    </w:p>
    <w:p w:rsidR="009C00F0" w:rsidRDefault="009C00F0" w:rsidP="009C00F0">
      <w:pPr>
        <w:keepNext/>
        <w:ind w:firstLine="709"/>
        <w:jc w:val="both"/>
        <w:outlineLvl w:val="0"/>
        <w:rPr>
          <w:rFonts w:ascii="PT Astra Serif" w:hAnsi="PT Astra Serif"/>
          <w:bCs/>
          <w:sz w:val="24"/>
          <w:szCs w:val="24"/>
        </w:rPr>
      </w:pPr>
      <w:r w:rsidRPr="00DB52C5">
        <w:rPr>
          <w:rFonts w:ascii="PT Astra Serif" w:hAnsi="PT Astra Serif"/>
          <w:bCs/>
          <w:sz w:val="24"/>
          <w:szCs w:val="24"/>
        </w:rPr>
        <w:t>5.3. Участники проведения работ со стороны Исполнителя берут на себя обязательство о неразглашении сведений, ставших им известными в процессе его исполнения.</w:t>
      </w:r>
    </w:p>
    <w:p w:rsidR="009C00F0" w:rsidRDefault="009C00F0" w:rsidP="009C00F0">
      <w:pPr>
        <w:keepNext/>
        <w:ind w:firstLine="709"/>
        <w:jc w:val="both"/>
        <w:outlineLvl w:val="0"/>
        <w:rPr>
          <w:rFonts w:ascii="PT Astra Serif" w:hAnsi="PT Astra Serif"/>
          <w:bCs/>
          <w:sz w:val="24"/>
          <w:szCs w:val="24"/>
        </w:rPr>
      </w:pPr>
    </w:p>
    <w:p w:rsidR="009C00F0" w:rsidRDefault="009C00F0" w:rsidP="009C00F0">
      <w:pPr>
        <w:keepNext/>
        <w:ind w:firstLine="709"/>
        <w:jc w:val="both"/>
        <w:outlineLvl w:val="0"/>
        <w:rPr>
          <w:rFonts w:ascii="PT Astra Serif" w:hAnsi="PT Astra Serif"/>
          <w:b/>
          <w:sz w:val="24"/>
          <w:szCs w:val="24"/>
          <w:lang w:val="x-none" w:eastAsia="x-none"/>
        </w:rPr>
      </w:pPr>
      <w:r>
        <w:rPr>
          <w:rFonts w:ascii="PT Astra Serif" w:hAnsi="PT Astra Serif"/>
          <w:b/>
          <w:sz w:val="24"/>
          <w:szCs w:val="24"/>
          <w:lang w:eastAsia="x-none"/>
        </w:rPr>
        <w:t>6</w:t>
      </w:r>
      <w:r w:rsidRPr="00DB52C5">
        <w:rPr>
          <w:rFonts w:ascii="PT Astra Serif" w:hAnsi="PT Astra Serif"/>
          <w:b/>
          <w:sz w:val="24"/>
          <w:szCs w:val="24"/>
          <w:lang w:val="x-none" w:eastAsia="x-none"/>
        </w:rPr>
        <w:t xml:space="preserve">. Требования </w:t>
      </w:r>
      <w:r>
        <w:rPr>
          <w:rFonts w:ascii="PT Astra Serif" w:hAnsi="PT Astra Serif"/>
          <w:b/>
          <w:sz w:val="24"/>
          <w:szCs w:val="24"/>
          <w:lang w:eastAsia="x-none"/>
        </w:rPr>
        <w:t>к Исполнителю.</w:t>
      </w:r>
    </w:p>
    <w:p w:rsidR="009C00F0" w:rsidRDefault="009C00F0" w:rsidP="009C00F0">
      <w:pPr>
        <w:keepNext/>
        <w:ind w:firstLine="709"/>
        <w:jc w:val="both"/>
        <w:outlineLvl w:val="0"/>
        <w:rPr>
          <w:rFonts w:ascii="PT Astra Serif" w:hAnsi="PT Astra Serif"/>
          <w:sz w:val="24"/>
          <w:szCs w:val="24"/>
          <w:lang w:eastAsia="x-none"/>
        </w:rPr>
      </w:pPr>
      <w:r w:rsidRPr="00DB52C5">
        <w:rPr>
          <w:rFonts w:ascii="PT Astra Serif" w:hAnsi="PT Astra Serif"/>
          <w:sz w:val="24"/>
          <w:szCs w:val="24"/>
          <w:lang w:eastAsia="x-none"/>
        </w:rPr>
        <w:t xml:space="preserve">6.1. </w:t>
      </w:r>
      <w:r>
        <w:rPr>
          <w:rFonts w:ascii="PT Astra Serif" w:hAnsi="PT Astra Serif"/>
          <w:sz w:val="24"/>
          <w:szCs w:val="24"/>
          <w:lang w:eastAsia="x-none"/>
        </w:rPr>
        <w:t>В соответствии с:</w:t>
      </w:r>
    </w:p>
    <w:p w:rsidR="009C00F0" w:rsidRDefault="009C00F0" w:rsidP="009C00F0">
      <w:pPr>
        <w:keepNext/>
        <w:ind w:firstLine="709"/>
        <w:jc w:val="both"/>
        <w:outlineLvl w:val="0"/>
        <w:rPr>
          <w:rFonts w:ascii="PT Astra Serif" w:hAnsi="PT Astra Serif"/>
          <w:sz w:val="24"/>
          <w:szCs w:val="24"/>
          <w:lang w:eastAsia="x-none"/>
        </w:rPr>
      </w:pPr>
      <w:r>
        <w:rPr>
          <w:rFonts w:ascii="PT Astra Serif" w:hAnsi="PT Astra Serif"/>
          <w:sz w:val="24"/>
          <w:szCs w:val="24"/>
          <w:lang w:eastAsia="x-none"/>
        </w:rPr>
        <w:t>- З</w:t>
      </w:r>
      <w:r w:rsidRPr="00DB52C5">
        <w:rPr>
          <w:rFonts w:ascii="PT Astra Serif" w:hAnsi="PT Astra Serif"/>
          <w:sz w:val="24"/>
          <w:szCs w:val="24"/>
          <w:lang w:eastAsia="x-none"/>
        </w:rPr>
        <w:t>аконом Российской Федерации от 21.07.1993 № 5485-1 «О государственной тайне»;</w:t>
      </w:r>
    </w:p>
    <w:p w:rsidR="009C00F0" w:rsidRDefault="009C00F0" w:rsidP="009C00F0">
      <w:pPr>
        <w:keepNext/>
        <w:ind w:firstLine="709"/>
        <w:jc w:val="both"/>
        <w:outlineLvl w:val="0"/>
        <w:rPr>
          <w:rFonts w:ascii="PT Astra Serif" w:hAnsi="PT Astra Serif"/>
          <w:sz w:val="24"/>
          <w:szCs w:val="24"/>
          <w:lang w:eastAsia="x-none"/>
        </w:rPr>
      </w:pPr>
      <w:r>
        <w:rPr>
          <w:rFonts w:ascii="PT Astra Serif" w:hAnsi="PT Astra Serif"/>
          <w:sz w:val="24"/>
          <w:szCs w:val="24"/>
          <w:lang w:eastAsia="x-none"/>
        </w:rPr>
        <w:t>- Ф</w:t>
      </w:r>
      <w:r w:rsidRPr="00DB52C5">
        <w:rPr>
          <w:rFonts w:ascii="PT Astra Serif" w:hAnsi="PT Astra Serif"/>
          <w:sz w:val="24"/>
          <w:szCs w:val="24"/>
          <w:lang w:eastAsia="x-none"/>
        </w:rPr>
        <w:t xml:space="preserve">едеральным законом от 04.05.2011 № 99-ФЗ «О лицензировании отдельных видов деятельности»; </w:t>
      </w:r>
    </w:p>
    <w:p w:rsidR="009C00F0" w:rsidRDefault="009C00F0" w:rsidP="009C00F0">
      <w:pPr>
        <w:keepNext/>
        <w:ind w:firstLine="709"/>
        <w:jc w:val="both"/>
        <w:outlineLvl w:val="0"/>
        <w:rPr>
          <w:rFonts w:ascii="PT Astra Serif" w:hAnsi="PT Astra Serif"/>
          <w:sz w:val="24"/>
          <w:szCs w:val="24"/>
          <w:lang w:eastAsia="x-none"/>
        </w:rPr>
      </w:pPr>
      <w:r>
        <w:rPr>
          <w:rFonts w:ascii="PT Astra Serif" w:hAnsi="PT Astra Serif"/>
          <w:sz w:val="24"/>
          <w:szCs w:val="24"/>
          <w:lang w:eastAsia="x-none"/>
        </w:rPr>
        <w:t>- П</w:t>
      </w:r>
      <w:r w:rsidRPr="00DB52C5">
        <w:rPr>
          <w:rFonts w:ascii="PT Astra Serif" w:hAnsi="PT Astra Serif"/>
          <w:sz w:val="24"/>
          <w:szCs w:val="24"/>
          <w:lang w:eastAsia="x-none"/>
        </w:rPr>
        <w:t xml:space="preserve">оложением о лицензировании деятельности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утверждённым постановлением Правительства Российской Федерации от 16.04.2012 № 314; </w:t>
      </w:r>
    </w:p>
    <w:p w:rsidR="009C00F0" w:rsidRDefault="009C00F0" w:rsidP="009C00F0">
      <w:pPr>
        <w:keepNext/>
        <w:ind w:firstLine="709"/>
        <w:jc w:val="both"/>
        <w:outlineLvl w:val="0"/>
        <w:rPr>
          <w:rFonts w:ascii="PT Astra Serif" w:hAnsi="PT Astra Serif"/>
          <w:sz w:val="24"/>
          <w:szCs w:val="24"/>
          <w:lang w:eastAsia="x-none"/>
        </w:rPr>
      </w:pPr>
      <w:r>
        <w:rPr>
          <w:rFonts w:ascii="PT Astra Serif" w:hAnsi="PT Astra Serif"/>
          <w:sz w:val="24"/>
          <w:szCs w:val="24"/>
          <w:lang w:eastAsia="x-none"/>
        </w:rPr>
        <w:t>- П</w:t>
      </w:r>
      <w:r w:rsidRPr="00DB52C5">
        <w:rPr>
          <w:rFonts w:ascii="PT Astra Serif" w:hAnsi="PT Astra Serif"/>
          <w:sz w:val="24"/>
          <w:szCs w:val="24"/>
          <w:lang w:eastAsia="x-none"/>
        </w:rPr>
        <w:t>оложением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w:t>
      </w:r>
      <w:r>
        <w:rPr>
          <w:rFonts w:ascii="PT Astra Serif" w:hAnsi="PT Astra Serif"/>
          <w:sz w:val="24"/>
          <w:szCs w:val="24"/>
          <w:lang w:eastAsia="x-none"/>
        </w:rPr>
        <w:t xml:space="preserve"> </w:t>
      </w:r>
      <w:r w:rsidRPr="002A6481">
        <w:rPr>
          <w:rFonts w:ascii="PT Astra Serif" w:hAnsi="PT Astra Serif"/>
          <w:sz w:val="24"/>
          <w:szCs w:val="24"/>
          <w:lang w:eastAsia="x-none"/>
        </w:rPr>
        <w:lastRenderedPageBreak/>
        <w:t>у</w:t>
      </w:r>
      <w:r w:rsidRPr="00DB52C5">
        <w:rPr>
          <w:rFonts w:ascii="PT Astra Serif" w:hAnsi="PT Astra Serif"/>
          <w:sz w:val="24"/>
          <w:szCs w:val="24"/>
          <w:lang w:eastAsia="x-none"/>
        </w:rPr>
        <w:t xml:space="preserve">слуг по защите государственной тайны, утверждённым постановлением Правительства Российской Федерации от 15.04.1995 № 333; </w:t>
      </w:r>
    </w:p>
    <w:p w:rsidR="009C00F0" w:rsidRPr="00DB52C5" w:rsidRDefault="009C00F0" w:rsidP="009C00F0">
      <w:pPr>
        <w:keepNext/>
        <w:ind w:firstLine="709"/>
        <w:jc w:val="both"/>
        <w:outlineLvl w:val="0"/>
        <w:rPr>
          <w:rFonts w:ascii="PT Astra Serif" w:hAnsi="PT Astra Serif"/>
          <w:sz w:val="24"/>
          <w:szCs w:val="24"/>
          <w:lang w:eastAsia="x-none"/>
        </w:rPr>
      </w:pPr>
      <w:r>
        <w:rPr>
          <w:rFonts w:ascii="PT Astra Serif" w:hAnsi="PT Astra Serif"/>
          <w:sz w:val="24"/>
          <w:szCs w:val="24"/>
          <w:lang w:eastAsia="x-none"/>
        </w:rPr>
        <w:t>- П</w:t>
      </w:r>
      <w:r w:rsidRPr="00DB52C5">
        <w:rPr>
          <w:rFonts w:ascii="PT Astra Serif" w:hAnsi="PT Astra Serif"/>
          <w:sz w:val="24"/>
          <w:szCs w:val="24"/>
          <w:lang w:eastAsia="x-none"/>
        </w:rPr>
        <w:t>оложением по аттестации объектов информатизации по требованиям безопасности информации, утверждённым председателем Государственной технической комиссии при Президенте Российской Федерации от 25.11.1994</w:t>
      </w:r>
    </w:p>
    <w:p w:rsidR="009C00F0" w:rsidRPr="00DB52C5" w:rsidRDefault="009C00F0" w:rsidP="009C00F0">
      <w:pPr>
        <w:keepNext/>
        <w:ind w:firstLine="709"/>
        <w:jc w:val="both"/>
        <w:outlineLvl w:val="0"/>
        <w:rPr>
          <w:rFonts w:ascii="PT Astra Serif" w:hAnsi="PT Astra Serif"/>
          <w:sz w:val="24"/>
          <w:szCs w:val="24"/>
          <w:lang w:eastAsia="x-none"/>
        </w:rPr>
      </w:pPr>
      <w:r w:rsidRPr="00DB52C5">
        <w:rPr>
          <w:rFonts w:ascii="PT Astra Serif" w:hAnsi="PT Astra Serif"/>
          <w:sz w:val="24"/>
          <w:szCs w:val="24"/>
          <w:lang w:eastAsia="x-none"/>
        </w:rPr>
        <w:t>Исполнитель</w:t>
      </w:r>
      <w:r>
        <w:rPr>
          <w:rFonts w:ascii="PT Astra Serif" w:hAnsi="PT Astra Serif"/>
          <w:sz w:val="24"/>
          <w:szCs w:val="24"/>
          <w:lang w:eastAsia="x-none"/>
        </w:rPr>
        <w:t xml:space="preserve"> должен иметь:</w:t>
      </w:r>
    </w:p>
    <w:p w:rsidR="009C00F0" w:rsidRPr="00DB52C5" w:rsidRDefault="009C00F0" w:rsidP="009C00F0">
      <w:pPr>
        <w:keepNext/>
        <w:ind w:firstLine="709"/>
        <w:jc w:val="both"/>
        <w:outlineLvl w:val="0"/>
        <w:rPr>
          <w:rFonts w:ascii="PT Astra Serif" w:hAnsi="PT Astra Serif"/>
          <w:sz w:val="24"/>
          <w:szCs w:val="24"/>
          <w:lang w:val="x-none" w:eastAsia="x-none"/>
        </w:rPr>
      </w:pPr>
      <w:r w:rsidRPr="00DB52C5">
        <w:rPr>
          <w:rFonts w:ascii="PT Astra Serif" w:hAnsi="PT Astra Serif"/>
          <w:sz w:val="24"/>
          <w:szCs w:val="24"/>
          <w:lang w:val="x-none" w:eastAsia="x-none"/>
        </w:rPr>
        <w:t xml:space="preserve">1) </w:t>
      </w:r>
      <w:r>
        <w:rPr>
          <w:rFonts w:ascii="PT Astra Serif" w:hAnsi="PT Astra Serif"/>
          <w:sz w:val="24"/>
          <w:szCs w:val="24"/>
          <w:lang w:eastAsia="x-none"/>
        </w:rPr>
        <w:t>Л</w:t>
      </w:r>
      <w:proofErr w:type="spellStart"/>
      <w:r w:rsidRPr="00DB52C5">
        <w:rPr>
          <w:rFonts w:ascii="PT Astra Serif" w:hAnsi="PT Astra Serif"/>
          <w:sz w:val="24"/>
          <w:szCs w:val="24"/>
          <w:lang w:val="x-none" w:eastAsia="x-none"/>
        </w:rPr>
        <w:t>ицензи</w:t>
      </w:r>
      <w:r>
        <w:rPr>
          <w:rFonts w:ascii="PT Astra Serif" w:hAnsi="PT Astra Serif"/>
          <w:sz w:val="24"/>
          <w:szCs w:val="24"/>
          <w:lang w:eastAsia="x-none"/>
        </w:rPr>
        <w:t>ю</w:t>
      </w:r>
      <w:proofErr w:type="spellEnd"/>
      <w:r w:rsidRPr="00DB52C5">
        <w:rPr>
          <w:rFonts w:ascii="PT Astra Serif" w:hAnsi="PT Astra Serif"/>
          <w:sz w:val="24"/>
          <w:szCs w:val="24"/>
          <w:lang w:val="x-none" w:eastAsia="x-none"/>
        </w:rPr>
        <w:t xml:space="preserve"> Федеральной службы безопасности России на осуществление работ с использованием сведений, составляющих государственную тайну;</w:t>
      </w:r>
    </w:p>
    <w:p w:rsidR="009C00F0" w:rsidRPr="00DB52C5" w:rsidRDefault="009C00F0" w:rsidP="009C00F0">
      <w:pPr>
        <w:keepNext/>
        <w:ind w:firstLine="709"/>
        <w:jc w:val="both"/>
        <w:outlineLvl w:val="0"/>
        <w:rPr>
          <w:rFonts w:ascii="PT Astra Serif" w:hAnsi="PT Astra Serif"/>
          <w:sz w:val="24"/>
          <w:szCs w:val="24"/>
          <w:lang w:val="x-none" w:eastAsia="x-none"/>
        </w:rPr>
      </w:pPr>
      <w:r w:rsidRPr="00DB52C5">
        <w:rPr>
          <w:rFonts w:ascii="PT Astra Serif" w:hAnsi="PT Astra Serif"/>
          <w:sz w:val="24"/>
          <w:szCs w:val="24"/>
          <w:lang w:val="x-none" w:eastAsia="x-none"/>
        </w:rPr>
        <w:t xml:space="preserve">2) </w:t>
      </w:r>
      <w:r>
        <w:rPr>
          <w:rFonts w:ascii="PT Astra Serif" w:hAnsi="PT Astra Serif"/>
          <w:sz w:val="24"/>
          <w:szCs w:val="24"/>
          <w:lang w:eastAsia="x-none"/>
        </w:rPr>
        <w:t>Л</w:t>
      </w:r>
      <w:proofErr w:type="spellStart"/>
      <w:r w:rsidRPr="00DB52C5">
        <w:rPr>
          <w:rFonts w:ascii="PT Astra Serif" w:hAnsi="PT Astra Serif"/>
          <w:sz w:val="24"/>
          <w:szCs w:val="24"/>
          <w:lang w:val="x-none" w:eastAsia="x-none"/>
        </w:rPr>
        <w:t>ицензи</w:t>
      </w:r>
      <w:r>
        <w:rPr>
          <w:rFonts w:ascii="PT Astra Serif" w:hAnsi="PT Astra Serif"/>
          <w:sz w:val="24"/>
          <w:szCs w:val="24"/>
          <w:lang w:eastAsia="x-none"/>
        </w:rPr>
        <w:t>ю</w:t>
      </w:r>
      <w:proofErr w:type="spellEnd"/>
      <w:r w:rsidRPr="00DB52C5">
        <w:rPr>
          <w:rFonts w:ascii="PT Astra Serif" w:hAnsi="PT Astra Serif"/>
          <w:sz w:val="24"/>
          <w:szCs w:val="24"/>
          <w:lang w:val="x-none" w:eastAsia="x-none"/>
        </w:rPr>
        <w:t xml:space="preserve"> Федеральной службы по техническому и экспортному контролю России на осуществление мероприятий и (или) оказание услуг в области защиты государственной тайны;</w:t>
      </w:r>
    </w:p>
    <w:p w:rsidR="009C00F0" w:rsidRPr="00DB52C5" w:rsidRDefault="009C00F0" w:rsidP="009C00F0">
      <w:pPr>
        <w:keepNext/>
        <w:ind w:firstLine="709"/>
        <w:jc w:val="both"/>
        <w:outlineLvl w:val="0"/>
        <w:rPr>
          <w:rFonts w:ascii="PT Astra Serif" w:hAnsi="PT Astra Serif"/>
          <w:sz w:val="24"/>
          <w:szCs w:val="24"/>
          <w:lang w:val="x-none" w:eastAsia="x-none"/>
        </w:rPr>
      </w:pPr>
      <w:r w:rsidRPr="00DB52C5">
        <w:rPr>
          <w:rFonts w:ascii="PT Astra Serif" w:hAnsi="PT Astra Serif"/>
          <w:sz w:val="24"/>
          <w:szCs w:val="24"/>
          <w:lang w:val="x-none" w:eastAsia="x-none"/>
        </w:rPr>
        <w:t xml:space="preserve">3) </w:t>
      </w:r>
      <w:r>
        <w:rPr>
          <w:rFonts w:ascii="PT Astra Serif" w:hAnsi="PT Astra Serif"/>
          <w:sz w:val="24"/>
          <w:szCs w:val="24"/>
          <w:lang w:eastAsia="x-none"/>
        </w:rPr>
        <w:t>Л</w:t>
      </w:r>
      <w:proofErr w:type="spellStart"/>
      <w:r w:rsidRPr="00DB52C5">
        <w:rPr>
          <w:rFonts w:ascii="PT Astra Serif" w:hAnsi="PT Astra Serif"/>
          <w:sz w:val="24"/>
          <w:szCs w:val="24"/>
          <w:lang w:val="x-none" w:eastAsia="x-none"/>
        </w:rPr>
        <w:t>ицензи</w:t>
      </w:r>
      <w:r>
        <w:rPr>
          <w:rFonts w:ascii="PT Astra Serif" w:hAnsi="PT Astra Serif"/>
          <w:sz w:val="24"/>
          <w:szCs w:val="24"/>
          <w:lang w:eastAsia="x-none"/>
        </w:rPr>
        <w:t>ю</w:t>
      </w:r>
      <w:proofErr w:type="spellEnd"/>
      <w:r w:rsidRPr="00DB52C5">
        <w:rPr>
          <w:rFonts w:ascii="PT Astra Serif" w:hAnsi="PT Astra Serif"/>
          <w:sz w:val="24"/>
          <w:szCs w:val="24"/>
          <w:lang w:val="x-none" w:eastAsia="x-none"/>
        </w:rPr>
        <w:t xml:space="preserve"> Федеральной службы по техническому и экспортному контролю России на проведение работ, связанных с созданием средств защиты информации;</w:t>
      </w:r>
    </w:p>
    <w:p w:rsidR="009C00F0" w:rsidRPr="00DB52C5" w:rsidRDefault="009C00F0" w:rsidP="009C00F0">
      <w:pPr>
        <w:keepNext/>
        <w:ind w:firstLine="709"/>
        <w:jc w:val="both"/>
        <w:outlineLvl w:val="0"/>
        <w:rPr>
          <w:rFonts w:ascii="PT Astra Serif" w:hAnsi="PT Astra Serif"/>
          <w:sz w:val="24"/>
          <w:szCs w:val="24"/>
          <w:lang w:val="x-none" w:eastAsia="x-none"/>
        </w:rPr>
      </w:pPr>
      <w:r w:rsidRPr="00DB52C5">
        <w:rPr>
          <w:rFonts w:ascii="PT Astra Serif" w:hAnsi="PT Astra Serif"/>
          <w:sz w:val="24"/>
          <w:szCs w:val="24"/>
          <w:lang w:val="x-none" w:eastAsia="x-none"/>
        </w:rPr>
        <w:t xml:space="preserve">4) </w:t>
      </w:r>
      <w:r>
        <w:rPr>
          <w:rFonts w:ascii="PT Astra Serif" w:hAnsi="PT Astra Serif"/>
          <w:sz w:val="24"/>
          <w:szCs w:val="24"/>
          <w:lang w:eastAsia="x-none"/>
        </w:rPr>
        <w:t>Л</w:t>
      </w:r>
      <w:proofErr w:type="spellStart"/>
      <w:r w:rsidRPr="00DB52C5">
        <w:rPr>
          <w:rFonts w:ascii="PT Astra Serif" w:hAnsi="PT Astra Serif"/>
          <w:sz w:val="24"/>
          <w:szCs w:val="24"/>
          <w:lang w:val="x-none" w:eastAsia="x-none"/>
        </w:rPr>
        <w:t>ицензи</w:t>
      </w:r>
      <w:r>
        <w:rPr>
          <w:rFonts w:ascii="PT Astra Serif" w:hAnsi="PT Astra Serif"/>
          <w:sz w:val="24"/>
          <w:szCs w:val="24"/>
          <w:lang w:eastAsia="x-none"/>
        </w:rPr>
        <w:t>ю</w:t>
      </w:r>
      <w:proofErr w:type="spellEnd"/>
      <w:r w:rsidRPr="00DB52C5">
        <w:rPr>
          <w:rFonts w:ascii="PT Astra Serif" w:hAnsi="PT Astra Serif"/>
          <w:sz w:val="24"/>
          <w:szCs w:val="24"/>
          <w:lang w:val="x-none" w:eastAsia="x-none"/>
        </w:rPr>
        <w:t xml:space="preserve"> Федеральной службы безопасности России на осуществление мероприятий и (или) оказание услуг в области защиты государственной тайны, включающей в себя проведение работ по выявлению электронных устройств, предназначенных для негласного получения информации, в технических средствах;</w:t>
      </w:r>
    </w:p>
    <w:p w:rsidR="009C00F0" w:rsidRDefault="009C00F0" w:rsidP="009C00F0">
      <w:pPr>
        <w:keepNext/>
        <w:ind w:firstLine="709"/>
        <w:jc w:val="both"/>
        <w:outlineLvl w:val="0"/>
        <w:rPr>
          <w:rFonts w:ascii="PT Astra Serif" w:hAnsi="PT Astra Serif"/>
          <w:sz w:val="24"/>
          <w:szCs w:val="24"/>
          <w:lang w:val="x-none" w:eastAsia="x-none"/>
        </w:rPr>
      </w:pPr>
      <w:r w:rsidRPr="00DB52C5">
        <w:rPr>
          <w:rFonts w:ascii="PT Astra Serif" w:hAnsi="PT Astra Serif"/>
          <w:sz w:val="24"/>
          <w:szCs w:val="24"/>
          <w:lang w:val="x-none" w:eastAsia="x-none"/>
        </w:rPr>
        <w:t xml:space="preserve">5) </w:t>
      </w:r>
      <w:r>
        <w:rPr>
          <w:rFonts w:ascii="PT Astra Serif" w:hAnsi="PT Astra Serif"/>
          <w:sz w:val="24"/>
          <w:szCs w:val="24"/>
          <w:lang w:eastAsia="x-none"/>
        </w:rPr>
        <w:t>Д</w:t>
      </w:r>
      <w:proofErr w:type="spellStart"/>
      <w:r w:rsidRPr="00DB52C5">
        <w:rPr>
          <w:rFonts w:ascii="PT Astra Serif" w:hAnsi="PT Astra Serif"/>
          <w:sz w:val="24"/>
          <w:szCs w:val="24"/>
          <w:lang w:val="x-none" w:eastAsia="x-none"/>
        </w:rPr>
        <w:t>ействующ</w:t>
      </w:r>
      <w:r>
        <w:rPr>
          <w:rFonts w:ascii="PT Astra Serif" w:hAnsi="PT Astra Serif"/>
          <w:sz w:val="24"/>
          <w:szCs w:val="24"/>
          <w:lang w:eastAsia="x-none"/>
        </w:rPr>
        <w:t>ий</w:t>
      </w:r>
      <w:proofErr w:type="spellEnd"/>
      <w:r w:rsidRPr="00DB52C5">
        <w:rPr>
          <w:rFonts w:ascii="PT Astra Serif" w:hAnsi="PT Astra Serif"/>
          <w:sz w:val="24"/>
          <w:szCs w:val="24"/>
          <w:lang w:val="x-none" w:eastAsia="x-none"/>
        </w:rPr>
        <w:t xml:space="preserve"> аттестат аккредитации органа по аттестации, зарегистрирован</w:t>
      </w:r>
      <w:r>
        <w:rPr>
          <w:rFonts w:ascii="PT Astra Serif" w:hAnsi="PT Astra Serif"/>
          <w:sz w:val="24"/>
          <w:szCs w:val="24"/>
          <w:lang w:eastAsia="x-none"/>
        </w:rPr>
        <w:t>ный</w:t>
      </w:r>
      <w:r w:rsidRPr="00DB52C5">
        <w:rPr>
          <w:rFonts w:ascii="PT Astra Serif" w:hAnsi="PT Astra Serif"/>
          <w:sz w:val="24"/>
          <w:szCs w:val="24"/>
          <w:lang w:val="x-none" w:eastAsia="x-none"/>
        </w:rPr>
        <w:t xml:space="preserve"> в Государственном реестре системы сертификации средств защиты информации по требованиям безопасности информации.</w:t>
      </w:r>
    </w:p>
    <w:p w:rsidR="009C00F0" w:rsidRPr="008F1F5A" w:rsidRDefault="009C00F0" w:rsidP="009C00F0">
      <w:pPr>
        <w:keepNext/>
        <w:ind w:firstLine="709"/>
        <w:jc w:val="both"/>
        <w:outlineLvl w:val="0"/>
        <w:rPr>
          <w:rFonts w:ascii="PT Astra Serif" w:hAnsi="PT Astra Serif"/>
          <w:sz w:val="24"/>
          <w:szCs w:val="24"/>
          <w:lang w:eastAsia="x-none"/>
        </w:rPr>
      </w:pPr>
      <w:r>
        <w:rPr>
          <w:rFonts w:ascii="PT Astra Serif" w:hAnsi="PT Astra Serif"/>
          <w:sz w:val="24"/>
          <w:szCs w:val="24"/>
          <w:lang w:eastAsia="x-none"/>
        </w:rPr>
        <w:t xml:space="preserve">6.2. </w:t>
      </w:r>
      <w:r w:rsidRPr="008F1F5A">
        <w:rPr>
          <w:rFonts w:ascii="PT Astra Serif" w:hAnsi="PT Astra Serif"/>
          <w:sz w:val="24"/>
          <w:szCs w:val="24"/>
          <w:lang w:eastAsia="x-none"/>
        </w:rPr>
        <w:t>Исполнитель оказывает услуги лично.</w:t>
      </w:r>
    </w:p>
    <w:p w:rsidR="009C00F0" w:rsidRPr="008F1F5A" w:rsidRDefault="009C00F0" w:rsidP="009C00F0">
      <w:pPr>
        <w:keepNext/>
        <w:ind w:firstLine="709"/>
        <w:jc w:val="both"/>
        <w:outlineLvl w:val="0"/>
        <w:rPr>
          <w:rFonts w:ascii="PT Astra Serif" w:hAnsi="PT Astra Serif"/>
          <w:sz w:val="24"/>
          <w:szCs w:val="24"/>
          <w:lang w:eastAsia="x-none"/>
        </w:rPr>
      </w:pPr>
      <w:r>
        <w:rPr>
          <w:rFonts w:ascii="PT Astra Serif" w:hAnsi="PT Astra Serif"/>
          <w:sz w:val="24"/>
          <w:szCs w:val="24"/>
          <w:lang w:eastAsia="x-none"/>
        </w:rPr>
        <w:t xml:space="preserve">6.3. </w:t>
      </w:r>
      <w:r w:rsidRPr="008F1F5A">
        <w:rPr>
          <w:rFonts w:ascii="PT Astra Serif" w:hAnsi="PT Astra Serif"/>
          <w:sz w:val="24"/>
          <w:szCs w:val="24"/>
          <w:lang w:eastAsia="x-none"/>
        </w:rPr>
        <w:t>Исполнитель должен быть обеспечен необходимым инструментом, контрольно-измерительной аппаратурой и расходным материалом для оказания услуг.</w:t>
      </w:r>
    </w:p>
    <w:p w:rsidR="009C00F0" w:rsidRPr="008F1F5A" w:rsidRDefault="009C00F0" w:rsidP="009C00F0">
      <w:pPr>
        <w:keepNext/>
        <w:ind w:firstLine="709"/>
        <w:jc w:val="both"/>
        <w:outlineLvl w:val="0"/>
        <w:rPr>
          <w:rFonts w:ascii="PT Astra Serif" w:hAnsi="PT Astra Serif"/>
          <w:sz w:val="24"/>
          <w:szCs w:val="24"/>
          <w:lang w:eastAsia="x-none"/>
        </w:rPr>
      </w:pPr>
      <w:r w:rsidRPr="008F1F5A">
        <w:rPr>
          <w:rFonts w:ascii="PT Astra Serif" w:hAnsi="PT Astra Serif"/>
          <w:sz w:val="24"/>
          <w:szCs w:val="24"/>
          <w:lang w:eastAsia="x-none"/>
        </w:rPr>
        <w:t>Контрольно-измерительная аппаратура и инструменты должны находиться в технически исправном состоянии.</w:t>
      </w:r>
    </w:p>
    <w:p w:rsidR="009C00F0" w:rsidRPr="008F1F5A" w:rsidRDefault="009C00F0" w:rsidP="009C00F0">
      <w:pPr>
        <w:keepNext/>
        <w:ind w:firstLine="709"/>
        <w:jc w:val="both"/>
        <w:outlineLvl w:val="0"/>
        <w:rPr>
          <w:rFonts w:ascii="PT Astra Serif" w:hAnsi="PT Astra Serif"/>
          <w:sz w:val="24"/>
          <w:szCs w:val="24"/>
          <w:lang w:eastAsia="x-none"/>
        </w:rPr>
      </w:pPr>
      <w:r w:rsidRPr="008F1F5A">
        <w:rPr>
          <w:rFonts w:ascii="PT Astra Serif" w:hAnsi="PT Astra Serif"/>
          <w:sz w:val="24"/>
          <w:szCs w:val="24"/>
          <w:lang w:eastAsia="x-none"/>
        </w:rPr>
        <w:t>При оказании услуг Исполнителем должны быть выполнены требования по технике безопасности при работе с электроустановками и монтажными работами.</w:t>
      </w:r>
    </w:p>
    <w:p w:rsidR="009C00F0" w:rsidRPr="008F1F5A" w:rsidRDefault="009C00F0" w:rsidP="009C00F0">
      <w:pPr>
        <w:keepNext/>
        <w:ind w:firstLine="709"/>
        <w:jc w:val="both"/>
        <w:outlineLvl w:val="0"/>
        <w:rPr>
          <w:rFonts w:ascii="PT Astra Serif" w:hAnsi="PT Astra Serif"/>
          <w:sz w:val="24"/>
          <w:szCs w:val="24"/>
          <w:lang w:eastAsia="x-none"/>
        </w:rPr>
      </w:pPr>
      <w:r>
        <w:rPr>
          <w:rFonts w:ascii="PT Astra Serif" w:hAnsi="PT Astra Serif"/>
          <w:sz w:val="24"/>
          <w:szCs w:val="24"/>
          <w:lang w:eastAsia="x-none"/>
        </w:rPr>
        <w:t xml:space="preserve">6.4. </w:t>
      </w:r>
      <w:r w:rsidRPr="008F1F5A">
        <w:rPr>
          <w:rFonts w:ascii="PT Astra Serif" w:hAnsi="PT Astra Serif"/>
          <w:sz w:val="24"/>
          <w:szCs w:val="24"/>
          <w:lang w:eastAsia="x-none"/>
        </w:rPr>
        <w:t>Сотрудники Исполнителя, осуществляющие мероприятия в соответствии с данным техническим заданием, должны иметь справку о допуске к сведениям, составляющим государственную тайну по второй форме.</w:t>
      </w:r>
    </w:p>
    <w:p w:rsidR="009C00F0" w:rsidRDefault="009C00F0" w:rsidP="009C00F0">
      <w:pPr>
        <w:ind w:firstLine="709"/>
        <w:jc w:val="both"/>
        <w:rPr>
          <w:rFonts w:ascii="PT Astra Serif" w:hAnsi="PT Astra Serif"/>
          <w:bCs/>
          <w:sz w:val="24"/>
          <w:szCs w:val="24"/>
        </w:rPr>
      </w:pPr>
    </w:p>
    <w:p w:rsidR="009C00F0" w:rsidRPr="009A1959" w:rsidRDefault="009C00F0" w:rsidP="009C00F0">
      <w:pPr>
        <w:ind w:firstLine="709"/>
        <w:jc w:val="both"/>
        <w:rPr>
          <w:rFonts w:ascii="PT Astra Serif" w:hAnsi="PT Astra Serif"/>
          <w:b/>
          <w:bCs/>
          <w:sz w:val="24"/>
          <w:szCs w:val="24"/>
        </w:rPr>
      </w:pPr>
      <w:r>
        <w:rPr>
          <w:rFonts w:ascii="PT Astra Serif" w:hAnsi="PT Astra Serif"/>
          <w:b/>
          <w:bCs/>
          <w:sz w:val="24"/>
          <w:szCs w:val="24"/>
        </w:rPr>
        <w:t>7</w:t>
      </w:r>
      <w:r w:rsidRPr="009A1959">
        <w:rPr>
          <w:rFonts w:ascii="PT Astra Serif" w:hAnsi="PT Astra Serif"/>
          <w:b/>
          <w:bCs/>
          <w:sz w:val="24"/>
          <w:szCs w:val="24"/>
        </w:rPr>
        <w:t xml:space="preserve">. Требования к </w:t>
      </w:r>
      <w:r>
        <w:rPr>
          <w:rFonts w:ascii="PT Astra Serif" w:hAnsi="PT Astra Serif"/>
          <w:b/>
          <w:bCs/>
          <w:sz w:val="24"/>
          <w:szCs w:val="24"/>
        </w:rPr>
        <w:t xml:space="preserve">документации, предоставляемой </w:t>
      </w:r>
      <w:r w:rsidRPr="009A1959">
        <w:rPr>
          <w:rFonts w:ascii="PT Astra Serif" w:hAnsi="PT Astra Serif"/>
          <w:b/>
          <w:bCs/>
          <w:sz w:val="24"/>
          <w:szCs w:val="24"/>
        </w:rPr>
        <w:t>Исполнител</w:t>
      </w:r>
      <w:r>
        <w:rPr>
          <w:rFonts w:ascii="PT Astra Serif" w:hAnsi="PT Astra Serif"/>
          <w:b/>
          <w:bCs/>
          <w:sz w:val="24"/>
          <w:szCs w:val="24"/>
        </w:rPr>
        <w:t>ем по окончании Услуг</w:t>
      </w:r>
      <w:r w:rsidRPr="009A1959">
        <w:rPr>
          <w:rFonts w:ascii="PT Astra Serif" w:hAnsi="PT Astra Serif"/>
          <w:b/>
          <w:bCs/>
          <w:sz w:val="24"/>
          <w:szCs w:val="24"/>
        </w:rPr>
        <w:t>.</w:t>
      </w:r>
    </w:p>
    <w:p w:rsidR="009C00F0" w:rsidRPr="009A1959" w:rsidRDefault="009C00F0" w:rsidP="009C00F0">
      <w:pPr>
        <w:ind w:firstLine="709"/>
        <w:jc w:val="both"/>
        <w:rPr>
          <w:rFonts w:ascii="PT Astra Serif" w:hAnsi="PT Astra Serif"/>
          <w:bCs/>
          <w:sz w:val="24"/>
          <w:szCs w:val="24"/>
        </w:rPr>
      </w:pPr>
      <w:r>
        <w:rPr>
          <w:rFonts w:ascii="PT Astra Serif" w:hAnsi="PT Astra Serif"/>
          <w:bCs/>
          <w:sz w:val="24"/>
          <w:szCs w:val="24"/>
        </w:rPr>
        <w:t>7</w:t>
      </w:r>
      <w:r w:rsidRPr="009A1959">
        <w:rPr>
          <w:rFonts w:ascii="PT Astra Serif" w:hAnsi="PT Astra Serif"/>
          <w:bCs/>
          <w:sz w:val="24"/>
          <w:szCs w:val="24"/>
        </w:rPr>
        <w:t>.1. По окончании оказания Услуг Исполнитель обязан подготовить и передать Заказчику следующие документы:</w:t>
      </w:r>
    </w:p>
    <w:p w:rsidR="009C00F0" w:rsidRPr="009A1959" w:rsidRDefault="009C00F0" w:rsidP="009C00F0">
      <w:pPr>
        <w:ind w:firstLine="709"/>
        <w:jc w:val="both"/>
        <w:rPr>
          <w:rFonts w:ascii="PT Astra Serif" w:hAnsi="PT Astra Serif"/>
          <w:bCs/>
          <w:sz w:val="24"/>
          <w:szCs w:val="24"/>
        </w:rPr>
      </w:pPr>
      <w:r>
        <w:rPr>
          <w:rFonts w:ascii="PT Astra Serif" w:hAnsi="PT Astra Serif"/>
          <w:bCs/>
          <w:sz w:val="24"/>
          <w:szCs w:val="24"/>
        </w:rPr>
        <w:t>-</w:t>
      </w:r>
      <w:r w:rsidRPr="009A1959">
        <w:rPr>
          <w:rFonts w:ascii="PT Astra Serif" w:hAnsi="PT Astra Serif"/>
          <w:bCs/>
          <w:sz w:val="24"/>
          <w:szCs w:val="24"/>
        </w:rPr>
        <w:t xml:space="preserve"> Заключения по результатам специальной проверки технических средств на предмет выявления электронных устройств негласного получения информации; </w:t>
      </w:r>
    </w:p>
    <w:p w:rsidR="009C00F0" w:rsidRPr="009A1959" w:rsidRDefault="009C00F0" w:rsidP="009C00F0">
      <w:pPr>
        <w:ind w:firstLine="709"/>
        <w:jc w:val="both"/>
        <w:rPr>
          <w:rFonts w:ascii="PT Astra Serif" w:hAnsi="PT Astra Serif"/>
          <w:bCs/>
          <w:sz w:val="24"/>
          <w:szCs w:val="24"/>
        </w:rPr>
      </w:pPr>
      <w:r>
        <w:rPr>
          <w:rFonts w:ascii="PT Astra Serif" w:hAnsi="PT Astra Serif"/>
          <w:bCs/>
          <w:sz w:val="24"/>
          <w:szCs w:val="24"/>
        </w:rPr>
        <w:t>-</w:t>
      </w:r>
      <w:r w:rsidRPr="009A1959">
        <w:rPr>
          <w:rFonts w:ascii="PT Astra Serif" w:hAnsi="PT Astra Serif"/>
          <w:bCs/>
          <w:sz w:val="24"/>
          <w:szCs w:val="24"/>
        </w:rPr>
        <w:t xml:space="preserve"> Протоколы специальных исследований технических средств (в случае проведения данных работ);</w:t>
      </w:r>
    </w:p>
    <w:p w:rsidR="009C00F0" w:rsidRPr="009A1959" w:rsidRDefault="009C00F0" w:rsidP="009C00F0">
      <w:pPr>
        <w:ind w:firstLine="709"/>
        <w:jc w:val="both"/>
        <w:rPr>
          <w:rFonts w:ascii="PT Astra Serif" w:hAnsi="PT Astra Serif"/>
          <w:bCs/>
          <w:sz w:val="24"/>
          <w:szCs w:val="24"/>
        </w:rPr>
      </w:pPr>
      <w:r>
        <w:rPr>
          <w:rFonts w:ascii="PT Astra Serif" w:hAnsi="PT Astra Serif"/>
          <w:bCs/>
          <w:sz w:val="24"/>
          <w:szCs w:val="24"/>
        </w:rPr>
        <w:t>-</w:t>
      </w:r>
      <w:r w:rsidRPr="009A1959">
        <w:rPr>
          <w:rFonts w:ascii="PT Astra Serif" w:hAnsi="PT Astra Serif"/>
          <w:bCs/>
          <w:sz w:val="24"/>
          <w:szCs w:val="24"/>
        </w:rPr>
        <w:t xml:space="preserve"> Предписания на эксплуатацию технических средств (в случае проведения данных работ);</w:t>
      </w:r>
    </w:p>
    <w:p w:rsidR="009C00F0" w:rsidRPr="009A1959" w:rsidRDefault="009C00F0" w:rsidP="009C00F0">
      <w:pPr>
        <w:ind w:firstLine="709"/>
        <w:jc w:val="both"/>
        <w:rPr>
          <w:rFonts w:ascii="PT Astra Serif" w:hAnsi="PT Astra Serif"/>
          <w:bCs/>
          <w:sz w:val="24"/>
          <w:szCs w:val="24"/>
        </w:rPr>
      </w:pPr>
      <w:r>
        <w:rPr>
          <w:rFonts w:ascii="PT Astra Serif" w:hAnsi="PT Astra Serif"/>
          <w:bCs/>
          <w:sz w:val="24"/>
          <w:szCs w:val="24"/>
        </w:rPr>
        <w:t>-</w:t>
      </w:r>
      <w:r w:rsidRPr="009A1959">
        <w:rPr>
          <w:rFonts w:ascii="PT Astra Serif" w:hAnsi="PT Astra Serif"/>
          <w:bCs/>
          <w:sz w:val="24"/>
          <w:szCs w:val="24"/>
        </w:rPr>
        <w:t xml:space="preserve"> Заключения по результатам аттестационных испытаний на соответствие требованиям по безопасности информации объектов информатизации;</w:t>
      </w:r>
    </w:p>
    <w:p w:rsidR="009C00F0" w:rsidRPr="009A1959" w:rsidRDefault="009C00F0" w:rsidP="009C00F0">
      <w:pPr>
        <w:ind w:firstLine="709"/>
        <w:jc w:val="both"/>
        <w:rPr>
          <w:rFonts w:ascii="PT Astra Serif" w:hAnsi="PT Astra Serif"/>
          <w:bCs/>
          <w:sz w:val="24"/>
          <w:szCs w:val="24"/>
        </w:rPr>
      </w:pPr>
      <w:r>
        <w:rPr>
          <w:rFonts w:ascii="PT Astra Serif" w:hAnsi="PT Astra Serif"/>
          <w:bCs/>
          <w:sz w:val="24"/>
          <w:szCs w:val="24"/>
        </w:rPr>
        <w:t>-</w:t>
      </w:r>
      <w:r w:rsidRPr="009A1959">
        <w:rPr>
          <w:rFonts w:ascii="PT Astra Serif" w:hAnsi="PT Astra Serif"/>
          <w:bCs/>
          <w:sz w:val="24"/>
          <w:szCs w:val="24"/>
        </w:rPr>
        <w:t xml:space="preserve"> Аттестаты соответствия объектов информатизации требованиям по безопасности информации;</w:t>
      </w:r>
    </w:p>
    <w:p w:rsidR="009C00F0" w:rsidRPr="009A1959" w:rsidRDefault="009C00F0" w:rsidP="009C00F0">
      <w:pPr>
        <w:ind w:firstLine="709"/>
        <w:jc w:val="both"/>
        <w:rPr>
          <w:rFonts w:ascii="PT Astra Serif" w:hAnsi="PT Astra Serif"/>
          <w:bCs/>
          <w:sz w:val="24"/>
          <w:szCs w:val="24"/>
        </w:rPr>
      </w:pPr>
      <w:r>
        <w:rPr>
          <w:rFonts w:ascii="PT Astra Serif" w:hAnsi="PT Astra Serif"/>
          <w:bCs/>
          <w:sz w:val="24"/>
          <w:szCs w:val="24"/>
        </w:rPr>
        <w:t>-</w:t>
      </w:r>
      <w:r w:rsidRPr="009A1959">
        <w:rPr>
          <w:rFonts w:ascii="PT Astra Serif" w:hAnsi="PT Astra Serif"/>
          <w:bCs/>
          <w:sz w:val="24"/>
          <w:szCs w:val="24"/>
        </w:rPr>
        <w:t xml:space="preserve"> Проекты внутренней организационно-распорядительной документации заказчика, разработка которой предусмотрена действующим законодательством в области технической защиты информации.</w:t>
      </w:r>
    </w:p>
    <w:p w:rsidR="009C00F0" w:rsidRDefault="009C00F0" w:rsidP="009C00F0">
      <w:pPr>
        <w:ind w:firstLine="709"/>
        <w:jc w:val="both"/>
        <w:rPr>
          <w:rFonts w:ascii="PT Astra Serif" w:hAnsi="PT Astra Serif"/>
          <w:bCs/>
          <w:sz w:val="24"/>
          <w:szCs w:val="24"/>
        </w:rPr>
      </w:pPr>
      <w:r>
        <w:rPr>
          <w:rFonts w:ascii="PT Astra Serif" w:hAnsi="PT Astra Serif"/>
          <w:bCs/>
          <w:sz w:val="24"/>
          <w:szCs w:val="24"/>
        </w:rPr>
        <w:t>-</w:t>
      </w:r>
      <w:r w:rsidRPr="009A1959">
        <w:rPr>
          <w:rFonts w:ascii="PT Astra Serif" w:hAnsi="PT Astra Serif"/>
          <w:bCs/>
          <w:sz w:val="24"/>
          <w:szCs w:val="24"/>
        </w:rPr>
        <w:t xml:space="preserve"> Иные документы, входящие в комплект аттестационных документов, определённых в Требованиях по технической защите информации, содержащей сведения, составляющие государственную тайну, утверждённых приказом ФСТЭК России от 20.10.2016 № 025.</w:t>
      </w:r>
    </w:p>
    <w:p w:rsidR="009C00F0" w:rsidRDefault="009C00F0" w:rsidP="009C00F0">
      <w:pPr>
        <w:ind w:firstLine="709"/>
        <w:jc w:val="both"/>
        <w:rPr>
          <w:rFonts w:ascii="PT Astra Serif" w:hAnsi="PT Astra Serif"/>
          <w:sz w:val="24"/>
          <w:szCs w:val="24"/>
        </w:rPr>
      </w:pPr>
    </w:p>
    <w:p w:rsidR="009C00F0" w:rsidRPr="007B4FB3" w:rsidRDefault="009C00F0" w:rsidP="009C00F0">
      <w:pPr>
        <w:ind w:firstLine="709"/>
        <w:jc w:val="both"/>
        <w:rPr>
          <w:rFonts w:ascii="PT Astra Serif" w:hAnsi="PT Astra Serif"/>
          <w:b/>
          <w:sz w:val="24"/>
          <w:szCs w:val="24"/>
        </w:rPr>
      </w:pPr>
      <w:r>
        <w:rPr>
          <w:rFonts w:ascii="PT Astra Serif" w:hAnsi="PT Astra Serif"/>
          <w:b/>
          <w:sz w:val="24"/>
          <w:szCs w:val="24"/>
        </w:rPr>
        <w:t>8</w:t>
      </w:r>
      <w:r w:rsidRPr="007B4FB3">
        <w:rPr>
          <w:rFonts w:ascii="PT Astra Serif" w:hAnsi="PT Astra Serif"/>
          <w:b/>
          <w:sz w:val="24"/>
          <w:szCs w:val="24"/>
        </w:rPr>
        <w:t xml:space="preserve">. </w:t>
      </w:r>
      <w:r w:rsidRPr="009A1959">
        <w:rPr>
          <w:rFonts w:ascii="PT Astra Serif" w:hAnsi="PT Astra Serif"/>
          <w:b/>
          <w:sz w:val="24"/>
          <w:szCs w:val="24"/>
        </w:rPr>
        <w:t>Порядок сдачи и приёмки результатов оказания услуг</w:t>
      </w:r>
      <w:r w:rsidRPr="007B4FB3">
        <w:rPr>
          <w:rFonts w:ascii="PT Astra Serif" w:hAnsi="PT Astra Serif"/>
          <w:b/>
          <w:sz w:val="24"/>
          <w:szCs w:val="24"/>
        </w:rPr>
        <w:t>.</w:t>
      </w:r>
    </w:p>
    <w:p w:rsidR="009C00F0" w:rsidRPr="009A1959" w:rsidRDefault="009C00F0" w:rsidP="009C00F0">
      <w:pPr>
        <w:ind w:firstLine="709"/>
        <w:jc w:val="both"/>
        <w:rPr>
          <w:rFonts w:ascii="PT Astra Serif" w:hAnsi="PT Astra Serif"/>
          <w:sz w:val="24"/>
          <w:szCs w:val="24"/>
        </w:rPr>
      </w:pPr>
      <w:r>
        <w:rPr>
          <w:rFonts w:ascii="PT Astra Serif" w:hAnsi="PT Astra Serif"/>
          <w:sz w:val="24"/>
          <w:szCs w:val="24"/>
        </w:rPr>
        <w:t xml:space="preserve">8.1. </w:t>
      </w:r>
      <w:r w:rsidRPr="009A1959">
        <w:rPr>
          <w:rFonts w:ascii="PT Astra Serif" w:hAnsi="PT Astra Serif"/>
          <w:sz w:val="24"/>
          <w:szCs w:val="24"/>
        </w:rPr>
        <w:t>Приёмка результатов оказанных услуг по защите информации осуществляется после выдачи Исполнителем документов на контролируемый объект и подписания акта сдачи-приёмки услуг.</w:t>
      </w:r>
    </w:p>
    <w:p w:rsidR="009C00F0" w:rsidRDefault="009C00F0" w:rsidP="009C00F0">
      <w:pPr>
        <w:ind w:firstLine="709"/>
        <w:jc w:val="both"/>
        <w:rPr>
          <w:rFonts w:ascii="PT Astra Serif" w:hAnsi="PT Astra Serif"/>
          <w:sz w:val="24"/>
          <w:szCs w:val="24"/>
        </w:rPr>
      </w:pPr>
      <w:r w:rsidRPr="009A1959">
        <w:rPr>
          <w:rFonts w:ascii="PT Astra Serif" w:hAnsi="PT Astra Serif"/>
          <w:sz w:val="24"/>
          <w:szCs w:val="24"/>
        </w:rPr>
        <w:lastRenderedPageBreak/>
        <w:t>Заказчик вправе провести на этапе приёмки экспертизу результатов работ с привлечением сторонней организации, специализирующейся на выполнении аналогичных работ и имеющей соответствующие лицензии ФСТЭК России и ФСБ России.</w:t>
      </w:r>
    </w:p>
    <w:p w:rsidR="009C00F0" w:rsidRDefault="009C00F0" w:rsidP="009C00F0">
      <w:pPr>
        <w:ind w:firstLine="709"/>
        <w:jc w:val="both"/>
        <w:rPr>
          <w:rFonts w:ascii="PT Astra Serif" w:hAnsi="PT Astra Serif"/>
          <w:sz w:val="24"/>
          <w:szCs w:val="24"/>
        </w:rPr>
      </w:pPr>
      <w:r>
        <w:rPr>
          <w:rFonts w:ascii="PT Astra Serif" w:hAnsi="PT Astra Serif"/>
          <w:sz w:val="24"/>
          <w:szCs w:val="24"/>
        </w:rPr>
        <w:t xml:space="preserve">8.2. </w:t>
      </w:r>
      <w:r w:rsidRPr="009A1959">
        <w:rPr>
          <w:rFonts w:ascii="PT Astra Serif" w:hAnsi="PT Astra Serif"/>
          <w:sz w:val="24"/>
          <w:szCs w:val="24"/>
        </w:rPr>
        <w:t>Протоколы, заключения, аттестаты, акты обследования с указанием в акте необходимых рекомендаций, для приведения объекта на соответствия требованиям приказа ФСТЭК России от 20.10.2016 № 025 и другая техническая информация по результатам оказанных услуг высылаются Исполнителем установленным порядком в адрес Заказчика, в соответствии с требованиями «Инструкции по обеспечению режима секретности в Российской Федерации», утверждённой Постановлением Правительства Российской Федерации от 5 января 2004 г. № 3-1.</w:t>
      </w:r>
    </w:p>
    <w:p w:rsidR="009C00F0" w:rsidRDefault="009C00F0" w:rsidP="009C00F0">
      <w:pPr>
        <w:ind w:firstLine="709"/>
        <w:jc w:val="both"/>
        <w:rPr>
          <w:rFonts w:ascii="PT Astra Serif" w:hAnsi="PT Astra Serif"/>
          <w:sz w:val="24"/>
          <w:szCs w:val="24"/>
        </w:rPr>
      </w:pPr>
    </w:p>
    <w:p w:rsidR="009C00F0" w:rsidRPr="007B4FB3" w:rsidRDefault="009C00F0" w:rsidP="009C00F0">
      <w:pPr>
        <w:ind w:firstLine="709"/>
        <w:jc w:val="both"/>
        <w:rPr>
          <w:rFonts w:ascii="PT Astra Serif" w:hAnsi="PT Astra Serif"/>
          <w:b/>
          <w:sz w:val="24"/>
          <w:szCs w:val="24"/>
        </w:rPr>
      </w:pPr>
      <w:r>
        <w:rPr>
          <w:rFonts w:ascii="PT Astra Serif" w:hAnsi="PT Astra Serif"/>
          <w:b/>
          <w:sz w:val="24"/>
          <w:szCs w:val="24"/>
        </w:rPr>
        <w:t>9</w:t>
      </w:r>
      <w:r w:rsidRPr="007B4FB3">
        <w:rPr>
          <w:rFonts w:ascii="PT Astra Serif" w:hAnsi="PT Astra Serif"/>
          <w:b/>
          <w:sz w:val="24"/>
          <w:szCs w:val="24"/>
        </w:rPr>
        <w:t xml:space="preserve">. </w:t>
      </w:r>
      <w:r>
        <w:rPr>
          <w:rFonts w:ascii="PT Astra Serif" w:hAnsi="PT Astra Serif"/>
          <w:b/>
          <w:sz w:val="24"/>
          <w:szCs w:val="24"/>
        </w:rPr>
        <w:t>Дополнительные условия</w:t>
      </w:r>
      <w:r w:rsidRPr="007B4FB3">
        <w:rPr>
          <w:rFonts w:ascii="PT Astra Serif" w:hAnsi="PT Astra Serif"/>
          <w:b/>
          <w:sz w:val="24"/>
          <w:szCs w:val="24"/>
        </w:rPr>
        <w:t>.</w:t>
      </w:r>
    </w:p>
    <w:p w:rsidR="009C00F0" w:rsidRPr="009A1959" w:rsidRDefault="009C00F0" w:rsidP="009C00F0">
      <w:pPr>
        <w:ind w:firstLine="709"/>
        <w:jc w:val="both"/>
        <w:rPr>
          <w:rFonts w:ascii="PT Astra Serif" w:hAnsi="PT Astra Serif"/>
          <w:sz w:val="24"/>
          <w:szCs w:val="24"/>
        </w:rPr>
      </w:pPr>
      <w:r w:rsidRPr="009A1959">
        <w:rPr>
          <w:rFonts w:ascii="PT Astra Serif" w:hAnsi="PT Astra Serif"/>
          <w:sz w:val="24"/>
          <w:szCs w:val="24"/>
        </w:rPr>
        <w:t xml:space="preserve">9.1. Заказчик в процессе </w:t>
      </w:r>
      <w:r>
        <w:rPr>
          <w:rFonts w:ascii="PT Astra Serif" w:hAnsi="PT Astra Serif"/>
          <w:sz w:val="24"/>
          <w:szCs w:val="24"/>
        </w:rPr>
        <w:t>оказания Услуг</w:t>
      </w:r>
      <w:r w:rsidRPr="009A1959">
        <w:rPr>
          <w:rFonts w:ascii="PT Astra Serif" w:hAnsi="PT Astra Serif"/>
          <w:sz w:val="24"/>
          <w:szCs w:val="24"/>
        </w:rPr>
        <w:t xml:space="preserve"> обязан обеспечить доступ Исполнителя на объекты Заказчика для проведения работ, предусмотренных в Техническом задании.</w:t>
      </w:r>
    </w:p>
    <w:p w:rsidR="009C00F0" w:rsidRPr="009A1959" w:rsidRDefault="009C00F0" w:rsidP="009C00F0">
      <w:pPr>
        <w:ind w:firstLine="709"/>
        <w:jc w:val="both"/>
        <w:rPr>
          <w:rFonts w:ascii="PT Astra Serif" w:hAnsi="PT Astra Serif"/>
          <w:sz w:val="24"/>
          <w:szCs w:val="24"/>
        </w:rPr>
      </w:pPr>
      <w:r w:rsidRPr="009A1959">
        <w:rPr>
          <w:rFonts w:ascii="PT Astra Serif" w:hAnsi="PT Astra Serif"/>
          <w:sz w:val="24"/>
          <w:szCs w:val="24"/>
        </w:rPr>
        <w:t>9.2. Исполнитель в процессе оказания Услуг обязан соблюдать требования режима секретности, установленного на объекте Заказчика. С соблюдением правил действующего внутреннего распорядка, контрольно-пропускного режима, внутренних положений и инструкций, требований администрации Заказчика.</w:t>
      </w:r>
    </w:p>
    <w:p w:rsidR="009C00F0" w:rsidRDefault="009C00F0" w:rsidP="009C00F0">
      <w:pPr>
        <w:ind w:firstLine="709"/>
        <w:jc w:val="both"/>
        <w:rPr>
          <w:rFonts w:ascii="PT Astra Serif" w:hAnsi="PT Astra Serif"/>
          <w:sz w:val="24"/>
          <w:szCs w:val="24"/>
        </w:rPr>
      </w:pPr>
      <w:r w:rsidRPr="009A1959">
        <w:rPr>
          <w:rFonts w:ascii="PT Astra Serif" w:hAnsi="PT Astra Serif"/>
          <w:sz w:val="24"/>
          <w:szCs w:val="24"/>
        </w:rPr>
        <w:t>9.3. Исполнитель должен соблюдать требования по охране труда и пожарной безопасности в соответствии с законодательством Российской Федерации.</w:t>
      </w:r>
    </w:p>
    <w:p w:rsidR="00F50B9C" w:rsidRPr="007D44AC" w:rsidRDefault="00F50B9C" w:rsidP="00F50B9C">
      <w:pPr>
        <w:ind w:firstLine="708"/>
        <w:jc w:val="both"/>
        <w:rPr>
          <w:rFonts w:ascii="PT Astra Serif" w:hAnsi="PT Astra Serif"/>
          <w:sz w:val="24"/>
          <w:szCs w:val="24"/>
          <w:u w:val="single"/>
        </w:rPr>
      </w:pPr>
    </w:p>
    <w:p w:rsidR="00F50B9C" w:rsidRPr="007D44AC" w:rsidRDefault="00F50B9C" w:rsidP="00F50B9C">
      <w:pPr>
        <w:ind w:firstLine="708"/>
        <w:jc w:val="both"/>
        <w:rPr>
          <w:rFonts w:ascii="PT Astra Serif" w:hAnsi="PT Astra Serif"/>
          <w:sz w:val="24"/>
          <w:szCs w:val="24"/>
          <w:u w:val="single"/>
        </w:rPr>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91FE3" w:rsidRPr="00CF690A" w:rsidRDefault="00D91FE3" w:rsidP="005F3CD4">
      <w:pPr>
        <w:rPr>
          <w:rFonts w:ascii="PT Astra Serif" w:hAnsi="PT Astra Serif"/>
        </w:rPr>
      </w:pPr>
    </w:p>
    <w:sectPr w:rsidR="00D91FE3" w:rsidRPr="00CF690A" w:rsidSect="00991309">
      <w:footerReference w:type="default" r:id="rId14"/>
      <w:footerReference w:type="first" r:id="rId15"/>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581" w:rsidRDefault="00AC0581">
      <w:r>
        <w:separator/>
      </w:r>
    </w:p>
  </w:endnote>
  <w:endnote w:type="continuationSeparator" w:id="0">
    <w:p w:rsidR="00AC0581" w:rsidRDefault="00AC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DA2E17">
          <w:rPr>
            <w:noProof/>
          </w:rPr>
          <w:t>15</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581" w:rsidRDefault="00AC0581">
      <w:r>
        <w:separator/>
      </w:r>
    </w:p>
  </w:footnote>
  <w:footnote w:type="continuationSeparator" w:id="0">
    <w:p w:rsidR="00AC0581" w:rsidRDefault="00AC0581">
      <w:r>
        <w:continuationSeparator/>
      </w:r>
    </w:p>
  </w:footnote>
  <w:footnote w:id="1">
    <w:p w:rsidR="00F50B9C" w:rsidRPr="00001A6D" w:rsidRDefault="00F50B9C" w:rsidP="00001A6D">
      <w:pPr>
        <w:pStyle w:val="afff9"/>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F50B9C" w:rsidRPr="00001A6D" w:rsidRDefault="00F50B9C" w:rsidP="00001A6D">
      <w:pPr>
        <w:autoSpaceDE w:val="0"/>
        <w:autoSpaceDN w:val="0"/>
        <w:adjustRightInd w:val="0"/>
      </w:pPr>
    </w:p>
  </w:footnote>
  <w:footnote w:id="2">
    <w:p w:rsidR="00F50B9C" w:rsidRPr="000F59FD" w:rsidRDefault="00F50B9C" w:rsidP="000F59FD">
      <w:pPr>
        <w:pStyle w:val="afff9"/>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3">
    <w:p w:rsidR="00F50B9C" w:rsidRPr="009F1CEF" w:rsidRDefault="00F50B9C" w:rsidP="000F59FD">
      <w:pPr>
        <w:pStyle w:val="afff9"/>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F50B9C" w:rsidRPr="009F1CEF" w:rsidRDefault="00F50B9C" w:rsidP="0025389E">
      <w:pPr>
        <w:pStyle w:val="afff9"/>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w:t>
      </w:r>
      <w:r w:rsidRPr="00CF690A">
        <w:rPr>
          <w:rFonts w:ascii="Times New Roman" w:hAnsi="Times New Roman"/>
          <w:color w:val="auto"/>
          <w:sz w:val="20"/>
        </w:rPr>
        <w:t>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BF290C" w:rsidRDefault="00F50B9C" w:rsidP="00CF690A">
      <w:pPr>
        <w:pStyle w:val="afff9"/>
        <w:spacing w:after="120" w:line="240" w:lineRule="auto"/>
        <w:ind w:firstLine="425"/>
        <w:jc w:val="both"/>
      </w:pPr>
      <w:r w:rsidRPr="00BF290C">
        <w:rPr>
          <w:rStyle w:val="a9"/>
          <w:rFonts w:ascii="Times New Roman" w:hAnsi="Times New Roman"/>
          <w:sz w:val="18"/>
          <w:szCs w:val="18"/>
        </w:rPr>
        <w:footnoteRef/>
      </w:r>
      <w:r>
        <w:t xml:space="preserve"> </w:t>
      </w:r>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
  </w:footnote>
  <w:footnote w:id="6">
    <w:p w:rsidR="00F50B9C" w:rsidRDefault="00F50B9C" w:rsidP="00CF690A">
      <w:pPr>
        <w:autoSpaceDE w:val="0"/>
        <w:autoSpaceDN w:val="0"/>
        <w:adjustRightInd w:val="0"/>
        <w:ind w:firstLine="425"/>
        <w:jc w:val="both"/>
        <w:rPr>
          <w:sz w:val="18"/>
          <w:szCs w:val="18"/>
        </w:rPr>
      </w:pPr>
      <w:r w:rsidRPr="00521B5A">
        <w:rPr>
          <w:sz w:val="18"/>
          <w:vertAlign w:val="superscript"/>
        </w:rPr>
        <w:footnoteRef/>
      </w:r>
      <w:r w:rsidRPr="00CF690A">
        <w:rPr>
          <w:sz w:val="18"/>
          <w:szCs w:val="18"/>
        </w:rPr>
        <w:t xml:space="preserve"> </w:t>
      </w:r>
      <w:r>
        <w:rPr>
          <w:sz w:val="18"/>
          <w:szCs w:val="18"/>
        </w:rPr>
        <w:t>Е</w:t>
      </w:r>
      <w:r w:rsidRPr="00CF690A">
        <w:rPr>
          <w:sz w:val="18"/>
          <w:szCs w:val="18"/>
        </w:rPr>
        <w:t>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6"/>
  </w:num>
  <w:num w:numId="8">
    <w:abstractNumId w:val="10"/>
  </w:num>
  <w:num w:numId="9">
    <w:abstractNumId w:val="3"/>
  </w:num>
  <w:num w:numId="10">
    <w:abstractNumId w:val="11"/>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1D5B"/>
    <w:rsid w:val="0005751F"/>
    <w:rsid w:val="00060447"/>
    <w:rsid w:val="00071C66"/>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14DF"/>
    <w:rsid w:val="00171654"/>
    <w:rsid w:val="0017359C"/>
    <w:rsid w:val="00176E0F"/>
    <w:rsid w:val="00183204"/>
    <w:rsid w:val="001A6DDC"/>
    <w:rsid w:val="001B2F51"/>
    <w:rsid w:val="001C3F7F"/>
    <w:rsid w:val="001D3581"/>
    <w:rsid w:val="00201057"/>
    <w:rsid w:val="00206DB6"/>
    <w:rsid w:val="00225FD7"/>
    <w:rsid w:val="0025389E"/>
    <w:rsid w:val="0026174D"/>
    <w:rsid w:val="0026552C"/>
    <w:rsid w:val="00272139"/>
    <w:rsid w:val="002B41E5"/>
    <w:rsid w:val="002C7FD0"/>
    <w:rsid w:val="002D068C"/>
    <w:rsid w:val="002E5391"/>
    <w:rsid w:val="002F42C5"/>
    <w:rsid w:val="003338A4"/>
    <w:rsid w:val="0033576F"/>
    <w:rsid w:val="0034750C"/>
    <w:rsid w:val="00354BB5"/>
    <w:rsid w:val="003742B4"/>
    <w:rsid w:val="00391001"/>
    <w:rsid w:val="00392E76"/>
    <w:rsid w:val="003951E0"/>
    <w:rsid w:val="00396178"/>
    <w:rsid w:val="003A7CFD"/>
    <w:rsid w:val="003B23A6"/>
    <w:rsid w:val="003C33C0"/>
    <w:rsid w:val="003C6043"/>
    <w:rsid w:val="003E139B"/>
    <w:rsid w:val="003F0827"/>
    <w:rsid w:val="003F570D"/>
    <w:rsid w:val="0042067A"/>
    <w:rsid w:val="00427429"/>
    <w:rsid w:val="0044717D"/>
    <w:rsid w:val="00476BAE"/>
    <w:rsid w:val="00480EA8"/>
    <w:rsid w:val="00487730"/>
    <w:rsid w:val="004C3828"/>
    <w:rsid w:val="004E0BF7"/>
    <w:rsid w:val="004E15E2"/>
    <w:rsid w:val="004F70F1"/>
    <w:rsid w:val="0051158D"/>
    <w:rsid w:val="00521B5A"/>
    <w:rsid w:val="00535A83"/>
    <w:rsid w:val="00542DCF"/>
    <w:rsid w:val="00555706"/>
    <w:rsid w:val="00566D18"/>
    <w:rsid w:val="00567EF5"/>
    <w:rsid w:val="005716CE"/>
    <w:rsid w:val="005721EE"/>
    <w:rsid w:val="005824AA"/>
    <w:rsid w:val="005A71C3"/>
    <w:rsid w:val="005B2353"/>
    <w:rsid w:val="005B704B"/>
    <w:rsid w:val="005C5AE1"/>
    <w:rsid w:val="005D09B5"/>
    <w:rsid w:val="005D0E67"/>
    <w:rsid w:val="005D77EC"/>
    <w:rsid w:val="005E2FA8"/>
    <w:rsid w:val="005E6F8F"/>
    <w:rsid w:val="005F3CD4"/>
    <w:rsid w:val="00600D64"/>
    <w:rsid w:val="00605FC3"/>
    <w:rsid w:val="00612852"/>
    <w:rsid w:val="00624A53"/>
    <w:rsid w:val="00630516"/>
    <w:rsid w:val="006360BD"/>
    <w:rsid w:val="00642227"/>
    <w:rsid w:val="0065008C"/>
    <w:rsid w:val="0065498E"/>
    <w:rsid w:val="00670849"/>
    <w:rsid w:val="0068634A"/>
    <w:rsid w:val="006A00FF"/>
    <w:rsid w:val="006A5B49"/>
    <w:rsid w:val="006C7C03"/>
    <w:rsid w:val="006E4CB7"/>
    <w:rsid w:val="006F54AF"/>
    <w:rsid w:val="0070383A"/>
    <w:rsid w:val="00703E21"/>
    <w:rsid w:val="0070522A"/>
    <w:rsid w:val="00724DAD"/>
    <w:rsid w:val="00735561"/>
    <w:rsid w:val="00753A5D"/>
    <w:rsid w:val="00762052"/>
    <w:rsid w:val="00764C83"/>
    <w:rsid w:val="00765FD7"/>
    <w:rsid w:val="007A0323"/>
    <w:rsid w:val="007A3D3C"/>
    <w:rsid w:val="007A40CC"/>
    <w:rsid w:val="007A666C"/>
    <w:rsid w:val="007B5A81"/>
    <w:rsid w:val="007C7869"/>
    <w:rsid w:val="007D438B"/>
    <w:rsid w:val="007F3B4D"/>
    <w:rsid w:val="007F69A7"/>
    <w:rsid w:val="00811B68"/>
    <w:rsid w:val="00812495"/>
    <w:rsid w:val="00845BD2"/>
    <w:rsid w:val="0086000C"/>
    <w:rsid w:val="00860616"/>
    <w:rsid w:val="00873C80"/>
    <w:rsid w:val="008852B8"/>
    <w:rsid w:val="00890B82"/>
    <w:rsid w:val="00894E9D"/>
    <w:rsid w:val="008A32F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29E9"/>
    <w:rsid w:val="0093667B"/>
    <w:rsid w:val="0095084E"/>
    <w:rsid w:val="00963824"/>
    <w:rsid w:val="00971C4F"/>
    <w:rsid w:val="009767B7"/>
    <w:rsid w:val="00981320"/>
    <w:rsid w:val="00991309"/>
    <w:rsid w:val="00997C8D"/>
    <w:rsid w:val="009A49D1"/>
    <w:rsid w:val="009C00F0"/>
    <w:rsid w:val="009F1CEF"/>
    <w:rsid w:val="00A072E3"/>
    <w:rsid w:val="00A10301"/>
    <w:rsid w:val="00A15666"/>
    <w:rsid w:val="00A160D8"/>
    <w:rsid w:val="00A21438"/>
    <w:rsid w:val="00A23313"/>
    <w:rsid w:val="00A23FEA"/>
    <w:rsid w:val="00A47DB7"/>
    <w:rsid w:val="00A559FC"/>
    <w:rsid w:val="00A66EDA"/>
    <w:rsid w:val="00A71795"/>
    <w:rsid w:val="00A74D4A"/>
    <w:rsid w:val="00A75828"/>
    <w:rsid w:val="00AA794F"/>
    <w:rsid w:val="00AB74E0"/>
    <w:rsid w:val="00AB7F1C"/>
    <w:rsid w:val="00AC0581"/>
    <w:rsid w:val="00AC2433"/>
    <w:rsid w:val="00AD31F9"/>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4934"/>
    <w:rsid w:val="00B878E9"/>
    <w:rsid w:val="00BA45FC"/>
    <w:rsid w:val="00BB5966"/>
    <w:rsid w:val="00BE33BB"/>
    <w:rsid w:val="00BF15F2"/>
    <w:rsid w:val="00BF51B2"/>
    <w:rsid w:val="00C41C33"/>
    <w:rsid w:val="00C437F8"/>
    <w:rsid w:val="00C51871"/>
    <w:rsid w:val="00C54BED"/>
    <w:rsid w:val="00C62B12"/>
    <w:rsid w:val="00C8055E"/>
    <w:rsid w:val="00C943B1"/>
    <w:rsid w:val="00C96EBC"/>
    <w:rsid w:val="00CB0D66"/>
    <w:rsid w:val="00CB701F"/>
    <w:rsid w:val="00CD2519"/>
    <w:rsid w:val="00CE38E5"/>
    <w:rsid w:val="00CF690A"/>
    <w:rsid w:val="00D12E05"/>
    <w:rsid w:val="00D14EF5"/>
    <w:rsid w:val="00D1748E"/>
    <w:rsid w:val="00D20261"/>
    <w:rsid w:val="00D25BFE"/>
    <w:rsid w:val="00D260A5"/>
    <w:rsid w:val="00D33C8C"/>
    <w:rsid w:val="00D41E2F"/>
    <w:rsid w:val="00D74737"/>
    <w:rsid w:val="00D81747"/>
    <w:rsid w:val="00D902B6"/>
    <w:rsid w:val="00D91FE3"/>
    <w:rsid w:val="00D9296F"/>
    <w:rsid w:val="00D92D13"/>
    <w:rsid w:val="00D96ABB"/>
    <w:rsid w:val="00DA2E17"/>
    <w:rsid w:val="00DD76C0"/>
    <w:rsid w:val="00DE41B0"/>
    <w:rsid w:val="00DF5DD2"/>
    <w:rsid w:val="00DF63A3"/>
    <w:rsid w:val="00DF6574"/>
    <w:rsid w:val="00E10712"/>
    <w:rsid w:val="00E13746"/>
    <w:rsid w:val="00E173DF"/>
    <w:rsid w:val="00E24AD3"/>
    <w:rsid w:val="00E31596"/>
    <w:rsid w:val="00E46E7F"/>
    <w:rsid w:val="00E56F84"/>
    <w:rsid w:val="00E6378E"/>
    <w:rsid w:val="00E65D88"/>
    <w:rsid w:val="00E71858"/>
    <w:rsid w:val="00E73849"/>
    <w:rsid w:val="00ED6010"/>
    <w:rsid w:val="00ED7131"/>
    <w:rsid w:val="00ED7561"/>
    <w:rsid w:val="00F07B44"/>
    <w:rsid w:val="00F12074"/>
    <w:rsid w:val="00F15F15"/>
    <w:rsid w:val="00F2348E"/>
    <w:rsid w:val="00F34C8F"/>
    <w:rsid w:val="00F50B9C"/>
    <w:rsid w:val="00F65EBA"/>
    <w:rsid w:val="00F673B4"/>
    <w:rsid w:val="00F728E3"/>
    <w:rsid w:val="00F7399E"/>
    <w:rsid w:val="00F75CB9"/>
    <w:rsid w:val="00F81621"/>
    <w:rsid w:val="00F81B89"/>
    <w:rsid w:val="00F85A7E"/>
    <w:rsid w:val="00F972A0"/>
    <w:rsid w:val="00F97894"/>
    <w:rsid w:val="00FA01B1"/>
    <w:rsid w:val="00FA41EC"/>
    <w:rsid w:val="00FA641F"/>
    <w:rsid w:val="00FA73CB"/>
    <w:rsid w:val="00FB306D"/>
    <w:rsid w:val="00FB3972"/>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E45BD-196E-4CAA-BA9D-27FA7550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7667</Words>
  <Characters>43704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31</cp:revision>
  <cp:lastPrinted>2020-09-07T07:21:00Z</cp:lastPrinted>
  <dcterms:created xsi:type="dcterms:W3CDTF">2020-01-31T05:12:00Z</dcterms:created>
  <dcterms:modified xsi:type="dcterms:W3CDTF">2020-11-13T09:18:00Z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