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Pr>
          <w:rFonts w:ascii="PT Astra Serif" w:hAnsi="PT Astra Serif"/>
          <w:sz w:val="24"/>
          <w:szCs w:val="24"/>
        </w:rPr>
        <w:t>14</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Pr>
          <w:rFonts w:ascii="PT Astra Serif" w:hAnsi="PT Astra Serif"/>
          <w:sz w:val="24"/>
          <w:szCs w:val="24"/>
        </w:rPr>
        <w:t>39</w:t>
      </w:r>
      <w:r w:rsidRPr="00771384">
        <w:rPr>
          <w:rFonts w:ascii="PT Astra Serif" w:hAnsi="PT Astra Serif"/>
          <w:sz w:val="24"/>
          <w:szCs w:val="24"/>
        </w:rPr>
        <w:t>-1</w:t>
      </w:r>
    </w:p>
    <w:p w:rsidR="002A3236" w:rsidRPr="00771384" w:rsidRDefault="002A3236" w:rsidP="002A3236">
      <w:pPr>
        <w:jc w:val="both"/>
        <w:rPr>
          <w:rFonts w:ascii="PT Astra Serif" w:hAnsi="PT Astra Serif"/>
          <w:sz w:val="24"/>
          <w:szCs w:val="24"/>
        </w:rPr>
      </w:pP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ПРИСУТСТВОВАЛИ: </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 xml:space="preserve"> (далее - комиссия) в следующем  составе:</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1.</w:t>
      </w:r>
      <w:r w:rsidRPr="008031DF">
        <w:rPr>
          <w:rFonts w:ascii="PT Astra Serif" w:hAnsi="PT Astra Serif"/>
          <w:sz w:val="24"/>
          <w:szCs w:val="24"/>
        </w:rPr>
        <w:tab/>
        <w:t xml:space="preserve">С. Д. </w:t>
      </w:r>
      <w:proofErr w:type="spellStart"/>
      <w:r w:rsidRPr="008031DF">
        <w:rPr>
          <w:rFonts w:ascii="PT Astra Serif" w:hAnsi="PT Astra Serif"/>
          <w:sz w:val="24"/>
          <w:szCs w:val="24"/>
        </w:rPr>
        <w:t>Голин</w:t>
      </w:r>
      <w:proofErr w:type="spellEnd"/>
      <w:r w:rsidRPr="008031D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Члены комиссии:</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2.   В.К. </w:t>
      </w:r>
      <w:proofErr w:type="spellStart"/>
      <w:r w:rsidRPr="008031DF">
        <w:rPr>
          <w:rFonts w:ascii="PT Astra Serif" w:hAnsi="PT Astra Serif"/>
          <w:sz w:val="24"/>
          <w:szCs w:val="24"/>
        </w:rPr>
        <w:t>Бандурин</w:t>
      </w:r>
      <w:proofErr w:type="spellEnd"/>
      <w:r w:rsidRPr="008031DF">
        <w:rPr>
          <w:rFonts w:ascii="PT Astra Serif" w:hAnsi="PT Astra Serif"/>
          <w:sz w:val="24"/>
          <w:szCs w:val="24"/>
        </w:rPr>
        <w:t xml:space="preserve">  - заместитель главы города - директор  департамента </w:t>
      </w:r>
      <w:proofErr w:type="spellStart"/>
      <w:r w:rsidRPr="008031DF">
        <w:rPr>
          <w:rFonts w:ascii="PT Astra Serif" w:hAnsi="PT Astra Serif"/>
          <w:sz w:val="24"/>
          <w:szCs w:val="24"/>
        </w:rPr>
        <w:t>жилищно</w:t>
      </w:r>
      <w:proofErr w:type="spellEnd"/>
      <w:r w:rsidRPr="008031DF">
        <w:rPr>
          <w:rFonts w:ascii="PT Astra Serif" w:hAnsi="PT Astra Serif"/>
          <w:sz w:val="24"/>
          <w:szCs w:val="24"/>
        </w:rPr>
        <w:t xml:space="preserve"> - коммунального и строительного комплекса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3.</w:t>
      </w:r>
      <w:r w:rsidRPr="008031DF">
        <w:rPr>
          <w:rFonts w:ascii="PT Astra Serif" w:hAnsi="PT Astra Serif"/>
          <w:sz w:val="24"/>
          <w:szCs w:val="24"/>
        </w:rPr>
        <w:tab/>
        <w:t xml:space="preserve">В. А. </w:t>
      </w:r>
      <w:proofErr w:type="spellStart"/>
      <w:r w:rsidRPr="008031DF">
        <w:rPr>
          <w:rFonts w:ascii="PT Astra Serif" w:hAnsi="PT Astra Serif"/>
          <w:sz w:val="24"/>
          <w:szCs w:val="24"/>
        </w:rPr>
        <w:t>Климин</w:t>
      </w:r>
      <w:proofErr w:type="spellEnd"/>
      <w:r w:rsidRPr="008031DF">
        <w:rPr>
          <w:rFonts w:ascii="PT Astra Serif" w:hAnsi="PT Astra Serif"/>
          <w:sz w:val="24"/>
          <w:szCs w:val="24"/>
        </w:rPr>
        <w:t xml:space="preserve"> – председатель Думы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4.</w:t>
      </w:r>
      <w:r w:rsidRPr="008031DF">
        <w:rPr>
          <w:rFonts w:ascii="PT Astra Serif" w:hAnsi="PT Astra Serif"/>
          <w:sz w:val="24"/>
          <w:szCs w:val="24"/>
        </w:rPr>
        <w:tab/>
        <w:t xml:space="preserve">Т.И. </w:t>
      </w:r>
      <w:proofErr w:type="spellStart"/>
      <w:r w:rsidRPr="008031DF">
        <w:rPr>
          <w:rFonts w:ascii="PT Astra Serif" w:hAnsi="PT Astra Serif"/>
          <w:sz w:val="24"/>
          <w:szCs w:val="24"/>
        </w:rPr>
        <w:t>Долгодворова</w:t>
      </w:r>
      <w:proofErr w:type="spellEnd"/>
      <w:r w:rsidRPr="008031DF">
        <w:rPr>
          <w:rFonts w:ascii="PT Astra Serif" w:hAnsi="PT Astra Serif"/>
          <w:sz w:val="24"/>
          <w:szCs w:val="24"/>
        </w:rPr>
        <w:t xml:space="preserve"> - заместитель главы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5. Ж.В. </w:t>
      </w:r>
      <w:proofErr w:type="spellStart"/>
      <w:r w:rsidRPr="008031DF">
        <w:rPr>
          <w:rFonts w:ascii="PT Astra Serif" w:hAnsi="PT Astra Serif"/>
          <w:sz w:val="24"/>
          <w:szCs w:val="24"/>
        </w:rPr>
        <w:t>Резинкина</w:t>
      </w:r>
      <w:proofErr w:type="spellEnd"/>
      <w:r w:rsidRPr="008031D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6.</w:t>
      </w:r>
      <w:r w:rsidRPr="008031D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7.</w:t>
      </w:r>
      <w:r w:rsidRPr="008031D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Всего присутствовали 7 членов комиссии из 8.</w:t>
      </w:r>
    </w:p>
    <w:p w:rsidR="002A3236" w:rsidRPr="002A32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Представитель заказчика: Скороходова Людмила </w:t>
      </w:r>
      <w:proofErr w:type="spellStart"/>
      <w:r w:rsidRPr="008031DF">
        <w:rPr>
          <w:rFonts w:ascii="PT Astra Serif" w:hAnsi="PT Astra Serif"/>
          <w:sz w:val="24"/>
          <w:szCs w:val="24"/>
        </w:rPr>
        <w:t>Сабитовна</w:t>
      </w:r>
      <w:proofErr w:type="spellEnd"/>
      <w:r w:rsidRPr="008031DF">
        <w:rPr>
          <w:rFonts w:ascii="PT Astra Serif" w:hAnsi="PT Astra Serif"/>
          <w:sz w:val="24"/>
          <w:szCs w:val="24"/>
        </w:rPr>
        <w:t>, специалист-эксперт отдела экономики в строительстве департамента</w:t>
      </w:r>
      <w:r w:rsidRPr="002A323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w:t>
      </w:r>
    </w:p>
    <w:p w:rsidR="002A3236" w:rsidRPr="002A3236" w:rsidRDefault="002A3236" w:rsidP="002A3236">
      <w:pPr>
        <w:pStyle w:val="afa"/>
        <w:numPr>
          <w:ilvl w:val="0"/>
          <w:numId w:val="9"/>
        </w:numPr>
        <w:tabs>
          <w:tab w:val="left" w:pos="0"/>
          <w:tab w:val="left" w:pos="426"/>
        </w:tabs>
        <w:autoSpaceDE w:val="0"/>
        <w:autoSpaceDN w:val="0"/>
        <w:adjustRightInd w:val="0"/>
        <w:ind w:left="0" w:right="142" w:firstLine="0"/>
        <w:jc w:val="both"/>
        <w:rPr>
          <w:rFonts w:ascii="PT Astra Serif" w:hAnsi="PT Astra Serif"/>
          <w:iCs/>
          <w:sz w:val="24"/>
          <w:szCs w:val="24"/>
        </w:rPr>
      </w:pPr>
      <w:r w:rsidRPr="002A3236">
        <w:rPr>
          <w:rFonts w:ascii="PT Astra Serif" w:hAnsi="PT Astra Serif"/>
          <w:sz w:val="24"/>
          <w:szCs w:val="24"/>
        </w:rPr>
        <w:t xml:space="preserve">Наименование аукциона: аукцион в электронной форме № 0187300005820000139 на право заключения муниципального  </w:t>
      </w:r>
      <w:proofErr w:type="gramStart"/>
      <w:r w:rsidRPr="002A3236">
        <w:rPr>
          <w:rFonts w:ascii="PT Astra Serif" w:hAnsi="PT Astra Serif"/>
          <w:sz w:val="24"/>
          <w:szCs w:val="24"/>
        </w:rPr>
        <w:t>контракта</w:t>
      </w:r>
      <w:proofErr w:type="gramEnd"/>
      <w:r w:rsidRPr="002A3236">
        <w:rPr>
          <w:rFonts w:ascii="PT Astra Serif" w:hAnsi="PT Astra Serif"/>
          <w:sz w:val="24"/>
          <w:szCs w:val="24"/>
        </w:rPr>
        <w:t xml:space="preserve"> на выполнение работ по нанесению дорожной разметки холодным пластиком с предварительным фрезерованием дорожного полотна в городе </w:t>
      </w:r>
      <w:proofErr w:type="spellStart"/>
      <w:r w:rsidRPr="002A3236">
        <w:rPr>
          <w:rFonts w:ascii="PT Astra Serif" w:hAnsi="PT Astra Serif"/>
          <w:sz w:val="24"/>
          <w:szCs w:val="24"/>
        </w:rPr>
        <w:t>Югорске</w:t>
      </w:r>
      <w:proofErr w:type="spellEnd"/>
      <w:r w:rsidRPr="002A3236">
        <w:rPr>
          <w:rFonts w:ascii="PT Astra Serif" w:hAnsi="PT Astra Serif"/>
          <w:sz w:val="24"/>
          <w:szCs w:val="24"/>
        </w:rPr>
        <w:t>.</w:t>
      </w:r>
    </w:p>
    <w:p w:rsidR="002A3236" w:rsidRPr="002A3236" w:rsidRDefault="002A3236" w:rsidP="002A3236">
      <w:pPr>
        <w:tabs>
          <w:tab w:val="left" w:pos="0"/>
          <w:tab w:val="left" w:pos="426"/>
        </w:tabs>
        <w:autoSpaceDE w:val="0"/>
        <w:autoSpaceDN w:val="0"/>
        <w:adjustRightInd w:val="0"/>
        <w:ind w:right="142"/>
        <w:jc w:val="both"/>
        <w:rPr>
          <w:rFonts w:ascii="PT Astra Serif" w:hAnsi="PT Astra Serif"/>
          <w:sz w:val="24"/>
          <w:szCs w:val="24"/>
        </w:rPr>
      </w:pPr>
      <w:r w:rsidRPr="002A3236">
        <w:rPr>
          <w:rFonts w:ascii="PT Astra Serif" w:hAnsi="PT Astra Serif"/>
          <w:sz w:val="24"/>
          <w:szCs w:val="24"/>
        </w:rPr>
        <w:t xml:space="preserve">Номер извещения о проведении торгов на официальном сайте – </w:t>
      </w:r>
      <w:hyperlink r:id="rId6" w:history="1">
        <w:r w:rsidRPr="002A3236">
          <w:rPr>
            <w:rStyle w:val="a3"/>
            <w:rFonts w:ascii="PT Astra Serif" w:hAnsi="PT Astra Serif"/>
            <w:color w:val="auto"/>
            <w:sz w:val="24"/>
            <w:szCs w:val="24"/>
            <w:u w:val="none"/>
          </w:rPr>
          <w:t>http://zakupki.gov.ru/</w:t>
        </w:r>
      </w:hyperlink>
      <w:r w:rsidRPr="002A3236">
        <w:rPr>
          <w:rFonts w:ascii="PT Astra Serif" w:hAnsi="PT Astra Serif"/>
          <w:sz w:val="24"/>
          <w:szCs w:val="24"/>
        </w:rPr>
        <w:t>, код аукциона 0187300005820000139.</w:t>
      </w:r>
    </w:p>
    <w:p w:rsidR="002A3236" w:rsidRPr="002A3236" w:rsidRDefault="002A3236" w:rsidP="002A3236">
      <w:pPr>
        <w:pStyle w:val="ConsPlusNormal0"/>
        <w:widowControl/>
        <w:suppressAutoHyphens w:val="0"/>
        <w:autoSpaceDN w:val="0"/>
        <w:adjustRightInd w:val="0"/>
        <w:ind w:firstLine="0"/>
        <w:jc w:val="both"/>
        <w:outlineLvl w:val="0"/>
        <w:rPr>
          <w:rFonts w:ascii="PT Astra Serif" w:hAnsi="PT Astra Serif" w:cs="Tahoma"/>
          <w:sz w:val="24"/>
          <w:szCs w:val="24"/>
        </w:rPr>
      </w:pPr>
      <w:r w:rsidRPr="002A3236">
        <w:rPr>
          <w:rFonts w:ascii="PT Astra Serif" w:hAnsi="PT Astra Serif"/>
          <w:sz w:val="24"/>
          <w:szCs w:val="24"/>
        </w:rPr>
        <w:t xml:space="preserve">Идентификационный код закупки: </w:t>
      </w:r>
      <w:r w:rsidRPr="002A3236">
        <w:rPr>
          <w:rFonts w:ascii="PT Astra Serif" w:hAnsi="PT Astra Serif" w:cs="Segoe UI"/>
          <w:color w:val="000000"/>
          <w:sz w:val="24"/>
          <w:szCs w:val="24"/>
          <w:shd w:val="clear" w:color="auto" w:fill="F5F5F5"/>
        </w:rPr>
        <w:t>20386220123108622010010007001421124</w:t>
      </w:r>
      <w:r w:rsidRPr="002A3236">
        <w:rPr>
          <w:rFonts w:ascii="PT Astra Serif" w:hAnsi="PT Astra Serif"/>
          <w:color w:val="000000"/>
          <w:sz w:val="24"/>
          <w:szCs w:val="24"/>
        </w:rPr>
        <w:t>.</w:t>
      </w:r>
    </w:p>
    <w:p w:rsidR="002A3236" w:rsidRPr="002A3236" w:rsidRDefault="002A3236" w:rsidP="002A3236">
      <w:pPr>
        <w:keepNext/>
        <w:keepLines/>
        <w:suppressLineNumbers/>
        <w:suppressAutoHyphens/>
        <w:jc w:val="both"/>
        <w:rPr>
          <w:rFonts w:ascii="PT Astra Serif" w:hAnsi="PT Astra Serif"/>
          <w:sz w:val="24"/>
          <w:szCs w:val="24"/>
        </w:rPr>
      </w:pPr>
      <w:r w:rsidRPr="002A323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 xml:space="preserve">. Почтовый адрес: 628260, ул. Механизаторов, 22,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 – Югра.</w:t>
      </w:r>
    </w:p>
    <w:p w:rsidR="002A3236" w:rsidRPr="002A3236" w:rsidRDefault="002A3236" w:rsidP="002A3236">
      <w:pPr>
        <w:keepNext/>
        <w:keepLines/>
        <w:suppressLineNumbers/>
        <w:suppressAutoHyphens/>
        <w:jc w:val="both"/>
        <w:rPr>
          <w:rFonts w:ascii="PT Astra Serif" w:hAnsi="PT Astra Serif"/>
          <w:sz w:val="24"/>
          <w:szCs w:val="24"/>
        </w:rPr>
      </w:pPr>
      <w:r w:rsidRPr="002A3236">
        <w:rPr>
          <w:rFonts w:ascii="PT Astra Serif" w:hAnsi="PT Astra Serif"/>
          <w:sz w:val="24"/>
          <w:szCs w:val="24"/>
        </w:rPr>
        <w:t xml:space="preserve">3.Процедура рассмотрения первых частей заявок на участие в аукционе была проведена комиссией в 10.00 часов 14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округ-Югра, Тюменская область.</w:t>
      </w:r>
    </w:p>
    <w:p w:rsidR="002A3236" w:rsidRPr="002A3236" w:rsidRDefault="002A3236" w:rsidP="002A3236">
      <w:pPr>
        <w:jc w:val="both"/>
        <w:rPr>
          <w:rFonts w:ascii="PT Astra Serif" w:hAnsi="PT Astra Serif"/>
          <w:noProof/>
          <w:sz w:val="24"/>
          <w:szCs w:val="24"/>
        </w:rPr>
      </w:pPr>
      <w:r w:rsidRPr="007F004C">
        <w:rPr>
          <w:rFonts w:ascii="PT Astra Serif" w:hAnsi="PT Astra Serif"/>
          <w:noProof/>
          <w:sz w:val="24"/>
          <w:szCs w:val="24"/>
        </w:rPr>
        <w:t>4. Количество поступивших заявок на участие  в аукционе – 4.</w:t>
      </w:r>
    </w:p>
    <w:p w:rsidR="002A3236" w:rsidRPr="002A3236" w:rsidRDefault="002A3236" w:rsidP="002A3236">
      <w:pPr>
        <w:jc w:val="both"/>
        <w:rPr>
          <w:rFonts w:ascii="PT Astra Serif" w:hAnsi="PT Astra Serif"/>
          <w:noProof/>
          <w:sz w:val="24"/>
          <w:szCs w:val="24"/>
        </w:rPr>
      </w:pPr>
      <w:r w:rsidRPr="002A323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2A3236" w:rsidRPr="00A40D94"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2A3236" w:rsidRPr="00A40D94"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3236" w:rsidRPr="007F004C" w:rsidRDefault="007F004C" w:rsidP="006E5E3D">
            <w:pPr>
              <w:spacing w:line="276" w:lineRule="auto"/>
              <w:jc w:val="center"/>
              <w:rPr>
                <w:rFonts w:ascii="PT Astra Serif" w:hAnsi="PT Astra Serif"/>
                <w:spacing w:val="-6"/>
                <w:sz w:val="18"/>
                <w:szCs w:val="18"/>
                <w:lang w:eastAsia="en-US"/>
              </w:rPr>
            </w:pPr>
            <w:r w:rsidRPr="007F004C">
              <w:rPr>
                <w:rFonts w:ascii="PT Astra Serif" w:hAnsi="PT Astra Serif"/>
                <w:lang w:eastAsia="en-US"/>
              </w:rPr>
              <w:t>23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0135D6" w:rsidRDefault="002A3236" w:rsidP="006E5E3D">
            <w:pPr>
              <w:jc w:val="center"/>
              <w:rPr>
                <w:highlight w:val="yellow"/>
              </w:rPr>
            </w:pPr>
            <w:r w:rsidRPr="007F004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A40D94" w:rsidRDefault="002A3236" w:rsidP="006E5E3D">
            <w:pPr>
              <w:spacing w:line="276" w:lineRule="auto"/>
              <w:jc w:val="both"/>
              <w:rPr>
                <w:rFonts w:cs="Calibri"/>
                <w:color w:val="000000"/>
                <w:kern w:val="2"/>
                <w:sz w:val="18"/>
                <w:szCs w:val="18"/>
                <w:lang w:eastAsia="ar-SA"/>
              </w:rPr>
            </w:pPr>
          </w:p>
        </w:tc>
      </w:tr>
      <w:tr w:rsidR="00607A82" w:rsidRPr="00A40D94" w:rsidTr="0035629C">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7A82" w:rsidRPr="007F004C" w:rsidRDefault="00607A82" w:rsidP="006E5E3D">
            <w:pPr>
              <w:spacing w:line="276" w:lineRule="auto"/>
              <w:jc w:val="center"/>
              <w:rPr>
                <w:rFonts w:ascii="PT Astra Serif" w:hAnsi="PT Astra Serif"/>
                <w:lang w:eastAsia="en-US"/>
              </w:rPr>
            </w:pPr>
            <w:r w:rsidRPr="007F004C">
              <w:rPr>
                <w:rFonts w:ascii="PT Astra Serif" w:hAnsi="PT Astra Serif"/>
                <w:lang w:eastAsia="en-US"/>
              </w:rPr>
              <w:t>161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7A82" w:rsidRPr="001119C7" w:rsidRDefault="00607A82" w:rsidP="0063653C">
            <w:pPr>
              <w:jc w:val="center"/>
              <w:rPr>
                <w:spacing w:val="-6"/>
                <w:sz w:val="18"/>
                <w:szCs w:val="18"/>
              </w:rPr>
            </w:pPr>
            <w:r w:rsidRPr="001119C7">
              <w:rPr>
                <w:spacing w:val="-6"/>
                <w:sz w:val="18"/>
                <w:szCs w:val="18"/>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7A82" w:rsidRPr="001119C7" w:rsidRDefault="00607A82" w:rsidP="00607A82">
            <w:pPr>
              <w:jc w:val="both"/>
              <w:rPr>
                <w:noProof/>
                <w:szCs w:val="24"/>
              </w:rPr>
            </w:pPr>
            <w:r w:rsidRPr="001119C7">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607A82" w:rsidRPr="001119C7" w:rsidRDefault="00607A82" w:rsidP="00607A82">
            <w:pPr>
              <w:jc w:val="both"/>
              <w:rPr>
                <w:noProof/>
                <w:szCs w:val="24"/>
              </w:rPr>
            </w:pPr>
            <w:r>
              <w:rPr>
                <w:noProof/>
                <w:szCs w:val="24"/>
              </w:rPr>
              <w:t xml:space="preserve">- в </w:t>
            </w:r>
            <w:r w:rsidRPr="001119C7">
              <w:rPr>
                <w:noProof/>
                <w:szCs w:val="24"/>
              </w:rPr>
              <w:t>заявк</w:t>
            </w:r>
            <w:r>
              <w:rPr>
                <w:noProof/>
                <w:szCs w:val="24"/>
              </w:rPr>
              <w:t>е</w:t>
            </w:r>
            <w:r w:rsidRPr="001119C7">
              <w:rPr>
                <w:noProof/>
                <w:szCs w:val="24"/>
              </w:rPr>
              <w:t xml:space="preserve"> участника</w:t>
            </w:r>
            <w:r>
              <w:rPr>
                <w:noProof/>
                <w:szCs w:val="24"/>
              </w:rPr>
              <w:t xml:space="preserve"> закупки не предоставлены </w:t>
            </w:r>
            <w:r w:rsidRPr="001119C7">
              <w:rPr>
                <w:noProof/>
                <w:szCs w:val="24"/>
              </w:rPr>
              <w:t>конкретные пок</w:t>
            </w:r>
            <w:r>
              <w:rPr>
                <w:noProof/>
                <w:szCs w:val="24"/>
              </w:rPr>
              <w:t>азатели товара.</w:t>
            </w:r>
          </w:p>
          <w:p w:rsidR="00607A82" w:rsidRDefault="00607A82" w:rsidP="00607A82">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п.25 Части I. Сведения о проводимом аукционе в электронной форме.</w:t>
            </w:r>
          </w:p>
          <w:p w:rsidR="00607A82" w:rsidRPr="001119C7" w:rsidRDefault="00607A82" w:rsidP="00607A82">
            <w:pPr>
              <w:jc w:val="both"/>
              <w:rPr>
                <w:rFonts w:cs="Calibri"/>
                <w:color w:val="000000"/>
                <w:kern w:val="2"/>
                <w:sz w:val="18"/>
                <w:szCs w:val="18"/>
                <w:lang w:eastAsia="ar-SA"/>
              </w:rPr>
            </w:pPr>
            <w:r>
              <w:rPr>
                <w:noProof/>
                <w:szCs w:val="24"/>
              </w:rPr>
              <w:t xml:space="preserve">Положения заявки на участие в аукционе, которые не </w:t>
            </w:r>
            <w:r>
              <w:rPr>
                <w:noProof/>
                <w:szCs w:val="24"/>
              </w:rPr>
              <w:lastRenderedPageBreak/>
              <w:t>соответствуют требованиям документации об аукционе: Первая часть заявки на участие в аукционе.</w:t>
            </w:r>
          </w:p>
        </w:tc>
      </w:tr>
      <w:tr w:rsidR="00DA748F" w:rsidTr="00CC48A4">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748F" w:rsidRPr="007F004C" w:rsidRDefault="00DA748F" w:rsidP="006E5E3D">
            <w:pPr>
              <w:spacing w:line="276" w:lineRule="auto"/>
              <w:jc w:val="center"/>
              <w:rPr>
                <w:rFonts w:ascii="PT Astra Serif" w:hAnsi="PT Astra Serif"/>
                <w:lang w:eastAsia="en-US"/>
              </w:rPr>
            </w:pPr>
            <w:r w:rsidRPr="007F004C">
              <w:rPr>
                <w:rFonts w:ascii="PT Astra Serif" w:hAnsi="PT Astra Serif"/>
                <w:lang w:eastAsia="en-US"/>
              </w:rPr>
              <w:lastRenderedPageBreak/>
              <w:t>102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A748F" w:rsidRPr="001119C7" w:rsidRDefault="00DA748F" w:rsidP="0063653C">
            <w:pPr>
              <w:jc w:val="center"/>
              <w:rPr>
                <w:spacing w:val="-6"/>
                <w:sz w:val="18"/>
                <w:szCs w:val="18"/>
              </w:rPr>
            </w:pPr>
            <w:r w:rsidRPr="001119C7">
              <w:rPr>
                <w:spacing w:val="-6"/>
                <w:sz w:val="18"/>
                <w:szCs w:val="18"/>
              </w:rPr>
              <w:t>отказать в допуске к участию в аукционе.</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A748F" w:rsidRPr="001119C7" w:rsidRDefault="00DA748F" w:rsidP="0063653C">
            <w:pPr>
              <w:jc w:val="both"/>
              <w:rPr>
                <w:noProof/>
                <w:szCs w:val="24"/>
              </w:rPr>
            </w:pPr>
            <w:r w:rsidRPr="001119C7">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w:t>
            </w:r>
          </w:p>
          <w:p w:rsidR="00DA748F" w:rsidRPr="00DA748F" w:rsidRDefault="00DA748F" w:rsidP="0063653C">
            <w:pPr>
              <w:jc w:val="both"/>
              <w:rPr>
                <w:rFonts w:ascii="PT Serif" w:hAnsi="PT Serif"/>
                <w:noProof/>
                <w:szCs w:val="24"/>
              </w:rPr>
            </w:pPr>
            <w:r>
              <w:rPr>
                <w:noProof/>
                <w:szCs w:val="24"/>
              </w:rPr>
              <w:t xml:space="preserve">- в </w:t>
            </w:r>
            <w:r w:rsidRPr="00DA748F">
              <w:rPr>
                <w:noProof/>
                <w:szCs w:val="24"/>
              </w:rPr>
              <w:t xml:space="preserve">заявке участника закупки отсутствует </w:t>
            </w:r>
            <w:r w:rsidRPr="00DA748F">
              <w:rPr>
                <w:rFonts w:ascii="PT Serif" w:hAnsi="PT Serif"/>
                <w:noProof/>
                <w:szCs w:val="24"/>
              </w:rPr>
              <w:t>информация о наименовании страны происхождения товара.</w:t>
            </w:r>
          </w:p>
          <w:p w:rsidR="00DA748F" w:rsidRDefault="00DA748F" w:rsidP="0063653C">
            <w:pPr>
              <w:jc w:val="both"/>
              <w:rPr>
                <w:noProof/>
                <w:szCs w:val="24"/>
              </w:rPr>
            </w:pPr>
            <w:r>
              <w:rPr>
                <w:noProof/>
                <w:szCs w:val="24"/>
              </w:rPr>
              <w:t>Положения документации об ау</w:t>
            </w:r>
            <w:bookmarkStart w:id="0" w:name="_GoBack"/>
            <w:bookmarkEnd w:id="0"/>
            <w:r>
              <w:rPr>
                <w:noProof/>
                <w:szCs w:val="24"/>
              </w:rPr>
              <w:t>кционе в электронной форме, которым не соответствует заявка на участие в аукционе: п.25 Части I. Сведения о проводимом аукционе в электронной форме.</w:t>
            </w:r>
          </w:p>
          <w:p w:rsidR="00DA748F" w:rsidRPr="001119C7" w:rsidRDefault="00DA748F" w:rsidP="0063653C">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A3236" w:rsidTr="006E5E3D">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A3236" w:rsidRPr="007F004C" w:rsidRDefault="007F004C" w:rsidP="006E5E3D">
            <w:pPr>
              <w:spacing w:line="276" w:lineRule="auto"/>
              <w:jc w:val="center"/>
              <w:rPr>
                <w:rFonts w:ascii="PT Astra Serif" w:hAnsi="PT Astra Serif"/>
                <w:lang w:eastAsia="en-US"/>
              </w:rPr>
            </w:pPr>
            <w:r w:rsidRPr="007F004C">
              <w:rPr>
                <w:rFonts w:ascii="PT Astra Serif" w:hAnsi="PT Astra Serif"/>
                <w:lang w:eastAsia="en-US"/>
              </w:rPr>
              <w:t>155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0135D6" w:rsidRDefault="002A3236" w:rsidP="006E5E3D">
            <w:pPr>
              <w:jc w:val="center"/>
              <w:rPr>
                <w:rFonts w:ascii="PT Astra Serif" w:hAnsi="PT Astra Serif"/>
                <w:spacing w:val="-6"/>
                <w:sz w:val="18"/>
                <w:szCs w:val="18"/>
                <w:highlight w:val="yellow"/>
                <w:lang w:eastAsia="en-US"/>
              </w:rPr>
            </w:pPr>
            <w:r w:rsidRPr="007F004C">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923A63" w:rsidRDefault="002A3236" w:rsidP="006E5E3D">
            <w:pPr>
              <w:spacing w:line="276" w:lineRule="auto"/>
              <w:jc w:val="both"/>
              <w:rPr>
                <w:rFonts w:ascii="PT Serif" w:hAnsi="PT Serif"/>
                <w:noProof/>
                <w:sz w:val="18"/>
                <w:szCs w:val="18"/>
              </w:rPr>
            </w:pPr>
          </w:p>
        </w:tc>
      </w:tr>
    </w:tbl>
    <w:p w:rsidR="002A3236" w:rsidRPr="002A3236" w:rsidRDefault="002A3236" w:rsidP="002A3236">
      <w:pPr>
        <w:tabs>
          <w:tab w:val="left" w:pos="426"/>
          <w:tab w:val="left" w:pos="567"/>
        </w:tabs>
        <w:jc w:val="both"/>
        <w:rPr>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AC294A"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after="60" w:line="276" w:lineRule="auto"/>
              <w:jc w:val="center"/>
              <w:rPr>
                <w:rFonts w:ascii="PT Astra Serif" w:hAnsi="PT Astra Serif"/>
                <w:noProof/>
                <w:sz w:val="24"/>
                <w:szCs w:val="24"/>
                <w:lang w:eastAsia="en-US"/>
              </w:rPr>
            </w:pPr>
            <w:r w:rsidRPr="00AC294A">
              <w:rPr>
                <w:rFonts w:ascii="PT Astra Serif" w:hAnsi="PT Astra Serif"/>
                <w:noProof/>
                <w:sz w:val="24"/>
                <w:szCs w:val="24"/>
                <w:lang w:eastAsia="en-US"/>
              </w:rPr>
              <w:t>С.Д.Голин</w:t>
            </w:r>
          </w:p>
        </w:tc>
      </w:tr>
      <w:tr w:rsidR="00B4739F" w:rsidRPr="00AC294A"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В.К.Бандурин</w:t>
            </w:r>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AC294A"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В.А. </w:t>
            </w:r>
            <w:proofErr w:type="spellStart"/>
            <w:r w:rsidRPr="00AC294A">
              <w:rPr>
                <w:rFonts w:ascii="PT Astra Serif" w:hAnsi="PT Astra Serif"/>
                <w:sz w:val="24"/>
                <w:szCs w:val="24"/>
                <w:lang w:eastAsia="en-US"/>
              </w:rPr>
              <w:t>Климин</w:t>
            </w:r>
            <w:proofErr w:type="spellEnd"/>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AC294A"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 xml:space="preserve">Т.И. </w:t>
            </w:r>
            <w:proofErr w:type="spellStart"/>
            <w:r w:rsidRPr="00AC294A">
              <w:rPr>
                <w:rFonts w:ascii="PT Astra Serif" w:hAnsi="PT Astra Serif"/>
                <w:sz w:val="24"/>
                <w:szCs w:val="24"/>
                <w:lang w:eastAsia="en-US"/>
              </w:rPr>
              <w:t>Долгодворова</w:t>
            </w:r>
            <w:proofErr w:type="spellEnd"/>
          </w:p>
        </w:tc>
      </w:tr>
      <w:tr w:rsidR="00B4739F" w:rsidRPr="00AC294A"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line="276" w:lineRule="auto"/>
              <w:jc w:val="both"/>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AC294A" w:rsidRDefault="00B4739F" w:rsidP="006E5E3D">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AC294A" w:rsidRDefault="002A3236" w:rsidP="006E5E3D">
            <w:pPr>
              <w:spacing w:line="276" w:lineRule="auto"/>
              <w:rPr>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AC294A"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А.Т. Абдуллаев</w:t>
            </w:r>
          </w:p>
        </w:tc>
      </w:tr>
      <w:tr w:rsidR="002A3236" w:rsidRPr="00AC294A"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AC294A" w:rsidRDefault="002A3236" w:rsidP="006E5E3D">
            <w:pPr>
              <w:spacing w:line="276" w:lineRule="auto"/>
              <w:rPr>
                <w:noProof/>
                <w:sz w:val="16"/>
                <w:szCs w:val="16"/>
                <w:lang w:eastAsia="en-US"/>
              </w:rPr>
            </w:pPr>
            <w:r w:rsidRPr="00AC29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AC294A"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AC294A" w:rsidRDefault="002A3236" w:rsidP="006E5E3D">
            <w:pPr>
              <w:spacing w:line="276" w:lineRule="auto"/>
              <w:jc w:val="center"/>
              <w:rPr>
                <w:rFonts w:ascii="PT Astra Serif" w:hAnsi="PT Astra Serif"/>
                <w:sz w:val="24"/>
                <w:szCs w:val="24"/>
                <w:lang w:eastAsia="en-US"/>
              </w:rPr>
            </w:pPr>
            <w:r w:rsidRPr="00AC294A">
              <w:rPr>
                <w:rFonts w:ascii="PT Astra Serif" w:hAnsi="PT Astra Serif"/>
                <w:sz w:val="24"/>
                <w:szCs w:val="24"/>
                <w:lang w:eastAsia="en-US"/>
              </w:rPr>
              <w:t>Н.Б. Захарова</w:t>
            </w:r>
          </w:p>
        </w:tc>
      </w:tr>
    </w:tbl>
    <w:p w:rsidR="002A3236" w:rsidRPr="00AC294A" w:rsidRDefault="002A3236" w:rsidP="002A3236">
      <w:pPr>
        <w:jc w:val="both"/>
        <w:rPr>
          <w:b/>
          <w:sz w:val="24"/>
          <w:szCs w:val="24"/>
        </w:rPr>
      </w:pPr>
    </w:p>
    <w:p w:rsidR="002A3236" w:rsidRPr="00AC294A" w:rsidRDefault="002A3236" w:rsidP="002A3236">
      <w:pPr>
        <w:ind w:left="142"/>
        <w:jc w:val="both"/>
        <w:rPr>
          <w:rFonts w:ascii="PT Astra Serif" w:hAnsi="PT Astra Serif"/>
          <w:b/>
          <w:sz w:val="24"/>
          <w:szCs w:val="24"/>
        </w:rPr>
      </w:pPr>
      <w:r w:rsidRPr="00AC294A">
        <w:rPr>
          <w:rFonts w:ascii="PT Astra Serif" w:hAnsi="PT Astra Serif"/>
          <w:b/>
          <w:sz w:val="24"/>
          <w:szCs w:val="24"/>
        </w:rPr>
        <w:t xml:space="preserve">Председатель комиссии:                                                                </w:t>
      </w:r>
      <w:r w:rsidRPr="00AC294A">
        <w:rPr>
          <w:rFonts w:ascii="PT Astra Serif" w:hAnsi="PT Astra Serif"/>
          <w:b/>
          <w:sz w:val="24"/>
          <w:szCs w:val="24"/>
        </w:rPr>
        <w:tab/>
      </w:r>
      <w:r w:rsidRPr="00AC294A">
        <w:rPr>
          <w:rFonts w:ascii="PT Astra Serif" w:hAnsi="PT Astra Serif"/>
          <w:b/>
          <w:sz w:val="24"/>
          <w:szCs w:val="24"/>
        </w:rPr>
        <w:tab/>
        <w:t xml:space="preserve">С.Д. </w:t>
      </w:r>
      <w:proofErr w:type="spellStart"/>
      <w:r w:rsidRPr="00AC294A">
        <w:rPr>
          <w:rFonts w:ascii="PT Astra Serif" w:hAnsi="PT Astra Serif"/>
          <w:b/>
          <w:sz w:val="24"/>
          <w:szCs w:val="24"/>
        </w:rPr>
        <w:t>Голин</w:t>
      </w:r>
      <w:proofErr w:type="spellEnd"/>
    </w:p>
    <w:p w:rsidR="002A3236" w:rsidRPr="00AC294A" w:rsidRDefault="002A3236" w:rsidP="002A3236">
      <w:pPr>
        <w:ind w:left="142"/>
        <w:jc w:val="both"/>
        <w:rPr>
          <w:rFonts w:ascii="PT Astra Serif" w:hAnsi="PT Astra Serif"/>
          <w:b/>
          <w:sz w:val="24"/>
          <w:szCs w:val="24"/>
        </w:rPr>
      </w:pPr>
    </w:p>
    <w:p w:rsidR="002A3236" w:rsidRPr="00AC294A" w:rsidRDefault="002A3236" w:rsidP="002A3236">
      <w:pPr>
        <w:ind w:left="142" w:right="849"/>
        <w:jc w:val="both"/>
        <w:rPr>
          <w:rFonts w:ascii="PT Astra Serif" w:hAnsi="PT Astra Serif"/>
          <w:b/>
          <w:sz w:val="24"/>
          <w:szCs w:val="24"/>
        </w:rPr>
      </w:pPr>
      <w:r w:rsidRPr="00AC294A">
        <w:rPr>
          <w:rFonts w:ascii="PT Astra Serif" w:hAnsi="PT Astra Serif"/>
          <w:b/>
          <w:sz w:val="24"/>
          <w:szCs w:val="24"/>
        </w:rPr>
        <w:t xml:space="preserve">Члены  комиссии                                                                                                                         </w:t>
      </w:r>
    </w:p>
    <w:p w:rsidR="00F640E4" w:rsidRDefault="00F640E4" w:rsidP="002A3236">
      <w:pPr>
        <w:ind w:right="849"/>
        <w:jc w:val="right"/>
        <w:rPr>
          <w:rFonts w:ascii="PT Astra Serif" w:hAnsi="PT Astra Serif"/>
          <w:sz w:val="24"/>
          <w:szCs w:val="24"/>
        </w:rPr>
      </w:pPr>
      <w:r>
        <w:rPr>
          <w:rFonts w:ascii="PT Astra Serif" w:hAnsi="PT Astra Serif"/>
          <w:sz w:val="24"/>
          <w:szCs w:val="24"/>
        </w:rPr>
        <w:t>____________________</w:t>
      </w:r>
      <w:proofErr w:type="spellStart"/>
      <w:r>
        <w:rPr>
          <w:rFonts w:ascii="PT Astra Serif" w:hAnsi="PT Astra Serif"/>
          <w:sz w:val="24"/>
          <w:szCs w:val="24"/>
        </w:rPr>
        <w:t>В.К.Бандурин</w:t>
      </w:r>
      <w:proofErr w:type="spellEnd"/>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 xml:space="preserve">___________________В.А. </w:t>
      </w:r>
      <w:proofErr w:type="spellStart"/>
      <w:r w:rsidRPr="00AC294A">
        <w:rPr>
          <w:rFonts w:ascii="PT Astra Serif" w:hAnsi="PT Astra Serif"/>
          <w:sz w:val="24"/>
          <w:szCs w:val="24"/>
        </w:rPr>
        <w:t>Климин</w:t>
      </w:r>
      <w:proofErr w:type="spellEnd"/>
    </w:p>
    <w:p w:rsidR="002A3236" w:rsidRDefault="002A3236" w:rsidP="002A3236">
      <w:pPr>
        <w:ind w:right="849"/>
        <w:jc w:val="right"/>
        <w:rPr>
          <w:rFonts w:ascii="PT Astra Serif" w:hAnsi="PT Astra Serif"/>
          <w:sz w:val="24"/>
          <w:szCs w:val="24"/>
        </w:rPr>
      </w:pPr>
      <w:r w:rsidRPr="00AC294A">
        <w:rPr>
          <w:rFonts w:ascii="PT Astra Serif" w:hAnsi="PT Astra Serif"/>
          <w:sz w:val="24"/>
          <w:szCs w:val="24"/>
        </w:rPr>
        <w:t xml:space="preserve">_________________Т.И. </w:t>
      </w:r>
      <w:proofErr w:type="spellStart"/>
      <w:r w:rsidRPr="00AC294A">
        <w:rPr>
          <w:rFonts w:ascii="PT Astra Serif" w:hAnsi="PT Astra Serif"/>
          <w:sz w:val="24"/>
          <w:szCs w:val="24"/>
        </w:rPr>
        <w:t>Долгодворова</w:t>
      </w:r>
      <w:proofErr w:type="spellEnd"/>
    </w:p>
    <w:p w:rsidR="00F640E4" w:rsidRPr="00AC294A" w:rsidRDefault="00F640E4" w:rsidP="002A3236">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___________________А.Т. Абдуллаев</w:t>
      </w:r>
    </w:p>
    <w:p w:rsidR="002A3236" w:rsidRPr="00AC294A" w:rsidRDefault="002A3236" w:rsidP="002A3236">
      <w:pPr>
        <w:ind w:right="849"/>
        <w:jc w:val="right"/>
        <w:rPr>
          <w:rFonts w:ascii="PT Astra Serif" w:hAnsi="PT Astra Serif"/>
          <w:sz w:val="24"/>
          <w:szCs w:val="24"/>
        </w:rPr>
      </w:pPr>
      <w:r w:rsidRPr="00AC294A">
        <w:rPr>
          <w:rFonts w:ascii="PT Astra Serif" w:hAnsi="PT Astra Serif"/>
          <w:sz w:val="24"/>
          <w:szCs w:val="24"/>
        </w:rPr>
        <w:t>_____________________Н.Б. Захарова</w:t>
      </w:r>
    </w:p>
    <w:p w:rsidR="002A3236" w:rsidRPr="00AC294A" w:rsidRDefault="002A3236" w:rsidP="002A3236">
      <w:pPr>
        <w:rPr>
          <w:rFonts w:ascii="PT Serif" w:hAnsi="PT Serif"/>
          <w:sz w:val="24"/>
          <w:szCs w:val="24"/>
        </w:rPr>
      </w:pPr>
    </w:p>
    <w:p w:rsidR="002A3236" w:rsidRPr="00AC294A" w:rsidRDefault="002A3236" w:rsidP="002A3236">
      <w:pPr>
        <w:rPr>
          <w:rFonts w:ascii="PT Serif" w:hAnsi="PT Serif"/>
          <w:sz w:val="24"/>
          <w:szCs w:val="24"/>
        </w:rPr>
      </w:pPr>
    </w:p>
    <w:p w:rsidR="002A3236" w:rsidRPr="00AC294A" w:rsidRDefault="002A3236" w:rsidP="002A3236">
      <w:pPr>
        <w:rPr>
          <w:rFonts w:ascii="PT Serif" w:hAnsi="PT Serif"/>
          <w:sz w:val="24"/>
          <w:szCs w:val="24"/>
        </w:rPr>
      </w:pPr>
    </w:p>
    <w:p w:rsidR="002A3236" w:rsidRDefault="002A3236" w:rsidP="002A3236">
      <w:r w:rsidRPr="00AC294A">
        <w:rPr>
          <w:rFonts w:ascii="PT Serif" w:hAnsi="PT Serif"/>
          <w:sz w:val="24"/>
          <w:szCs w:val="24"/>
        </w:rPr>
        <w:t xml:space="preserve">Представитель заказчика </w:t>
      </w:r>
      <w:r w:rsidRPr="00AC294A">
        <w:rPr>
          <w:rFonts w:ascii="PT Serif" w:hAnsi="PT Serif"/>
        </w:rPr>
        <w:t xml:space="preserve">                                                                                   ________________</w:t>
      </w:r>
      <w:r>
        <w:rPr>
          <w:rFonts w:ascii="PT Serif" w:hAnsi="PT Serif"/>
          <w:sz w:val="24"/>
        </w:rPr>
        <w:t>Л.С.</w:t>
      </w:r>
      <w:r w:rsidR="00F640E4">
        <w:rPr>
          <w:rFonts w:ascii="PT Serif" w:hAnsi="PT Serif"/>
          <w:sz w:val="24"/>
        </w:rPr>
        <w:t xml:space="preserve"> </w:t>
      </w:r>
      <w:r>
        <w:rPr>
          <w:rFonts w:ascii="PT Serif" w:hAnsi="PT Serif"/>
          <w:sz w:val="24"/>
        </w:rPr>
        <w:t>Скороходова</w:t>
      </w:r>
    </w:p>
    <w:p w:rsidR="002A3236" w:rsidRDefault="002A3236" w:rsidP="002A3236"/>
    <w:p w:rsidR="00805E82" w:rsidRDefault="00805E82">
      <w:pPr>
        <w:sectPr w:rsidR="00805E82" w:rsidSect="00C148AF">
          <w:pgSz w:w="11906" w:h="16838"/>
          <w:pgMar w:top="426" w:right="850" w:bottom="568" w:left="709" w:header="708" w:footer="708" w:gutter="0"/>
          <w:cols w:space="708"/>
          <w:docGrid w:linePitch="360"/>
        </w:sectPr>
      </w:pPr>
    </w:p>
    <w:p w:rsidR="007F004C" w:rsidRDefault="007F004C" w:rsidP="007F004C">
      <w:pPr>
        <w:ind w:right="23"/>
        <w:jc w:val="right"/>
        <w:rPr>
          <w:sz w:val="16"/>
          <w:szCs w:val="16"/>
        </w:rPr>
      </w:pPr>
      <w:r>
        <w:rPr>
          <w:sz w:val="16"/>
          <w:szCs w:val="16"/>
        </w:rPr>
        <w:lastRenderedPageBreak/>
        <w:t xml:space="preserve">                                                                                                Приложение </w:t>
      </w:r>
    </w:p>
    <w:p w:rsidR="007F004C" w:rsidRDefault="007F004C" w:rsidP="007F004C">
      <w:pPr>
        <w:tabs>
          <w:tab w:val="left" w:pos="3930"/>
          <w:tab w:val="right" w:pos="9355"/>
        </w:tabs>
        <w:ind w:right="23"/>
        <w:jc w:val="right"/>
        <w:rPr>
          <w:sz w:val="16"/>
          <w:szCs w:val="16"/>
        </w:rPr>
      </w:pPr>
      <w:r>
        <w:rPr>
          <w:sz w:val="16"/>
          <w:szCs w:val="16"/>
        </w:rPr>
        <w:t xml:space="preserve">                                                                                                                                               к протоколу рассмотрения заявок</w:t>
      </w:r>
    </w:p>
    <w:p w:rsidR="007F004C" w:rsidRDefault="007F004C" w:rsidP="007F004C">
      <w:pPr>
        <w:tabs>
          <w:tab w:val="left" w:pos="3930"/>
        </w:tabs>
        <w:ind w:right="23"/>
        <w:jc w:val="right"/>
        <w:rPr>
          <w:sz w:val="16"/>
          <w:szCs w:val="16"/>
        </w:rPr>
      </w:pPr>
      <w:r>
        <w:rPr>
          <w:sz w:val="16"/>
          <w:szCs w:val="16"/>
        </w:rPr>
        <w:t xml:space="preserve">                                                                                                                                                                                            на участие в аукционе в электронной форме</w:t>
      </w:r>
    </w:p>
    <w:p w:rsidR="007F004C" w:rsidRDefault="007F004C" w:rsidP="007F004C">
      <w:pPr>
        <w:tabs>
          <w:tab w:val="left" w:pos="3930"/>
          <w:tab w:val="right" w:pos="9355"/>
        </w:tabs>
        <w:ind w:right="23"/>
        <w:jc w:val="right"/>
        <w:rPr>
          <w:sz w:val="16"/>
          <w:szCs w:val="16"/>
        </w:rPr>
      </w:pPr>
      <w:r>
        <w:rPr>
          <w:sz w:val="16"/>
          <w:szCs w:val="16"/>
        </w:rPr>
        <w:t xml:space="preserve">         от  «14»  мая  2020 г. №  0187300005820000139 -1</w:t>
      </w:r>
    </w:p>
    <w:p w:rsidR="007F004C" w:rsidRDefault="007F004C" w:rsidP="007F004C">
      <w:pPr>
        <w:ind w:left="-426"/>
        <w:jc w:val="center"/>
        <w:rPr>
          <w:color w:val="000000"/>
        </w:rPr>
      </w:pPr>
      <w:r>
        <w:rPr>
          <w:color w:val="000000"/>
        </w:rPr>
        <w:t>Таблица рассмотрения заявок</w:t>
      </w:r>
    </w:p>
    <w:p w:rsidR="007F004C" w:rsidRDefault="007F004C" w:rsidP="007F004C">
      <w:pPr>
        <w:autoSpaceDE w:val="0"/>
        <w:autoSpaceDN w:val="0"/>
        <w:adjustRightInd w:val="0"/>
        <w:jc w:val="center"/>
        <w:rPr>
          <w:color w:val="000000"/>
        </w:rPr>
      </w:pPr>
      <w:proofErr w:type="gramStart"/>
      <w:r>
        <w:rPr>
          <w:color w:val="000000"/>
        </w:rPr>
        <w:t xml:space="preserve">на участие в аукционе в электронной форме на право заключения муниципального  контракта </w:t>
      </w:r>
      <w:r>
        <w:t>на право</w:t>
      </w:r>
      <w:proofErr w:type="gramEnd"/>
      <w:r>
        <w:t xml:space="preserve"> заключения муниципального контракта на выполнение работ по нанесению дорожной разметки холодным пластиком с предварительным фрезерованием дорожного полотна в городе </w:t>
      </w:r>
      <w:proofErr w:type="spellStart"/>
      <w:r>
        <w:t>Югорске</w:t>
      </w:r>
      <w:proofErr w:type="spellEnd"/>
      <w:r>
        <w:t>.</w:t>
      </w:r>
    </w:p>
    <w:p w:rsidR="007F004C" w:rsidRDefault="007F004C" w:rsidP="007F004C">
      <w:pPr>
        <w:ind w:left="-426" w:right="26"/>
        <w:jc w:val="center"/>
        <w:rPr>
          <w:color w:val="000000"/>
          <w:sz w:val="10"/>
          <w:szCs w:val="10"/>
        </w:rPr>
      </w:pPr>
    </w:p>
    <w:p w:rsidR="007F004C" w:rsidRDefault="007F004C" w:rsidP="007F004C">
      <w:pPr>
        <w:autoSpaceDE w:val="0"/>
        <w:autoSpaceDN w:val="0"/>
        <w:adjustRightInd w:val="0"/>
        <w:ind w:left="-426"/>
        <w:rPr>
          <w:color w:val="000000"/>
          <w:sz w:val="18"/>
          <w:szCs w:val="18"/>
        </w:rPr>
      </w:pPr>
      <w:r>
        <w:rPr>
          <w:color w:val="000000"/>
          <w:sz w:val="18"/>
          <w:szCs w:val="18"/>
        </w:rPr>
        <w:tab/>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687"/>
        <w:gridCol w:w="2731"/>
        <w:gridCol w:w="2143"/>
        <w:gridCol w:w="3036"/>
        <w:gridCol w:w="2679"/>
        <w:gridCol w:w="2252"/>
      </w:tblGrid>
      <w:tr w:rsidR="007F004C" w:rsidTr="008031DF">
        <w:trPr>
          <w:trHeight w:val="201"/>
        </w:trPr>
        <w:tc>
          <w:tcPr>
            <w:tcW w:w="789" w:type="pct"/>
            <w:vMerge w:val="restart"/>
            <w:tcBorders>
              <w:top w:val="single" w:sz="4" w:space="0" w:color="auto"/>
              <w:left w:val="single" w:sz="4" w:space="0" w:color="auto"/>
              <w:bottom w:val="single" w:sz="4" w:space="0" w:color="auto"/>
              <w:right w:val="single" w:sz="4" w:space="0" w:color="auto"/>
            </w:tcBorders>
            <w:hideMark/>
          </w:tcPr>
          <w:p w:rsidR="007F004C" w:rsidRDefault="007F004C">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14" w:type="pct"/>
            <w:vMerge w:val="restart"/>
            <w:tcBorders>
              <w:top w:val="single" w:sz="4" w:space="0" w:color="auto"/>
              <w:left w:val="single" w:sz="4" w:space="0" w:color="auto"/>
              <w:bottom w:val="single" w:sz="4" w:space="0" w:color="auto"/>
              <w:right w:val="single" w:sz="4" w:space="0" w:color="auto"/>
            </w:tcBorders>
            <w:vAlign w:val="center"/>
            <w:hideMark/>
          </w:tcPr>
          <w:p w:rsidR="007F004C" w:rsidRDefault="007F004C">
            <w:pPr>
              <w:suppressAutoHyphens/>
              <w:snapToGrid w:val="0"/>
              <w:jc w:val="center"/>
              <w:rPr>
                <w:color w:val="000000"/>
                <w:kern w:val="2"/>
                <w:sz w:val="16"/>
                <w:szCs w:val="16"/>
                <w:lang w:eastAsia="ar-SA"/>
              </w:rPr>
            </w:pPr>
            <w:r>
              <w:rPr>
                <w:color w:val="000000"/>
                <w:sz w:val="16"/>
                <w:szCs w:val="16"/>
              </w:rPr>
              <w:t>№ пункта</w:t>
            </w:r>
          </w:p>
        </w:tc>
        <w:tc>
          <w:tcPr>
            <w:tcW w:w="850" w:type="pct"/>
            <w:vMerge w:val="restart"/>
            <w:tcBorders>
              <w:top w:val="single" w:sz="4" w:space="0" w:color="auto"/>
              <w:left w:val="single" w:sz="4" w:space="0" w:color="auto"/>
              <w:bottom w:val="single" w:sz="4" w:space="0" w:color="auto"/>
              <w:right w:val="single" w:sz="4" w:space="0" w:color="auto"/>
            </w:tcBorders>
            <w:vAlign w:val="center"/>
            <w:hideMark/>
          </w:tcPr>
          <w:p w:rsidR="007F004C" w:rsidRDefault="007F004C">
            <w:pPr>
              <w:suppressAutoHyphens/>
              <w:snapToGrid w:val="0"/>
              <w:jc w:val="center"/>
              <w:rPr>
                <w:color w:val="000000"/>
                <w:kern w:val="2"/>
                <w:sz w:val="16"/>
                <w:szCs w:val="16"/>
                <w:lang w:eastAsia="ar-SA"/>
              </w:rPr>
            </w:pPr>
            <w:r>
              <w:rPr>
                <w:color w:val="000000"/>
                <w:sz w:val="16"/>
                <w:szCs w:val="16"/>
              </w:rPr>
              <w:t>Характеристика товара</w:t>
            </w:r>
          </w:p>
        </w:tc>
        <w:tc>
          <w:tcPr>
            <w:tcW w:w="3148" w:type="pct"/>
            <w:gridSpan w:val="4"/>
            <w:tcBorders>
              <w:top w:val="single" w:sz="4" w:space="0" w:color="auto"/>
              <w:left w:val="single" w:sz="4" w:space="0" w:color="auto"/>
              <w:bottom w:val="single" w:sz="4" w:space="0" w:color="auto"/>
              <w:right w:val="single" w:sz="4" w:space="0" w:color="auto"/>
            </w:tcBorders>
            <w:vAlign w:val="center"/>
            <w:hideMark/>
          </w:tcPr>
          <w:p w:rsidR="007F004C" w:rsidRDefault="007F004C">
            <w:pPr>
              <w:suppressAutoHyphens/>
              <w:jc w:val="center"/>
              <w:rPr>
                <w:rFonts w:eastAsia="Calibri"/>
                <w:kern w:val="2"/>
                <w:sz w:val="16"/>
                <w:szCs w:val="16"/>
                <w:lang w:eastAsia="ar-SA"/>
              </w:rPr>
            </w:pPr>
            <w:r>
              <w:rPr>
                <w:rFonts w:eastAsia="Calibri"/>
                <w:sz w:val="16"/>
                <w:szCs w:val="16"/>
              </w:rPr>
              <w:t>Номер заявки</w:t>
            </w:r>
          </w:p>
        </w:tc>
      </w:tr>
      <w:tr w:rsidR="007F004C" w:rsidTr="007F004C">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04C" w:rsidRDefault="007F004C">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004C" w:rsidRDefault="007F004C">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004C" w:rsidRDefault="007F004C">
            <w:pPr>
              <w:rPr>
                <w:color w:val="000000"/>
                <w:kern w:val="2"/>
                <w:sz w:val="16"/>
                <w:szCs w:val="16"/>
                <w:lang w:eastAsia="ar-SA"/>
              </w:rPr>
            </w:pPr>
          </w:p>
        </w:tc>
        <w:tc>
          <w:tcPr>
            <w:tcW w:w="667"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rFonts w:eastAsia="Calibri"/>
                <w:kern w:val="2"/>
                <w:sz w:val="16"/>
                <w:szCs w:val="16"/>
                <w:lang w:eastAsia="ar-SA"/>
              </w:rPr>
            </w:pPr>
            <w:r>
              <w:rPr>
                <w:sz w:val="16"/>
                <w:szCs w:val="16"/>
              </w:rPr>
              <w:t>Заявка №23</w:t>
            </w:r>
          </w:p>
        </w:tc>
        <w:tc>
          <w:tcPr>
            <w:tcW w:w="945"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rFonts w:eastAsia="Calibri"/>
                <w:kern w:val="2"/>
                <w:sz w:val="16"/>
                <w:szCs w:val="16"/>
                <w:lang w:eastAsia="ar-SA"/>
              </w:rPr>
            </w:pPr>
            <w:r>
              <w:rPr>
                <w:sz w:val="16"/>
                <w:szCs w:val="16"/>
              </w:rPr>
              <w:t>Заявка №161</w:t>
            </w:r>
          </w:p>
        </w:tc>
        <w:tc>
          <w:tcPr>
            <w:tcW w:w="834"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rFonts w:eastAsia="Calibri"/>
                <w:kern w:val="2"/>
                <w:sz w:val="16"/>
                <w:szCs w:val="16"/>
                <w:lang w:eastAsia="ar-SA"/>
              </w:rPr>
            </w:pPr>
            <w:r>
              <w:rPr>
                <w:sz w:val="16"/>
                <w:szCs w:val="16"/>
              </w:rPr>
              <w:t>Заявка №102</w:t>
            </w:r>
          </w:p>
        </w:tc>
        <w:tc>
          <w:tcPr>
            <w:tcW w:w="702"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kern w:val="2"/>
                <w:sz w:val="16"/>
                <w:szCs w:val="16"/>
                <w:lang w:eastAsia="ar-SA"/>
              </w:rPr>
            </w:pPr>
            <w:r>
              <w:rPr>
                <w:sz w:val="16"/>
                <w:szCs w:val="16"/>
              </w:rPr>
              <w:t>Заявка № 155</w:t>
            </w:r>
          </w:p>
        </w:tc>
      </w:tr>
      <w:tr w:rsidR="007F004C" w:rsidTr="008031DF">
        <w:trPr>
          <w:trHeight w:val="884"/>
        </w:trPr>
        <w:tc>
          <w:tcPr>
            <w:tcW w:w="789" w:type="pct"/>
            <w:tcBorders>
              <w:top w:val="single" w:sz="4" w:space="0" w:color="auto"/>
              <w:left w:val="single" w:sz="4" w:space="0" w:color="auto"/>
              <w:bottom w:val="single" w:sz="4" w:space="0" w:color="auto"/>
              <w:right w:val="single" w:sz="4" w:space="0" w:color="auto"/>
            </w:tcBorders>
            <w:vAlign w:val="center"/>
            <w:hideMark/>
          </w:tcPr>
          <w:p w:rsidR="00DA748F" w:rsidRPr="00DA748F" w:rsidRDefault="00DA748F" w:rsidP="00DA748F">
            <w:pPr>
              <w:snapToGrid w:val="0"/>
              <w:rPr>
                <w:b/>
                <w:sz w:val="16"/>
                <w:szCs w:val="16"/>
              </w:rPr>
            </w:pPr>
            <w:r w:rsidRPr="00DA748F">
              <w:rPr>
                <w:b/>
                <w:sz w:val="16"/>
                <w:szCs w:val="16"/>
              </w:rPr>
              <w:t>Первая часть заявки на участие в электронном аукционе должна содержать следующие сведения:</w:t>
            </w:r>
          </w:p>
          <w:p w:rsidR="00DA748F" w:rsidRPr="00DA748F" w:rsidRDefault="00DA748F" w:rsidP="00DA748F">
            <w:pPr>
              <w:rPr>
                <w:sz w:val="16"/>
                <w:szCs w:val="16"/>
              </w:rPr>
            </w:pPr>
            <w:r w:rsidRPr="00DA748F">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A748F" w:rsidRPr="00DA748F" w:rsidRDefault="00DA748F" w:rsidP="00DA748F">
            <w:pPr>
              <w:ind w:firstLine="34"/>
              <w:rPr>
                <w:sz w:val="16"/>
                <w:szCs w:val="16"/>
              </w:rPr>
            </w:pPr>
            <w:r w:rsidRPr="00DA748F">
              <w:rPr>
                <w:sz w:val="16"/>
                <w:szCs w:val="16"/>
              </w:rPr>
              <w:t>2)  при осуществлении закупки товара, в том числе поставляемого заказчику при выполнении закупаемых работ, оказании закупаемых услуг:</w:t>
            </w:r>
          </w:p>
          <w:p w:rsidR="00DA748F" w:rsidRPr="00DA748F" w:rsidRDefault="00DA748F" w:rsidP="00DA748F">
            <w:pPr>
              <w:ind w:firstLine="34"/>
              <w:rPr>
                <w:sz w:val="16"/>
                <w:szCs w:val="16"/>
              </w:rPr>
            </w:pPr>
            <w:r w:rsidRPr="00DA748F">
              <w:rPr>
                <w:sz w:val="16"/>
                <w:szCs w:val="16"/>
              </w:rPr>
              <w:t xml:space="preserve">а) </w:t>
            </w:r>
            <w:r w:rsidRPr="00DA748F">
              <w:rPr>
                <w:b/>
                <w:sz w:val="16"/>
                <w:szCs w:val="16"/>
              </w:rPr>
              <w:t>наименование страны происхождения товара;</w:t>
            </w:r>
          </w:p>
          <w:p w:rsidR="00DA748F" w:rsidRPr="00DA748F" w:rsidRDefault="00DA748F" w:rsidP="00DA748F">
            <w:pPr>
              <w:ind w:firstLine="34"/>
              <w:rPr>
                <w:sz w:val="16"/>
                <w:szCs w:val="16"/>
              </w:rPr>
            </w:pPr>
            <w:proofErr w:type="gramStart"/>
            <w:r w:rsidRPr="00DA748F">
              <w:rPr>
                <w:sz w:val="16"/>
                <w:szCs w:val="16"/>
              </w:rPr>
              <w:t xml:space="preserve">б) </w:t>
            </w:r>
            <w:r w:rsidRPr="00DA748F">
              <w:rPr>
                <w:b/>
                <w:sz w:val="16"/>
                <w:szCs w:val="16"/>
              </w:rPr>
              <w:t>конкретные показатели товара</w:t>
            </w:r>
            <w:r w:rsidRPr="00DA748F">
              <w:rPr>
                <w:sz w:val="16"/>
                <w:szCs w:val="16"/>
              </w:rPr>
              <w:t>,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DA748F">
              <w:rPr>
                <w:sz w:val="16"/>
                <w:szCs w:val="16"/>
              </w:rPr>
              <w:t xml:space="preserve"> от товарного знака, указанного в документации об электронном аукционе). </w:t>
            </w:r>
          </w:p>
          <w:p w:rsidR="00DA748F" w:rsidRPr="00DA748F" w:rsidRDefault="00DA748F" w:rsidP="00DA748F">
            <w:pPr>
              <w:ind w:firstLine="34"/>
              <w:rPr>
                <w:iCs/>
                <w:sz w:val="16"/>
                <w:szCs w:val="16"/>
              </w:rPr>
            </w:pPr>
            <w:r w:rsidRPr="00DA748F">
              <w:rPr>
                <w:iCs/>
                <w:sz w:val="16"/>
                <w:szCs w:val="16"/>
              </w:rPr>
              <w:t xml:space="preserve">Первая часть заявки на участие в электронном аукционе может </w:t>
            </w:r>
            <w:r w:rsidRPr="00DA748F">
              <w:rPr>
                <w:iCs/>
                <w:sz w:val="16"/>
                <w:szCs w:val="16"/>
              </w:rPr>
              <w:lastRenderedPageBreak/>
              <w:t>содержать эскиз, рисунок, чертеж, фотографию, иное изображение товара, на поставку которого заключается контракт.</w:t>
            </w:r>
          </w:p>
          <w:p w:rsidR="007F004C" w:rsidRDefault="007F004C">
            <w:pPr>
              <w:suppressAutoHyphens/>
              <w:snapToGrid w:val="0"/>
              <w:rPr>
                <w:kern w:val="2"/>
                <w:sz w:val="16"/>
                <w:szCs w:val="16"/>
                <w:lang w:eastAsia="ar-SA"/>
              </w:rPr>
            </w:pPr>
          </w:p>
        </w:tc>
        <w:tc>
          <w:tcPr>
            <w:tcW w:w="214" w:type="pct"/>
            <w:tcBorders>
              <w:top w:val="single" w:sz="4" w:space="0" w:color="auto"/>
              <w:left w:val="single" w:sz="4" w:space="0" w:color="auto"/>
              <w:bottom w:val="single" w:sz="4" w:space="0" w:color="auto"/>
              <w:right w:val="single" w:sz="4" w:space="0" w:color="auto"/>
            </w:tcBorders>
            <w:vAlign w:val="center"/>
            <w:hideMark/>
          </w:tcPr>
          <w:p w:rsidR="007F004C" w:rsidRDefault="007F004C">
            <w:pPr>
              <w:suppressAutoHyphens/>
              <w:rPr>
                <w:kern w:val="2"/>
                <w:sz w:val="16"/>
                <w:szCs w:val="16"/>
                <w:lang w:eastAsia="ar-SA"/>
              </w:rPr>
            </w:pPr>
            <w:r>
              <w:rPr>
                <w:sz w:val="16"/>
                <w:szCs w:val="16"/>
              </w:rPr>
              <w:lastRenderedPageBreak/>
              <w:t>1</w:t>
            </w:r>
          </w:p>
        </w:tc>
        <w:tc>
          <w:tcPr>
            <w:tcW w:w="850" w:type="pct"/>
            <w:tcBorders>
              <w:top w:val="single" w:sz="4" w:space="0" w:color="auto"/>
              <w:left w:val="single" w:sz="4" w:space="0" w:color="auto"/>
              <w:bottom w:val="single" w:sz="4" w:space="0" w:color="auto"/>
              <w:right w:val="single" w:sz="4" w:space="0" w:color="auto"/>
            </w:tcBorders>
            <w:hideMark/>
          </w:tcPr>
          <w:p w:rsidR="007F004C" w:rsidRDefault="007F004C">
            <w:pPr>
              <w:jc w:val="both"/>
              <w:rPr>
                <w:kern w:val="2"/>
                <w:sz w:val="16"/>
                <w:szCs w:val="16"/>
                <w:lang w:eastAsia="en-US"/>
              </w:rPr>
            </w:pPr>
            <w:r>
              <w:rPr>
                <w:sz w:val="16"/>
                <w:szCs w:val="16"/>
                <w:lang w:eastAsia="en-US"/>
              </w:rPr>
              <w:t>Холодный пластик</w:t>
            </w:r>
          </w:p>
          <w:p w:rsidR="007F004C" w:rsidRDefault="007F004C">
            <w:pPr>
              <w:jc w:val="both"/>
              <w:rPr>
                <w:sz w:val="16"/>
                <w:szCs w:val="16"/>
                <w:lang w:eastAsia="en-US"/>
              </w:rPr>
            </w:pPr>
            <w:r>
              <w:rPr>
                <w:sz w:val="16"/>
                <w:szCs w:val="16"/>
                <w:lang w:eastAsia="en-US"/>
              </w:rPr>
              <w:t>ГОСТ 32830-2014</w:t>
            </w:r>
          </w:p>
          <w:p w:rsidR="007F004C" w:rsidRDefault="007F004C">
            <w:pPr>
              <w:jc w:val="both"/>
              <w:rPr>
                <w:sz w:val="16"/>
                <w:szCs w:val="16"/>
                <w:lang w:eastAsia="en-US"/>
              </w:rPr>
            </w:pPr>
            <w:r>
              <w:rPr>
                <w:sz w:val="16"/>
                <w:szCs w:val="16"/>
                <w:lang w:eastAsia="en-US"/>
              </w:rPr>
              <w:t>1.1.Цвет:</w:t>
            </w:r>
            <w:r>
              <w:rPr>
                <w:sz w:val="16"/>
                <w:szCs w:val="16"/>
                <w:lang w:eastAsia="en-US"/>
              </w:rPr>
              <w:tab/>
              <w:t>Белый; Желтый</w:t>
            </w:r>
          </w:p>
          <w:p w:rsidR="007F004C" w:rsidRDefault="007F004C">
            <w:pPr>
              <w:jc w:val="both"/>
              <w:rPr>
                <w:sz w:val="16"/>
                <w:szCs w:val="16"/>
                <w:lang w:eastAsia="en-US"/>
              </w:rPr>
            </w:pPr>
            <w:r>
              <w:rPr>
                <w:sz w:val="16"/>
                <w:szCs w:val="16"/>
                <w:lang w:eastAsia="en-US"/>
              </w:rPr>
              <w:t xml:space="preserve">1.2.Класс материала для дорожной разметки, по </w:t>
            </w:r>
            <w:r>
              <w:rPr>
                <w:b/>
                <w:sz w:val="16"/>
                <w:szCs w:val="16"/>
                <w:lang w:eastAsia="en-US"/>
              </w:rPr>
              <w:t>коэффициенту яркости</w:t>
            </w:r>
            <w:r>
              <w:rPr>
                <w:sz w:val="16"/>
                <w:szCs w:val="16"/>
                <w:lang w:eastAsia="en-US"/>
              </w:rPr>
              <w:t>:</w:t>
            </w:r>
          </w:p>
          <w:p w:rsidR="007F004C" w:rsidRDefault="007F004C">
            <w:pPr>
              <w:jc w:val="both"/>
              <w:rPr>
                <w:sz w:val="16"/>
                <w:szCs w:val="16"/>
                <w:lang w:eastAsia="en-US"/>
              </w:rPr>
            </w:pPr>
            <w:r>
              <w:rPr>
                <w:sz w:val="16"/>
                <w:szCs w:val="16"/>
                <w:lang w:eastAsia="en-US"/>
              </w:rPr>
              <w:t xml:space="preserve">Цвет: Белый -  </w:t>
            </w:r>
            <w:r>
              <w:rPr>
                <w:b/>
                <w:sz w:val="16"/>
                <w:szCs w:val="16"/>
                <w:lang w:eastAsia="en-US"/>
              </w:rPr>
              <w:t>В</w:t>
            </w:r>
            <w:proofErr w:type="gramStart"/>
            <w:r>
              <w:rPr>
                <w:b/>
                <w:sz w:val="16"/>
                <w:szCs w:val="16"/>
                <w:lang w:eastAsia="en-US"/>
              </w:rPr>
              <w:t>7</w:t>
            </w:r>
            <w:proofErr w:type="gramEnd"/>
            <w:r>
              <w:rPr>
                <w:sz w:val="16"/>
                <w:szCs w:val="16"/>
                <w:lang w:eastAsia="en-US"/>
              </w:rPr>
              <w:t>;</w:t>
            </w:r>
          </w:p>
          <w:p w:rsidR="007F004C" w:rsidRDefault="007F004C">
            <w:pPr>
              <w:jc w:val="both"/>
              <w:rPr>
                <w:sz w:val="16"/>
                <w:szCs w:val="16"/>
                <w:lang w:eastAsia="en-US"/>
              </w:rPr>
            </w:pPr>
            <w:r>
              <w:rPr>
                <w:sz w:val="16"/>
                <w:szCs w:val="16"/>
                <w:lang w:eastAsia="en-US"/>
              </w:rPr>
              <w:t xml:space="preserve">Желтый - </w:t>
            </w:r>
            <w:r>
              <w:rPr>
                <w:b/>
                <w:sz w:val="16"/>
                <w:szCs w:val="16"/>
                <w:lang w:eastAsia="en-US"/>
              </w:rPr>
              <w:t>В 4</w:t>
            </w:r>
            <w:r>
              <w:rPr>
                <w:sz w:val="16"/>
                <w:szCs w:val="16"/>
                <w:lang w:eastAsia="en-US"/>
              </w:rPr>
              <w:t>.</w:t>
            </w:r>
          </w:p>
          <w:p w:rsidR="007F004C" w:rsidRDefault="007F004C">
            <w:pPr>
              <w:pStyle w:val="afc"/>
              <w:jc w:val="both"/>
              <w:rPr>
                <w:sz w:val="16"/>
                <w:szCs w:val="16"/>
              </w:rPr>
            </w:pPr>
            <w:r>
              <w:rPr>
                <w:sz w:val="16"/>
                <w:szCs w:val="16"/>
                <w:lang w:eastAsia="en-US"/>
              </w:rPr>
              <w:t>1.3.Класс материала для дорожной разметки, по времени высыхания до степени 3 - ВВ</w:t>
            </w:r>
            <w:proofErr w:type="gramStart"/>
            <w:r>
              <w:rPr>
                <w:sz w:val="16"/>
                <w:szCs w:val="16"/>
                <w:lang w:eastAsia="en-US"/>
              </w:rPr>
              <w:t>1</w:t>
            </w:r>
            <w:proofErr w:type="gramEnd"/>
            <w:r>
              <w:rPr>
                <w:sz w:val="16"/>
                <w:szCs w:val="16"/>
                <w:lang w:eastAsia="en-US"/>
              </w:rPr>
              <w:t>.</w:t>
            </w:r>
          </w:p>
        </w:tc>
        <w:tc>
          <w:tcPr>
            <w:tcW w:w="667"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color w:val="000000"/>
                <w:sz w:val="16"/>
                <w:szCs w:val="16"/>
              </w:rPr>
            </w:pPr>
            <w:r>
              <w:rPr>
                <w:color w:val="000000"/>
                <w:sz w:val="16"/>
                <w:szCs w:val="16"/>
              </w:rPr>
              <w:t>соответствует</w:t>
            </w:r>
          </w:p>
        </w:tc>
        <w:tc>
          <w:tcPr>
            <w:tcW w:w="945"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color w:val="000000"/>
                <w:sz w:val="16"/>
                <w:szCs w:val="16"/>
              </w:rPr>
            </w:pPr>
            <w:r>
              <w:rPr>
                <w:color w:val="000000"/>
                <w:sz w:val="16"/>
                <w:szCs w:val="16"/>
              </w:rPr>
              <w:t>Не предоставлены конкретные показатели товара, а именно:</w:t>
            </w:r>
          </w:p>
          <w:p w:rsidR="007F004C" w:rsidRDefault="007F004C" w:rsidP="007F004C">
            <w:pPr>
              <w:shd w:val="clear" w:color="auto" w:fill="FFFFFF"/>
              <w:ind w:hanging="31"/>
              <w:jc w:val="center"/>
              <w:rPr>
                <w:color w:val="000000"/>
                <w:sz w:val="16"/>
                <w:szCs w:val="16"/>
              </w:rPr>
            </w:pPr>
            <w:r>
              <w:rPr>
                <w:color w:val="000000"/>
                <w:sz w:val="16"/>
                <w:szCs w:val="16"/>
              </w:rPr>
              <w:t xml:space="preserve">отсутствует класс материала для дорожной разметки, по </w:t>
            </w:r>
            <w:r>
              <w:rPr>
                <w:b/>
                <w:color w:val="000000"/>
                <w:sz w:val="16"/>
                <w:szCs w:val="16"/>
              </w:rPr>
              <w:t>коэффициенту яркости</w:t>
            </w:r>
            <w:r>
              <w:rPr>
                <w:color w:val="000000"/>
                <w:sz w:val="16"/>
                <w:szCs w:val="16"/>
              </w:rPr>
              <w:t>:</w:t>
            </w:r>
          </w:p>
          <w:p w:rsidR="007F004C" w:rsidRDefault="007F004C" w:rsidP="007F004C">
            <w:pPr>
              <w:shd w:val="clear" w:color="auto" w:fill="FFFFFF"/>
              <w:ind w:hanging="31"/>
              <w:jc w:val="center"/>
              <w:rPr>
                <w:color w:val="000000"/>
                <w:sz w:val="16"/>
                <w:szCs w:val="16"/>
              </w:rPr>
            </w:pPr>
            <w:r>
              <w:rPr>
                <w:color w:val="000000"/>
                <w:sz w:val="16"/>
                <w:szCs w:val="16"/>
              </w:rPr>
              <w:t xml:space="preserve">Цвет: Белый  </w:t>
            </w:r>
            <w:r>
              <w:rPr>
                <w:b/>
                <w:color w:val="000000"/>
                <w:sz w:val="16"/>
                <w:szCs w:val="16"/>
              </w:rPr>
              <w:t>В7</w:t>
            </w:r>
            <w:r>
              <w:rPr>
                <w:color w:val="000000"/>
                <w:sz w:val="16"/>
                <w:szCs w:val="16"/>
              </w:rPr>
              <w:t>;</w:t>
            </w:r>
          </w:p>
          <w:p w:rsidR="007F004C" w:rsidRDefault="007F004C" w:rsidP="007F004C">
            <w:pPr>
              <w:shd w:val="clear" w:color="auto" w:fill="FFFFFF"/>
              <w:ind w:hanging="31"/>
              <w:jc w:val="center"/>
              <w:rPr>
                <w:color w:val="000000"/>
                <w:sz w:val="16"/>
                <w:szCs w:val="16"/>
              </w:rPr>
            </w:pPr>
            <w:r>
              <w:rPr>
                <w:color w:val="000000"/>
                <w:sz w:val="16"/>
                <w:szCs w:val="16"/>
              </w:rPr>
              <w:t>Желтый</w:t>
            </w:r>
            <w:proofErr w:type="gramStart"/>
            <w:r>
              <w:rPr>
                <w:color w:val="000000"/>
                <w:sz w:val="16"/>
                <w:szCs w:val="16"/>
              </w:rPr>
              <w:t xml:space="preserve">  </w:t>
            </w:r>
            <w:r>
              <w:rPr>
                <w:b/>
                <w:color w:val="000000"/>
                <w:sz w:val="16"/>
                <w:szCs w:val="16"/>
              </w:rPr>
              <w:t>В</w:t>
            </w:r>
            <w:proofErr w:type="gramEnd"/>
            <w:r>
              <w:rPr>
                <w:b/>
                <w:color w:val="000000"/>
                <w:sz w:val="16"/>
                <w:szCs w:val="16"/>
              </w:rPr>
              <w:t xml:space="preserve"> 4</w:t>
            </w:r>
            <w:r>
              <w:rPr>
                <w:color w:val="000000"/>
                <w:sz w:val="16"/>
                <w:szCs w:val="16"/>
              </w:rPr>
              <w:t>;</w:t>
            </w:r>
          </w:p>
          <w:p w:rsidR="007F004C" w:rsidRDefault="007F004C" w:rsidP="007F004C">
            <w:pPr>
              <w:jc w:val="center"/>
              <w:rPr>
                <w:color w:val="000000"/>
                <w:sz w:val="16"/>
                <w:szCs w:val="16"/>
              </w:rPr>
            </w:pPr>
            <w:r>
              <w:rPr>
                <w:sz w:val="16"/>
                <w:szCs w:val="16"/>
              </w:rPr>
              <w:t xml:space="preserve"> Класс материала для дорожной разметки</w:t>
            </w:r>
            <w:r>
              <w:rPr>
                <w:b/>
                <w:sz w:val="16"/>
                <w:szCs w:val="16"/>
              </w:rPr>
              <w:t>, по времени высыхания до степени 3</w:t>
            </w:r>
            <w:r>
              <w:rPr>
                <w:b/>
                <w:sz w:val="16"/>
                <w:szCs w:val="16"/>
              </w:rPr>
              <w:tab/>
              <w:t xml:space="preserve"> - ВВ</w:t>
            </w:r>
            <w:proofErr w:type="gramStart"/>
            <w:r>
              <w:rPr>
                <w:b/>
                <w:sz w:val="16"/>
                <w:szCs w:val="16"/>
              </w:rPr>
              <w:t>1</w:t>
            </w:r>
            <w:proofErr w:type="gramEnd"/>
            <w:r>
              <w:rPr>
                <w:b/>
                <w:sz w:val="16"/>
                <w:szCs w:val="16"/>
              </w:rPr>
              <w:t>.</w:t>
            </w:r>
          </w:p>
          <w:p w:rsidR="007F004C" w:rsidRDefault="007F004C">
            <w:pPr>
              <w:jc w:val="center"/>
              <w:rPr>
                <w:b/>
                <w:color w:val="000000"/>
                <w:sz w:val="16"/>
                <w:szCs w:val="16"/>
              </w:rPr>
            </w:pPr>
            <w:r>
              <w:rPr>
                <w:b/>
                <w:color w:val="000000"/>
                <w:sz w:val="16"/>
                <w:szCs w:val="16"/>
              </w:rPr>
              <w:t>(не соответствует)</w:t>
            </w:r>
          </w:p>
        </w:tc>
        <w:tc>
          <w:tcPr>
            <w:tcW w:w="834"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color w:val="000000"/>
                <w:sz w:val="16"/>
                <w:szCs w:val="16"/>
              </w:rPr>
            </w:pPr>
            <w:r>
              <w:rPr>
                <w:color w:val="000000"/>
                <w:sz w:val="16"/>
                <w:szCs w:val="16"/>
              </w:rPr>
              <w:t>Не предоставлено наименование страны происхождения товара</w:t>
            </w:r>
          </w:p>
          <w:p w:rsidR="007F004C" w:rsidRDefault="007F004C">
            <w:pPr>
              <w:jc w:val="center"/>
              <w:rPr>
                <w:b/>
                <w:color w:val="000000"/>
                <w:sz w:val="16"/>
                <w:szCs w:val="16"/>
              </w:rPr>
            </w:pPr>
            <w:r>
              <w:rPr>
                <w:b/>
                <w:color w:val="000000"/>
                <w:sz w:val="16"/>
                <w:szCs w:val="16"/>
              </w:rPr>
              <w:t>(не соответствует)</w:t>
            </w:r>
          </w:p>
        </w:tc>
        <w:tc>
          <w:tcPr>
            <w:tcW w:w="702" w:type="pct"/>
            <w:tcBorders>
              <w:top w:val="single" w:sz="4" w:space="0" w:color="auto"/>
              <w:left w:val="single" w:sz="4" w:space="0" w:color="auto"/>
              <w:bottom w:val="single" w:sz="4" w:space="0" w:color="auto"/>
              <w:right w:val="single" w:sz="4" w:space="0" w:color="auto"/>
            </w:tcBorders>
            <w:vAlign w:val="center"/>
            <w:hideMark/>
          </w:tcPr>
          <w:p w:rsidR="007F004C" w:rsidRDefault="007F004C">
            <w:pPr>
              <w:jc w:val="center"/>
              <w:rPr>
                <w:color w:val="000000"/>
                <w:sz w:val="16"/>
                <w:szCs w:val="16"/>
              </w:rPr>
            </w:pPr>
            <w:r>
              <w:rPr>
                <w:color w:val="000000"/>
                <w:sz w:val="16"/>
                <w:szCs w:val="16"/>
              </w:rPr>
              <w:t>соответствует</w:t>
            </w:r>
          </w:p>
        </w:tc>
      </w:tr>
    </w:tbl>
    <w:p w:rsidR="00C50B9A" w:rsidRDefault="00C50B9A" w:rsidP="002A3236"/>
    <w:sectPr w:rsidR="00C50B9A" w:rsidSect="00805E82">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A7801"/>
    <w:rsid w:val="001C04DF"/>
    <w:rsid w:val="002438C0"/>
    <w:rsid w:val="002A2743"/>
    <w:rsid w:val="002A3236"/>
    <w:rsid w:val="002B1568"/>
    <w:rsid w:val="00341F4A"/>
    <w:rsid w:val="003A5C8A"/>
    <w:rsid w:val="003F2186"/>
    <w:rsid w:val="00403F00"/>
    <w:rsid w:val="00411791"/>
    <w:rsid w:val="004936A6"/>
    <w:rsid w:val="004A0604"/>
    <w:rsid w:val="005145AB"/>
    <w:rsid w:val="005443FC"/>
    <w:rsid w:val="005508BB"/>
    <w:rsid w:val="00557D48"/>
    <w:rsid w:val="00586B7B"/>
    <w:rsid w:val="005B601A"/>
    <w:rsid w:val="005E0955"/>
    <w:rsid w:val="005F1413"/>
    <w:rsid w:val="00607A82"/>
    <w:rsid w:val="006B7849"/>
    <w:rsid w:val="006B7A81"/>
    <w:rsid w:val="00730DDC"/>
    <w:rsid w:val="00762E7B"/>
    <w:rsid w:val="00771384"/>
    <w:rsid w:val="007F004C"/>
    <w:rsid w:val="008031DF"/>
    <w:rsid w:val="00805E82"/>
    <w:rsid w:val="00823F29"/>
    <w:rsid w:val="00871103"/>
    <w:rsid w:val="008B11E6"/>
    <w:rsid w:val="008B2D78"/>
    <w:rsid w:val="008C62B3"/>
    <w:rsid w:val="00923A63"/>
    <w:rsid w:val="009277D0"/>
    <w:rsid w:val="00A122F6"/>
    <w:rsid w:val="00A230AD"/>
    <w:rsid w:val="00A40D94"/>
    <w:rsid w:val="00A6269C"/>
    <w:rsid w:val="00A67C30"/>
    <w:rsid w:val="00AC294A"/>
    <w:rsid w:val="00B117FA"/>
    <w:rsid w:val="00B4739F"/>
    <w:rsid w:val="00B76465"/>
    <w:rsid w:val="00BB75D2"/>
    <w:rsid w:val="00C148AF"/>
    <w:rsid w:val="00C15F69"/>
    <w:rsid w:val="00C50B9A"/>
    <w:rsid w:val="00DA748F"/>
    <w:rsid w:val="00EB1164"/>
    <w:rsid w:val="00EC7D5C"/>
    <w:rsid w:val="00F01658"/>
    <w:rsid w:val="00F12745"/>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1548</TotalTime>
  <Pages>4</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33</cp:revision>
  <cp:lastPrinted>2020-04-21T07:47:00Z</cp:lastPrinted>
  <dcterms:created xsi:type="dcterms:W3CDTF">2020-04-17T06:49:00Z</dcterms:created>
  <dcterms:modified xsi:type="dcterms:W3CDTF">2020-05-14T05:51:00Z</dcterms:modified>
</cp:coreProperties>
</file>