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5A" w:rsidRPr="00425363" w:rsidRDefault="00F42D5A" w:rsidP="00F42D5A">
      <w:pPr>
        <w:jc w:val="center"/>
        <w:rPr>
          <w:b/>
          <w:sz w:val="24"/>
        </w:rPr>
      </w:pPr>
      <w:r w:rsidRPr="00425363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425363">
        <w:rPr>
          <w:b/>
          <w:sz w:val="24"/>
        </w:rPr>
        <w:t>Югорск</w:t>
      </w:r>
      <w:proofErr w:type="spellEnd"/>
    </w:p>
    <w:p w:rsidR="00F42D5A" w:rsidRPr="00425363" w:rsidRDefault="00F42D5A" w:rsidP="00F42D5A">
      <w:pPr>
        <w:jc w:val="center"/>
        <w:rPr>
          <w:b/>
          <w:sz w:val="24"/>
        </w:rPr>
      </w:pPr>
      <w:r w:rsidRPr="00425363">
        <w:rPr>
          <w:b/>
          <w:sz w:val="24"/>
        </w:rPr>
        <w:t xml:space="preserve">Администрация города </w:t>
      </w:r>
      <w:proofErr w:type="spellStart"/>
      <w:r w:rsidRPr="00425363">
        <w:rPr>
          <w:b/>
          <w:sz w:val="24"/>
        </w:rPr>
        <w:t>Югорска</w:t>
      </w:r>
      <w:proofErr w:type="spellEnd"/>
    </w:p>
    <w:p w:rsidR="00F42D5A" w:rsidRPr="00425363" w:rsidRDefault="00F42D5A" w:rsidP="00F42D5A">
      <w:pPr>
        <w:jc w:val="center"/>
        <w:rPr>
          <w:b/>
          <w:sz w:val="24"/>
        </w:rPr>
      </w:pPr>
      <w:r w:rsidRPr="00425363">
        <w:rPr>
          <w:b/>
          <w:sz w:val="24"/>
        </w:rPr>
        <w:t>ПРОТОКОЛ</w:t>
      </w:r>
    </w:p>
    <w:p w:rsidR="00F42D5A" w:rsidRPr="00425363" w:rsidRDefault="00F42D5A" w:rsidP="00F42D5A">
      <w:pPr>
        <w:jc w:val="center"/>
        <w:rPr>
          <w:b/>
          <w:sz w:val="24"/>
        </w:rPr>
      </w:pPr>
      <w:r w:rsidRPr="00425363">
        <w:rPr>
          <w:b/>
          <w:sz w:val="24"/>
        </w:rPr>
        <w:t>подведения итогов аукциона в электронной форме</w:t>
      </w:r>
    </w:p>
    <w:p w:rsidR="00F42D5A" w:rsidRPr="00425363" w:rsidRDefault="00F42D5A" w:rsidP="00F42D5A">
      <w:pPr>
        <w:rPr>
          <w:sz w:val="24"/>
          <w:szCs w:val="24"/>
        </w:rPr>
      </w:pPr>
    </w:p>
    <w:p w:rsidR="00F42D5A" w:rsidRPr="00425363" w:rsidRDefault="00F42D5A" w:rsidP="00E442A8">
      <w:pPr>
        <w:ind w:left="284"/>
        <w:rPr>
          <w:sz w:val="24"/>
          <w:szCs w:val="24"/>
        </w:rPr>
      </w:pPr>
      <w:r w:rsidRPr="00425363">
        <w:rPr>
          <w:sz w:val="24"/>
          <w:szCs w:val="24"/>
        </w:rPr>
        <w:t xml:space="preserve">26 мая 2015 г.  </w:t>
      </w:r>
      <w:r w:rsidRPr="00425363">
        <w:rPr>
          <w:sz w:val="24"/>
          <w:szCs w:val="24"/>
        </w:rPr>
        <w:tab/>
      </w:r>
      <w:r w:rsidRPr="00425363">
        <w:rPr>
          <w:sz w:val="24"/>
          <w:szCs w:val="24"/>
        </w:rPr>
        <w:tab/>
      </w:r>
      <w:r w:rsidRPr="00425363">
        <w:rPr>
          <w:sz w:val="24"/>
          <w:szCs w:val="24"/>
        </w:rPr>
        <w:tab/>
      </w:r>
      <w:r w:rsidRPr="00425363">
        <w:rPr>
          <w:sz w:val="24"/>
          <w:szCs w:val="24"/>
        </w:rPr>
        <w:tab/>
        <w:t xml:space="preserve">                                                            № </w:t>
      </w:r>
      <w:hyperlink r:id="rId5" w:history="1">
        <w:r w:rsidRPr="00425363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Pr="00425363">
        <w:rPr>
          <w:sz w:val="24"/>
          <w:szCs w:val="24"/>
        </w:rPr>
        <w:t>223-3</w:t>
      </w:r>
    </w:p>
    <w:p w:rsidR="00F42D5A" w:rsidRPr="00425363" w:rsidRDefault="00F42D5A" w:rsidP="00E442A8">
      <w:pPr>
        <w:ind w:left="284"/>
        <w:rPr>
          <w:b/>
          <w:color w:val="FF0000"/>
          <w:sz w:val="24"/>
          <w:szCs w:val="24"/>
        </w:rPr>
      </w:pPr>
    </w:p>
    <w:p w:rsidR="00F42D5A" w:rsidRPr="00E442A8" w:rsidRDefault="00F42D5A" w:rsidP="00E442A8">
      <w:pPr>
        <w:ind w:left="284"/>
        <w:jc w:val="both"/>
        <w:rPr>
          <w:noProof/>
          <w:sz w:val="24"/>
        </w:rPr>
      </w:pPr>
      <w:r w:rsidRPr="00E442A8">
        <w:rPr>
          <w:noProof/>
          <w:sz w:val="24"/>
        </w:rPr>
        <w:t xml:space="preserve">ПРИСУТСТВОВАЛИ: </w:t>
      </w:r>
    </w:p>
    <w:p w:rsidR="00F42D5A" w:rsidRPr="00E442A8" w:rsidRDefault="00F42D5A" w:rsidP="00E442A8">
      <w:pPr>
        <w:ind w:left="284"/>
        <w:rPr>
          <w:sz w:val="24"/>
          <w:szCs w:val="24"/>
        </w:rPr>
      </w:pPr>
      <w:r w:rsidRPr="00E442A8">
        <w:rPr>
          <w:spacing w:val="-6"/>
          <w:sz w:val="24"/>
          <w:szCs w:val="24"/>
        </w:rPr>
        <w:t xml:space="preserve">Единая комиссия </w:t>
      </w:r>
      <w:r w:rsidRPr="00E442A8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E442A8">
        <w:rPr>
          <w:sz w:val="24"/>
          <w:szCs w:val="24"/>
        </w:rPr>
        <w:t>Югорска</w:t>
      </w:r>
      <w:proofErr w:type="spellEnd"/>
      <w:r w:rsidRPr="00E442A8">
        <w:rPr>
          <w:sz w:val="24"/>
          <w:szCs w:val="24"/>
        </w:rPr>
        <w:t xml:space="preserve"> (далее - комиссия) в следующем составе:</w:t>
      </w:r>
    </w:p>
    <w:p w:rsidR="00F42D5A" w:rsidRPr="00E442A8" w:rsidRDefault="00F42D5A" w:rsidP="00E442A8">
      <w:pPr>
        <w:ind w:left="284"/>
        <w:jc w:val="both"/>
        <w:rPr>
          <w:spacing w:val="-6"/>
          <w:sz w:val="24"/>
          <w:szCs w:val="24"/>
        </w:rPr>
      </w:pPr>
      <w:r w:rsidRPr="00E442A8">
        <w:rPr>
          <w:sz w:val="24"/>
          <w:szCs w:val="24"/>
        </w:rPr>
        <w:t xml:space="preserve">1. </w:t>
      </w:r>
      <w:proofErr w:type="spellStart"/>
      <w:r w:rsidRPr="00E442A8">
        <w:rPr>
          <w:spacing w:val="-6"/>
          <w:sz w:val="24"/>
          <w:szCs w:val="24"/>
        </w:rPr>
        <w:t>Долгодворова</w:t>
      </w:r>
      <w:proofErr w:type="spellEnd"/>
      <w:r w:rsidRPr="00E442A8">
        <w:rPr>
          <w:spacing w:val="-6"/>
          <w:sz w:val="24"/>
          <w:szCs w:val="24"/>
        </w:rPr>
        <w:t xml:space="preserve"> Т.И. – председатель комиссии</w:t>
      </w:r>
      <w:r w:rsidR="00501FBC">
        <w:rPr>
          <w:spacing w:val="-6"/>
          <w:sz w:val="24"/>
          <w:szCs w:val="24"/>
        </w:rPr>
        <w:t>,</w:t>
      </w:r>
      <w:bookmarkStart w:id="0" w:name="_GoBack"/>
      <w:bookmarkEnd w:id="0"/>
      <w:r w:rsidRPr="00E442A8">
        <w:rPr>
          <w:spacing w:val="-6"/>
          <w:sz w:val="24"/>
          <w:szCs w:val="24"/>
        </w:rPr>
        <w:t xml:space="preserve"> заместитель главы администрации города </w:t>
      </w:r>
      <w:proofErr w:type="spellStart"/>
      <w:r w:rsidRPr="00E442A8">
        <w:rPr>
          <w:spacing w:val="-6"/>
          <w:sz w:val="24"/>
          <w:szCs w:val="24"/>
        </w:rPr>
        <w:t>Югорска</w:t>
      </w:r>
      <w:proofErr w:type="spellEnd"/>
      <w:r w:rsidRPr="00E442A8">
        <w:rPr>
          <w:spacing w:val="-6"/>
          <w:sz w:val="24"/>
          <w:szCs w:val="24"/>
        </w:rPr>
        <w:t>;</w:t>
      </w:r>
    </w:p>
    <w:p w:rsidR="00F42D5A" w:rsidRPr="00E442A8" w:rsidRDefault="00F42D5A" w:rsidP="00E442A8">
      <w:pPr>
        <w:ind w:left="284"/>
        <w:rPr>
          <w:sz w:val="24"/>
          <w:szCs w:val="24"/>
        </w:rPr>
      </w:pPr>
      <w:r w:rsidRPr="00E442A8">
        <w:rPr>
          <w:sz w:val="24"/>
          <w:szCs w:val="24"/>
        </w:rPr>
        <w:t>Члены  комиссии:</w:t>
      </w:r>
    </w:p>
    <w:p w:rsidR="00F42D5A" w:rsidRPr="00E442A8" w:rsidRDefault="00F42D5A" w:rsidP="00E442A8">
      <w:pPr>
        <w:ind w:left="284"/>
        <w:rPr>
          <w:sz w:val="24"/>
          <w:szCs w:val="24"/>
        </w:rPr>
      </w:pPr>
      <w:r w:rsidRPr="00E442A8">
        <w:rPr>
          <w:sz w:val="24"/>
          <w:szCs w:val="24"/>
        </w:rPr>
        <w:t xml:space="preserve">2. </w:t>
      </w:r>
      <w:proofErr w:type="spellStart"/>
      <w:r w:rsidRPr="00E442A8">
        <w:rPr>
          <w:sz w:val="24"/>
          <w:szCs w:val="24"/>
        </w:rPr>
        <w:t>Климин</w:t>
      </w:r>
      <w:proofErr w:type="spellEnd"/>
      <w:r w:rsidRPr="00E442A8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E442A8">
        <w:rPr>
          <w:spacing w:val="-6"/>
          <w:sz w:val="24"/>
          <w:szCs w:val="24"/>
        </w:rPr>
        <w:t>Югорска</w:t>
      </w:r>
      <w:proofErr w:type="spellEnd"/>
      <w:r w:rsidRPr="00E442A8">
        <w:rPr>
          <w:spacing w:val="-6"/>
          <w:sz w:val="24"/>
          <w:szCs w:val="24"/>
        </w:rPr>
        <w:t>;</w:t>
      </w:r>
    </w:p>
    <w:p w:rsidR="00F42D5A" w:rsidRPr="00E442A8" w:rsidRDefault="00F42D5A" w:rsidP="00E442A8">
      <w:pPr>
        <w:ind w:left="284"/>
        <w:jc w:val="both"/>
        <w:rPr>
          <w:sz w:val="24"/>
          <w:szCs w:val="24"/>
        </w:rPr>
      </w:pPr>
      <w:r w:rsidRPr="00E442A8">
        <w:rPr>
          <w:spacing w:val="-6"/>
          <w:sz w:val="24"/>
          <w:szCs w:val="24"/>
        </w:rPr>
        <w:t xml:space="preserve">3. Абдуллаев А.Т. </w:t>
      </w:r>
      <w:r w:rsidRPr="00E442A8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F42D5A" w:rsidRPr="00E442A8" w:rsidRDefault="00F42D5A" w:rsidP="00E442A8">
      <w:pPr>
        <w:ind w:left="284" w:right="-284"/>
        <w:jc w:val="both"/>
        <w:rPr>
          <w:sz w:val="24"/>
          <w:szCs w:val="24"/>
        </w:rPr>
      </w:pPr>
      <w:r w:rsidRPr="00E442A8">
        <w:rPr>
          <w:sz w:val="24"/>
          <w:szCs w:val="24"/>
        </w:rPr>
        <w:t>4. Захарова Н.Б. – начальник отдела муниципальных закупок.</w:t>
      </w:r>
    </w:p>
    <w:p w:rsidR="00F42D5A" w:rsidRPr="00E442A8" w:rsidRDefault="00F42D5A" w:rsidP="00E442A8">
      <w:pPr>
        <w:ind w:left="284" w:right="-284"/>
        <w:jc w:val="both"/>
        <w:rPr>
          <w:sz w:val="24"/>
          <w:szCs w:val="24"/>
        </w:rPr>
      </w:pPr>
      <w:r w:rsidRPr="00E442A8">
        <w:rPr>
          <w:sz w:val="24"/>
          <w:szCs w:val="24"/>
        </w:rPr>
        <w:t>Всего присутствовали 4 члена комиссии из 8.</w:t>
      </w:r>
    </w:p>
    <w:p w:rsidR="00F42D5A" w:rsidRPr="002372CD" w:rsidRDefault="00F42D5A" w:rsidP="00E442A8">
      <w:pPr>
        <w:ind w:left="284"/>
        <w:jc w:val="both"/>
        <w:rPr>
          <w:color w:val="FF0000"/>
          <w:sz w:val="24"/>
          <w:szCs w:val="24"/>
        </w:rPr>
      </w:pPr>
      <w:r w:rsidRPr="00E442A8">
        <w:rPr>
          <w:sz w:val="24"/>
          <w:szCs w:val="24"/>
        </w:rPr>
        <w:t>Представитель заказчика:</w:t>
      </w:r>
      <w:r w:rsidRPr="00E442A8">
        <w:rPr>
          <w:color w:val="FF0000"/>
          <w:sz w:val="24"/>
          <w:szCs w:val="24"/>
        </w:rPr>
        <w:t xml:space="preserve"> </w:t>
      </w:r>
      <w:r w:rsidRPr="00E442A8">
        <w:rPr>
          <w:sz w:val="24"/>
          <w:szCs w:val="24"/>
        </w:rPr>
        <w:t>Никулина Оксана Александровна, специалист по закупкам муниципального бюджетного общеобразовательного</w:t>
      </w:r>
      <w:r w:rsidRPr="002372CD">
        <w:rPr>
          <w:sz w:val="24"/>
          <w:szCs w:val="24"/>
        </w:rPr>
        <w:t xml:space="preserve"> учреждения «Средняя общеобразовательная школа №2».</w:t>
      </w:r>
    </w:p>
    <w:p w:rsidR="00F42D5A" w:rsidRPr="002372CD" w:rsidRDefault="00F42D5A" w:rsidP="00E442A8">
      <w:pPr>
        <w:ind w:left="284"/>
        <w:jc w:val="both"/>
        <w:rPr>
          <w:sz w:val="24"/>
          <w:szCs w:val="24"/>
        </w:rPr>
      </w:pPr>
      <w:r w:rsidRPr="002372CD">
        <w:rPr>
          <w:sz w:val="24"/>
          <w:szCs w:val="24"/>
        </w:rPr>
        <w:t>1. Наименование аукциона: аукцион в электронной форме № 0187300005815000223 на право заключения гражданско-правового договора на поставку хозяйственных товаров.</w:t>
      </w:r>
    </w:p>
    <w:p w:rsidR="00F42D5A" w:rsidRPr="002372CD" w:rsidRDefault="00F42D5A" w:rsidP="00E442A8">
      <w:pPr>
        <w:ind w:left="284"/>
        <w:jc w:val="both"/>
        <w:rPr>
          <w:color w:val="FF0000"/>
          <w:sz w:val="24"/>
          <w:szCs w:val="24"/>
        </w:rPr>
      </w:pPr>
      <w:r w:rsidRPr="002372CD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2372CD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2372CD">
        <w:rPr>
          <w:sz w:val="24"/>
          <w:szCs w:val="24"/>
        </w:rPr>
        <w:t xml:space="preserve">, код аукциона 0187300005815000223, дата публикации 08.05.2015. </w:t>
      </w:r>
    </w:p>
    <w:p w:rsidR="00F42D5A" w:rsidRPr="002372CD" w:rsidRDefault="00F42D5A" w:rsidP="00E442A8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2372CD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г. </w:t>
      </w:r>
      <w:proofErr w:type="spellStart"/>
      <w:r w:rsidRPr="002372CD">
        <w:rPr>
          <w:sz w:val="24"/>
          <w:szCs w:val="24"/>
        </w:rPr>
        <w:t>Югорск</w:t>
      </w:r>
      <w:proofErr w:type="spellEnd"/>
      <w:r w:rsidRPr="002372CD">
        <w:rPr>
          <w:sz w:val="24"/>
          <w:szCs w:val="24"/>
        </w:rPr>
        <w:t>, ул.  Мира, 85, Ханты-Мансийский  автономный  округ-Югра, Тюменская область.</w:t>
      </w:r>
    </w:p>
    <w:p w:rsidR="00F42D5A" w:rsidRPr="002372CD" w:rsidRDefault="00F42D5A" w:rsidP="00E442A8">
      <w:pPr>
        <w:ind w:left="284"/>
        <w:jc w:val="both"/>
        <w:rPr>
          <w:sz w:val="24"/>
          <w:szCs w:val="24"/>
        </w:rPr>
      </w:pPr>
      <w:r w:rsidRPr="002372CD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21 мая 2015 года, по адресу: ул. 40 лет Победы, 11, г. </w:t>
      </w:r>
      <w:proofErr w:type="spellStart"/>
      <w:r w:rsidRPr="002372CD">
        <w:rPr>
          <w:sz w:val="24"/>
          <w:szCs w:val="24"/>
        </w:rPr>
        <w:t>Югорск</w:t>
      </w:r>
      <w:proofErr w:type="spellEnd"/>
      <w:r w:rsidRPr="002372CD">
        <w:rPr>
          <w:sz w:val="24"/>
          <w:szCs w:val="24"/>
        </w:rPr>
        <w:t>, Ханты-Мансийский  автономный  округ-Югра, Тюменская область.</w:t>
      </w:r>
    </w:p>
    <w:p w:rsidR="00F42D5A" w:rsidRPr="002372CD" w:rsidRDefault="00F42D5A" w:rsidP="00E442A8">
      <w:pPr>
        <w:ind w:left="284"/>
        <w:jc w:val="both"/>
        <w:rPr>
          <w:sz w:val="24"/>
          <w:szCs w:val="24"/>
        </w:rPr>
      </w:pPr>
      <w:r w:rsidRPr="002372CD">
        <w:rPr>
          <w:sz w:val="24"/>
          <w:szCs w:val="24"/>
        </w:rPr>
        <w:t xml:space="preserve">4. На основании протокола проведения аукциона в электронной форме от 25.05.2015 комиссией были рассмотрены вторые части заявок следующих участников аукциона в электронной форме: </w:t>
      </w:r>
    </w:p>
    <w:tbl>
      <w:tblPr>
        <w:tblW w:w="10773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6240"/>
        <w:gridCol w:w="2123"/>
      </w:tblGrid>
      <w:tr w:rsidR="00F42D5A" w:rsidRPr="00425363" w:rsidTr="00E442A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D5A" w:rsidRPr="00F42D5A" w:rsidRDefault="00F42D5A" w:rsidP="00B168AD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F42D5A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D5A" w:rsidRPr="00F42D5A" w:rsidRDefault="00F42D5A" w:rsidP="00B168A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F42D5A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D5A" w:rsidRPr="00F42D5A" w:rsidRDefault="00F42D5A" w:rsidP="00B168AD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F42D5A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D5A" w:rsidRPr="00F42D5A" w:rsidRDefault="00F42D5A" w:rsidP="00B168A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F42D5A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F42D5A" w:rsidRPr="00425363" w:rsidTr="00E442A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D5A" w:rsidRPr="00425363" w:rsidRDefault="00F42D5A" w:rsidP="00B168AD">
            <w:pPr>
              <w:spacing w:after="200" w:line="276" w:lineRule="auto"/>
              <w:rPr>
                <w:color w:val="FF0000"/>
              </w:rPr>
            </w:pPr>
            <w:r w:rsidRPr="00F42D5A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D5A" w:rsidRDefault="00F42D5A" w:rsidP="00B168AD">
            <w:pPr>
              <w:spacing w:after="200" w:line="276" w:lineRule="auto"/>
            </w:pPr>
            <w:r>
              <w:t>1 , защищенный номер заявки:</w:t>
            </w:r>
          </w:p>
          <w:p w:rsidR="00F42D5A" w:rsidRPr="00425363" w:rsidRDefault="00F42D5A" w:rsidP="00B168AD">
            <w:pPr>
              <w:spacing w:after="200" w:line="276" w:lineRule="auto"/>
              <w:rPr>
                <w:color w:val="FF0000"/>
              </w:rPr>
            </w:pPr>
            <w:r>
              <w:t>6409871 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4206"/>
            </w:tblGrid>
            <w:tr w:rsidR="00F42D5A" w:rsidRPr="00425363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F42D5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Ахметова Марина </w:t>
                  </w:r>
                  <w:proofErr w:type="spellStart"/>
                  <w:r>
                    <w:rPr>
                      <w:b/>
                      <w:bCs/>
                    </w:rPr>
                    <w:t>Ахмеровна</w:t>
                  </w:r>
                  <w:proofErr w:type="spellEnd"/>
                </w:p>
              </w:tc>
            </w:tr>
            <w:tr w:rsidR="00F42D5A" w:rsidRPr="00425363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>65396.38</w:t>
                  </w:r>
                </w:p>
              </w:tc>
            </w:tr>
            <w:tr w:rsidR="00F42D5A" w:rsidRPr="00425363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>666900128739</w:t>
                  </w:r>
                </w:p>
              </w:tc>
            </w:tr>
            <w:tr w:rsidR="00F42D5A" w:rsidRPr="00425363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42D5A" w:rsidRPr="00425363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д.30 - 1</w:t>
                  </w:r>
                </w:p>
              </w:tc>
            </w:tr>
            <w:tr w:rsidR="00F42D5A" w:rsidRPr="00425363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д.30 - 1</w:t>
                  </w:r>
                </w:p>
              </w:tc>
            </w:tr>
            <w:tr w:rsidR="00F42D5A" w:rsidRPr="00425363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2D5A" w:rsidRDefault="00F42D5A" w:rsidP="00B168AD">
                  <w:pPr>
                    <w:rPr>
                      <w:sz w:val="24"/>
                      <w:szCs w:val="24"/>
                    </w:rPr>
                  </w:pPr>
                  <w:r>
                    <w:t>+73435299001</w:t>
                  </w:r>
                </w:p>
              </w:tc>
            </w:tr>
          </w:tbl>
          <w:p w:rsidR="00F42D5A" w:rsidRPr="00425363" w:rsidRDefault="00F42D5A" w:rsidP="00B168AD">
            <w:pPr>
              <w:rPr>
                <w:color w:val="FF000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D5A" w:rsidRPr="00425363" w:rsidRDefault="00F42D5A" w:rsidP="00F42D5A">
            <w:pPr>
              <w:jc w:val="center"/>
              <w:rPr>
                <w:color w:val="FF0000"/>
                <w:sz w:val="24"/>
                <w:szCs w:val="24"/>
              </w:rPr>
            </w:pPr>
            <w:r>
              <w:t>65396.38</w:t>
            </w:r>
          </w:p>
        </w:tc>
      </w:tr>
    </w:tbl>
    <w:p w:rsidR="00F42D5A" w:rsidRPr="00425363" w:rsidRDefault="00F42D5A" w:rsidP="00F42D5A">
      <w:pPr>
        <w:suppressAutoHyphens/>
        <w:ind w:left="-142"/>
        <w:jc w:val="both"/>
        <w:rPr>
          <w:color w:val="FF0000"/>
          <w:sz w:val="24"/>
        </w:rPr>
      </w:pPr>
    </w:p>
    <w:p w:rsidR="00F42D5A" w:rsidRDefault="00F42D5A" w:rsidP="00F42D5A">
      <w:pPr>
        <w:suppressAutoHyphens/>
        <w:ind w:left="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несоответствии следующих заявок на участие в аукционе требованиям, установленным документацией об аукцио</w:t>
      </w:r>
      <w:r w:rsidR="002372CD">
        <w:rPr>
          <w:sz w:val="24"/>
        </w:rPr>
        <w:t>не в электронной форме</w:t>
      </w:r>
      <w:r>
        <w:rPr>
          <w:sz w:val="24"/>
        </w:rPr>
        <w:t>:</w:t>
      </w:r>
    </w:p>
    <w:p w:rsidR="002372CD" w:rsidRDefault="002372CD" w:rsidP="00F42D5A">
      <w:pPr>
        <w:suppressAutoHyphens/>
        <w:ind w:left="142"/>
        <w:jc w:val="both"/>
        <w:rPr>
          <w:sz w:val="24"/>
        </w:rPr>
      </w:pPr>
    </w:p>
    <w:p w:rsidR="002372CD" w:rsidRDefault="002372CD" w:rsidP="00F42D5A">
      <w:pPr>
        <w:suppressAutoHyphens/>
        <w:ind w:left="142"/>
        <w:jc w:val="both"/>
        <w:rPr>
          <w:sz w:val="24"/>
        </w:rPr>
      </w:pPr>
    </w:p>
    <w:tbl>
      <w:tblPr>
        <w:tblW w:w="1091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552"/>
        <w:gridCol w:w="1701"/>
        <w:gridCol w:w="1701"/>
        <w:gridCol w:w="2873"/>
      </w:tblGrid>
      <w:tr w:rsidR="002372CD" w:rsidRPr="002372CD" w:rsidTr="002372CD">
        <w:trPr>
          <w:cantSplit/>
          <w:trHeight w:val="772"/>
          <w:tblHeader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lastRenderedPageBreak/>
              <w:t xml:space="preserve">Наименование участника закупки, порядковый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2372CD" w:rsidRPr="002372CD" w:rsidTr="002372CD">
        <w:trPr>
          <w:cantSplit/>
          <w:trHeight w:val="947"/>
          <w:tblHeader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>Документация об аукционе</w:t>
            </w:r>
          </w:p>
        </w:tc>
        <w:tc>
          <w:tcPr>
            <w:tcW w:w="2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widowControl/>
              <w:rPr>
                <w:color w:val="FF0000"/>
                <w:lang w:eastAsia="en-US"/>
              </w:rPr>
            </w:pPr>
          </w:p>
        </w:tc>
      </w:tr>
      <w:tr w:rsidR="002372CD" w:rsidRPr="002372CD" w:rsidTr="002372CD">
        <w:trPr>
          <w:cantSplit/>
          <w:trHeight w:val="166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suppressAutoHyphens/>
              <w:jc w:val="center"/>
              <w:rPr>
                <w:sz w:val="24"/>
              </w:rPr>
            </w:pPr>
            <w:r w:rsidRPr="002372CD">
              <w:rPr>
                <w:sz w:val="24"/>
              </w:rPr>
              <w:t xml:space="preserve">№ </w:t>
            </w:r>
            <w:r w:rsidRPr="002372CD">
              <w:t>6409871 </w:t>
            </w:r>
          </w:p>
          <w:p w:rsidR="002372CD" w:rsidRPr="002372CD" w:rsidRDefault="002372CD" w:rsidP="00B168AD">
            <w:pPr>
              <w:suppressAutoHyphens/>
              <w:jc w:val="center"/>
              <w:rPr>
                <w:color w:val="FF0000"/>
                <w:sz w:val="24"/>
              </w:rPr>
            </w:pPr>
            <w:r w:rsidRPr="002372CD">
              <w:rPr>
                <w:b/>
                <w:bCs/>
              </w:rPr>
              <w:t xml:space="preserve">Индивидуальный предприниматель Ахметова Марина </w:t>
            </w:r>
            <w:proofErr w:type="spellStart"/>
            <w:r w:rsidRPr="002372CD">
              <w:rPr>
                <w:b/>
                <w:bCs/>
              </w:rPr>
              <w:t>Ахмеровна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Pr="002372CD" w:rsidRDefault="002372CD" w:rsidP="002372CD">
            <w:pPr>
              <w:ind w:left="-38" w:hanging="7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В копии документа, удостоверяющего личность участника аукциона (копия паспорта)  отсутствуют с.18-19</w:t>
            </w:r>
            <w:r w:rsidRPr="002372CD">
              <w:rPr>
                <w:color w:val="FF0000"/>
                <w:szCs w:val="16"/>
                <w:lang w:eastAsia="en-US"/>
              </w:rPr>
              <w:t xml:space="preserve"> </w:t>
            </w:r>
            <w:r w:rsidRPr="002372CD">
              <w:rPr>
                <w:szCs w:val="16"/>
                <w:lang w:eastAsia="en-US"/>
              </w:rPr>
              <w:t xml:space="preserve">(пункт 1 части 6 статьи 69 Федерального закона </w:t>
            </w:r>
            <w:r w:rsidRPr="002372CD">
              <w:rPr>
                <w:bCs/>
                <w:szCs w:val="16"/>
                <w:lang w:eastAsia="en-US"/>
              </w:rPr>
              <w:t>от 05.04.2013</w:t>
            </w:r>
            <w:r w:rsidRPr="002372CD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Default="002372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5 части 2 статьи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Default="002372C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72CD" w:rsidRPr="002372CD" w:rsidRDefault="002372CD" w:rsidP="00B168AD">
            <w:pPr>
              <w:ind w:hanging="45"/>
              <w:jc w:val="center"/>
              <w:rPr>
                <w:color w:val="FF0000"/>
                <w:sz w:val="18"/>
                <w:lang w:eastAsia="en-US"/>
              </w:rPr>
            </w:pPr>
            <w:r w:rsidRPr="002372CD">
              <w:rPr>
                <w:sz w:val="18"/>
                <w:lang w:eastAsia="en-US"/>
              </w:rPr>
              <w:t xml:space="preserve">Документы, направленные оператором электронной площадки в соответствии  </w:t>
            </w:r>
            <w:r>
              <w:rPr>
                <w:sz w:val="18"/>
                <w:lang w:eastAsia="en-US"/>
              </w:rPr>
              <w:t xml:space="preserve">с </w:t>
            </w:r>
            <w:r w:rsidRPr="002372CD">
              <w:rPr>
                <w:sz w:val="18"/>
                <w:lang w:eastAsia="en-US"/>
              </w:rPr>
              <w:t>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F42D5A" w:rsidRDefault="00F42D5A" w:rsidP="00F42D5A">
      <w:pPr>
        <w:suppressAutoHyphens/>
        <w:ind w:left="142"/>
        <w:jc w:val="both"/>
        <w:rPr>
          <w:sz w:val="24"/>
        </w:rPr>
      </w:pPr>
    </w:p>
    <w:p w:rsidR="00F42D5A" w:rsidRPr="002372CD" w:rsidRDefault="00F42D5A" w:rsidP="00F42D5A">
      <w:pPr>
        <w:suppressAutoHyphens/>
        <w:ind w:left="142"/>
        <w:jc w:val="both"/>
        <w:rPr>
          <w:sz w:val="24"/>
          <w:szCs w:val="24"/>
        </w:rPr>
      </w:pPr>
      <w:r w:rsidRPr="002372CD">
        <w:rPr>
          <w:sz w:val="24"/>
          <w:szCs w:val="24"/>
        </w:rPr>
        <w:t xml:space="preserve">6. </w:t>
      </w:r>
      <w:r w:rsidR="002372CD" w:rsidRPr="002372CD">
        <w:rPr>
          <w:sz w:val="24"/>
          <w:szCs w:val="24"/>
        </w:rPr>
        <w:t xml:space="preserve"> </w:t>
      </w:r>
      <w:proofErr w:type="gramStart"/>
      <w:r w:rsidR="002372CD" w:rsidRPr="002372CD">
        <w:rPr>
          <w:sz w:val="24"/>
          <w:szCs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несоответствии требованиям, установленным документацией об электронном аукционе, всех вторых частей заявок на участие в нем).</w:t>
      </w:r>
      <w:proofErr w:type="gramEnd"/>
    </w:p>
    <w:p w:rsidR="00F42D5A" w:rsidRPr="002372CD" w:rsidRDefault="002372CD" w:rsidP="00F42D5A">
      <w:pPr>
        <w:ind w:left="142" w:hanging="142"/>
        <w:jc w:val="both"/>
        <w:rPr>
          <w:sz w:val="24"/>
          <w:szCs w:val="24"/>
        </w:rPr>
      </w:pPr>
      <w:r w:rsidRPr="002372CD">
        <w:rPr>
          <w:sz w:val="24"/>
          <w:szCs w:val="24"/>
        </w:rPr>
        <w:t xml:space="preserve">  7</w:t>
      </w:r>
      <w:r w:rsidR="00F42D5A" w:rsidRPr="002372CD">
        <w:rPr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F42D5A" w:rsidRPr="002372CD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F42D5A" w:rsidRPr="002372CD">
        <w:rPr>
          <w:sz w:val="24"/>
          <w:szCs w:val="24"/>
        </w:rPr>
        <w:t>.</w:t>
      </w:r>
    </w:p>
    <w:p w:rsidR="00F42D5A" w:rsidRPr="002372CD" w:rsidRDefault="00F42D5A" w:rsidP="00F42D5A">
      <w:pPr>
        <w:jc w:val="center"/>
        <w:rPr>
          <w:sz w:val="24"/>
          <w:szCs w:val="24"/>
        </w:rPr>
      </w:pPr>
    </w:p>
    <w:p w:rsidR="00F42D5A" w:rsidRDefault="00F42D5A" w:rsidP="00F42D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2372CD" w:rsidRDefault="00F42D5A" w:rsidP="00F42D5A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</w:t>
      </w:r>
    </w:p>
    <w:p w:rsidR="00F42D5A" w:rsidRDefault="00F42D5A" w:rsidP="00F42D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требованиям документации об аукционе</w:t>
      </w:r>
    </w:p>
    <w:p w:rsidR="00F42D5A" w:rsidRDefault="00F42D5A" w:rsidP="00F42D5A">
      <w:pPr>
        <w:suppressAutoHyphens/>
        <w:jc w:val="both"/>
        <w:rPr>
          <w:b/>
        </w:rPr>
      </w:pPr>
    </w:p>
    <w:tbl>
      <w:tblPr>
        <w:tblW w:w="1063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111"/>
        <w:gridCol w:w="2477"/>
        <w:gridCol w:w="4043"/>
      </w:tblGrid>
      <w:tr w:rsidR="00F42D5A" w:rsidTr="00F42D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5A" w:rsidRDefault="00F42D5A" w:rsidP="00B16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5A" w:rsidRDefault="00F42D5A" w:rsidP="00B16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5A" w:rsidRDefault="00F42D5A" w:rsidP="00B16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E442A8" w:rsidTr="00F42D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8" w:rsidRDefault="00E442A8" w:rsidP="00B168A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8" w:rsidRDefault="00E442A8" w:rsidP="00B16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2A8" w:rsidRPr="00AF31B6" w:rsidRDefault="00E442A8" w:rsidP="0031238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31B6">
              <w:rPr>
                <w:sz w:val="22"/>
                <w:szCs w:val="22"/>
              </w:rPr>
              <w:t xml:space="preserve">Т.И. </w:t>
            </w:r>
            <w:proofErr w:type="spellStart"/>
            <w:r w:rsidRPr="00AF31B6">
              <w:rPr>
                <w:sz w:val="22"/>
                <w:szCs w:val="22"/>
              </w:rPr>
              <w:t>Долгодворова</w:t>
            </w:r>
            <w:proofErr w:type="spellEnd"/>
            <w:r w:rsidRPr="00AF31B6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442A8" w:rsidTr="00F42D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8" w:rsidRDefault="00E442A8" w:rsidP="00B168A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8" w:rsidRDefault="00E442A8" w:rsidP="00B16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2A8" w:rsidRPr="00AF31B6" w:rsidRDefault="00E442A8" w:rsidP="0031238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31B6">
              <w:rPr>
                <w:rFonts w:eastAsia="Calibri"/>
                <w:sz w:val="22"/>
                <w:szCs w:val="22"/>
              </w:rPr>
              <w:t xml:space="preserve">В.А. </w:t>
            </w:r>
            <w:proofErr w:type="spellStart"/>
            <w:r w:rsidRPr="00AF31B6">
              <w:rPr>
                <w:rFonts w:eastAsia="Calibri"/>
                <w:sz w:val="22"/>
                <w:szCs w:val="22"/>
              </w:rPr>
              <w:t>Климин</w:t>
            </w:r>
            <w:proofErr w:type="spellEnd"/>
          </w:p>
        </w:tc>
      </w:tr>
      <w:tr w:rsidR="00E442A8" w:rsidTr="00F42D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8" w:rsidRDefault="00E442A8" w:rsidP="00B168A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8" w:rsidRDefault="00E442A8" w:rsidP="00B16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A8" w:rsidRPr="00AF31B6" w:rsidRDefault="00E442A8" w:rsidP="0031238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F31B6">
              <w:rPr>
                <w:sz w:val="22"/>
                <w:szCs w:val="22"/>
              </w:rPr>
              <w:t>А.Т.Абдуллаев</w:t>
            </w:r>
            <w:proofErr w:type="spellEnd"/>
          </w:p>
        </w:tc>
      </w:tr>
      <w:tr w:rsidR="00E442A8" w:rsidTr="00F42D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8" w:rsidRDefault="00E442A8" w:rsidP="00B168A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8" w:rsidRDefault="00E442A8" w:rsidP="00B16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2A8" w:rsidRPr="00AF31B6" w:rsidRDefault="00E442A8" w:rsidP="0031238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F31B6">
              <w:rPr>
                <w:sz w:val="22"/>
                <w:szCs w:val="22"/>
              </w:rPr>
              <w:t>Н.Б.Захарова</w:t>
            </w:r>
            <w:proofErr w:type="spellEnd"/>
          </w:p>
        </w:tc>
      </w:tr>
    </w:tbl>
    <w:p w:rsidR="00F42D5A" w:rsidRDefault="00F42D5A" w:rsidP="00F42D5A">
      <w:pPr>
        <w:suppressAutoHyphens/>
        <w:jc w:val="both"/>
        <w:rPr>
          <w:b/>
          <w:color w:val="FF0000"/>
        </w:rPr>
      </w:pPr>
    </w:p>
    <w:p w:rsidR="004D1AC4" w:rsidRPr="00E442A8" w:rsidRDefault="00E442A8" w:rsidP="004D1AC4">
      <w:pPr>
        <w:jc w:val="both"/>
        <w:rPr>
          <w:b/>
          <w:sz w:val="24"/>
          <w:szCs w:val="24"/>
        </w:rPr>
      </w:pPr>
      <w:r w:rsidRPr="00E442A8">
        <w:rPr>
          <w:b/>
          <w:sz w:val="24"/>
          <w:szCs w:val="24"/>
        </w:rPr>
        <w:t xml:space="preserve">      </w:t>
      </w:r>
      <w:r w:rsidR="004D1AC4" w:rsidRPr="00E442A8">
        <w:rPr>
          <w:b/>
          <w:sz w:val="24"/>
          <w:szCs w:val="24"/>
        </w:rPr>
        <w:t xml:space="preserve">Председатель комиссии:         </w:t>
      </w:r>
      <w:r w:rsidRPr="00E442A8">
        <w:rPr>
          <w:b/>
          <w:sz w:val="24"/>
          <w:szCs w:val="24"/>
        </w:rPr>
        <w:t xml:space="preserve">                      </w:t>
      </w:r>
      <w:r w:rsidR="004D1AC4" w:rsidRPr="00E442A8">
        <w:rPr>
          <w:b/>
          <w:sz w:val="24"/>
          <w:szCs w:val="24"/>
        </w:rPr>
        <w:t xml:space="preserve">                       </w:t>
      </w:r>
      <w:r w:rsidR="004D1AC4" w:rsidRPr="00E442A8">
        <w:rPr>
          <w:b/>
          <w:sz w:val="24"/>
          <w:szCs w:val="24"/>
        </w:rPr>
        <w:tab/>
      </w:r>
      <w:r w:rsidR="004D1AC4" w:rsidRPr="00E442A8">
        <w:rPr>
          <w:b/>
          <w:sz w:val="24"/>
          <w:szCs w:val="24"/>
        </w:rPr>
        <w:tab/>
        <w:t xml:space="preserve">Т.И. </w:t>
      </w:r>
      <w:proofErr w:type="spellStart"/>
      <w:r w:rsidR="004D1AC4" w:rsidRPr="00E442A8">
        <w:rPr>
          <w:b/>
          <w:sz w:val="24"/>
          <w:szCs w:val="24"/>
        </w:rPr>
        <w:t>Долгодворова</w:t>
      </w:r>
      <w:proofErr w:type="spellEnd"/>
    </w:p>
    <w:p w:rsidR="004D1AC4" w:rsidRPr="00E442A8" w:rsidRDefault="004D1AC4" w:rsidP="004D1AC4">
      <w:pPr>
        <w:jc w:val="both"/>
        <w:rPr>
          <w:b/>
          <w:sz w:val="24"/>
          <w:szCs w:val="24"/>
        </w:rPr>
      </w:pPr>
    </w:p>
    <w:p w:rsidR="004D1AC4" w:rsidRPr="00E442A8" w:rsidRDefault="004D1AC4" w:rsidP="004D1AC4">
      <w:pPr>
        <w:jc w:val="both"/>
        <w:rPr>
          <w:sz w:val="24"/>
          <w:szCs w:val="24"/>
        </w:rPr>
      </w:pPr>
      <w:r w:rsidRPr="00E442A8">
        <w:rPr>
          <w:b/>
          <w:sz w:val="24"/>
          <w:szCs w:val="24"/>
        </w:rPr>
        <w:t xml:space="preserve">      Члены  комиссии                                                                                                                                                                                                </w:t>
      </w:r>
    </w:p>
    <w:p w:rsidR="004D1AC4" w:rsidRPr="00E442A8" w:rsidRDefault="004D1AC4" w:rsidP="004D1AC4">
      <w:pPr>
        <w:jc w:val="right"/>
        <w:rPr>
          <w:sz w:val="24"/>
          <w:szCs w:val="24"/>
        </w:rPr>
      </w:pPr>
      <w:r w:rsidRPr="00E442A8">
        <w:rPr>
          <w:sz w:val="24"/>
          <w:szCs w:val="24"/>
        </w:rPr>
        <w:t xml:space="preserve">______________________В.А. </w:t>
      </w:r>
      <w:proofErr w:type="spellStart"/>
      <w:r w:rsidRPr="00E442A8">
        <w:rPr>
          <w:sz w:val="24"/>
          <w:szCs w:val="24"/>
        </w:rPr>
        <w:t>Климин</w:t>
      </w:r>
      <w:proofErr w:type="spellEnd"/>
    </w:p>
    <w:p w:rsidR="004D1AC4" w:rsidRPr="00E442A8" w:rsidRDefault="004D1AC4" w:rsidP="004D1AC4">
      <w:pPr>
        <w:jc w:val="right"/>
        <w:rPr>
          <w:sz w:val="24"/>
          <w:szCs w:val="24"/>
        </w:rPr>
      </w:pPr>
      <w:r w:rsidRPr="00E442A8">
        <w:rPr>
          <w:sz w:val="24"/>
          <w:szCs w:val="24"/>
        </w:rPr>
        <w:tab/>
      </w:r>
      <w:r w:rsidRPr="00E442A8">
        <w:rPr>
          <w:sz w:val="24"/>
          <w:szCs w:val="24"/>
        </w:rPr>
        <w:tab/>
      </w:r>
      <w:r w:rsidRPr="00E442A8">
        <w:rPr>
          <w:sz w:val="24"/>
          <w:szCs w:val="24"/>
        </w:rPr>
        <w:tab/>
      </w:r>
      <w:r w:rsidRPr="00E442A8">
        <w:rPr>
          <w:sz w:val="24"/>
          <w:szCs w:val="24"/>
        </w:rPr>
        <w:tab/>
      </w:r>
      <w:r w:rsidRPr="00E442A8">
        <w:rPr>
          <w:sz w:val="24"/>
          <w:szCs w:val="24"/>
        </w:rPr>
        <w:tab/>
      </w:r>
      <w:r w:rsidRPr="00E442A8">
        <w:rPr>
          <w:sz w:val="24"/>
          <w:szCs w:val="24"/>
        </w:rPr>
        <w:tab/>
      </w:r>
      <w:r w:rsidRPr="00E442A8">
        <w:rPr>
          <w:sz w:val="24"/>
          <w:szCs w:val="24"/>
        </w:rPr>
        <w:tab/>
        <w:t xml:space="preserve">  ____________________ А.Т. Абдуллаев</w:t>
      </w:r>
    </w:p>
    <w:p w:rsidR="004D1AC4" w:rsidRPr="00E442A8" w:rsidRDefault="004D1AC4" w:rsidP="004D1AC4">
      <w:pPr>
        <w:ind w:left="-993"/>
        <w:jc w:val="right"/>
        <w:rPr>
          <w:sz w:val="24"/>
          <w:szCs w:val="24"/>
        </w:rPr>
      </w:pPr>
      <w:r w:rsidRPr="00E442A8">
        <w:rPr>
          <w:sz w:val="24"/>
          <w:szCs w:val="24"/>
        </w:rPr>
        <w:t>___________________Н.Б. Захарова</w:t>
      </w:r>
    </w:p>
    <w:p w:rsidR="00F42D5A" w:rsidRPr="002372CD" w:rsidRDefault="00E442A8" w:rsidP="00F42D5A">
      <w:pPr>
        <w:rPr>
          <w:sz w:val="24"/>
          <w:szCs w:val="24"/>
        </w:rPr>
      </w:pPr>
      <w:r w:rsidRPr="00E442A8">
        <w:rPr>
          <w:sz w:val="24"/>
          <w:szCs w:val="24"/>
        </w:rPr>
        <w:t xml:space="preserve">      </w:t>
      </w:r>
      <w:r w:rsidR="00F42D5A" w:rsidRPr="00E442A8">
        <w:rPr>
          <w:sz w:val="24"/>
          <w:szCs w:val="24"/>
        </w:rPr>
        <w:t xml:space="preserve"> Представитель заказчика</w:t>
      </w:r>
      <w:r w:rsidR="00F42D5A" w:rsidRPr="002372CD">
        <w:rPr>
          <w:sz w:val="24"/>
          <w:szCs w:val="24"/>
        </w:rPr>
        <w:t xml:space="preserve">:                                                             </w:t>
      </w:r>
      <w:r>
        <w:rPr>
          <w:sz w:val="24"/>
          <w:szCs w:val="24"/>
        </w:rPr>
        <w:t xml:space="preserve">  </w:t>
      </w:r>
      <w:r w:rsidR="00F42D5A" w:rsidRPr="002372CD">
        <w:rPr>
          <w:sz w:val="24"/>
          <w:szCs w:val="24"/>
        </w:rPr>
        <w:t xml:space="preserve"> __________________</w:t>
      </w:r>
      <w:r w:rsidR="002372CD" w:rsidRPr="002372CD">
        <w:rPr>
          <w:sz w:val="24"/>
          <w:szCs w:val="24"/>
        </w:rPr>
        <w:t>О.А. Никулина</w:t>
      </w:r>
    </w:p>
    <w:p w:rsidR="00F42D5A" w:rsidRDefault="00F42D5A" w:rsidP="00F42D5A">
      <w:pPr>
        <w:rPr>
          <w:color w:val="FF0000"/>
        </w:rPr>
        <w:sectPr w:rsidR="00F42D5A" w:rsidSect="002372CD">
          <w:pgSz w:w="11906" w:h="16838"/>
          <w:pgMar w:top="709" w:right="424" w:bottom="1134" w:left="425" w:header="709" w:footer="709" w:gutter="0"/>
          <w:cols w:space="708"/>
          <w:docGrid w:linePitch="360"/>
        </w:sectPr>
      </w:pPr>
    </w:p>
    <w:p w:rsidR="008A2AC3" w:rsidRDefault="008A2AC3" w:rsidP="008A2AC3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8A2AC3" w:rsidRPr="00D36E09" w:rsidRDefault="008A2AC3" w:rsidP="008A2AC3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D36E09">
        <w:rPr>
          <w:sz w:val="16"/>
          <w:szCs w:val="16"/>
        </w:rPr>
        <w:t xml:space="preserve">к протоколу </w:t>
      </w:r>
      <w:r>
        <w:rPr>
          <w:sz w:val="16"/>
          <w:szCs w:val="16"/>
        </w:rPr>
        <w:t xml:space="preserve">подведения итогов </w:t>
      </w:r>
    </w:p>
    <w:p w:rsidR="008A2AC3" w:rsidRDefault="008A2AC3" w:rsidP="008A2AC3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D36E09">
        <w:rPr>
          <w:sz w:val="16"/>
          <w:szCs w:val="16"/>
        </w:rPr>
        <w:t xml:space="preserve"> аукциона в электронной форме</w:t>
      </w:r>
      <w:r>
        <w:rPr>
          <w:sz w:val="16"/>
          <w:szCs w:val="16"/>
        </w:rPr>
        <w:t xml:space="preserve"> от «26» мая  2015  г. №0187300005815000223 -3</w:t>
      </w:r>
    </w:p>
    <w:p w:rsidR="008A2AC3" w:rsidRDefault="008A2AC3" w:rsidP="008A2AC3">
      <w:pPr>
        <w:jc w:val="center"/>
      </w:pPr>
    </w:p>
    <w:p w:rsidR="008A2AC3" w:rsidRDefault="008A2AC3" w:rsidP="008A2AC3">
      <w:pPr>
        <w:ind w:left="284"/>
        <w:jc w:val="center"/>
      </w:pPr>
      <w:r>
        <w:t>Таблица подведения итогов</w:t>
      </w:r>
    </w:p>
    <w:p w:rsidR="008A2AC3" w:rsidRDefault="008A2AC3" w:rsidP="008A2AC3">
      <w:pPr>
        <w:ind w:left="284"/>
        <w:jc w:val="center"/>
      </w:pPr>
      <w:r>
        <w:t xml:space="preserve">аукциона в электронной форме на право заключения гражданско-правового договора </w:t>
      </w:r>
      <w:r w:rsidRPr="001C4E57">
        <w:t xml:space="preserve">на </w:t>
      </w:r>
      <w:r>
        <w:t>поставку хозяйственных товаров</w:t>
      </w:r>
    </w:p>
    <w:p w:rsidR="008A2AC3" w:rsidRDefault="008A2AC3" w:rsidP="008A2AC3">
      <w:pPr>
        <w:ind w:left="284"/>
        <w:jc w:val="center"/>
        <w:rPr>
          <w:bCs/>
        </w:rPr>
      </w:pPr>
    </w:p>
    <w:p w:rsidR="008A2AC3" w:rsidRDefault="008A2AC3" w:rsidP="008A2AC3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5594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  <w:gridCol w:w="1560"/>
        <w:gridCol w:w="3969"/>
      </w:tblGrid>
      <w:tr w:rsidR="008A2AC3" w:rsidRPr="007B3D3B" w:rsidTr="002372CD">
        <w:trPr>
          <w:trHeight w:val="288"/>
        </w:trPr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3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6409871</w:t>
            </w:r>
          </w:p>
          <w:p w:rsidR="008A2AC3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8A2AC3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Ахметова Марина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Ахмеровна</w:t>
            </w:r>
            <w:proofErr w:type="spellEnd"/>
          </w:p>
          <w:p w:rsidR="008A2AC3" w:rsidRPr="007B3D3B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Нижний Тагил</w:t>
            </w:r>
          </w:p>
        </w:tc>
      </w:tr>
      <w:tr w:rsidR="008A2AC3" w:rsidRPr="007B3D3B" w:rsidTr="002372CD">
        <w:trPr>
          <w:trHeight w:val="63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7B3D3B" w:rsidRDefault="008A2AC3" w:rsidP="00B168A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8A2AC3" w:rsidRPr="007B3D3B" w:rsidTr="002372CD">
        <w:trPr>
          <w:trHeight w:val="70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A2AC3" w:rsidRPr="007B3D3B" w:rsidTr="002372CD">
        <w:trPr>
          <w:trHeight w:val="38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A2AC3" w:rsidRPr="007B3D3B" w:rsidTr="002372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A2AC3" w:rsidRPr="007B3D3B" w:rsidTr="002372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A2AC3" w:rsidRPr="007B3D3B" w:rsidTr="002372CD">
        <w:trPr>
          <w:trHeight w:val="4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</w:t>
            </w:r>
            <w:r w:rsidRPr="007B3D3B">
              <w:rPr>
                <w:sz w:val="18"/>
                <w:szCs w:val="18"/>
              </w:rPr>
              <w:lastRenderedPageBreak/>
              <w:t>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</w:t>
            </w:r>
          </w:p>
          <w:p w:rsidR="008A2AC3" w:rsidRPr="00230866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A2AC3" w:rsidRPr="007B3D3B" w:rsidTr="002372CD">
        <w:trPr>
          <w:trHeight w:val="4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3" w:rsidRPr="007B3D3B" w:rsidRDefault="008A2AC3" w:rsidP="00B168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230866" w:rsidRDefault="008A2AC3" w:rsidP="00B168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8A2AC3" w:rsidRPr="007B3D3B" w:rsidTr="002372CD">
        <w:trPr>
          <w:trHeight w:val="3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7B3D3B" w:rsidRDefault="008A2AC3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Default="008A2AC3" w:rsidP="00B168A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 полном объеме</w:t>
            </w:r>
          </w:p>
          <w:p w:rsidR="008A2AC3" w:rsidRPr="00230866" w:rsidRDefault="008A2AC3" w:rsidP="00B168A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 копии документа, удостоверяющего личность участника аукциона</w:t>
            </w:r>
            <w:r w:rsidR="002372CD">
              <w:rPr>
                <w:color w:val="000000"/>
                <w:sz w:val="18"/>
                <w:szCs w:val="18"/>
              </w:rPr>
              <w:t xml:space="preserve"> (паспорт)</w:t>
            </w:r>
            <w:r>
              <w:rPr>
                <w:color w:val="000000"/>
                <w:sz w:val="18"/>
                <w:szCs w:val="18"/>
              </w:rPr>
              <w:t>, отсутствуют с.18-19)</w:t>
            </w:r>
          </w:p>
        </w:tc>
      </w:tr>
      <w:tr w:rsidR="008A2AC3" w:rsidRPr="007B3D3B" w:rsidTr="002372CD">
        <w:trPr>
          <w:trHeight w:val="307"/>
        </w:trPr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65725, 01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3" w:rsidRPr="00230866" w:rsidRDefault="008A2AC3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8A2AC3" w:rsidRPr="007B3D3B" w:rsidTr="002372CD"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C3" w:rsidRPr="007B3D3B" w:rsidRDefault="008A2AC3" w:rsidP="00B168A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3" w:rsidRPr="00230866" w:rsidRDefault="008A2AC3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F90BD1">
              <w:rPr>
                <w:b/>
                <w:sz w:val="18"/>
                <w:szCs w:val="18"/>
              </w:rPr>
              <w:t>65396,38</w:t>
            </w:r>
          </w:p>
        </w:tc>
      </w:tr>
    </w:tbl>
    <w:p w:rsidR="00A10E0A" w:rsidRDefault="00A10E0A"/>
    <w:sectPr w:rsidR="00A10E0A" w:rsidSect="001023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B7"/>
    <w:rsid w:val="002372CD"/>
    <w:rsid w:val="004D1AC4"/>
    <w:rsid w:val="00501FBC"/>
    <w:rsid w:val="008A2AC3"/>
    <w:rsid w:val="00A10E0A"/>
    <w:rsid w:val="00CE3DC1"/>
    <w:rsid w:val="00DC1BB7"/>
    <w:rsid w:val="00E442A8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D5A"/>
    <w:rPr>
      <w:rFonts w:ascii="Times New Roman" w:hAnsi="Times New Roman" w:cs="Times New Roman" w:hint="default"/>
      <w:color w:val="0000FF"/>
      <w:u w:val="single"/>
    </w:rPr>
  </w:style>
  <w:style w:type="character" w:customStyle="1" w:styleId="textspanview">
    <w:name w:val="textspanview"/>
    <w:basedOn w:val="a0"/>
    <w:uiPriority w:val="99"/>
    <w:rsid w:val="00F42D5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D5A"/>
    <w:rPr>
      <w:rFonts w:ascii="Times New Roman" w:hAnsi="Times New Roman" w:cs="Times New Roman" w:hint="default"/>
      <w:color w:val="0000FF"/>
      <w:u w:val="single"/>
    </w:rPr>
  </w:style>
  <w:style w:type="character" w:customStyle="1" w:styleId="textspanview">
    <w:name w:val="textspanview"/>
    <w:basedOn w:val="a0"/>
    <w:uiPriority w:val="99"/>
    <w:rsid w:val="00F42D5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2015-05-26T04:10:00Z</cp:lastPrinted>
  <dcterms:created xsi:type="dcterms:W3CDTF">2015-05-25T11:14:00Z</dcterms:created>
  <dcterms:modified xsi:type="dcterms:W3CDTF">2015-05-26T07:47:00Z</dcterms:modified>
</cp:coreProperties>
</file>