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2832" w:rsidRDefault="00D22832" w:rsidP="00D22832">
      <w:pPr>
        <w:jc w:val="center"/>
        <w:rPr>
          <w:b/>
          <w:sz w:val="24"/>
        </w:rPr>
      </w:pPr>
      <w:r>
        <w:rPr>
          <w:b/>
          <w:sz w:val="24"/>
        </w:rPr>
        <w:t>Муниципальное образование  городской округ – город Югорск</w:t>
      </w:r>
    </w:p>
    <w:p w:rsidR="00D22832" w:rsidRDefault="00D22832" w:rsidP="00D22832">
      <w:pPr>
        <w:jc w:val="center"/>
        <w:rPr>
          <w:b/>
          <w:sz w:val="24"/>
        </w:rPr>
      </w:pPr>
      <w:r>
        <w:rPr>
          <w:b/>
          <w:sz w:val="24"/>
        </w:rPr>
        <w:t xml:space="preserve">Администрация города </w:t>
      </w:r>
      <w:proofErr w:type="spellStart"/>
      <w:r>
        <w:rPr>
          <w:b/>
          <w:sz w:val="24"/>
        </w:rPr>
        <w:t>Югорска</w:t>
      </w:r>
      <w:proofErr w:type="spellEnd"/>
    </w:p>
    <w:p w:rsidR="00D22832" w:rsidRDefault="00D22832" w:rsidP="00D22832">
      <w:pPr>
        <w:jc w:val="center"/>
        <w:rPr>
          <w:b/>
          <w:sz w:val="24"/>
        </w:rPr>
      </w:pPr>
      <w:r>
        <w:rPr>
          <w:b/>
          <w:sz w:val="24"/>
        </w:rPr>
        <w:t>ПРОТОКОЛ</w:t>
      </w:r>
    </w:p>
    <w:p w:rsidR="00D22832" w:rsidRDefault="00D22832" w:rsidP="00D22832">
      <w:pPr>
        <w:jc w:val="center"/>
        <w:rPr>
          <w:b/>
          <w:sz w:val="24"/>
        </w:rPr>
      </w:pPr>
      <w:r>
        <w:rPr>
          <w:b/>
          <w:sz w:val="24"/>
        </w:rPr>
        <w:t>подведения итогов аукциона в электронной форме</w:t>
      </w:r>
    </w:p>
    <w:p w:rsidR="00D22832" w:rsidRDefault="00586787" w:rsidP="00D22832">
      <w:pPr>
        <w:ind w:left="-284"/>
        <w:rPr>
          <w:sz w:val="24"/>
          <w:szCs w:val="24"/>
        </w:rPr>
      </w:pPr>
      <w:r>
        <w:rPr>
          <w:sz w:val="24"/>
          <w:szCs w:val="24"/>
        </w:rPr>
        <w:t>24</w:t>
      </w:r>
      <w:r w:rsidR="00D22832">
        <w:rPr>
          <w:sz w:val="24"/>
          <w:szCs w:val="24"/>
        </w:rPr>
        <w:t xml:space="preserve"> марта 2020 г.  </w:t>
      </w:r>
      <w:r w:rsidR="00D22832">
        <w:rPr>
          <w:sz w:val="24"/>
          <w:szCs w:val="24"/>
        </w:rPr>
        <w:tab/>
      </w:r>
      <w:r w:rsidR="00D22832">
        <w:rPr>
          <w:sz w:val="24"/>
          <w:szCs w:val="24"/>
        </w:rPr>
        <w:tab/>
      </w:r>
      <w:r w:rsidR="00D22832">
        <w:rPr>
          <w:sz w:val="24"/>
          <w:szCs w:val="24"/>
        </w:rPr>
        <w:tab/>
      </w:r>
      <w:r w:rsidR="00D22832">
        <w:rPr>
          <w:sz w:val="24"/>
          <w:szCs w:val="24"/>
        </w:rPr>
        <w:tab/>
        <w:t xml:space="preserve">                                               № </w:t>
      </w:r>
      <w:hyperlink r:id="rId6" w:history="1">
        <w:r w:rsidR="00D22832">
          <w:rPr>
            <w:rStyle w:val="a3"/>
            <w:color w:val="auto"/>
            <w:sz w:val="24"/>
            <w:szCs w:val="24"/>
            <w:u w:val="none"/>
          </w:rPr>
          <w:t>0187300005820000</w:t>
        </w:r>
      </w:hyperlink>
      <w:r w:rsidR="00D22832">
        <w:rPr>
          <w:sz w:val="24"/>
          <w:szCs w:val="24"/>
        </w:rPr>
        <w:t>056-3</w:t>
      </w:r>
    </w:p>
    <w:p w:rsidR="00D22832" w:rsidRDefault="00D22832" w:rsidP="00D22832">
      <w:pPr>
        <w:tabs>
          <w:tab w:val="left" w:pos="-284"/>
        </w:tabs>
        <w:ind w:left="-284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D22832" w:rsidRDefault="00D22832" w:rsidP="00D22832">
      <w:pPr>
        <w:tabs>
          <w:tab w:val="left" w:pos="-284"/>
        </w:tabs>
        <w:ind w:left="-284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D22832" w:rsidRDefault="00D22832" w:rsidP="00D22832">
      <w:pPr>
        <w:pStyle w:val="a5"/>
        <w:widowControl/>
        <w:numPr>
          <w:ilvl w:val="0"/>
          <w:numId w:val="1"/>
        </w:numPr>
        <w:tabs>
          <w:tab w:val="left" w:pos="-567"/>
          <w:tab w:val="left" w:pos="-284"/>
          <w:tab w:val="left" w:pos="142"/>
          <w:tab w:val="left" w:pos="284"/>
        </w:tabs>
        <w:ind w:left="-284" w:right="142" w:firstLine="0"/>
        <w:jc w:val="both"/>
        <w:rPr>
          <w:rFonts w:ascii="PT Astra Serif" w:hAnsi="PT Astra Serif"/>
          <w:sz w:val="24"/>
          <w:szCs w:val="24"/>
        </w:rPr>
      </w:pPr>
      <w:proofErr w:type="gramStart"/>
      <w:r>
        <w:rPr>
          <w:rFonts w:ascii="PT Astra Serif" w:hAnsi="PT Astra Serif"/>
          <w:spacing w:val="-6"/>
          <w:sz w:val="24"/>
          <w:szCs w:val="24"/>
        </w:rPr>
        <w:t xml:space="preserve">В соответствии с пунктом 21 Положения о Единой комиссии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, утвержденного постановлением 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от 30.12.2013 № 4274 «О Единой комиссии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»,  путем голосования членов комиссии председателем комиссии единогласно избран  </w:t>
      </w:r>
      <w:r>
        <w:rPr>
          <w:rFonts w:ascii="PT Astra Serif" w:hAnsi="PT Astra Serif"/>
          <w:sz w:val="24"/>
          <w:szCs w:val="24"/>
        </w:rPr>
        <w:t xml:space="preserve">В.К. </w:t>
      </w:r>
      <w:proofErr w:type="spellStart"/>
      <w:r>
        <w:rPr>
          <w:rFonts w:ascii="PT Astra Serif" w:hAnsi="PT Astra Serif"/>
          <w:sz w:val="24"/>
          <w:szCs w:val="24"/>
        </w:rPr>
        <w:t>Бандурин</w:t>
      </w:r>
      <w:proofErr w:type="spellEnd"/>
      <w:r>
        <w:rPr>
          <w:rFonts w:ascii="PT Astra Serif" w:hAnsi="PT Astra Serif"/>
          <w:sz w:val="24"/>
          <w:szCs w:val="24"/>
        </w:rPr>
        <w:t xml:space="preserve">  - заместитель главы города - директор  департамента </w:t>
      </w:r>
      <w:proofErr w:type="spellStart"/>
      <w:r>
        <w:rPr>
          <w:rFonts w:ascii="PT Astra Serif" w:hAnsi="PT Astra Serif"/>
          <w:sz w:val="24"/>
          <w:szCs w:val="24"/>
        </w:rPr>
        <w:t>жилищно</w:t>
      </w:r>
      <w:proofErr w:type="spellEnd"/>
      <w:r>
        <w:rPr>
          <w:rFonts w:ascii="PT Astra Serif" w:hAnsi="PT Astra Serif"/>
          <w:sz w:val="24"/>
          <w:szCs w:val="24"/>
        </w:rPr>
        <w:t xml:space="preserve"> - коммунального и строительного комплекса администрации</w:t>
      </w:r>
      <w:proofErr w:type="gramEnd"/>
      <w:r>
        <w:rPr>
          <w:rFonts w:ascii="PT Astra Serif" w:hAnsi="PT Astra Serif"/>
          <w:sz w:val="24"/>
          <w:szCs w:val="24"/>
        </w:rPr>
        <w:t xml:space="preserve">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D22832" w:rsidRDefault="00D22832" w:rsidP="00D22832">
      <w:pPr>
        <w:pStyle w:val="a5"/>
        <w:widowControl/>
        <w:tabs>
          <w:tab w:val="left" w:pos="-567"/>
          <w:tab w:val="left" w:pos="-284"/>
          <w:tab w:val="left" w:pos="142"/>
          <w:tab w:val="left" w:pos="426"/>
          <w:tab w:val="left" w:pos="851"/>
        </w:tabs>
        <w:ind w:left="-284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комиссии:</w:t>
      </w:r>
    </w:p>
    <w:p w:rsidR="00D22832" w:rsidRDefault="00D22832" w:rsidP="00D22832">
      <w:pPr>
        <w:pStyle w:val="a5"/>
        <w:widowControl/>
        <w:numPr>
          <w:ilvl w:val="0"/>
          <w:numId w:val="1"/>
        </w:numPr>
        <w:tabs>
          <w:tab w:val="left" w:pos="-567"/>
          <w:tab w:val="left" w:pos="-284"/>
          <w:tab w:val="left" w:pos="142"/>
          <w:tab w:val="left" w:pos="426"/>
        </w:tabs>
        <w:ind w:left="-284" w:right="142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В.А. </w:t>
      </w:r>
      <w:proofErr w:type="spellStart"/>
      <w:r>
        <w:rPr>
          <w:rFonts w:ascii="PT Astra Serif" w:hAnsi="PT Astra Serif"/>
          <w:sz w:val="24"/>
          <w:szCs w:val="24"/>
        </w:rPr>
        <w:t>Климин</w:t>
      </w:r>
      <w:proofErr w:type="spellEnd"/>
      <w:r>
        <w:rPr>
          <w:rFonts w:ascii="PT Astra Serif" w:hAnsi="PT Astra Serif"/>
          <w:sz w:val="24"/>
          <w:szCs w:val="24"/>
        </w:rPr>
        <w:t xml:space="preserve"> – председатель Думы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D22832" w:rsidRDefault="00D22832" w:rsidP="00D22832">
      <w:pPr>
        <w:pStyle w:val="a5"/>
        <w:widowControl/>
        <w:numPr>
          <w:ilvl w:val="0"/>
          <w:numId w:val="1"/>
        </w:numPr>
        <w:tabs>
          <w:tab w:val="left" w:pos="-567"/>
          <w:tab w:val="left" w:pos="-284"/>
          <w:tab w:val="left" w:pos="142"/>
          <w:tab w:val="left" w:pos="426"/>
        </w:tabs>
        <w:ind w:left="-284" w:right="142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Т.И. </w:t>
      </w:r>
      <w:proofErr w:type="spellStart"/>
      <w:r>
        <w:rPr>
          <w:rFonts w:ascii="PT Astra Serif" w:hAnsi="PT Astra Serif"/>
          <w:sz w:val="24"/>
          <w:szCs w:val="24"/>
        </w:rPr>
        <w:t>Долгодворова</w:t>
      </w:r>
      <w:proofErr w:type="spellEnd"/>
      <w:r>
        <w:rPr>
          <w:rFonts w:ascii="PT Astra Serif" w:hAnsi="PT Astra Serif"/>
          <w:sz w:val="24"/>
          <w:szCs w:val="24"/>
        </w:rPr>
        <w:t xml:space="preserve"> – заместитель главы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D22832" w:rsidRDefault="00D22832" w:rsidP="00D22832">
      <w:pPr>
        <w:pStyle w:val="a5"/>
        <w:widowControl/>
        <w:numPr>
          <w:ilvl w:val="0"/>
          <w:numId w:val="1"/>
        </w:numPr>
        <w:tabs>
          <w:tab w:val="left" w:pos="-567"/>
          <w:tab w:val="left" w:pos="-284"/>
          <w:tab w:val="left" w:pos="142"/>
          <w:tab w:val="left" w:pos="426"/>
        </w:tabs>
        <w:ind w:left="-284" w:right="142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Н.А. Морозова – советник руководителя;</w:t>
      </w:r>
    </w:p>
    <w:p w:rsidR="00D22832" w:rsidRDefault="00D22832" w:rsidP="00D22832">
      <w:pPr>
        <w:pStyle w:val="a5"/>
        <w:widowControl/>
        <w:numPr>
          <w:ilvl w:val="0"/>
          <w:numId w:val="1"/>
        </w:numPr>
        <w:tabs>
          <w:tab w:val="left" w:pos="-567"/>
          <w:tab w:val="left" w:pos="-284"/>
          <w:tab w:val="left" w:pos="142"/>
          <w:tab w:val="left" w:pos="284"/>
          <w:tab w:val="left" w:pos="851"/>
        </w:tabs>
        <w:ind w:left="-284" w:right="142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Ж.В. </w:t>
      </w:r>
      <w:proofErr w:type="spellStart"/>
      <w:r>
        <w:rPr>
          <w:rFonts w:ascii="PT Astra Serif" w:hAnsi="PT Astra Serif"/>
          <w:sz w:val="24"/>
          <w:szCs w:val="24"/>
        </w:rPr>
        <w:t>Резинкина</w:t>
      </w:r>
      <w:proofErr w:type="spellEnd"/>
      <w:r>
        <w:rPr>
          <w:rFonts w:ascii="PT Astra Serif" w:hAnsi="PT Astra Serif"/>
          <w:sz w:val="24"/>
          <w:szCs w:val="24"/>
        </w:rPr>
        <w:t xml:space="preserve">  - заместитель директора департамента – начальник управления проектной деятельности и инвестиций департамента экономического развития и проектного управления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D22832" w:rsidRDefault="00D22832" w:rsidP="00D22832">
      <w:pPr>
        <w:pStyle w:val="a5"/>
        <w:widowControl/>
        <w:numPr>
          <w:ilvl w:val="0"/>
          <w:numId w:val="1"/>
        </w:numPr>
        <w:tabs>
          <w:tab w:val="left" w:pos="-567"/>
          <w:tab w:val="left" w:pos="-284"/>
          <w:tab w:val="left" w:pos="-142"/>
          <w:tab w:val="left" w:pos="426"/>
        </w:tabs>
        <w:ind w:left="-284" w:right="142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D22832" w:rsidRDefault="00D22832" w:rsidP="00D22832">
      <w:pPr>
        <w:tabs>
          <w:tab w:val="left" w:pos="-284"/>
          <w:tab w:val="left" w:pos="426"/>
        </w:tabs>
        <w:autoSpaceDE w:val="0"/>
        <w:autoSpaceDN w:val="0"/>
        <w:adjustRightInd w:val="0"/>
        <w:ind w:left="-284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Всего присутствовали 6 членов комиссии из 8</w:t>
      </w:r>
      <w:r>
        <w:rPr>
          <w:rFonts w:ascii="PT Astra Serif" w:hAnsi="PT Astra Serif"/>
          <w:noProof/>
          <w:sz w:val="24"/>
          <w:szCs w:val="24"/>
        </w:rPr>
        <w:t>.</w:t>
      </w:r>
    </w:p>
    <w:p w:rsidR="00586787" w:rsidRPr="00586787" w:rsidRDefault="00586787" w:rsidP="00586787">
      <w:pPr>
        <w:tabs>
          <w:tab w:val="left" w:pos="-284"/>
        </w:tabs>
        <w:ind w:left="-284"/>
        <w:jc w:val="both"/>
        <w:rPr>
          <w:rFonts w:ascii="PT Astra Serif" w:hAnsi="PT Astra Serif"/>
          <w:sz w:val="24"/>
          <w:szCs w:val="24"/>
        </w:rPr>
      </w:pPr>
      <w:r w:rsidRPr="00586787">
        <w:rPr>
          <w:rFonts w:ascii="PT Astra Serif" w:hAnsi="PT Astra Serif"/>
          <w:sz w:val="24"/>
          <w:szCs w:val="24"/>
        </w:rPr>
        <w:t>Представитель заказчика: Белинская Наталия Николаевна, главный специалист муниципального бюджетного общеобразовательного учреждения «Средняя общеобразовательная школа № 6».</w:t>
      </w:r>
    </w:p>
    <w:p w:rsidR="00586787" w:rsidRPr="00586787" w:rsidRDefault="00586787" w:rsidP="00586787">
      <w:pPr>
        <w:tabs>
          <w:tab w:val="left" w:pos="-284"/>
        </w:tabs>
        <w:ind w:left="-284"/>
        <w:jc w:val="both"/>
        <w:rPr>
          <w:rFonts w:ascii="PT Astra Serif" w:hAnsi="PT Astra Serif"/>
          <w:sz w:val="24"/>
          <w:szCs w:val="24"/>
        </w:rPr>
      </w:pPr>
      <w:r w:rsidRPr="00586787">
        <w:rPr>
          <w:rFonts w:ascii="PT Astra Serif" w:hAnsi="PT Astra Serif"/>
          <w:sz w:val="24"/>
          <w:szCs w:val="24"/>
        </w:rPr>
        <w:t>1. Наименование аукциона: аукцион в электронной форме № 0187300005820000056 среди субъектов малого предпринимательства и социально ориентированных некоммерческих организаций на право заключения гражданско-правового договора на поставку  бумаги офисной.</w:t>
      </w:r>
    </w:p>
    <w:p w:rsidR="00586787" w:rsidRPr="00586787" w:rsidRDefault="00586787" w:rsidP="00586787">
      <w:pPr>
        <w:tabs>
          <w:tab w:val="left" w:pos="-284"/>
        </w:tabs>
        <w:ind w:left="-284"/>
        <w:jc w:val="both"/>
        <w:rPr>
          <w:rFonts w:ascii="PT Astra Serif" w:hAnsi="PT Astra Serif"/>
          <w:sz w:val="24"/>
          <w:szCs w:val="24"/>
        </w:rPr>
      </w:pPr>
      <w:r w:rsidRPr="00586787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– </w:t>
      </w:r>
      <w:hyperlink r:id="rId7" w:history="1">
        <w:r w:rsidRPr="00586787">
          <w:rPr>
            <w:sz w:val="24"/>
            <w:szCs w:val="24"/>
          </w:rPr>
          <w:t>http://zakupki.gov.ru/</w:t>
        </w:r>
      </w:hyperlink>
      <w:r w:rsidRPr="00586787">
        <w:rPr>
          <w:rFonts w:ascii="PT Astra Serif" w:hAnsi="PT Astra Serif"/>
          <w:sz w:val="24"/>
          <w:szCs w:val="24"/>
        </w:rPr>
        <w:t xml:space="preserve">, код аукциона 0187300005820000056. </w:t>
      </w:r>
    </w:p>
    <w:p w:rsidR="00586787" w:rsidRPr="00586787" w:rsidRDefault="00586787" w:rsidP="00586787">
      <w:pPr>
        <w:tabs>
          <w:tab w:val="left" w:pos="-284"/>
        </w:tabs>
        <w:ind w:left="-284"/>
        <w:jc w:val="both"/>
        <w:rPr>
          <w:rFonts w:ascii="PT Astra Serif" w:hAnsi="PT Astra Serif"/>
          <w:sz w:val="24"/>
          <w:szCs w:val="24"/>
        </w:rPr>
      </w:pPr>
      <w:r w:rsidRPr="00586787">
        <w:rPr>
          <w:rFonts w:ascii="PT Astra Serif" w:hAnsi="PT Astra Serif"/>
          <w:sz w:val="24"/>
          <w:szCs w:val="24"/>
        </w:rPr>
        <w:t>Идентификационный код закупки: 203862200926886220100100170011712000.</w:t>
      </w:r>
    </w:p>
    <w:p w:rsidR="00586787" w:rsidRPr="00586787" w:rsidRDefault="00586787" w:rsidP="00586787">
      <w:pPr>
        <w:tabs>
          <w:tab w:val="left" w:pos="-284"/>
        </w:tabs>
        <w:ind w:left="-284"/>
        <w:jc w:val="both"/>
        <w:rPr>
          <w:rFonts w:ascii="PT Astra Serif" w:hAnsi="PT Astra Serif"/>
          <w:sz w:val="24"/>
          <w:szCs w:val="24"/>
        </w:rPr>
      </w:pPr>
      <w:r w:rsidRPr="00586787">
        <w:rPr>
          <w:rFonts w:ascii="PT Astra Serif" w:hAnsi="PT Astra Serif"/>
          <w:sz w:val="24"/>
          <w:szCs w:val="24"/>
        </w:rPr>
        <w:t>2. Заказчик: Муниципальное бюджетное общеобразовательное учреждение «Средняя общеобразовательная школа № 6». Почтовый адрес: 628260, ул. Ермака, д.7, г. Югорск, Хант</w:t>
      </w:r>
      <w:proofErr w:type="gramStart"/>
      <w:r w:rsidRPr="00586787">
        <w:rPr>
          <w:rFonts w:ascii="PT Astra Serif" w:hAnsi="PT Astra Serif"/>
          <w:sz w:val="24"/>
          <w:szCs w:val="24"/>
        </w:rPr>
        <w:t>ы-</w:t>
      </w:r>
      <w:proofErr w:type="gramEnd"/>
      <w:r w:rsidRPr="00586787">
        <w:rPr>
          <w:rFonts w:ascii="PT Astra Serif" w:hAnsi="PT Astra Serif"/>
          <w:sz w:val="24"/>
          <w:szCs w:val="24"/>
        </w:rPr>
        <w:t xml:space="preserve"> Мансийский автономный округ - Югра, Тюменская область. </w:t>
      </w:r>
    </w:p>
    <w:p w:rsidR="00D22832" w:rsidRDefault="00586787" w:rsidP="00586787">
      <w:pPr>
        <w:tabs>
          <w:tab w:val="left" w:pos="-284"/>
        </w:tabs>
        <w:ind w:left="-284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</w:t>
      </w:r>
      <w:r w:rsidR="00D22832">
        <w:rPr>
          <w:rFonts w:ascii="PT Astra Serif" w:hAnsi="PT Astra Serif"/>
          <w:sz w:val="24"/>
          <w:szCs w:val="24"/>
        </w:rPr>
        <w:t>3. Процедура рассмотрения первых частей заявок на участие в аукционе была пров</w:t>
      </w:r>
      <w:r>
        <w:rPr>
          <w:rFonts w:ascii="PT Astra Serif" w:hAnsi="PT Astra Serif"/>
          <w:sz w:val="24"/>
          <w:szCs w:val="24"/>
        </w:rPr>
        <w:t>едена комиссией в 10.00 часов 19</w:t>
      </w:r>
      <w:r w:rsidR="00D22832">
        <w:rPr>
          <w:rFonts w:ascii="PT Astra Serif" w:hAnsi="PT Astra Serif"/>
          <w:sz w:val="24"/>
          <w:szCs w:val="24"/>
        </w:rPr>
        <w:t xml:space="preserve"> марта 2020 года, по адресу: ул. 40 лет Победы, 11, г. Югорск, Ханты-Мансийский  автономный  округ-Югра, Тюменская область.</w:t>
      </w:r>
    </w:p>
    <w:p w:rsidR="00D22832" w:rsidRDefault="00D22832" w:rsidP="00D22832">
      <w:pPr>
        <w:ind w:left="-284"/>
        <w:jc w:val="both"/>
        <w:rPr>
          <w:sz w:val="24"/>
        </w:rPr>
      </w:pPr>
      <w:r>
        <w:rPr>
          <w:sz w:val="24"/>
        </w:rPr>
        <w:t>4. На основании протокола проведения ау</w:t>
      </w:r>
      <w:r w:rsidR="00134809">
        <w:rPr>
          <w:sz w:val="24"/>
        </w:rPr>
        <w:t>кциона в электронной форме от 20</w:t>
      </w:r>
      <w:r>
        <w:rPr>
          <w:sz w:val="24"/>
        </w:rPr>
        <w:t xml:space="preserve">.03.2020 комиссией были рассмотрены вторые части заявок следующих участников аукциона в электронной форме: </w:t>
      </w:r>
    </w:p>
    <w:tbl>
      <w:tblPr>
        <w:tblW w:w="10920" w:type="dxa"/>
        <w:tblInd w:w="-1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35"/>
        <w:gridCol w:w="1419"/>
        <w:gridCol w:w="6664"/>
        <w:gridCol w:w="1702"/>
      </w:tblGrid>
      <w:tr w:rsidR="00D22832" w:rsidTr="00586787">
        <w:trPr>
          <w:cantSplit/>
          <w:trHeight w:val="728"/>
          <w:tblHeader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22832" w:rsidRDefault="00D22832">
            <w:pPr>
              <w:spacing w:line="276" w:lineRule="auto"/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>
              <w:rPr>
                <w:rFonts w:ascii="PT Astra Serif" w:hAnsi="PT Astra Serif"/>
                <w:b/>
                <w:sz w:val="16"/>
                <w:szCs w:val="16"/>
              </w:rPr>
              <w:t>Порядковый номер по ранжированию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22832" w:rsidRDefault="00D22832">
            <w:pPr>
              <w:spacing w:after="200" w:line="276" w:lineRule="auto"/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>
              <w:rPr>
                <w:rFonts w:ascii="PT Astra Serif" w:hAnsi="PT Astra Serif"/>
                <w:b/>
                <w:sz w:val="16"/>
                <w:szCs w:val="16"/>
              </w:rPr>
              <w:t>Идентификационный  номер заявки</w:t>
            </w:r>
          </w:p>
        </w:tc>
        <w:tc>
          <w:tcPr>
            <w:tcW w:w="6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22832" w:rsidRDefault="00D22832">
            <w:pPr>
              <w:ind w:firstLine="175"/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proofErr w:type="gramStart"/>
            <w:r>
              <w:rPr>
                <w:rFonts w:ascii="PT Astra Serif" w:hAnsi="PT Astra Serif"/>
                <w:sz w:val="16"/>
                <w:szCs w:val="16"/>
              </w:rPr>
              <w:t>Сведения об участнике аукциона в электронной форме (фирменное наименование (наименование), сведения об организационно-правовой форме, о месте нахождения, почтовый адрес (для юридического лица), фамилию, имя, отчество, паспортные данные, сведения о месте жительства (для физического лица), номер контактного телефона, идентификационный номер налогоплательщика)</w:t>
            </w:r>
            <w:proofErr w:type="gramEnd"/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22832" w:rsidRDefault="00D22832">
            <w:pPr>
              <w:spacing w:after="200" w:line="276" w:lineRule="auto"/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>
              <w:rPr>
                <w:rFonts w:ascii="PT Astra Serif" w:hAnsi="PT Astra Serif"/>
                <w:b/>
                <w:sz w:val="16"/>
                <w:szCs w:val="16"/>
              </w:rPr>
              <w:t>Предложение участника аукциона о цене контракта, рублей</w:t>
            </w:r>
          </w:p>
        </w:tc>
      </w:tr>
      <w:tr w:rsidR="00D22832" w:rsidTr="00586787">
        <w:trPr>
          <w:cantSplit/>
          <w:trHeight w:val="284"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22832" w:rsidRDefault="00D22832">
            <w:pPr>
              <w:spacing w:after="200" w:line="276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22832" w:rsidRDefault="0058678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200</w:t>
            </w:r>
          </w:p>
        </w:tc>
        <w:tc>
          <w:tcPr>
            <w:tcW w:w="6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1869"/>
              <w:gridCol w:w="4563"/>
            </w:tblGrid>
            <w:tr w:rsidR="00586787" w:rsidRPr="00586787">
              <w:tc>
                <w:tcPr>
                  <w:tcW w:w="145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86787" w:rsidRPr="00586787" w:rsidRDefault="00586787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586787">
                    <w:rPr>
                      <w:rFonts w:ascii="PT Astra Serif" w:hAnsi="PT Astra Serif"/>
                    </w:rPr>
                    <w:t xml:space="preserve">Наименование/Фирменное наименование </w:t>
                  </w:r>
                </w:p>
              </w:tc>
              <w:tc>
                <w:tcPr>
                  <w:tcW w:w="354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86787" w:rsidRPr="00586787" w:rsidRDefault="00586787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586787">
                    <w:rPr>
                      <w:rFonts w:ascii="PT Astra Serif" w:hAnsi="PT Astra Serif"/>
                      <w:b/>
                      <w:bCs/>
                    </w:rPr>
                    <w:t>ОБЩЕСТВО С ОГРАНИЧЕННОЙ ОТВЕТСТВЕННОСТЬЮ "ИНТЕРТЕХТОРГ"</w:t>
                  </w:r>
                </w:p>
              </w:tc>
            </w:tr>
            <w:tr w:rsidR="00586787" w:rsidRPr="00586787">
              <w:tc>
                <w:tcPr>
                  <w:tcW w:w="145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86787" w:rsidRPr="00586787" w:rsidRDefault="00586787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586787">
                    <w:rPr>
                      <w:rFonts w:ascii="PT Astra Serif" w:hAnsi="PT Astra Serif"/>
                    </w:rPr>
                    <w:t xml:space="preserve">Предложение о цене контракта </w:t>
                  </w:r>
                </w:p>
              </w:tc>
              <w:tc>
                <w:tcPr>
                  <w:tcW w:w="354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86787" w:rsidRPr="00586787" w:rsidRDefault="00586787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586787">
                    <w:rPr>
                      <w:rFonts w:ascii="PT Astra Serif" w:hAnsi="PT Astra Serif"/>
                    </w:rPr>
                    <w:t>579477.51</w:t>
                  </w:r>
                </w:p>
              </w:tc>
            </w:tr>
            <w:tr w:rsidR="00586787" w:rsidRPr="00586787">
              <w:tc>
                <w:tcPr>
                  <w:tcW w:w="145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86787" w:rsidRPr="00586787" w:rsidRDefault="00586787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586787">
                    <w:rPr>
                      <w:rFonts w:ascii="PT Astra Serif" w:hAnsi="PT Astra Serif"/>
                    </w:rPr>
                    <w:t xml:space="preserve">ИНН </w:t>
                  </w:r>
                </w:p>
              </w:tc>
              <w:tc>
                <w:tcPr>
                  <w:tcW w:w="354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86787" w:rsidRPr="00586787" w:rsidRDefault="00586787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586787">
                    <w:rPr>
                      <w:rFonts w:ascii="PT Astra Serif" w:hAnsi="PT Astra Serif"/>
                    </w:rPr>
                    <w:t>8602123847</w:t>
                  </w:r>
                </w:p>
              </w:tc>
            </w:tr>
            <w:tr w:rsidR="00586787" w:rsidRPr="00586787">
              <w:tc>
                <w:tcPr>
                  <w:tcW w:w="145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86787" w:rsidRPr="00586787" w:rsidRDefault="00586787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586787">
                    <w:rPr>
                      <w:rFonts w:ascii="PT Astra Serif" w:hAnsi="PT Astra Serif"/>
                    </w:rPr>
                    <w:t xml:space="preserve">КПП </w:t>
                  </w:r>
                </w:p>
              </w:tc>
              <w:tc>
                <w:tcPr>
                  <w:tcW w:w="354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86787" w:rsidRPr="00586787" w:rsidRDefault="00586787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586787">
                    <w:rPr>
                      <w:rFonts w:ascii="PT Astra Serif" w:hAnsi="PT Astra Serif"/>
                    </w:rPr>
                    <w:t>860201001</w:t>
                  </w:r>
                </w:p>
              </w:tc>
            </w:tr>
            <w:tr w:rsidR="00586787" w:rsidRPr="00586787">
              <w:tc>
                <w:tcPr>
                  <w:tcW w:w="145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86787" w:rsidRPr="00586787" w:rsidRDefault="00586787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586787">
                    <w:rPr>
                      <w:rFonts w:ascii="PT Astra Serif" w:hAnsi="PT Astra Serif"/>
                    </w:rPr>
                    <w:t xml:space="preserve">Юридический адрес </w:t>
                  </w:r>
                </w:p>
              </w:tc>
              <w:tc>
                <w:tcPr>
                  <w:tcW w:w="354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86787" w:rsidRPr="00586787" w:rsidRDefault="00586787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586787">
                    <w:rPr>
                      <w:rFonts w:ascii="PT Astra Serif" w:hAnsi="PT Astra Serif"/>
                    </w:rPr>
                    <w:t xml:space="preserve">628426, АО ХАНТЫ-МАНСИЙСКИЙ АВТОНОМНЫЙ ОКРУГ - ЮГРА, Г СУРГУТ, </w:t>
                  </w:r>
                  <w:proofErr w:type="gramStart"/>
                  <w:r w:rsidRPr="00586787">
                    <w:rPr>
                      <w:rFonts w:ascii="PT Astra Serif" w:hAnsi="PT Astra Serif"/>
                    </w:rPr>
                    <w:t>УЛ</w:t>
                  </w:r>
                  <w:proofErr w:type="gramEnd"/>
                  <w:r w:rsidRPr="00586787">
                    <w:rPr>
                      <w:rFonts w:ascii="PT Astra Serif" w:hAnsi="PT Astra Serif"/>
                    </w:rPr>
                    <w:t xml:space="preserve"> МАЯКОВСКОГО, ДОМ 14Б, КАБИНЕТ 23</w:t>
                  </w:r>
                </w:p>
              </w:tc>
            </w:tr>
            <w:tr w:rsidR="00586787" w:rsidRPr="00586787">
              <w:tc>
                <w:tcPr>
                  <w:tcW w:w="145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86787" w:rsidRPr="00586787" w:rsidRDefault="00586787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586787">
                    <w:rPr>
                      <w:rFonts w:ascii="PT Astra Serif" w:hAnsi="PT Astra Serif"/>
                    </w:rPr>
                    <w:t xml:space="preserve">Почтовый адрес </w:t>
                  </w:r>
                </w:p>
              </w:tc>
              <w:tc>
                <w:tcPr>
                  <w:tcW w:w="354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86787" w:rsidRPr="00586787" w:rsidRDefault="00586787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586787">
                    <w:rPr>
                      <w:rFonts w:ascii="PT Astra Serif" w:hAnsi="PT Astra Serif"/>
                    </w:rPr>
                    <w:t xml:space="preserve">628426, АО ХАНТЫ-МАНСИЙСКИЙ АВТОНОМНЫЙ ОКРУГ - ЮГРА, Г СУРГУТ, </w:t>
                  </w:r>
                  <w:proofErr w:type="gramStart"/>
                  <w:r w:rsidRPr="00586787">
                    <w:rPr>
                      <w:rFonts w:ascii="PT Astra Serif" w:hAnsi="PT Astra Serif"/>
                    </w:rPr>
                    <w:t>УЛ</w:t>
                  </w:r>
                  <w:proofErr w:type="gramEnd"/>
                  <w:r w:rsidRPr="00586787">
                    <w:rPr>
                      <w:rFonts w:ascii="PT Astra Serif" w:hAnsi="PT Astra Serif"/>
                    </w:rPr>
                    <w:t xml:space="preserve"> МАЯКОВСКОГО, ДОМ 14Б, КАБИНЕТ 23</w:t>
                  </w:r>
                </w:p>
              </w:tc>
            </w:tr>
            <w:tr w:rsidR="00586787" w:rsidRPr="00586787">
              <w:tc>
                <w:tcPr>
                  <w:tcW w:w="145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86787" w:rsidRPr="00586787" w:rsidRDefault="00586787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586787">
                    <w:rPr>
                      <w:rFonts w:ascii="PT Astra Serif" w:hAnsi="PT Astra Serif"/>
                    </w:rPr>
                    <w:t xml:space="preserve">Контактный телефон </w:t>
                  </w:r>
                </w:p>
              </w:tc>
              <w:tc>
                <w:tcPr>
                  <w:tcW w:w="354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86787" w:rsidRPr="00586787" w:rsidRDefault="00586787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586787">
                    <w:rPr>
                      <w:rFonts w:ascii="PT Astra Serif" w:hAnsi="PT Astra Serif"/>
                    </w:rPr>
                    <w:t>73462514513</w:t>
                  </w:r>
                </w:p>
              </w:tc>
            </w:tr>
            <w:tr w:rsidR="00586787" w:rsidRPr="00586787">
              <w:tc>
                <w:tcPr>
                  <w:tcW w:w="145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86787" w:rsidRPr="00586787" w:rsidRDefault="00586787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586787">
                    <w:rPr>
                      <w:rFonts w:ascii="PT Astra Serif" w:hAnsi="PT Astra Serif"/>
                    </w:rPr>
                    <w:t xml:space="preserve">Контактное лицо </w:t>
                  </w:r>
                </w:p>
              </w:tc>
              <w:tc>
                <w:tcPr>
                  <w:tcW w:w="354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86787" w:rsidRPr="00586787" w:rsidRDefault="00586787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586787">
                    <w:rPr>
                      <w:rFonts w:ascii="PT Astra Serif" w:hAnsi="PT Astra Serif"/>
                    </w:rPr>
                    <w:t xml:space="preserve">Алиев Руслан </w:t>
                  </w:r>
                  <w:proofErr w:type="spellStart"/>
                  <w:r w:rsidRPr="00586787">
                    <w:rPr>
                      <w:rFonts w:ascii="PT Astra Serif" w:hAnsi="PT Astra Serif"/>
                    </w:rPr>
                    <w:t>Илалович</w:t>
                  </w:r>
                  <w:proofErr w:type="spellEnd"/>
                </w:p>
              </w:tc>
            </w:tr>
          </w:tbl>
          <w:p w:rsidR="00D22832" w:rsidRPr="00586787" w:rsidRDefault="00D22832">
            <w:pPr>
              <w:jc w:val="both"/>
              <w:rPr>
                <w:rStyle w:val="textspanview"/>
                <w:rFonts w:ascii="PT Astra Serif" w:hAnsi="PT Astra Serif"/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22832" w:rsidRDefault="0058678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Calibri" w:hAnsi="Calibri"/>
              </w:rPr>
              <w:t>579477.51</w:t>
            </w:r>
          </w:p>
        </w:tc>
      </w:tr>
      <w:tr w:rsidR="00D22832" w:rsidTr="00586787">
        <w:trPr>
          <w:cantSplit/>
          <w:trHeight w:val="284"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22832" w:rsidRDefault="00D22832">
            <w:pPr>
              <w:spacing w:after="200"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2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22832" w:rsidRDefault="00586787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26</w:t>
            </w:r>
          </w:p>
        </w:tc>
        <w:tc>
          <w:tcPr>
            <w:tcW w:w="6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1869"/>
              <w:gridCol w:w="4563"/>
            </w:tblGrid>
            <w:tr w:rsidR="00586787" w:rsidRPr="00586787">
              <w:tc>
                <w:tcPr>
                  <w:tcW w:w="145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86787" w:rsidRPr="00586787" w:rsidRDefault="00586787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586787">
                    <w:rPr>
                      <w:rFonts w:ascii="PT Astra Serif" w:hAnsi="PT Astra Serif"/>
                    </w:rPr>
                    <w:t xml:space="preserve">Наименование/Фирменное наименование </w:t>
                  </w:r>
                </w:p>
              </w:tc>
              <w:tc>
                <w:tcPr>
                  <w:tcW w:w="354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86787" w:rsidRPr="00586787" w:rsidRDefault="00586787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586787">
                    <w:rPr>
                      <w:rFonts w:ascii="PT Astra Serif" w:hAnsi="PT Astra Serif"/>
                      <w:b/>
                      <w:bCs/>
                    </w:rPr>
                    <w:t>ОБЩЕСТВО С ОГРАНИЧЕННОЙ ОТВЕТСТВЕННОСТЬЮ "ТЮМЕНСКАЯ ФАБРИКА БУМАЖНЫХ ИЗДЕЛИЙ"</w:t>
                  </w:r>
                </w:p>
              </w:tc>
            </w:tr>
            <w:tr w:rsidR="00586787" w:rsidRPr="00586787">
              <w:tc>
                <w:tcPr>
                  <w:tcW w:w="145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86787" w:rsidRPr="00586787" w:rsidRDefault="00586787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586787">
                    <w:rPr>
                      <w:rFonts w:ascii="PT Astra Serif" w:hAnsi="PT Astra Serif"/>
                    </w:rPr>
                    <w:t xml:space="preserve">Предложение о цене контракта </w:t>
                  </w:r>
                </w:p>
              </w:tc>
              <w:tc>
                <w:tcPr>
                  <w:tcW w:w="354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86787" w:rsidRPr="00586787" w:rsidRDefault="00586787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586787">
                    <w:rPr>
                      <w:rFonts w:ascii="PT Astra Serif" w:hAnsi="PT Astra Serif"/>
                    </w:rPr>
                    <w:t>582927.51</w:t>
                  </w:r>
                </w:p>
              </w:tc>
            </w:tr>
            <w:tr w:rsidR="00586787" w:rsidRPr="00586787">
              <w:tc>
                <w:tcPr>
                  <w:tcW w:w="145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86787" w:rsidRPr="00586787" w:rsidRDefault="00586787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586787">
                    <w:rPr>
                      <w:rFonts w:ascii="PT Astra Serif" w:hAnsi="PT Astra Serif"/>
                    </w:rPr>
                    <w:t xml:space="preserve">ИНН </w:t>
                  </w:r>
                </w:p>
              </w:tc>
              <w:tc>
                <w:tcPr>
                  <w:tcW w:w="354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86787" w:rsidRPr="00586787" w:rsidRDefault="00586787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586787">
                    <w:rPr>
                      <w:rFonts w:ascii="PT Astra Serif" w:hAnsi="PT Astra Serif"/>
                    </w:rPr>
                    <w:t>7202251472</w:t>
                  </w:r>
                </w:p>
              </w:tc>
            </w:tr>
            <w:tr w:rsidR="00586787" w:rsidRPr="00586787">
              <w:tc>
                <w:tcPr>
                  <w:tcW w:w="145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86787" w:rsidRPr="00586787" w:rsidRDefault="00586787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586787">
                    <w:rPr>
                      <w:rFonts w:ascii="PT Astra Serif" w:hAnsi="PT Astra Serif"/>
                    </w:rPr>
                    <w:t xml:space="preserve">КПП </w:t>
                  </w:r>
                </w:p>
              </w:tc>
              <w:tc>
                <w:tcPr>
                  <w:tcW w:w="354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86787" w:rsidRPr="00586787" w:rsidRDefault="00586787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586787">
                    <w:rPr>
                      <w:rFonts w:ascii="PT Astra Serif" w:hAnsi="PT Astra Serif"/>
                    </w:rPr>
                    <w:t>720301001</w:t>
                  </w:r>
                </w:p>
              </w:tc>
            </w:tr>
            <w:tr w:rsidR="00586787" w:rsidRPr="00586787">
              <w:tc>
                <w:tcPr>
                  <w:tcW w:w="145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86787" w:rsidRPr="00586787" w:rsidRDefault="00586787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586787">
                    <w:rPr>
                      <w:rFonts w:ascii="PT Astra Serif" w:hAnsi="PT Astra Serif"/>
                    </w:rPr>
                    <w:t xml:space="preserve">Юридический адрес </w:t>
                  </w:r>
                </w:p>
              </w:tc>
              <w:tc>
                <w:tcPr>
                  <w:tcW w:w="354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86787" w:rsidRPr="00586787" w:rsidRDefault="00586787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586787">
                    <w:rPr>
                      <w:rFonts w:ascii="PT Astra Serif" w:hAnsi="PT Astra Serif"/>
                    </w:rPr>
                    <w:t xml:space="preserve">625006, </w:t>
                  </w:r>
                  <w:proofErr w:type="gramStart"/>
                  <w:r w:rsidRPr="00586787">
                    <w:rPr>
                      <w:rFonts w:ascii="PT Astra Serif" w:hAnsi="PT Astra Serif"/>
                    </w:rPr>
                    <w:t>ОБЛ</w:t>
                  </w:r>
                  <w:proofErr w:type="gramEnd"/>
                  <w:r w:rsidRPr="00586787">
                    <w:rPr>
                      <w:rFonts w:ascii="PT Astra Serif" w:hAnsi="PT Astra Serif"/>
                    </w:rPr>
                    <w:t xml:space="preserve"> ТЮМЕНСКАЯ, Г ТЮМЕНЬ, УЛ 50 ЛЕТ ОКТЯБРЯ, ДОМ 3/4,</w:t>
                  </w:r>
                </w:p>
              </w:tc>
            </w:tr>
            <w:tr w:rsidR="00586787" w:rsidRPr="00586787">
              <w:tc>
                <w:tcPr>
                  <w:tcW w:w="145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86787" w:rsidRPr="00586787" w:rsidRDefault="00586787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586787">
                    <w:rPr>
                      <w:rFonts w:ascii="PT Astra Serif" w:hAnsi="PT Astra Serif"/>
                    </w:rPr>
                    <w:t xml:space="preserve">Почтовый адрес </w:t>
                  </w:r>
                </w:p>
              </w:tc>
              <w:tc>
                <w:tcPr>
                  <w:tcW w:w="354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86787" w:rsidRPr="00586787" w:rsidRDefault="00586787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586787">
                    <w:rPr>
                      <w:rFonts w:ascii="PT Astra Serif" w:hAnsi="PT Astra Serif"/>
                    </w:rPr>
                    <w:t>625006, Тюменская область, город Тюмень, улица 50 лет Октября, дом 3/4</w:t>
                  </w:r>
                </w:p>
              </w:tc>
            </w:tr>
            <w:tr w:rsidR="00586787" w:rsidRPr="00586787">
              <w:tc>
                <w:tcPr>
                  <w:tcW w:w="145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86787" w:rsidRPr="00586787" w:rsidRDefault="00586787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586787">
                    <w:rPr>
                      <w:rFonts w:ascii="PT Astra Serif" w:hAnsi="PT Astra Serif"/>
                    </w:rPr>
                    <w:t xml:space="preserve">Контактный телефон </w:t>
                  </w:r>
                </w:p>
              </w:tc>
              <w:tc>
                <w:tcPr>
                  <w:tcW w:w="354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86787" w:rsidRPr="00586787" w:rsidRDefault="00586787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586787">
                    <w:rPr>
                      <w:rFonts w:ascii="PT Astra Serif" w:hAnsi="PT Astra Serif"/>
                    </w:rPr>
                    <w:t>73452561111</w:t>
                  </w:r>
                </w:p>
              </w:tc>
            </w:tr>
            <w:tr w:rsidR="00586787" w:rsidRPr="00586787">
              <w:tc>
                <w:tcPr>
                  <w:tcW w:w="145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86787" w:rsidRPr="00586787" w:rsidRDefault="00586787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586787">
                    <w:rPr>
                      <w:rFonts w:ascii="PT Astra Serif" w:hAnsi="PT Astra Serif"/>
                    </w:rPr>
                    <w:t xml:space="preserve">Контактное лицо </w:t>
                  </w:r>
                </w:p>
              </w:tc>
              <w:tc>
                <w:tcPr>
                  <w:tcW w:w="354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86787" w:rsidRPr="00586787" w:rsidRDefault="00586787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586787">
                    <w:rPr>
                      <w:rFonts w:ascii="PT Astra Serif" w:hAnsi="PT Astra Serif"/>
                    </w:rPr>
                    <w:t>Смирнова Ольга Васильевна</w:t>
                  </w:r>
                </w:p>
              </w:tc>
            </w:tr>
          </w:tbl>
          <w:p w:rsidR="00D22832" w:rsidRPr="00586787" w:rsidRDefault="00D22832">
            <w:pPr>
              <w:rPr>
                <w:rFonts w:ascii="PT Astra Serif" w:hAnsi="PT Astra Serif"/>
                <w:color w:val="FF0000"/>
                <w:highlight w:val="yellow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22832" w:rsidRDefault="00586787">
            <w:pPr>
              <w:jc w:val="center"/>
              <w:rPr>
                <w:rFonts w:ascii="PT Astra Serif" w:hAnsi="PT Astra Serif"/>
              </w:rPr>
            </w:pPr>
            <w:r>
              <w:rPr>
                <w:rFonts w:ascii="Calibri" w:hAnsi="Calibri"/>
              </w:rPr>
              <w:t>582927.51</w:t>
            </w:r>
          </w:p>
        </w:tc>
      </w:tr>
      <w:tr w:rsidR="00D22832" w:rsidTr="00586787">
        <w:trPr>
          <w:cantSplit/>
          <w:trHeight w:val="284"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22832" w:rsidRDefault="00D22832">
            <w:pPr>
              <w:spacing w:after="200"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22832" w:rsidRDefault="0058678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</w:rPr>
              <w:t>165</w:t>
            </w:r>
          </w:p>
        </w:tc>
        <w:tc>
          <w:tcPr>
            <w:tcW w:w="6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1869"/>
              <w:gridCol w:w="4563"/>
            </w:tblGrid>
            <w:tr w:rsidR="00586787" w:rsidRPr="00586787">
              <w:tc>
                <w:tcPr>
                  <w:tcW w:w="145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86787" w:rsidRPr="00586787" w:rsidRDefault="00586787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586787">
                    <w:rPr>
                      <w:rFonts w:ascii="PT Astra Serif" w:hAnsi="PT Astra Serif"/>
                    </w:rPr>
                    <w:t xml:space="preserve">Наименование/Фирменное наименование </w:t>
                  </w:r>
                </w:p>
              </w:tc>
              <w:tc>
                <w:tcPr>
                  <w:tcW w:w="354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86787" w:rsidRPr="00586787" w:rsidRDefault="00586787" w:rsidP="00586787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586787">
                    <w:rPr>
                      <w:rFonts w:ascii="PT Astra Serif" w:hAnsi="PT Astra Serif"/>
                      <w:b/>
                      <w:bCs/>
                    </w:rPr>
                    <w:t xml:space="preserve"> Индивидуальный предприниматель Токарев Юрий Викторович</w:t>
                  </w:r>
                </w:p>
              </w:tc>
            </w:tr>
            <w:tr w:rsidR="00586787" w:rsidRPr="00586787">
              <w:tc>
                <w:tcPr>
                  <w:tcW w:w="145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86787" w:rsidRPr="00586787" w:rsidRDefault="00586787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586787">
                    <w:rPr>
                      <w:rFonts w:ascii="PT Astra Serif" w:hAnsi="PT Astra Serif"/>
                    </w:rPr>
                    <w:t xml:space="preserve">Дата подтверждения аккредитации </w:t>
                  </w:r>
                </w:p>
              </w:tc>
              <w:tc>
                <w:tcPr>
                  <w:tcW w:w="354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86787" w:rsidRPr="00586787" w:rsidRDefault="00586787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586787">
                    <w:rPr>
                      <w:rFonts w:ascii="PT Astra Serif" w:hAnsi="PT Astra Serif"/>
                    </w:rPr>
                    <w:t>08.11.2019</w:t>
                  </w:r>
                </w:p>
              </w:tc>
            </w:tr>
            <w:tr w:rsidR="00586787" w:rsidRPr="00586787">
              <w:tc>
                <w:tcPr>
                  <w:tcW w:w="145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86787" w:rsidRPr="00586787" w:rsidRDefault="00586787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586787">
                    <w:rPr>
                      <w:rFonts w:ascii="PT Astra Serif" w:hAnsi="PT Astra Serif"/>
                    </w:rPr>
                    <w:t xml:space="preserve">Предложение о цене контракта </w:t>
                  </w:r>
                </w:p>
              </w:tc>
              <w:tc>
                <w:tcPr>
                  <w:tcW w:w="354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86787" w:rsidRPr="00586787" w:rsidRDefault="00586787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586787">
                    <w:rPr>
                      <w:rFonts w:ascii="PT Astra Serif" w:hAnsi="PT Astra Serif"/>
                    </w:rPr>
                    <w:t>613410.00</w:t>
                  </w:r>
                </w:p>
              </w:tc>
            </w:tr>
            <w:tr w:rsidR="00586787" w:rsidRPr="00586787">
              <w:tc>
                <w:tcPr>
                  <w:tcW w:w="145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86787" w:rsidRPr="00586787" w:rsidRDefault="00586787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586787">
                    <w:rPr>
                      <w:rFonts w:ascii="PT Astra Serif" w:hAnsi="PT Astra Serif"/>
                    </w:rPr>
                    <w:t xml:space="preserve">ИНН </w:t>
                  </w:r>
                </w:p>
              </w:tc>
              <w:tc>
                <w:tcPr>
                  <w:tcW w:w="354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86787" w:rsidRPr="00586787" w:rsidRDefault="00586787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586787">
                    <w:rPr>
                      <w:rFonts w:ascii="PT Astra Serif" w:hAnsi="PT Astra Serif"/>
                    </w:rPr>
                    <w:t>663200122905</w:t>
                  </w:r>
                </w:p>
              </w:tc>
            </w:tr>
            <w:tr w:rsidR="00586787" w:rsidRPr="00586787">
              <w:tc>
                <w:tcPr>
                  <w:tcW w:w="145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86787" w:rsidRPr="00586787" w:rsidRDefault="00586787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586787">
                    <w:rPr>
                      <w:rFonts w:ascii="PT Astra Serif" w:hAnsi="PT Astra Serif"/>
                    </w:rPr>
                    <w:t xml:space="preserve">КПП </w:t>
                  </w:r>
                </w:p>
              </w:tc>
              <w:tc>
                <w:tcPr>
                  <w:tcW w:w="354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86787" w:rsidRPr="00586787" w:rsidRDefault="00586787">
                  <w:pPr>
                    <w:rPr>
                      <w:rFonts w:ascii="PT Astra Serif" w:hAnsi="PT Astra Serif"/>
                    </w:rPr>
                  </w:pPr>
                </w:p>
              </w:tc>
            </w:tr>
            <w:tr w:rsidR="00586787" w:rsidRPr="00586787">
              <w:tc>
                <w:tcPr>
                  <w:tcW w:w="145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86787" w:rsidRPr="00586787" w:rsidRDefault="00586787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586787">
                    <w:rPr>
                      <w:rFonts w:ascii="PT Astra Serif" w:hAnsi="PT Astra Serif"/>
                    </w:rPr>
                    <w:t xml:space="preserve">Паспортные данные </w:t>
                  </w:r>
                </w:p>
              </w:tc>
              <w:tc>
                <w:tcPr>
                  <w:tcW w:w="354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86787" w:rsidRPr="00586787" w:rsidRDefault="00586787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586787">
                    <w:rPr>
                      <w:rFonts w:ascii="PT Astra Serif" w:hAnsi="PT Astra Serif"/>
                    </w:rPr>
                    <w:t>Серия: 6505 Номер: 778468 Выдан: 27.03.2006 Управлением внутренних дел города Серова свердловской области подразделение 662-050</w:t>
                  </w:r>
                </w:p>
              </w:tc>
            </w:tr>
            <w:tr w:rsidR="00586787" w:rsidRPr="00586787">
              <w:tc>
                <w:tcPr>
                  <w:tcW w:w="145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86787" w:rsidRPr="00586787" w:rsidRDefault="00586787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586787">
                    <w:rPr>
                      <w:rFonts w:ascii="PT Astra Serif" w:hAnsi="PT Astra Serif"/>
                    </w:rPr>
                    <w:t xml:space="preserve">Юридический адрес </w:t>
                  </w:r>
                </w:p>
              </w:tc>
              <w:tc>
                <w:tcPr>
                  <w:tcW w:w="354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86787" w:rsidRPr="00586787" w:rsidRDefault="00586787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586787">
                    <w:rPr>
                      <w:rFonts w:ascii="PT Astra Serif" w:hAnsi="PT Astra Serif"/>
                    </w:rPr>
                    <w:t xml:space="preserve">- </w:t>
                  </w:r>
                  <w:proofErr w:type="gramStart"/>
                  <w:r w:rsidRPr="00586787">
                    <w:rPr>
                      <w:rFonts w:ascii="PT Astra Serif" w:hAnsi="PT Astra Serif"/>
                    </w:rPr>
                    <w:t>Свердловская</w:t>
                  </w:r>
                  <w:proofErr w:type="gramEnd"/>
                  <w:r w:rsidRPr="00586787">
                    <w:rPr>
                      <w:rFonts w:ascii="PT Astra Serif" w:hAnsi="PT Astra Serif"/>
                    </w:rPr>
                    <w:t>, - Серов,</w:t>
                  </w:r>
                </w:p>
              </w:tc>
            </w:tr>
            <w:tr w:rsidR="00586787" w:rsidRPr="00586787">
              <w:tc>
                <w:tcPr>
                  <w:tcW w:w="145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86787" w:rsidRPr="00586787" w:rsidRDefault="00586787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586787">
                    <w:rPr>
                      <w:rFonts w:ascii="PT Astra Serif" w:hAnsi="PT Astra Serif"/>
                    </w:rPr>
                    <w:t xml:space="preserve">Почтовый адрес </w:t>
                  </w:r>
                </w:p>
              </w:tc>
              <w:tc>
                <w:tcPr>
                  <w:tcW w:w="354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86787" w:rsidRPr="00586787" w:rsidRDefault="00586787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586787">
                    <w:rPr>
                      <w:rFonts w:ascii="PT Astra Serif" w:hAnsi="PT Astra Serif"/>
                    </w:rPr>
                    <w:t xml:space="preserve">- </w:t>
                  </w:r>
                  <w:proofErr w:type="gramStart"/>
                  <w:r w:rsidRPr="00586787">
                    <w:rPr>
                      <w:rFonts w:ascii="PT Astra Serif" w:hAnsi="PT Astra Serif"/>
                    </w:rPr>
                    <w:t>Свердловская</w:t>
                  </w:r>
                  <w:proofErr w:type="gramEnd"/>
                  <w:r w:rsidRPr="00586787">
                    <w:rPr>
                      <w:rFonts w:ascii="PT Astra Serif" w:hAnsi="PT Astra Serif"/>
                    </w:rPr>
                    <w:t>, - Серов,</w:t>
                  </w:r>
                </w:p>
              </w:tc>
            </w:tr>
          </w:tbl>
          <w:p w:rsidR="00D22832" w:rsidRPr="00586787" w:rsidRDefault="00D22832">
            <w:pPr>
              <w:rPr>
                <w:rFonts w:ascii="PT Astra Serif" w:hAnsi="PT Astra Serif"/>
                <w:color w:val="FF0000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22832" w:rsidRDefault="0058678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</w:rPr>
              <w:t>613410.00</w:t>
            </w:r>
          </w:p>
        </w:tc>
      </w:tr>
    </w:tbl>
    <w:p w:rsidR="00D22832" w:rsidRDefault="00D22832" w:rsidP="00D22832">
      <w:pPr>
        <w:suppressAutoHyphens/>
        <w:ind w:left="-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 В результате рассмотрения вторых частей заявок принято решение:</w:t>
      </w:r>
    </w:p>
    <w:p w:rsidR="00D22832" w:rsidRDefault="00D22832" w:rsidP="00D22832">
      <w:pPr>
        <w:suppressAutoHyphens/>
        <w:ind w:left="-142"/>
        <w:jc w:val="both"/>
        <w:rPr>
          <w:rFonts w:ascii="PT Astra Serif" w:hAnsi="PT Astra Serif"/>
          <w:sz w:val="22"/>
          <w:szCs w:val="22"/>
        </w:rPr>
      </w:pPr>
      <w:r>
        <w:rPr>
          <w:rFonts w:ascii="PT Astra Serif" w:hAnsi="PT Astra Serif"/>
          <w:sz w:val="22"/>
          <w:szCs w:val="22"/>
        </w:rPr>
        <w:t>5.1. о соответствии следующих заявок на участие в аукционе требованиям, установленным документацией об аукционе в электронной форме:</w:t>
      </w:r>
    </w:p>
    <w:p w:rsidR="00D22832" w:rsidRPr="00586787" w:rsidRDefault="00D22832" w:rsidP="00D22832">
      <w:pPr>
        <w:suppressAutoHyphens/>
        <w:ind w:left="-142"/>
        <w:jc w:val="both"/>
        <w:rPr>
          <w:rFonts w:ascii="PT Astra Serif" w:hAnsi="PT Astra Serif"/>
          <w:sz w:val="22"/>
          <w:szCs w:val="22"/>
        </w:rPr>
      </w:pPr>
      <w:r w:rsidRPr="00586787">
        <w:rPr>
          <w:rFonts w:ascii="PT Astra Serif" w:hAnsi="PT Astra Serif"/>
          <w:sz w:val="22"/>
          <w:szCs w:val="22"/>
        </w:rPr>
        <w:t xml:space="preserve">- </w:t>
      </w:r>
      <w:r w:rsidR="00586787" w:rsidRPr="00586787">
        <w:rPr>
          <w:rFonts w:ascii="PT Astra Serif" w:hAnsi="PT Astra Serif"/>
          <w:sz w:val="22"/>
          <w:szCs w:val="22"/>
        </w:rPr>
        <w:t>ОБЩЕСТВО С ОГРАНИЧЕННОЙ ОТВЕТСТВЕННОСТЬЮ "ИНТЕРТЕХТОРГ"</w:t>
      </w:r>
      <w:r w:rsidRPr="00586787">
        <w:rPr>
          <w:rFonts w:ascii="PT Astra Serif" w:hAnsi="PT Astra Serif"/>
          <w:sz w:val="22"/>
          <w:szCs w:val="22"/>
        </w:rPr>
        <w:t>;</w:t>
      </w:r>
    </w:p>
    <w:p w:rsidR="00D22832" w:rsidRPr="00586787" w:rsidRDefault="00D22832" w:rsidP="00D22832">
      <w:pPr>
        <w:suppressAutoHyphens/>
        <w:ind w:left="-142"/>
        <w:jc w:val="both"/>
        <w:rPr>
          <w:rFonts w:ascii="PT Astra Serif" w:hAnsi="PT Astra Serif"/>
          <w:sz w:val="22"/>
          <w:szCs w:val="22"/>
        </w:rPr>
      </w:pPr>
      <w:r w:rsidRPr="00586787">
        <w:rPr>
          <w:rFonts w:ascii="PT Astra Serif" w:hAnsi="PT Astra Serif"/>
          <w:sz w:val="22"/>
          <w:szCs w:val="22"/>
        </w:rPr>
        <w:t xml:space="preserve">- </w:t>
      </w:r>
      <w:r w:rsidR="00586787" w:rsidRPr="00586787">
        <w:rPr>
          <w:rFonts w:ascii="PT Astra Serif" w:hAnsi="PT Astra Serif"/>
          <w:sz w:val="22"/>
          <w:szCs w:val="22"/>
        </w:rPr>
        <w:t>ОБЩЕСТВО С ОГРАНИЧЕННОЙ ОТВЕТСТВЕННОСТЬЮ "ТЮМЕНСКАЯ ФАБРИКА БУМАЖНЫХ ИЗДЕЛИЙ"</w:t>
      </w:r>
      <w:r w:rsidRPr="00586787">
        <w:rPr>
          <w:rFonts w:ascii="PT Astra Serif" w:hAnsi="PT Astra Serif"/>
          <w:sz w:val="22"/>
          <w:szCs w:val="22"/>
        </w:rPr>
        <w:t>;</w:t>
      </w:r>
    </w:p>
    <w:p w:rsidR="00D22832" w:rsidRPr="00586787" w:rsidRDefault="00D22832" w:rsidP="00D22832">
      <w:pPr>
        <w:suppressAutoHyphens/>
        <w:ind w:left="-142"/>
        <w:jc w:val="both"/>
        <w:rPr>
          <w:rFonts w:ascii="PT Astra Serif" w:hAnsi="PT Astra Serif"/>
          <w:sz w:val="22"/>
          <w:szCs w:val="22"/>
        </w:rPr>
      </w:pPr>
      <w:r w:rsidRPr="00586787">
        <w:rPr>
          <w:rFonts w:ascii="PT Astra Serif" w:hAnsi="PT Astra Serif"/>
          <w:sz w:val="22"/>
          <w:szCs w:val="22"/>
        </w:rPr>
        <w:t xml:space="preserve">- </w:t>
      </w:r>
      <w:r w:rsidR="00586787" w:rsidRPr="00586787">
        <w:rPr>
          <w:rFonts w:ascii="PT Astra Serif" w:hAnsi="PT Astra Serif"/>
          <w:sz w:val="22"/>
          <w:szCs w:val="22"/>
        </w:rPr>
        <w:t>Индивидуальный предприниматель Токарев Юрий Викторович.</w:t>
      </w:r>
    </w:p>
    <w:p w:rsidR="00D22832" w:rsidRDefault="00D22832" w:rsidP="00D22832">
      <w:pPr>
        <w:suppressAutoHyphens/>
        <w:ind w:left="-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 В результате рассмотрения вторых частей заявок и на основании протокола проведения ау</w:t>
      </w:r>
      <w:r w:rsidR="00586787">
        <w:rPr>
          <w:rFonts w:ascii="PT Astra Serif" w:hAnsi="PT Astra Serif"/>
          <w:sz w:val="24"/>
          <w:szCs w:val="24"/>
        </w:rPr>
        <w:t>кциона в электронной фор</w:t>
      </w:r>
      <w:bookmarkStart w:id="0" w:name="_GoBack"/>
      <w:bookmarkEnd w:id="0"/>
      <w:r w:rsidR="00586787">
        <w:rPr>
          <w:rFonts w:ascii="PT Astra Serif" w:hAnsi="PT Astra Serif"/>
          <w:sz w:val="24"/>
          <w:szCs w:val="24"/>
        </w:rPr>
        <w:t>ме от 23</w:t>
      </w:r>
      <w:r>
        <w:rPr>
          <w:rFonts w:ascii="PT Astra Serif" w:hAnsi="PT Astra Serif"/>
          <w:sz w:val="24"/>
          <w:szCs w:val="24"/>
        </w:rPr>
        <w:t xml:space="preserve">.03.2020 победителем  аукциона в электронной форме признается </w:t>
      </w:r>
      <w:r w:rsidR="00586787" w:rsidRPr="00586787">
        <w:rPr>
          <w:rFonts w:ascii="PT Astra Serif" w:hAnsi="PT Astra Serif"/>
          <w:sz w:val="24"/>
          <w:szCs w:val="24"/>
        </w:rPr>
        <w:t>ОБЩЕСТВО С ОГРАНИЧЕННОЙ ОТВЕТСТВЕННОСТЬЮ "ИНТЕРТЕХТОРГ"</w:t>
      </w:r>
      <w:r>
        <w:rPr>
          <w:rFonts w:ascii="PT Astra Serif" w:hAnsi="PT Astra Serif"/>
          <w:sz w:val="24"/>
          <w:szCs w:val="24"/>
        </w:rPr>
        <w:t xml:space="preserve">,  с ценой муниципального контракта  </w:t>
      </w:r>
      <w:r w:rsidR="00586787" w:rsidRPr="00586787">
        <w:rPr>
          <w:rFonts w:ascii="PT Astra Serif" w:hAnsi="PT Astra Serif"/>
          <w:sz w:val="24"/>
          <w:szCs w:val="24"/>
        </w:rPr>
        <w:t>579477.51</w:t>
      </w:r>
      <w:r>
        <w:rPr>
          <w:rFonts w:ascii="PT Astra Serif" w:hAnsi="PT Astra Serif"/>
          <w:sz w:val="24"/>
          <w:szCs w:val="24"/>
        </w:rPr>
        <w:t xml:space="preserve"> рублей. </w:t>
      </w:r>
    </w:p>
    <w:p w:rsidR="00D22832" w:rsidRDefault="00586787" w:rsidP="00D22832">
      <w:pPr>
        <w:suppressAutoHyphens/>
        <w:ind w:left="-142"/>
        <w:jc w:val="both"/>
        <w:rPr>
          <w:rFonts w:ascii="PT Astra Serif" w:hAnsi="PT Astra Serif"/>
          <w:color w:val="FF0000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7</w:t>
      </w:r>
      <w:r w:rsidR="00D22832">
        <w:rPr>
          <w:rFonts w:ascii="PT Astra Serif" w:hAnsi="PT Astra Serif"/>
          <w:sz w:val="24"/>
          <w:szCs w:val="24"/>
        </w:rPr>
        <w:t xml:space="preserve">. </w:t>
      </w:r>
      <w:r w:rsidR="00D22832">
        <w:rPr>
          <w:sz w:val="24"/>
        </w:rPr>
        <w:t xml:space="preserve">Настоящий протокол подведения итогов аукциона в электронной форме подлежит размещению на сайте оператора электронной площадки </w:t>
      </w:r>
      <w:hyperlink r:id="rId8" w:history="1">
        <w:r w:rsidR="00D22832">
          <w:rPr>
            <w:rStyle w:val="a3"/>
            <w:color w:val="auto"/>
            <w:sz w:val="24"/>
            <w:u w:val="none"/>
          </w:rPr>
          <w:t>http://www.sberbank-ast.ru</w:t>
        </w:r>
      </w:hyperlink>
      <w:r w:rsidR="00D22832">
        <w:rPr>
          <w:sz w:val="24"/>
        </w:rPr>
        <w:t>.</w:t>
      </w:r>
    </w:p>
    <w:p w:rsidR="00D22832" w:rsidRDefault="00D22832" w:rsidP="00D22832">
      <w:pPr>
        <w:rPr>
          <w:sz w:val="22"/>
          <w:szCs w:val="22"/>
        </w:rPr>
      </w:pPr>
    </w:p>
    <w:p w:rsidR="00D22832" w:rsidRDefault="00D22832" w:rsidP="00D22832">
      <w:pPr>
        <w:jc w:val="center"/>
        <w:rPr>
          <w:sz w:val="22"/>
          <w:szCs w:val="22"/>
        </w:rPr>
      </w:pPr>
    </w:p>
    <w:p w:rsidR="00D22832" w:rsidRDefault="00D22832" w:rsidP="00D22832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Сведения о решении </w:t>
      </w:r>
    </w:p>
    <w:p w:rsidR="00D22832" w:rsidRDefault="00D22832" w:rsidP="00D22832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членов комиссии о соответствии/несоответствии заявок участников закупки </w:t>
      </w:r>
    </w:p>
    <w:p w:rsidR="00D22832" w:rsidRDefault="00D22832" w:rsidP="00D22832">
      <w:pPr>
        <w:jc w:val="center"/>
        <w:rPr>
          <w:sz w:val="22"/>
          <w:szCs w:val="22"/>
        </w:rPr>
      </w:pPr>
      <w:r>
        <w:rPr>
          <w:sz w:val="22"/>
          <w:szCs w:val="22"/>
        </w:rPr>
        <w:t>требованиям документации об аукционе</w:t>
      </w:r>
    </w:p>
    <w:p w:rsidR="00D22832" w:rsidRDefault="00D22832" w:rsidP="00D22832">
      <w:pPr>
        <w:suppressAutoHyphens/>
        <w:jc w:val="both"/>
        <w:rPr>
          <w:b/>
        </w:rPr>
      </w:pPr>
    </w:p>
    <w:tbl>
      <w:tblPr>
        <w:tblW w:w="10770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4535"/>
        <w:gridCol w:w="2476"/>
        <w:gridCol w:w="3759"/>
      </w:tblGrid>
      <w:tr w:rsidR="00D22832" w:rsidTr="00D22832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832" w:rsidRDefault="00D22832">
            <w:pPr>
              <w:jc w:val="center"/>
            </w:pPr>
            <w:r>
              <w:t>Решение члена комиссии о соответствии/несоответствии заявок участников закупки  требованиям документации об аукционе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832" w:rsidRDefault="00D22832">
            <w:pPr>
              <w:jc w:val="center"/>
            </w:pPr>
            <w:r>
              <w:t>Подпись члена комиссии</w:t>
            </w: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832" w:rsidRDefault="00D22832">
            <w:pPr>
              <w:jc w:val="center"/>
            </w:pPr>
            <w:r>
              <w:t>Член комиссии</w:t>
            </w:r>
          </w:p>
        </w:tc>
      </w:tr>
      <w:tr w:rsidR="00D22832" w:rsidTr="00D22832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832" w:rsidRDefault="00D22832">
            <w:pPr>
              <w:jc w:val="both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832" w:rsidRDefault="00D22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подпись</w:t>
            </w: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832" w:rsidRDefault="00D228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В.К. </w:t>
            </w:r>
            <w:proofErr w:type="spellStart"/>
            <w:r>
              <w:rPr>
                <w:sz w:val="24"/>
                <w:szCs w:val="24"/>
              </w:rPr>
              <w:t>Бандурин</w:t>
            </w:r>
            <w:proofErr w:type="spellEnd"/>
          </w:p>
        </w:tc>
      </w:tr>
      <w:tr w:rsidR="00D22832" w:rsidTr="00D22832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832" w:rsidRDefault="00D22832">
            <w:pPr>
              <w:jc w:val="both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832" w:rsidRDefault="00D22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подпись</w:t>
            </w: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832" w:rsidRDefault="00D22832">
            <w:pPr>
              <w:jc w:val="center"/>
              <w:rPr>
                <w:sz w:val="24"/>
                <w:szCs w:val="24"/>
              </w:rPr>
            </w:pPr>
          </w:p>
          <w:p w:rsidR="00D22832" w:rsidRDefault="00D228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В.А. </w:t>
            </w:r>
            <w:proofErr w:type="spellStart"/>
            <w:r>
              <w:rPr>
                <w:sz w:val="24"/>
                <w:szCs w:val="24"/>
              </w:rPr>
              <w:t>Климин</w:t>
            </w:r>
            <w:proofErr w:type="spellEnd"/>
          </w:p>
          <w:p w:rsidR="00D22832" w:rsidRDefault="00D22832">
            <w:pPr>
              <w:jc w:val="center"/>
              <w:rPr>
                <w:sz w:val="24"/>
                <w:szCs w:val="24"/>
              </w:rPr>
            </w:pPr>
          </w:p>
        </w:tc>
      </w:tr>
      <w:tr w:rsidR="00D22832" w:rsidTr="00D22832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832" w:rsidRDefault="00D22832">
            <w:pPr>
              <w:jc w:val="both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832" w:rsidRDefault="00D22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подпись</w:t>
            </w: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832" w:rsidRDefault="00D228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Т.И. </w:t>
            </w:r>
            <w:proofErr w:type="spellStart"/>
            <w:r>
              <w:rPr>
                <w:sz w:val="24"/>
                <w:szCs w:val="24"/>
              </w:rPr>
              <w:t>Долгодворова</w:t>
            </w:r>
            <w:proofErr w:type="spellEnd"/>
          </w:p>
        </w:tc>
      </w:tr>
      <w:tr w:rsidR="00D22832" w:rsidTr="00D22832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832" w:rsidRDefault="00D22832">
            <w:pPr>
              <w:jc w:val="both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 xml:space="preserve">Мое решение о соответствии (несоответствии) заявки </w:t>
            </w:r>
            <w:r>
              <w:rPr>
                <w:noProof/>
                <w:sz w:val="16"/>
                <w:szCs w:val="16"/>
              </w:rPr>
              <w:lastRenderedPageBreak/>
              <w:t>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832" w:rsidRDefault="00D22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подпись</w:t>
            </w: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832" w:rsidRDefault="00D228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Н.А. Морозова</w:t>
            </w:r>
          </w:p>
        </w:tc>
      </w:tr>
      <w:tr w:rsidR="00D22832" w:rsidTr="00D22832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832" w:rsidRDefault="00D22832">
            <w:pPr>
              <w:jc w:val="both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lastRenderedPageBreak/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832" w:rsidRDefault="00D22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подпись</w:t>
            </w: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832" w:rsidRDefault="00D228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Ж.В. </w:t>
            </w:r>
            <w:proofErr w:type="spellStart"/>
            <w:r>
              <w:rPr>
                <w:sz w:val="24"/>
                <w:szCs w:val="24"/>
              </w:rPr>
              <w:t>Резинкина</w:t>
            </w:r>
            <w:proofErr w:type="spellEnd"/>
          </w:p>
        </w:tc>
      </w:tr>
      <w:tr w:rsidR="00D22832" w:rsidTr="00D22832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832" w:rsidRDefault="00D22832">
            <w:pPr>
              <w:jc w:val="both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832" w:rsidRDefault="00D22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подпись</w:t>
            </w: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832" w:rsidRDefault="00D228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А.Т. Абдуллаев</w:t>
            </w:r>
          </w:p>
        </w:tc>
      </w:tr>
    </w:tbl>
    <w:p w:rsidR="00D22832" w:rsidRDefault="00D22832" w:rsidP="00D22832">
      <w:pPr>
        <w:suppressAutoHyphens/>
        <w:jc w:val="both"/>
        <w:rPr>
          <w:b/>
          <w:color w:val="FF0000"/>
        </w:rPr>
      </w:pPr>
    </w:p>
    <w:p w:rsidR="00D22832" w:rsidRDefault="00D22832" w:rsidP="00D22832">
      <w:pPr>
        <w:ind w:left="142"/>
        <w:jc w:val="both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комиссии:                                                                </w:t>
      </w:r>
      <w:r>
        <w:rPr>
          <w:rFonts w:ascii="PT Astra Serif" w:hAnsi="PT Astra Serif"/>
          <w:b/>
          <w:sz w:val="24"/>
          <w:szCs w:val="24"/>
        </w:rPr>
        <w:tab/>
      </w:r>
      <w:r>
        <w:rPr>
          <w:rFonts w:ascii="PT Astra Serif" w:hAnsi="PT Astra Serif"/>
          <w:b/>
          <w:sz w:val="24"/>
          <w:szCs w:val="24"/>
        </w:rPr>
        <w:tab/>
        <w:t xml:space="preserve">В.К. </w:t>
      </w:r>
      <w:proofErr w:type="spellStart"/>
      <w:r>
        <w:rPr>
          <w:rFonts w:ascii="PT Astra Serif" w:hAnsi="PT Astra Serif"/>
          <w:b/>
          <w:sz w:val="24"/>
          <w:szCs w:val="24"/>
        </w:rPr>
        <w:t>Бандурин</w:t>
      </w:r>
      <w:proofErr w:type="spellEnd"/>
    </w:p>
    <w:p w:rsidR="00D22832" w:rsidRDefault="00D22832" w:rsidP="00D22832">
      <w:pPr>
        <w:ind w:left="142"/>
        <w:jc w:val="both"/>
        <w:rPr>
          <w:rFonts w:ascii="PT Astra Serif" w:hAnsi="PT Astra Serif"/>
          <w:b/>
          <w:sz w:val="24"/>
          <w:szCs w:val="24"/>
        </w:rPr>
      </w:pPr>
    </w:p>
    <w:p w:rsidR="00D22832" w:rsidRDefault="00D22832" w:rsidP="00D22832">
      <w:pPr>
        <w:ind w:left="142" w:right="849"/>
        <w:jc w:val="both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Члены  комиссии                                                                                                                         </w:t>
      </w:r>
    </w:p>
    <w:p w:rsidR="00D22832" w:rsidRDefault="00D22832" w:rsidP="00D22832">
      <w:pPr>
        <w:ind w:right="849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___________________В.А. </w:t>
      </w:r>
      <w:proofErr w:type="spellStart"/>
      <w:r>
        <w:rPr>
          <w:rFonts w:ascii="PT Astra Serif" w:hAnsi="PT Astra Serif"/>
          <w:sz w:val="24"/>
          <w:szCs w:val="24"/>
        </w:rPr>
        <w:t>Климин</w:t>
      </w:r>
      <w:proofErr w:type="spellEnd"/>
    </w:p>
    <w:p w:rsidR="00D22832" w:rsidRDefault="00D22832" w:rsidP="00D22832">
      <w:pPr>
        <w:ind w:right="849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_______________ Т.И.  </w:t>
      </w:r>
      <w:proofErr w:type="spellStart"/>
      <w:r>
        <w:rPr>
          <w:rFonts w:ascii="PT Astra Serif" w:hAnsi="PT Astra Serif"/>
          <w:sz w:val="24"/>
          <w:szCs w:val="24"/>
        </w:rPr>
        <w:t>Долгодворова</w:t>
      </w:r>
      <w:proofErr w:type="spellEnd"/>
    </w:p>
    <w:p w:rsidR="00D22832" w:rsidRDefault="00D22832" w:rsidP="00D22832">
      <w:pPr>
        <w:ind w:right="849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___________________Н.А. Морозова</w:t>
      </w:r>
    </w:p>
    <w:p w:rsidR="00D22832" w:rsidRDefault="00D22832" w:rsidP="00D22832">
      <w:pPr>
        <w:ind w:right="849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__________________Ж.В. </w:t>
      </w:r>
      <w:proofErr w:type="spellStart"/>
      <w:r>
        <w:rPr>
          <w:rFonts w:ascii="PT Astra Serif" w:hAnsi="PT Astra Serif"/>
          <w:sz w:val="24"/>
          <w:szCs w:val="24"/>
        </w:rPr>
        <w:t>Резинкина</w:t>
      </w:r>
      <w:proofErr w:type="spellEnd"/>
    </w:p>
    <w:p w:rsidR="00D22832" w:rsidRDefault="00D22832" w:rsidP="00D22832">
      <w:pPr>
        <w:ind w:right="849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            ___________________А.Т. Абдуллаев</w:t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 </w:t>
      </w:r>
    </w:p>
    <w:p w:rsidR="00D22832" w:rsidRDefault="00D22832" w:rsidP="00D22832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D22832" w:rsidRDefault="00D22832" w:rsidP="00D22832">
      <w:pPr>
        <w:rPr>
          <w:sz w:val="24"/>
          <w:szCs w:val="24"/>
        </w:rPr>
      </w:pPr>
    </w:p>
    <w:p w:rsidR="00D22832" w:rsidRDefault="00D22832" w:rsidP="00D22832">
      <w:pPr>
        <w:rPr>
          <w:sz w:val="24"/>
          <w:szCs w:val="24"/>
        </w:rPr>
      </w:pPr>
      <w:r>
        <w:rPr>
          <w:sz w:val="24"/>
          <w:szCs w:val="24"/>
        </w:rPr>
        <w:t xml:space="preserve"> Представитель заказчика:                                                          _________________</w:t>
      </w:r>
      <w:r w:rsidR="00586787">
        <w:rPr>
          <w:sz w:val="24"/>
          <w:szCs w:val="24"/>
        </w:rPr>
        <w:t>Н.Н. Белинская</w:t>
      </w:r>
    </w:p>
    <w:p w:rsidR="00D22832" w:rsidRDefault="00D22832" w:rsidP="00D22832">
      <w:pPr>
        <w:rPr>
          <w:color w:val="FF0000"/>
        </w:rPr>
      </w:pPr>
    </w:p>
    <w:p w:rsidR="00215B8D" w:rsidRDefault="00215B8D"/>
    <w:p w:rsidR="00586787" w:rsidRDefault="00586787"/>
    <w:p w:rsidR="00586787" w:rsidRDefault="00586787"/>
    <w:p w:rsidR="00586787" w:rsidRDefault="00586787"/>
    <w:p w:rsidR="00586787" w:rsidRDefault="00586787"/>
    <w:p w:rsidR="00586787" w:rsidRDefault="00586787"/>
    <w:p w:rsidR="00586787" w:rsidRDefault="00586787"/>
    <w:p w:rsidR="00586787" w:rsidRDefault="00586787"/>
    <w:p w:rsidR="00586787" w:rsidRDefault="00586787"/>
    <w:p w:rsidR="00586787" w:rsidRDefault="00586787"/>
    <w:p w:rsidR="00586787" w:rsidRDefault="00586787"/>
    <w:p w:rsidR="00586787" w:rsidRDefault="00586787"/>
    <w:p w:rsidR="00586787" w:rsidRDefault="00586787"/>
    <w:p w:rsidR="00586787" w:rsidRDefault="00586787"/>
    <w:p w:rsidR="00586787" w:rsidRDefault="00586787"/>
    <w:p w:rsidR="00586787" w:rsidRDefault="00586787"/>
    <w:p w:rsidR="00586787" w:rsidRDefault="00586787"/>
    <w:p w:rsidR="00586787" w:rsidRDefault="00586787"/>
    <w:p w:rsidR="00586787" w:rsidRDefault="00586787"/>
    <w:p w:rsidR="00586787" w:rsidRDefault="00586787"/>
    <w:p w:rsidR="00586787" w:rsidRDefault="00586787"/>
    <w:p w:rsidR="00586787" w:rsidRDefault="00586787"/>
    <w:p w:rsidR="00586787" w:rsidRDefault="00586787"/>
    <w:p w:rsidR="00586787" w:rsidRDefault="00586787"/>
    <w:p w:rsidR="00586787" w:rsidRDefault="00586787"/>
    <w:p w:rsidR="00586787" w:rsidRDefault="00586787"/>
    <w:p w:rsidR="00586787" w:rsidRDefault="00586787"/>
    <w:p w:rsidR="00586787" w:rsidRDefault="00586787"/>
    <w:p w:rsidR="00586787" w:rsidRDefault="00586787"/>
    <w:p w:rsidR="00586787" w:rsidRDefault="00586787"/>
    <w:p w:rsidR="00586787" w:rsidRDefault="00586787"/>
    <w:p w:rsidR="00586787" w:rsidRDefault="00586787"/>
    <w:p w:rsidR="00586787" w:rsidRDefault="00586787"/>
    <w:p w:rsidR="00586787" w:rsidRDefault="00586787"/>
    <w:p w:rsidR="00586787" w:rsidRDefault="00586787"/>
    <w:p w:rsidR="00586787" w:rsidRDefault="00586787"/>
    <w:p w:rsidR="00586787" w:rsidRDefault="00586787"/>
    <w:p w:rsidR="00586787" w:rsidRDefault="00586787"/>
    <w:p w:rsidR="00586787" w:rsidRDefault="00586787"/>
    <w:p w:rsidR="00586787" w:rsidRDefault="00586787"/>
    <w:p w:rsidR="00586787" w:rsidRDefault="00586787"/>
    <w:p w:rsidR="00586787" w:rsidRDefault="00586787"/>
    <w:p w:rsidR="00586787" w:rsidRDefault="00586787"/>
    <w:p w:rsidR="00586787" w:rsidRDefault="00586787"/>
    <w:p w:rsidR="00586787" w:rsidRDefault="00586787" w:rsidP="00586787">
      <w:pPr>
        <w:ind w:hanging="426"/>
        <w:jc w:val="right"/>
        <w:sectPr w:rsidR="00586787" w:rsidSect="00586787">
          <w:pgSz w:w="11906" w:h="16838"/>
          <w:pgMar w:top="142" w:right="566" w:bottom="568" w:left="709" w:header="708" w:footer="708" w:gutter="0"/>
          <w:cols w:space="708"/>
          <w:docGrid w:linePitch="360"/>
        </w:sectPr>
      </w:pPr>
    </w:p>
    <w:p w:rsidR="00586787" w:rsidRDefault="00586787" w:rsidP="00586787">
      <w:pPr>
        <w:ind w:hanging="426"/>
        <w:jc w:val="right"/>
      </w:pPr>
      <w:r>
        <w:lastRenderedPageBreak/>
        <w:t xml:space="preserve">Приложение </w:t>
      </w:r>
    </w:p>
    <w:p w:rsidR="00586787" w:rsidRDefault="00586787" w:rsidP="00586787">
      <w:pPr>
        <w:tabs>
          <w:tab w:val="left" w:pos="3930"/>
          <w:tab w:val="right" w:pos="9355"/>
        </w:tabs>
        <w:jc w:val="right"/>
      </w:pPr>
      <w:r>
        <w:t xml:space="preserve">                                                                                                                                               к протоколу подведения итогов</w:t>
      </w:r>
    </w:p>
    <w:p w:rsidR="00586787" w:rsidRDefault="00586787" w:rsidP="00586787">
      <w:pPr>
        <w:tabs>
          <w:tab w:val="left" w:pos="3930"/>
          <w:tab w:val="right" w:pos="9355"/>
        </w:tabs>
        <w:jc w:val="right"/>
      </w:pPr>
      <w:r>
        <w:t xml:space="preserve"> аукциона в электронной форме</w:t>
      </w:r>
    </w:p>
    <w:p w:rsidR="00586787" w:rsidRDefault="005873B7" w:rsidP="00586787">
      <w:pPr>
        <w:tabs>
          <w:tab w:val="left" w:pos="3930"/>
          <w:tab w:val="right" w:pos="9355"/>
        </w:tabs>
        <w:jc w:val="right"/>
      </w:pPr>
      <w:r>
        <w:t>от 24</w:t>
      </w:r>
      <w:r w:rsidR="00586787">
        <w:t xml:space="preserve"> марта   2020  г. </w:t>
      </w:r>
    </w:p>
    <w:p w:rsidR="00586787" w:rsidRDefault="00586787" w:rsidP="005873B7">
      <w:pPr>
        <w:tabs>
          <w:tab w:val="left" w:pos="3930"/>
          <w:tab w:val="right" w:pos="9355"/>
        </w:tabs>
        <w:jc w:val="right"/>
      </w:pPr>
      <w:r>
        <w:rPr>
          <w:color w:val="000000"/>
        </w:rPr>
        <w:t>№ 0187300005820000056</w:t>
      </w:r>
      <w:r>
        <w:t xml:space="preserve"> -3</w:t>
      </w:r>
    </w:p>
    <w:p w:rsidR="00586787" w:rsidRDefault="00586787" w:rsidP="00586787">
      <w:pPr>
        <w:pStyle w:val="a5"/>
        <w:tabs>
          <w:tab w:val="num" w:pos="432"/>
          <w:tab w:val="num" w:pos="567"/>
          <w:tab w:val="num" w:pos="928"/>
        </w:tabs>
        <w:autoSpaceDE w:val="0"/>
        <w:autoSpaceDN w:val="0"/>
        <w:adjustRightInd w:val="0"/>
        <w:jc w:val="center"/>
      </w:pPr>
      <w:r>
        <w:t>Таблица подведения итогов  аукциона в электронной форме</w:t>
      </w:r>
    </w:p>
    <w:p w:rsidR="00586787" w:rsidRDefault="00586787" w:rsidP="00586787">
      <w:pPr>
        <w:pStyle w:val="a5"/>
        <w:tabs>
          <w:tab w:val="num" w:pos="432"/>
          <w:tab w:val="num" w:pos="567"/>
          <w:tab w:val="num" w:pos="928"/>
        </w:tabs>
        <w:autoSpaceDE w:val="0"/>
        <w:autoSpaceDN w:val="0"/>
        <w:adjustRightInd w:val="0"/>
        <w:ind w:left="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среди субъектов малого предпринимательства, социально ориентированных некоммерческих организаций на право заключения гражданско-правового договора на поставку </w:t>
      </w:r>
      <w:r>
        <w:rPr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бумаги офисной.</w:t>
      </w:r>
    </w:p>
    <w:p w:rsidR="00586787" w:rsidRDefault="00586787" w:rsidP="00586787">
      <w:pPr>
        <w:tabs>
          <w:tab w:val="num" w:pos="432"/>
          <w:tab w:val="num" w:pos="567"/>
          <w:tab w:val="num" w:pos="928"/>
        </w:tabs>
        <w:autoSpaceDE w:val="0"/>
        <w:autoSpaceDN w:val="0"/>
        <w:adjustRightInd w:val="0"/>
        <w:rPr>
          <w:sz w:val="22"/>
          <w:szCs w:val="22"/>
        </w:rPr>
      </w:pPr>
      <w:r>
        <w:t>Заказчик: Муниципальное бюджетное общеобразовательное учреждение «Средняя общеобразовательная школа № 6».</w:t>
      </w:r>
    </w:p>
    <w:tbl>
      <w:tblPr>
        <w:tblW w:w="16157" w:type="dxa"/>
        <w:tblInd w:w="-114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8364"/>
        <w:gridCol w:w="1843"/>
        <w:gridCol w:w="1983"/>
        <w:gridCol w:w="1983"/>
        <w:gridCol w:w="1984"/>
      </w:tblGrid>
      <w:tr w:rsidR="00586787" w:rsidTr="00586787">
        <w:trPr>
          <w:trHeight w:val="669"/>
        </w:trPr>
        <w:tc>
          <w:tcPr>
            <w:tcW w:w="10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787" w:rsidRDefault="00586787">
            <w:pPr>
              <w:snapToGrid w:val="0"/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Идентификационный номер заявки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787" w:rsidRDefault="00586787"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Заявка № 26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787" w:rsidRDefault="00586787"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Заявка № 165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787" w:rsidRDefault="00586787"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Заявка № 200</w:t>
            </w:r>
          </w:p>
        </w:tc>
      </w:tr>
      <w:tr w:rsidR="00586787" w:rsidTr="005873B7">
        <w:trPr>
          <w:trHeight w:val="988"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787" w:rsidRPr="005873B7" w:rsidRDefault="00586787">
            <w:pPr>
              <w:snapToGrid w:val="0"/>
              <w:spacing w:line="276" w:lineRule="auto"/>
              <w:ind w:left="294" w:hanging="294"/>
              <w:jc w:val="center"/>
              <w:rPr>
                <w:sz w:val="16"/>
                <w:szCs w:val="16"/>
                <w:lang w:eastAsia="en-US"/>
              </w:rPr>
            </w:pPr>
            <w:r w:rsidRPr="005873B7">
              <w:rPr>
                <w:sz w:val="16"/>
                <w:szCs w:val="16"/>
                <w:lang w:eastAsia="en-US"/>
              </w:rPr>
              <w:t>Показатель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787" w:rsidRPr="005873B7" w:rsidRDefault="00586787">
            <w:pPr>
              <w:snapToGrid w:val="0"/>
              <w:spacing w:line="276" w:lineRule="auto"/>
              <w:ind w:left="-28"/>
              <w:jc w:val="center"/>
              <w:rPr>
                <w:sz w:val="16"/>
                <w:szCs w:val="16"/>
                <w:lang w:eastAsia="en-US"/>
              </w:rPr>
            </w:pPr>
            <w:r w:rsidRPr="005873B7">
              <w:rPr>
                <w:sz w:val="16"/>
                <w:szCs w:val="16"/>
                <w:lang w:eastAsia="en-US"/>
              </w:rPr>
              <w:t>Обязательные требования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787" w:rsidRPr="005873B7" w:rsidRDefault="00586787">
            <w:pPr>
              <w:jc w:val="center"/>
              <w:rPr>
                <w:bCs/>
                <w:color w:val="000000"/>
                <w:sz w:val="16"/>
                <w:szCs w:val="16"/>
                <w:lang w:eastAsia="en-US"/>
              </w:rPr>
            </w:pPr>
            <w:r w:rsidRPr="005873B7">
              <w:rPr>
                <w:bCs/>
                <w:color w:val="000000"/>
                <w:sz w:val="16"/>
                <w:szCs w:val="16"/>
              </w:rPr>
              <w:t>Общество с ограниченной ответс</w:t>
            </w:r>
            <w:r w:rsidR="005873B7" w:rsidRPr="005873B7">
              <w:rPr>
                <w:bCs/>
                <w:color w:val="000000"/>
                <w:sz w:val="16"/>
                <w:szCs w:val="16"/>
              </w:rPr>
              <w:t>т</w:t>
            </w:r>
            <w:r w:rsidRPr="005873B7">
              <w:rPr>
                <w:bCs/>
                <w:color w:val="000000"/>
                <w:sz w:val="16"/>
                <w:szCs w:val="16"/>
              </w:rPr>
              <w:t>венностью "ТЮМЕНСКАЯ ФАБРИКА БУМАЖНЫХ ИЗДЕЛИЙ", г. Тюмень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787" w:rsidRPr="005873B7" w:rsidRDefault="00586787">
            <w:pPr>
              <w:jc w:val="center"/>
              <w:rPr>
                <w:bCs/>
                <w:color w:val="000000"/>
                <w:sz w:val="16"/>
                <w:szCs w:val="16"/>
                <w:lang w:eastAsia="en-US"/>
              </w:rPr>
            </w:pPr>
            <w:r w:rsidRPr="005873B7">
              <w:rPr>
                <w:bCs/>
                <w:color w:val="000000"/>
                <w:sz w:val="16"/>
                <w:szCs w:val="16"/>
                <w:lang w:eastAsia="en-US"/>
              </w:rPr>
              <w:t xml:space="preserve">Индивидуальный предприниматель </w:t>
            </w:r>
          </w:p>
          <w:p w:rsidR="00586787" w:rsidRPr="005873B7" w:rsidRDefault="00586787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5873B7">
              <w:rPr>
                <w:bCs/>
                <w:color w:val="000000"/>
                <w:sz w:val="16"/>
                <w:szCs w:val="16"/>
              </w:rPr>
              <w:t>Токарев Юрий Викторович,</w:t>
            </w:r>
          </w:p>
          <w:p w:rsidR="00586787" w:rsidRPr="005873B7" w:rsidRDefault="00586787">
            <w:pPr>
              <w:jc w:val="center"/>
              <w:rPr>
                <w:bCs/>
                <w:color w:val="000000"/>
                <w:sz w:val="16"/>
                <w:szCs w:val="16"/>
                <w:lang w:eastAsia="en-US"/>
              </w:rPr>
            </w:pPr>
            <w:r w:rsidRPr="005873B7">
              <w:rPr>
                <w:bCs/>
                <w:color w:val="000000"/>
                <w:sz w:val="16"/>
                <w:szCs w:val="16"/>
              </w:rPr>
              <w:t>г. Серов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787" w:rsidRPr="005873B7" w:rsidRDefault="00586787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5873B7">
              <w:rPr>
                <w:bCs/>
                <w:color w:val="000000"/>
                <w:sz w:val="16"/>
                <w:szCs w:val="16"/>
              </w:rPr>
              <w:t>Общество с ограниченной ответс</w:t>
            </w:r>
            <w:r w:rsidR="005873B7" w:rsidRPr="005873B7">
              <w:rPr>
                <w:bCs/>
                <w:color w:val="000000"/>
                <w:sz w:val="16"/>
                <w:szCs w:val="16"/>
              </w:rPr>
              <w:t>т</w:t>
            </w:r>
            <w:r w:rsidRPr="005873B7">
              <w:rPr>
                <w:bCs/>
                <w:color w:val="000000"/>
                <w:sz w:val="16"/>
                <w:szCs w:val="16"/>
              </w:rPr>
              <w:t>венностью "</w:t>
            </w:r>
            <w:proofErr w:type="spellStart"/>
            <w:r w:rsidRPr="005873B7">
              <w:rPr>
                <w:bCs/>
                <w:color w:val="000000"/>
                <w:sz w:val="16"/>
                <w:szCs w:val="16"/>
              </w:rPr>
              <w:t>Интертехторг</w:t>
            </w:r>
            <w:proofErr w:type="spellEnd"/>
            <w:r w:rsidRPr="005873B7">
              <w:rPr>
                <w:bCs/>
                <w:color w:val="000000"/>
                <w:sz w:val="16"/>
                <w:szCs w:val="16"/>
              </w:rPr>
              <w:t>",</w:t>
            </w:r>
          </w:p>
          <w:p w:rsidR="00586787" w:rsidRPr="005873B7" w:rsidRDefault="00586787">
            <w:pPr>
              <w:jc w:val="center"/>
              <w:rPr>
                <w:bCs/>
                <w:color w:val="000000"/>
                <w:sz w:val="16"/>
                <w:szCs w:val="16"/>
                <w:lang w:eastAsia="en-US"/>
              </w:rPr>
            </w:pPr>
            <w:r w:rsidRPr="005873B7">
              <w:rPr>
                <w:bCs/>
                <w:color w:val="000000"/>
                <w:sz w:val="16"/>
                <w:szCs w:val="16"/>
                <w:lang w:eastAsia="en-US"/>
              </w:rPr>
              <w:t>г. Сургут</w:t>
            </w:r>
          </w:p>
          <w:p w:rsidR="00586787" w:rsidRPr="005873B7" w:rsidRDefault="00586787">
            <w:pPr>
              <w:jc w:val="center"/>
              <w:rPr>
                <w:bCs/>
                <w:color w:val="000000"/>
                <w:sz w:val="16"/>
                <w:szCs w:val="16"/>
                <w:lang w:eastAsia="en-US"/>
              </w:rPr>
            </w:pPr>
          </w:p>
        </w:tc>
      </w:tr>
      <w:tr w:rsidR="00586787" w:rsidTr="005873B7">
        <w:trPr>
          <w:trHeight w:val="515"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6787" w:rsidRPr="005873B7" w:rsidRDefault="00586787" w:rsidP="005873B7">
            <w:pPr>
              <w:suppressAutoHyphens/>
              <w:snapToGrid w:val="0"/>
              <w:ind w:left="33"/>
              <w:rPr>
                <w:sz w:val="16"/>
                <w:szCs w:val="16"/>
                <w:lang w:eastAsia="en-US"/>
              </w:rPr>
            </w:pPr>
            <w:r w:rsidRPr="005873B7">
              <w:rPr>
                <w:sz w:val="16"/>
                <w:szCs w:val="16"/>
                <w:lang w:eastAsia="en-US"/>
              </w:rPr>
              <w:t xml:space="preserve">1. </w:t>
            </w:r>
            <w:proofErr w:type="spellStart"/>
            <w:r w:rsidRPr="005873B7">
              <w:rPr>
                <w:sz w:val="16"/>
                <w:szCs w:val="16"/>
                <w:lang w:eastAsia="en-US"/>
              </w:rPr>
              <w:t>Непроведение</w:t>
            </w:r>
            <w:proofErr w:type="spellEnd"/>
            <w:r w:rsidRPr="005873B7">
              <w:rPr>
                <w:sz w:val="16"/>
                <w:szCs w:val="16"/>
                <w:lang w:eastAsia="en-US"/>
              </w:rPr>
              <w:t xml:space="preserve"> ликвидации участника </w:t>
            </w:r>
            <w:r w:rsidRPr="005873B7">
              <w:rPr>
                <w:bCs/>
                <w:sz w:val="16"/>
                <w:szCs w:val="16"/>
                <w:lang w:eastAsia="en-US"/>
              </w:rPr>
              <w:t>закупки -</w:t>
            </w:r>
            <w:r w:rsidRPr="005873B7">
              <w:rPr>
                <w:sz w:val="16"/>
                <w:szCs w:val="16"/>
                <w:lang w:eastAsia="en-US"/>
              </w:rPr>
              <w:t xml:space="preserve"> юридического лица и отсутствие решения арбитражного суда о признании участника </w:t>
            </w:r>
            <w:r w:rsidRPr="005873B7">
              <w:rPr>
                <w:bCs/>
                <w:sz w:val="16"/>
                <w:szCs w:val="16"/>
                <w:lang w:eastAsia="en-US"/>
              </w:rPr>
              <w:t>закупки</w:t>
            </w:r>
            <w:r w:rsidRPr="005873B7">
              <w:rPr>
                <w:sz w:val="16"/>
                <w:szCs w:val="16"/>
                <w:lang w:eastAsia="en-US"/>
              </w:rPr>
              <w:t xml:space="preserve"> - юридического лица, индивидуального предпринимателя </w:t>
            </w:r>
            <w:r w:rsidRPr="005873B7">
              <w:rPr>
                <w:bCs/>
                <w:sz w:val="16"/>
                <w:szCs w:val="16"/>
                <w:lang w:eastAsia="en-US"/>
              </w:rPr>
              <w:t>несостоятельным (</w:t>
            </w:r>
            <w:r w:rsidRPr="005873B7">
              <w:rPr>
                <w:sz w:val="16"/>
                <w:szCs w:val="16"/>
                <w:lang w:eastAsia="en-US"/>
              </w:rPr>
              <w:t>банкротом</w:t>
            </w:r>
            <w:r w:rsidRPr="005873B7">
              <w:rPr>
                <w:bCs/>
                <w:sz w:val="16"/>
                <w:szCs w:val="16"/>
                <w:lang w:eastAsia="en-US"/>
              </w:rPr>
              <w:t>)</w:t>
            </w:r>
            <w:r w:rsidRPr="005873B7">
              <w:rPr>
                <w:sz w:val="16"/>
                <w:szCs w:val="16"/>
                <w:lang w:eastAsia="en-US"/>
              </w:rPr>
              <w:t xml:space="preserve"> и об открытии конкурсного производства;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787" w:rsidRPr="005873B7" w:rsidRDefault="00586787" w:rsidP="005873B7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873B7">
              <w:rPr>
                <w:sz w:val="16"/>
                <w:szCs w:val="16"/>
                <w:lang w:eastAsia="en-US"/>
              </w:rPr>
              <w:t>декларация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787" w:rsidRPr="005873B7" w:rsidRDefault="00586787" w:rsidP="005873B7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 w:rsidRPr="005873B7">
              <w:rPr>
                <w:sz w:val="16"/>
                <w:szCs w:val="16"/>
                <w:lang w:eastAsia="en-US"/>
              </w:rPr>
              <w:t>информация</w:t>
            </w:r>
          </w:p>
          <w:p w:rsidR="00586787" w:rsidRPr="005873B7" w:rsidRDefault="00586787" w:rsidP="005873B7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873B7"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787" w:rsidRPr="005873B7" w:rsidRDefault="00586787" w:rsidP="005873B7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 w:rsidRPr="005873B7">
              <w:rPr>
                <w:sz w:val="16"/>
                <w:szCs w:val="16"/>
                <w:lang w:eastAsia="en-US"/>
              </w:rPr>
              <w:t>информация</w:t>
            </w:r>
          </w:p>
          <w:p w:rsidR="00586787" w:rsidRPr="005873B7" w:rsidRDefault="00586787" w:rsidP="005873B7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873B7">
              <w:rPr>
                <w:sz w:val="16"/>
                <w:szCs w:val="16"/>
                <w:lang w:eastAsia="en-US"/>
              </w:rPr>
              <w:t>продекларирован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787" w:rsidRPr="005873B7" w:rsidRDefault="00586787" w:rsidP="005873B7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 w:rsidRPr="005873B7">
              <w:rPr>
                <w:sz w:val="16"/>
                <w:szCs w:val="16"/>
                <w:lang w:eastAsia="en-US"/>
              </w:rPr>
              <w:t>информация</w:t>
            </w:r>
          </w:p>
          <w:p w:rsidR="00586787" w:rsidRPr="005873B7" w:rsidRDefault="00586787" w:rsidP="005873B7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873B7">
              <w:rPr>
                <w:sz w:val="16"/>
                <w:szCs w:val="16"/>
                <w:lang w:eastAsia="en-US"/>
              </w:rPr>
              <w:t>продекларирован</w:t>
            </w:r>
          </w:p>
        </w:tc>
      </w:tr>
      <w:tr w:rsidR="00586787" w:rsidTr="005873B7">
        <w:trPr>
          <w:trHeight w:val="457"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6787" w:rsidRPr="005873B7" w:rsidRDefault="00586787" w:rsidP="005873B7">
            <w:pPr>
              <w:snapToGrid w:val="0"/>
              <w:ind w:left="142" w:right="120"/>
              <w:jc w:val="both"/>
              <w:rPr>
                <w:sz w:val="16"/>
                <w:szCs w:val="16"/>
                <w:lang w:eastAsia="en-US"/>
              </w:rPr>
            </w:pPr>
            <w:r w:rsidRPr="005873B7">
              <w:rPr>
                <w:sz w:val="16"/>
                <w:szCs w:val="16"/>
                <w:lang w:eastAsia="en-US"/>
              </w:rPr>
              <w:t xml:space="preserve">2. </w:t>
            </w:r>
            <w:proofErr w:type="spellStart"/>
            <w:r w:rsidRPr="005873B7">
              <w:rPr>
                <w:sz w:val="16"/>
                <w:szCs w:val="16"/>
                <w:lang w:eastAsia="en-US"/>
              </w:rPr>
              <w:t>Неприостановление</w:t>
            </w:r>
            <w:proofErr w:type="spellEnd"/>
            <w:r w:rsidRPr="005873B7">
              <w:rPr>
                <w:sz w:val="16"/>
                <w:szCs w:val="16"/>
                <w:lang w:eastAsia="en-US"/>
              </w:rPr>
              <w:t xml:space="preserve"> деятельности участника </w:t>
            </w:r>
            <w:r w:rsidRPr="005873B7">
              <w:rPr>
                <w:bCs/>
                <w:sz w:val="16"/>
                <w:szCs w:val="16"/>
                <w:lang w:eastAsia="en-US"/>
              </w:rPr>
              <w:t>закупки</w:t>
            </w:r>
            <w:r w:rsidRPr="005873B7">
              <w:rPr>
                <w:sz w:val="16"/>
                <w:szCs w:val="16"/>
                <w:lang w:eastAsia="en-US"/>
              </w:rPr>
              <w:t xml:space="preserve"> в порядке, </w:t>
            </w:r>
            <w:r w:rsidRPr="005873B7">
              <w:rPr>
                <w:bCs/>
                <w:sz w:val="16"/>
                <w:szCs w:val="16"/>
                <w:lang w:eastAsia="en-US"/>
              </w:rPr>
              <w:t>установленном</w:t>
            </w:r>
            <w:r w:rsidRPr="005873B7">
              <w:rPr>
                <w:sz w:val="16"/>
                <w:szCs w:val="16"/>
                <w:lang w:eastAsia="en-US"/>
              </w:rPr>
              <w:t xml:space="preserve"> Кодексом Российской Федерации об административных правонарушениях, на день подачи заявки на участие в закупке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787" w:rsidRPr="005873B7" w:rsidRDefault="00586787" w:rsidP="005873B7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873B7">
              <w:rPr>
                <w:sz w:val="16"/>
                <w:szCs w:val="16"/>
                <w:lang w:eastAsia="en-US"/>
              </w:rPr>
              <w:t>декларация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787" w:rsidRPr="005873B7" w:rsidRDefault="00586787" w:rsidP="005873B7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 w:rsidRPr="005873B7">
              <w:rPr>
                <w:sz w:val="16"/>
                <w:szCs w:val="16"/>
                <w:lang w:eastAsia="en-US"/>
              </w:rPr>
              <w:t>информация</w:t>
            </w:r>
          </w:p>
          <w:p w:rsidR="00586787" w:rsidRPr="005873B7" w:rsidRDefault="00586787" w:rsidP="005873B7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873B7"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787" w:rsidRPr="005873B7" w:rsidRDefault="00586787" w:rsidP="005873B7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 w:rsidRPr="005873B7">
              <w:rPr>
                <w:sz w:val="16"/>
                <w:szCs w:val="16"/>
                <w:lang w:eastAsia="en-US"/>
              </w:rPr>
              <w:t>информация</w:t>
            </w:r>
          </w:p>
          <w:p w:rsidR="00586787" w:rsidRPr="005873B7" w:rsidRDefault="00586787" w:rsidP="005873B7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873B7">
              <w:rPr>
                <w:sz w:val="16"/>
                <w:szCs w:val="16"/>
                <w:lang w:eastAsia="en-US"/>
              </w:rPr>
              <w:t>продекларирован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787" w:rsidRPr="005873B7" w:rsidRDefault="00586787" w:rsidP="005873B7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 w:rsidRPr="005873B7">
              <w:rPr>
                <w:sz w:val="16"/>
                <w:szCs w:val="16"/>
                <w:lang w:eastAsia="en-US"/>
              </w:rPr>
              <w:t>информация</w:t>
            </w:r>
          </w:p>
          <w:p w:rsidR="00586787" w:rsidRPr="005873B7" w:rsidRDefault="00586787" w:rsidP="005873B7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873B7">
              <w:rPr>
                <w:sz w:val="16"/>
                <w:szCs w:val="16"/>
                <w:lang w:eastAsia="en-US"/>
              </w:rPr>
              <w:t>продекларирован</w:t>
            </w:r>
          </w:p>
        </w:tc>
      </w:tr>
      <w:tr w:rsidR="00586787" w:rsidTr="005873B7">
        <w:trPr>
          <w:trHeight w:val="1527"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6787" w:rsidRPr="005873B7" w:rsidRDefault="00586787" w:rsidP="005873B7">
            <w:pPr>
              <w:snapToGrid w:val="0"/>
              <w:ind w:left="142" w:right="120"/>
              <w:jc w:val="both"/>
              <w:rPr>
                <w:sz w:val="16"/>
                <w:szCs w:val="16"/>
                <w:lang w:eastAsia="en-US"/>
              </w:rPr>
            </w:pPr>
            <w:r w:rsidRPr="005873B7">
              <w:rPr>
                <w:sz w:val="16"/>
                <w:szCs w:val="16"/>
                <w:lang w:eastAsia="en-US"/>
              </w:rPr>
              <w:t xml:space="preserve">3. </w:t>
            </w:r>
            <w:proofErr w:type="gramStart"/>
            <w:r w:rsidRPr="005873B7">
              <w:rPr>
                <w:sz w:val="16"/>
                <w:szCs w:val="16"/>
                <w:lang w:eastAsia="en-US"/>
              </w:rPr>
              <w:t xml:space="preserve"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</w:t>
            </w:r>
            <w:proofErr w:type="spellStart"/>
            <w:r w:rsidRPr="005873B7">
              <w:rPr>
                <w:sz w:val="16"/>
                <w:szCs w:val="16"/>
                <w:lang w:eastAsia="en-US"/>
              </w:rPr>
              <w:t>обязанностизаявителяпо</w:t>
            </w:r>
            <w:proofErr w:type="spellEnd"/>
            <w:proofErr w:type="gramEnd"/>
            <w:r w:rsidRPr="005873B7">
              <w:rPr>
                <w:sz w:val="16"/>
                <w:szCs w:val="16"/>
                <w:lang w:eastAsia="en-US"/>
              </w:rPr>
              <w:t xml:space="preserve"> </w:t>
            </w:r>
            <w:proofErr w:type="gramStart"/>
            <w:r w:rsidRPr="005873B7">
              <w:rPr>
                <w:sz w:val="16"/>
                <w:szCs w:val="16"/>
                <w:lang w:eastAsia="en-US"/>
              </w:rPr>
              <w:t>уплате этих сумм исполненной 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период.</w:t>
            </w:r>
            <w:proofErr w:type="gramEnd"/>
            <w:r w:rsidRPr="005873B7">
              <w:rPr>
                <w:sz w:val="16"/>
                <w:szCs w:val="16"/>
                <w:lang w:eastAsia="en-US"/>
              </w:rPr>
              <w:t xml:space="preserve"> Участник закупки считается соответствующим установленному требованию в случае, если им в установленном порядке подано заявление об обжаловании </w:t>
            </w:r>
            <w:proofErr w:type="gramStart"/>
            <w:r w:rsidRPr="005873B7">
              <w:rPr>
                <w:sz w:val="16"/>
                <w:szCs w:val="16"/>
                <w:lang w:eastAsia="en-US"/>
              </w:rPr>
              <w:t>указанных</w:t>
            </w:r>
            <w:proofErr w:type="gramEnd"/>
            <w:r w:rsidRPr="005873B7">
              <w:rPr>
                <w:sz w:val="16"/>
                <w:szCs w:val="16"/>
                <w:lang w:eastAsia="en-US"/>
              </w:rPr>
              <w:t xml:space="preserve"> недоимки, задолженности и решение по такому заявлению на дату рассмотрения заявки на участие в определении поставщика (подрядчика, исполнителя) не принято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787" w:rsidRPr="005873B7" w:rsidRDefault="00586787" w:rsidP="005873B7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873B7">
              <w:rPr>
                <w:sz w:val="16"/>
                <w:szCs w:val="16"/>
                <w:lang w:eastAsia="en-US"/>
              </w:rPr>
              <w:t>декларация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787" w:rsidRPr="005873B7" w:rsidRDefault="00586787" w:rsidP="005873B7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 w:rsidRPr="005873B7">
              <w:rPr>
                <w:sz w:val="16"/>
                <w:szCs w:val="16"/>
                <w:lang w:eastAsia="en-US"/>
              </w:rPr>
              <w:t>информация</w:t>
            </w:r>
          </w:p>
          <w:p w:rsidR="00586787" w:rsidRPr="005873B7" w:rsidRDefault="00586787" w:rsidP="005873B7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873B7"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787" w:rsidRPr="005873B7" w:rsidRDefault="00586787" w:rsidP="005873B7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 w:rsidRPr="005873B7">
              <w:rPr>
                <w:sz w:val="16"/>
                <w:szCs w:val="16"/>
                <w:lang w:eastAsia="en-US"/>
              </w:rPr>
              <w:t>информация</w:t>
            </w:r>
          </w:p>
          <w:p w:rsidR="00586787" w:rsidRPr="005873B7" w:rsidRDefault="00586787" w:rsidP="005873B7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873B7">
              <w:rPr>
                <w:sz w:val="16"/>
                <w:szCs w:val="16"/>
                <w:lang w:eastAsia="en-US"/>
              </w:rPr>
              <w:t>продекларирован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787" w:rsidRPr="005873B7" w:rsidRDefault="00586787" w:rsidP="005873B7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 w:rsidRPr="005873B7">
              <w:rPr>
                <w:sz w:val="16"/>
                <w:szCs w:val="16"/>
                <w:lang w:eastAsia="en-US"/>
              </w:rPr>
              <w:t>информация</w:t>
            </w:r>
          </w:p>
          <w:p w:rsidR="00586787" w:rsidRPr="005873B7" w:rsidRDefault="00586787" w:rsidP="005873B7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873B7">
              <w:rPr>
                <w:sz w:val="16"/>
                <w:szCs w:val="16"/>
                <w:lang w:eastAsia="en-US"/>
              </w:rPr>
              <w:t>продекларирован</w:t>
            </w:r>
          </w:p>
        </w:tc>
      </w:tr>
      <w:tr w:rsidR="00586787" w:rsidTr="005873B7"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6787" w:rsidRPr="005873B7" w:rsidRDefault="00586787" w:rsidP="005873B7">
            <w:pPr>
              <w:snapToGrid w:val="0"/>
              <w:ind w:left="142" w:right="120"/>
              <w:jc w:val="both"/>
              <w:rPr>
                <w:sz w:val="16"/>
                <w:szCs w:val="16"/>
                <w:lang w:eastAsia="en-US"/>
              </w:rPr>
            </w:pPr>
            <w:r w:rsidRPr="005873B7">
              <w:rPr>
                <w:sz w:val="16"/>
                <w:szCs w:val="16"/>
                <w:lang w:eastAsia="en-US"/>
              </w:rPr>
              <w:t xml:space="preserve">4. </w:t>
            </w:r>
            <w:proofErr w:type="gramStart"/>
            <w:r w:rsidRPr="005873B7">
              <w:rPr>
                <w:sz w:val="16"/>
                <w:szCs w:val="16"/>
                <w:lang w:eastAsia="en-US"/>
              </w:rPr>
              <w:t>Отсутствие у участника закупки - физического лица либо у руководителя, членов коллегиального исполнительного органа, лица, исполняющего функции единоличного исполнительного органа, или главного бухгалтера юридического лица - участника закупки судимости за преступления в сфере экономики и (или) преступления, предусмотренные статьями 289, 290, 291, 291.1 Уголовного кодекса Российской Федерации (за исключением лиц, у которых такая судимость погашена или снята), а также неприменение в отношении</w:t>
            </w:r>
            <w:proofErr w:type="gramEnd"/>
            <w:r w:rsidRPr="005873B7">
              <w:rPr>
                <w:sz w:val="16"/>
                <w:szCs w:val="16"/>
                <w:lang w:eastAsia="en-US"/>
              </w:rPr>
              <w:t xml:space="preserve">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787" w:rsidRPr="005873B7" w:rsidRDefault="00586787" w:rsidP="005873B7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873B7">
              <w:rPr>
                <w:sz w:val="16"/>
                <w:szCs w:val="16"/>
                <w:lang w:eastAsia="en-US"/>
              </w:rPr>
              <w:t>декларация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787" w:rsidRPr="005873B7" w:rsidRDefault="00586787" w:rsidP="005873B7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 w:rsidRPr="005873B7">
              <w:rPr>
                <w:sz w:val="16"/>
                <w:szCs w:val="16"/>
                <w:lang w:eastAsia="en-US"/>
              </w:rPr>
              <w:t>информация</w:t>
            </w:r>
          </w:p>
          <w:p w:rsidR="00586787" w:rsidRPr="005873B7" w:rsidRDefault="00586787" w:rsidP="005873B7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873B7"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787" w:rsidRPr="005873B7" w:rsidRDefault="00586787" w:rsidP="005873B7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 w:rsidRPr="005873B7">
              <w:rPr>
                <w:sz w:val="16"/>
                <w:szCs w:val="16"/>
                <w:lang w:eastAsia="en-US"/>
              </w:rPr>
              <w:t>информация</w:t>
            </w:r>
          </w:p>
          <w:p w:rsidR="00586787" w:rsidRPr="005873B7" w:rsidRDefault="00586787" w:rsidP="005873B7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873B7">
              <w:rPr>
                <w:sz w:val="16"/>
                <w:szCs w:val="16"/>
                <w:lang w:eastAsia="en-US"/>
              </w:rPr>
              <w:t>продекларирован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787" w:rsidRPr="005873B7" w:rsidRDefault="00586787" w:rsidP="005873B7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 w:rsidRPr="005873B7">
              <w:rPr>
                <w:sz w:val="16"/>
                <w:szCs w:val="16"/>
                <w:lang w:eastAsia="en-US"/>
              </w:rPr>
              <w:t>информация</w:t>
            </w:r>
          </w:p>
          <w:p w:rsidR="00586787" w:rsidRPr="005873B7" w:rsidRDefault="00586787" w:rsidP="005873B7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873B7">
              <w:rPr>
                <w:sz w:val="16"/>
                <w:szCs w:val="16"/>
                <w:lang w:eastAsia="en-US"/>
              </w:rPr>
              <w:t>продекларирован</w:t>
            </w:r>
          </w:p>
        </w:tc>
      </w:tr>
      <w:tr w:rsidR="00586787" w:rsidTr="00586787">
        <w:trPr>
          <w:trHeight w:val="742"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787" w:rsidRPr="005873B7" w:rsidRDefault="00586787">
            <w:pPr>
              <w:snapToGrid w:val="0"/>
              <w:spacing w:after="200" w:line="276" w:lineRule="auto"/>
              <w:ind w:left="142" w:right="120"/>
              <w:jc w:val="both"/>
              <w:rPr>
                <w:sz w:val="16"/>
                <w:szCs w:val="16"/>
                <w:lang w:eastAsia="en-US"/>
              </w:rPr>
            </w:pPr>
            <w:r w:rsidRPr="005873B7">
              <w:rPr>
                <w:sz w:val="16"/>
                <w:szCs w:val="16"/>
                <w:lang w:eastAsia="en-US"/>
              </w:rPr>
              <w:t>5. Участник закупки - юридическое лицо,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правонарушения, предусмотренного статьей 19.28 Кодекса Российской Федерации об административных правонарушениях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787" w:rsidRPr="005873B7" w:rsidRDefault="00586787">
            <w:pPr>
              <w:snapToGrid w:val="0"/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873B7">
              <w:rPr>
                <w:sz w:val="16"/>
                <w:szCs w:val="16"/>
                <w:lang w:eastAsia="en-US"/>
              </w:rPr>
              <w:t>декларация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787" w:rsidRPr="005873B7" w:rsidRDefault="00586787">
            <w:pPr>
              <w:snapToGrid w:val="0"/>
              <w:rPr>
                <w:sz w:val="16"/>
                <w:szCs w:val="16"/>
                <w:lang w:eastAsia="en-US"/>
              </w:rPr>
            </w:pPr>
          </w:p>
          <w:p w:rsidR="00586787" w:rsidRPr="005873B7" w:rsidRDefault="00586787">
            <w:pPr>
              <w:snapToGrid w:val="0"/>
              <w:jc w:val="center"/>
              <w:rPr>
                <w:rFonts w:eastAsiaTheme="minorEastAsia"/>
                <w:sz w:val="16"/>
                <w:szCs w:val="16"/>
                <w:lang w:eastAsia="en-US"/>
              </w:rPr>
            </w:pPr>
            <w:r w:rsidRPr="005873B7">
              <w:rPr>
                <w:sz w:val="16"/>
                <w:szCs w:val="16"/>
                <w:lang w:eastAsia="en-US"/>
              </w:rPr>
              <w:t>информация</w:t>
            </w:r>
          </w:p>
          <w:p w:rsidR="00586787" w:rsidRPr="005873B7" w:rsidRDefault="00586787">
            <w:pPr>
              <w:snapToGrid w:val="0"/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873B7"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787" w:rsidRPr="005873B7" w:rsidRDefault="00586787">
            <w:pPr>
              <w:rPr>
                <w:sz w:val="16"/>
                <w:szCs w:val="16"/>
                <w:lang w:eastAsia="en-US"/>
              </w:rPr>
            </w:pPr>
          </w:p>
          <w:p w:rsidR="00586787" w:rsidRPr="005873B7" w:rsidRDefault="00586787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 w:rsidRPr="005873B7">
              <w:rPr>
                <w:sz w:val="16"/>
                <w:szCs w:val="16"/>
                <w:lang w:eastAsia="en-US"/>
              </w:rPr>
              <w:t>информация</w:t>
            </w:r>
          </w:p>
          <w:p w:rsidR="00586787" w:rsidRPr="005873B7" w:rsidRDefault="00586787">
            <w:pPr>
              <w:rPr>
                <w:sz w:val="16"/>
                <w:szCs w:val="16"/>
                <w:lang w:eastAsia="en-US"/>
              </w:rPr>
            </w:pPr>
            <w:r w:rsidRPr="005873B7">
              <w:rPr>
                <w:sz w:val="16"/>
                <w:szCs w:val="16"/>
                <w:lang w:eastAsia="en-US"/>
              </w:rPr>
              <w:t>продекларирован</w:t>
            </w:r>
          </w:p>
          <w:p w:rsidR="00586787" w:rsidRPr="005873B7" w:rsidRDefault="00586787">
            <w:pPr>
              <w:snapToGrid w:val="0"/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787" w:rsidRPr="005873B7" w:rsidRDefault="00586787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 w:rsidRPr="005873B7">
              <w:rPr>
                <w:sz w:val="16"/>
                <w:szCs w:val="16"/>
                <w:lang w:eastAsia="en-US"/>
              </w:rPr>
              <w:t>информация</w:t>
            </w:r>
          </w:p>
          <w:p w:rsidR="00586787" w:rsidRPr="005873B7" w:rsidRDefault="00586787">
            <w:pPr>
              <w:snapToGrid w:val="0"/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873B7">
              <w:rPr>
                <w:sz w:val="16"/>
                <w:szCs w:val="16"/>
                <w:lang w:eastAsia="en-US"/>
              </w:rPr>
              <w:t>продекларирован</w:t>
            </w:r>
          </w:p>
        </w:tc>
      </w:tr>
      <w:tr w:rsidR="00586787" w:rsidTr="00586787">
        <w:trPr>
          <w:trHeight w:val="424"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787" w:rsidRPr="005873B7" w:rsidRDefault="00586787">
            <w:pPr>
              <w:snapToGrid w:val="0"/>
              <w:spacing w:after="200" w:line="276" w:lineRule="auto"/>
              <w:ind w:left="142" w:right="120"/>
              <w:jc w:val="both"/>
              <w:rPr>
                <w:sz w:val="16"/>
                <w:szCs w:val="16"/>
                <w:lang w:eastAsia="en-US"/>
              </w:rPr>
            </w:pPr>
            <w:r w:rsidRPr="005873B7">
              <w:rPr>
                <w:sz w:val="16"/>
                <w:szCs w:val="16"/>
                <w:lang w:eastAsia="en-US"/>
              </w:rPr>
              <w:t xml:space="preserve">6.  </w:t>
            </w:r>
            <w:proofErr w:type="gramStart"/>
            <w:r w:rsidRPr="005873B7">
              <w:rPr>
                <w:sz w:val="16"/>
                <w:szCs w:val="16"/>
                <w:lang w:eastAsia="en-US"/>
              </w:rPr>
              <w:t xml:space="preserve">Отсутствие между участником закупки и заказчиком конфликта интересов, под которым понимаются случаи, при которых руководитель заказчика, член комиссии по осуществлению закупок, руководитель контрактной службы заказчика, контрактный управляющий состоят в браке с физическими лицами, являющимися выгодоприобретателями, единоличным исполнительным органом хозяйственного общества (директором, генеральным директором, управляющим, президентом и другими), членами коллегиального исполнительного органа </w:t>
            </w:r>
            <w:r w:rsidRPr="005873B7">
              <w:rPr>
                <w:sz w:val="16"/>
                <w:szCs w:val="16"/>
                <w:lang w:eastAsia="en-US"/>
              </w:rPr>
              <w:lastRenderedPageBreak/>
              <w:t xml:space="preserve">хозяйственного общества, руководителем (директором, генеральным директором) учреждения или </w:t>
            </w:r>
            <w:proofErr w:type="spellStart"/>
            <w:r w:rsidRPr="005873B7">
              <w:rPr>
                <w:sz w:val="16"/>
                <w:szCs w:val="16"/>
                <w:lang w:eastAsia="en-US"/>
              </w:rPr>
              <w:t>унитарногопредприятиялибо</w:t>
            </w:r>
            <w:proofErr w:type="spellEnd"/>
            <w:proofErr w:type="gramEnd"/>
            <w:r w:rsidRPr="005873B7">
              <w:rPr>
                <w:sz w:val="16"/>
                <w:szCs w:val="16"/>
                <w:lang w:eastAsia="en-US"/>
              </w:rPr>
              <w:t xml:space="preserve"> </w:t>
            </w:r>
            <w:proofErr w:type="gramStart"/>
            <w:r w:rsidRPr="005873B7">
              <w:rPr>
                <w:sz w:val="16"/>
                <w:szCs w:val="16"/>
                <w:lang w:eastAsia="en-US"/>
              </w:rPr>
              <w:t xml:space="preserve">иными органами управления юридических лиц - участников закупки, с физическими лицами, в том числе зарегистрированными в качестве индивидуального предпринимателя, - участниками закупки либо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 </w:t>
            </w:r>
            <w:proofErr w:type="spellStart"/>
            <w:r w:rsidRPr="005873B7">
              <w:rPr>
                <w:sz w:val="16"/>
                <w:szCs w:val="16"/>
                <w:lang w:eastAsia="en-US"/>
              </w:rPr>
              <w:t>неполнородными</w:t>
            </w:r>
            <w:proofErr w:type="spellEnd"/>
            <w:r w:rsidRPr="005873B7">
              <w:rPr>
                <w:sz w:val="16"/>
                <w:szCs w:val="16"/>
                <w:lang w:eastAsia="en-US"/>
              </w:rPr>
              <w:t xml:space="preserve"> (имеющими общих отца или мать) братьями и сестрами), усыновителями или усыновленными указанных физических лиц.</w:t>
            </w:r>
            <w:proofErr w:type="gramEnd"/>
            <w:r w:rsidRPr="005873B7">
              <w:rPr>
                <w:sz w:val="16"/>
                <w:szCs w:val="16"/>
                <w:lang w:eastAsia="en-US"/>
              </w:rPr>
              <w:t xml:space="preserve"> Под выгодоприобретателями понимаются физические лица, владеющие напрямую или косвенно (через юридическое лицо или через несколько юридических лиц) более чем десятью процентами голосующих акций хозяйственного общества либо долей, превышающей десять процентов в уставном капитале хозяйственного общества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787" w:rsidRPr="005873B7" w:rsidRDefault="00586787">
            <w:pPr>
              <w:snapToGrid w:val="0"/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873B7">
              <w:rPr>
                <w:sz w:val="16"/>
                <w:szCs w:val="16"/>
                <w:lang w:eastAsia="en-US"/>
              </w:rPr>
              <w:lastRenderedPageBreak/>
              <w:t>декларация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787" w:rsidRPr="005873B7" w:rsidRDefault="00586787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</w:p>
          <w:p w:rsidR="00586787" w:rsidRPr="005873B7" w:rsidRDefault="00586787">
            <w:pPr>
              <w:snapToGrid w:val="0"/>
              <w:jc w:val="center"/>
              <w:rPr>
                <w:rFonts w:eastAsiaTheme="minorEastAsia"/>
                <w:sz w:val="16"/>
                <w:szCs w:val="16"/>
                <w:lang w:eastAsia="en-US"/>
              </w:rPr>
            </w:pPr>
            <w:r w:rsidRPr="005873B7">
              <w:rPr>
                <w:sz w:val="16"/>
                <w:szCs w:val="16"/>
                <w:lang w:eastAsia="en-US"/>
              </w:rPr>
              <w:t>информация</w:t>
            </w:r>
          </w:p>
          <w:p w:rsidR="00586787" w:rsidRPr="005873B7" w:rsidRDefault="00586787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 w:rsidRPr="005873B7">
              <w:rPr>
                <w:sz w:val="16"/>
                <w:szCs w:val="16"/>
                <w:lang w:eastAsia="en-US"/>
              </w:rPr>
              <w:t>продекларирована</w:t>
            </w:r>
          </w:p>
          <w:p w:rsidR="00586787" w:rsidRPr="005873B7" w:rsidRDefault="00586787">
            <w:pPr>
              <w:snapToGrid w:val="0"/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787" w:rsidRPr="005873B7" w:rsidRDefault="00586787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 w:rsidRPr="005873B7">
              <w:rPr>
                <w:sz w:val="16"/>
                <w:szCs w:val="16"/>
                <w:lang w:eastAsia="en-US"/>
              </w:rPr>
              <w:t>информация</w:t>
            </w:r>
          </w:p>
          <w:p w:rsidR="00586787" w:rsidRPr="005873B7" w:rsidRDefault="00586787">
            <w:pPr>
              <w:snapToGrid w:val="0"/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873B7">
              <w:rPr>
                <w:sz w:val="16"/>
                <w:szCs w:val="16"/>
                <w:lang w:eastAsia="en-US"/>
              </w:rPr>
              <w:t>продекларирован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787" w:rsidRPr="005873B7" w:rsidRDefault="00586787">
            <w:pPr>
              <w:rPr>
                <w:sz w:val="16"/>
                <w:szCs w:val="16"/>
                <w:lang w:eastAsia="en-US"/>
              </w:rPr>
            </w:pPr>
          </w:p>
          <w:p w:rsidR="00586787" w:rsidRPr="005873B7" w:rsidRDefault="00586787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 w:rsidRPr="005873B7">
              <w:rPr>
                <w:sz w:val="16"/>
                <w:szCs w:val="16"/>
                <w:lang w:eastAsia="en-US"/>
              </w:rPr>
              <w:t>информация</w:t>
            </w:r>
          </w:p>
          <w:p w:rsidR="00586787" w:rsidRPr="005873B7" w:rsidRDefault="00586787">
            <w:pPr>
              <w:snapToGrid w:val="0"/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873B7">
              <w:rPr>
                <w:sz w:val="16"/>
                <w:szCs w:val="16"/>
                <w:lang w:eastAsia="en-US"/>
              </w:rPr>
              <w:t>продекларирован</w:t>
            </w:r>
          </w:p>
        </w:tc>
      </w:tr>
      <w:tr w:rsidR="00586787" w:rsidTr="00586787">
        <w:trPr>
          <w:trHeight w:val="267"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787" w:rsidRPr="005873B7" w:rsidRDefault="00586787">
            <w:pPr>
              <w:snapToGrid w:val="0"/>
              <w:spacing w:after="200" w:line="276" w:lineRule="auto"/>
              <w:ind w:left="142" w:right="120"/>
              <w:jc w:val="both"/>
              <w:rPr>
                <w:sz w:val="16"/>
                <w:szCs w:val="16"/>
                <w:lang w:eastAsia="en-US"/>
              </w:rPr>
            </w:pPr>
            <w:r w:rsidRPr="005873B7">
              <w:rPr>
                <w:sz w:val="16"/>
                <w:szCs w:val="16"/>
              </w:rPr>
              <w:lastRenderedPageBreak/>
              <w:t>7.Декларация о принадлежности участника закупки к субъектам малого предпринимательства или социально ориентированным некоммерческим организациям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787" w:rsidRPr="005873B7" w:rsidRDefault="00586787">
            <w:pPr>
              <w:snapToGrid w:val="0"/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873B7">
              <w:rPr>
                <w:sz w:val="16"/>
                <w:szCs w:val="16"/>
                <w:lang w:eastAsia="en-US"/>
              </w:rPr>
              <w:t>декларация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787" w:rsidRPr="005873B7" w:rsidRDefault="00586787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</w:p>
          <w:p w:rsidR="00586787" w:rsidRPr="005873B7" w:rsidRDefault="00586787">
            <w:pPr>
              <w:snapToGrid w:val="0"/>
              <w:jc w:val="center"/>
              <w:rPr>
                <w:rFonts w:eastAsiaTheme="minorEastAsia"/>
                <w:sz w:val="16"/>
                <w:szCs w:val="16"/>
                <w:lang w:eastAsia="en-US"/>
              </w:rPr>
            </w:pPr>
            <w:r w:rsidRPr="005873B7">
              <w:rPr>
                <w:sz w:val="16"/>
                <w:szCs w:val="16"/>
                <w:lang w:eastAsia="en-US"/>
              </w:rPr>
              <w:t>информация</w:t>
            </w:r>
          </w:p>
          <w:p w:rsidR="00586787" w:rsidRPr="005873B7" w:rsidRDefault="00586787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 w:rsidRPr="005873B7">
              <w:rPr>
                <w:sz w:val="16"/>
                <w:szCs w:val="16"/>
                <w:lang w:eastAsia="en-US"/>
              </w:rPr>
              <w:t>продекларирована</w:t>
            </w:r>
          </w:p>
          <w:p w:rsidR="00586787" w:rsidRPr="005873B7" w:rsidRDefault="00586787">
            <w:pPr>
              <w:snapToGrid w:val="0"/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787" w:rsidRPr="005873B7" w:rsidRDefault="00586787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 w:rsidRPr="005873B7">
              <w:rPr>
                <w:sz w:val="16"/>
                <w:szCs w:val="16"/>
                <w:lang w:eastAsia="en-US"/>
              </w:rPr>
              <w:t>информация</w:t>
            </w:r>
          </w:p>
          <w:p w:rsidR="00586787" w:rsidRPr="005873B7" w:rsidRDefault="00586787">
            <w:pPr>
              <w:snapToGrid w:val="0"/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873B7">
              <w:rPr>
                <w:sz w:val="16"/>
                <w:szCs w:val="16"/>
                <w:lang w:eastAsia="en-US"/>
              </w:rPr>
              <w:t>продекларирован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787" w:rsidRPr="005873B7" w:rsidRDefault="00586787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 w:rsidRPr="005873B7">
              <w:rPr>
                <w:sz w:val="16"/>
                <w:szCs w:val="16"/>
                <w:lang w:eastAsia="en-US"/>
              </w:rPr>
              <w:t>информация</w:t>
            </w:r>
          </w:p>
          <w:p w:rsidR="00586787" w:rsidRPr="005873B7" w:rsidRDefault="00586787">
            <w:pPr>
              <w:snapToGrid w:val="0"/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873B7">
              <w:rPr>
                <w:sz w:val="16"/>
                <w:szCs w:val="16"/>
                <w:lang w:eastAsia="en-US"/>
              </w:rPr>
              <w:t>продекларирован</w:t>
            </w:r>
          </w:p>
        </w:tc>
      </w:tr>
      <w:tr w:rsidR="00586787" w:rsidTr="00586787">
        <w:trPr>
          <w:trHeight w:val="267"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787" w:rsidRPr="005873B7" w:rsidRDefault="00586787">
            <w:pPr>
              <w:snapToGrid w:val="0"/>
              <w:spacing w:after="200" w:line="276" w:lineRule="auto"/>
              <w:ind w:left="142" w:right="120"/>
              <w:jc w:val="both"/>
              <w:rPr>
                <w:sz w:val="16"/>
                <w:szCs w:val="16"/>
                <w:lang w:eastAsia="en-US"/>
              </w:rPr>
            </w:pPr>
            <w:r w:rsidRPr="005873B7">
              <w:rPr>
                <w:sz w:val="16"/>
                <w:szCs w:val="16"/>
                <w:lang w:eastAsia="en-US"/>
              </w:rPr>
              <w:t>8. Участник закупки не является офшорной компанией.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787" w:rsidRPr="005873B7" w:rsidRDefault="00586787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586787" w:rsidRPr="005873B7" w:rsidRDefault="00586787">
            <w:pPr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873B7">
              <w:rPr>
                <w:sz w:val="16"/>
                <w:szCs w:val="16"/>
                <w:lang w:eastAsia="en-US"/>
              </w:rPr>
              <w:t>непринадлежность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787" w:rsidRPr="005873B7" w:rsidRDefault="00586787">
            <w:pPr>
              <w:snapToGrid w:val="0"/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873B7">
              <w:rPr>
                <w:sz w:val="16"/>
                <w:szCs w:val="16"/>
                <w:lang w:eastAsia="en-US"/>
              </w:rPr>
              <w:t>не принадлежит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787" w:rsidRPr="005873B7" w:rsidRDefault="000024C9">
            <w:pPr>
              <w:snapToGrid w:val="0"/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не принадлежит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787" w:rsidRPr="005873B7" w:rsidRDefault="00586787">
            <w:pPr>
              <w:snapToGrid w:val="0"/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873B7">
              <w:rPr>
                <w:sz w:val="16"/>
                <w:szCs w:val="16"/>
                <w:lang w:eastAsia="en-US"/>
              </w:rPr>
              <w:t>не принадлежит</w:t>
            </w:r>
          </w:p>
        </w:tc>
      </w:tr>
      <w:tr w:rsidR="00586787" w:rsidTr="00586787">
        <w:trPr>
          <w:trHeight w:val="424"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787" w:rsidRPr="005873B7" w:rsidRDefault="00586787">
            <w:pPr>
              <w:snapToGrid w:val="0"/>
              <w:spacing w:after="200" w:line="276" w:lineRule="auto"/>
              <w:ind w:left="142" w:right="120"/>
              <w:jc w:val="both"/>
              <w:rPr>
                <w:sz w:val="16"/>
                <w:szCs w:val="16"/>
                <w:lang w:eastAsia="en-US"/>
              </w:rPr>
            </w:pPr>
            <w:r w:rsidRPr="005873B7">
              <w:rPr>
                <w:sz w:val="16"/>
                <w:szCs w:val="16"/>
                <w:lang w:eastAsia="en-US"/>
              </w:rPr>
              <w:t xml:space="preserve">9. Отсутствие в реестре недобросовестных поставщиков сведений об участнике </w:t>
            </w:r>
            <w:r w:rsidRPr="005873B7">
              <w:rPr>
                <w:bCs/>
                <w:sz w:val="16"/>
                <w:szCs w:val="16"/>
                <w:lang w:eastAsia="en-US"/>
              </w:rPr>
              <w:t>закупки – юридическом лице</w:t>
            </w:r>
            <w:r w:rsidRPr="005873B7">
              <w:rPr>
                <w:sz w:val="16"/>
                <w:szCs w:val="16"/>
                <w:lang w:eastAsia="en-US"/>
              </w:rPr>
              <w:t xml:space="preserve">, </w:t>
            </w:r>
            <w:r w:rsidRPr="005873B7">
              <w:rPr>
                <w:bCs/>
                <w:sz w:val="16"/>
                <w:szCs w:val="16"/>
                <w:lang w:eastAsia="en-US"/>
              </w:rPr>
              <w:t>в том числе</w:t>
            </w:r>
            <w:r w:rsidRPr="005873B7">
              <w:rPr>
                <w:sz w:val="16"/>
                <w:szCs w:val="16"/>
                <w:lang w:eastAsia="en-US"/>
              </w:rPr>
              <w:t xml:space="preserve"> сведений об учредителях, </w:t>
            </w:r>
            <w:r w:rsidRPr="005873B7">
              <w:rPr>
                <w:bCs/>
                <w:sz w:val="16"/>
                <w:szCs w:val="16"/>
                <w:lang w:eastAsia="en-US"/>
              </w:rPr>
              <w:t>о</w:t>
            </w:r>
            <w:r w:rsidRPr="005873B7">
              <w:rPr>
                <w:sz w:val="16"/>
                <w:szCs w:val="16"/>
                <w:lang w:eastAsia="en-US"/>
              </w:rPr>
              <w:t xml:space="preserve"> членах коллегиального исполнительного органа, лице, исполняющем функции единоличного исполнительного органа участника </w:t>
            </w:r>
            <w:r w:rsidRPr="005873B7">
              <w:rPr>
                <w:bCs/>
                <w:sz w:val="16"/>
                <w:szCs w:val="16"/>
                <w:lang w:eastAsia="en-US"/>
              </w:rPr>
              <w:t>закупки – для юридического лица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787" w:rsidRPr="005873B7" w:rsidRDefault="00586787">
            <w:pPr>
              <w:jc w:val="center"/>
              <w:rPr>
                <w:sz w:val="16"/>
                <w:szCs w:val="16"/>
                <w:lang w:eastAsia="en-US"/>
              </w:rPr>
            </w:pPr>
            <w:r w:rsidRPr="005873B7">
              <w:rPr>
                <w:sz w:val="16"/>
                <w:szCs w:val="16"/>
                <w:lang w:eastAsia="en-US"/>
              </w:rPr>
              <w:t>отсутствие</w:t>
            </w:r>
          </w:p>
          <w:p w:rsidR="00586787" w:rsidRPr="005873B7" w:rsidRDefault="00586787">
            <w:pPr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787" w:rsidRPr="005873B7" w:rsidRDefault="00586787">
            <w:pPr>
              <w:snapToGrid w:val="0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5873B7">
              <w:rPr>
                <w:color w:val="000000"/>
                <w:sz w:val="16"/>
                <w:szCs w:val="16"/>
                <w:lang w:eastAsia="en-US"/>
              </w:rPr>
              <w:t>информация</w:t>
            </w:r>
          </w:p>
          <w:p w:rsidR="00586787" w:rsidRPr="005873B7" w:rsidRDefault="00586787">
            <w:pPr>
              <w:snapToGrid w:val="0"/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873B7">
              <w:rPr>
                <w:color w:val="000000"/>
                <w:sz w:val="16"/>
                <w:szCs w:val="16"/>
                <w:lang w:eastAsia="en-US"/>
              </w:rPr>
              <w:t>отсутствует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787" w:rsidRPr="005873B7" w:rsidRDefault="00586787">
            <w:pPr>
              <w:snapToGrid w:val="0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5873B7">
              <w:rPr>
                <w:color w:val="000000"/>
                <w:sz w:val="16"/>
                <w:szCs w:val="16"/>
                <w:lang w:eastAsia="en-US"/>
              </w:rPr>
              <w:t>информация</w:t>
            </w:r>
          </w:p>
          <w:p w:rsidR="00586787" w:rsidRPr="005873B7" w:rsidRDefault="00586787">
            <w:pPr>
              <w:snapToGrid w:val="0"/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873B7">
              <w:rPr>
                <w:color w:val="000000"/>
                <w:sz w:val="16"/>
                <w:szCs w:val="16"/>
                <w:lang w:eastAsia="en-US"/>
              </w:rPr>
              <w:t>отсутствует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787" w:rsidRPr="005873B7" w:rsidRDefault="00586787">
            <w:pPr>
              <w:snapToGrid w:val="0"/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873B7">
              <w:rPr>
                <w:color w:val="000000"/>
                <w:sz w:val="16"/>
                <w:szCs w:val="16"/>
                <w:lang w:eastAsia="en-US"/>
              </w:rPr>
              <w:t>информация отсутствует</w:t>
            </w:r>
          </w:p>
        </w:tc>
      </w:tr>
      <w:tr w:rsidR="00586787" w:rsidTr="00586787">
        <w:trPr>
          <w:trHeight w:val="307"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787" w:rsidRPr="005873B7" w:rsidRDefault="00586787">
            <w:pPr>
              <w:snapToGrid w:val="0"/>
              <w:spacing w:after="200" w:line="276" w:lineRule="auto"/>
              <w:ind w:right="120"/>
              <w:rPr>
                <w:sz w:val="16"/>
                <w:szCs w:val="16"/>
                <w:lang w:eastAsia="en-US"/>
              </w:rPr>
            </w:pPr>
            <w:r w:rsidRPr="005873B7">
              <w:rPr>
                <w:sz w:val="16"/>
                <w:szCs w:val="16"/>
                <w:lang w:eastAsia="en-US"/>
              </w:rPr>
              <w:t xml:space="preserve">   10. Объем предоставленных документов и сведений для участия в аукционе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787" w:rsidRPr="005873B7" w:rsidRDefault="00586787">
            <w:pPr>
              <w:snapToGrid w:val="0"/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873B7">
              <w:rPr>
                <w:sz w:val="16"/>
                <w:szCs w:val="16"/>
                <w:lang w:eastAsia="en-US"/>
              </w:rPr>
              <w:t>в  объеме, указанном  в  документации  об  аукционе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787" w:rsidRPr="005873B7" w:rsidRDefault="00586787">
            <w:pPr>
              <w:snapToGrid w:val="0"/>
              <w:spacing w:after="200" w:line="276" w:lineRule="auto"/>
              <w:ind w:right="110"/>
              <w:jc w:val="center"/>
              <w:rPr>
                <w:sz w:val="16"/>
                <w:szCs w:val="16"/>
                <w:lang w:eastAsia="en-US"/>
              </w:rPr>
            </w:pPr>
            <w:r w:rsidRPr="005873B7">
              <w:rPr>
                <w:sz w:val="16"/>
                <w:szCs w:val="16"/>
                <w:lang w:eastAsia="en-US"/>
              </w:rPr>
              <w:t>в полном объеме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787" w:rsidRPr="005873B7" w:rsidRDefault="00586787">
            <w:pPr>
              <w:snapToGrid w:val="0"/>
              <w:spacing w:after="200" w:line="276" w:lineRule="auto"/>
              <w:ind w:right="110"/>
              <w:jc w:val="center"/>
              <w:rPr>
                <w:sz w:val="16"/>
                <w:szCs w:val="16"/>
                <w:lang w:eastAsia="en-US"/>
              </w:rPr>
            </w:pPr>
            <w:r w:rsidRPr="005873B7">
              <w:rPr>
                <w:sz w:val="16"/>
                <w:szCs w:val="16"/>
                <w:lang w:eastAsia="en-US"/>
              </w:rPr>
              <w:t>в полном объеме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787" w:rsidRPr="005873B7" w:rsidRDefault="00586787">
            <w:pPr>
              <w:snapToGrid w:val="0"/>
              <w:spacing w:after="200" w:line="276" w:lineRule="auto"/>
              <w:ind w:right="110"/>
              <w:jc w:val="center"/>
              <w:rPr>
                <w:sz w:val="16"/>
                <w:szCs w:val="16"/>
                <w:lang w:eastAsia="en-US"/>
              </w:rPr>
            </w:pPr>
            <w:r w:rsidRPr="005873B7">
              <w:rPr>
                <w:sz w:val="16"/>
                <w:szCs w:val="16"/>
                <w:lang w:eastAsia="en-US"/>
              </w:rPr>
              <w:t xml:space="preserve">в полном объеме </w:t>
            </w:r>
          </w:p>
        </w:tc>
      </w:tr>
      <w:tr w:rsidR="00586787" w:rsidTr="00586787">
        <w:trPr>
          <w:trHeight w:val="390"/>
        </w:trPr>
        <w:tc>
          <w:tcPr>
            <w:tcW w:w="10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787" w:rsidRPr="005873B7" w:rsidRDefault="00586787">
            <w:pPr>
              <w:snapToGrid w:val="0"/>
              <w:spacing w:after="200" w:line="276" w:lineRule="auto"/>
              <w:ind w:right="120"/>
              <w:rPr>
                <w:b/>
                <w:sz w:val="16"/>
                <w:szCs w:val="16"/>
                <w:lang w:eastAsia="en-US"/>
              </w:rPr>
            </w:pPr>
            <w:r w:rsidRPr="005873B7">
              <w:rPr>
                <w:sz w:val="16"/>
                <w:szCs w:val="16"/>
                <w:lang w:eastAsia="en-US"/>
              </w:rPr>
              <w:t xml:space="preserve">11. Начальная (максимальная) цена договора </w:t>
            </w:r>
            <w:r w:rsidRPr="005873B7">
              <w:rPr>
                <w:b/>
                <w:color w:val="000000"/>
                <w:sz w:val="16"/>
                <w:szCs w:val="16"/>
              </w:rPr>
              <w:t xml:space="preserve">690 000 </w:t>
            </w:r>
            <w:r w:rsidRPr="005873B7">
              <w:rPr>
                <w:b/>
                <w:sz w:val="16"/>
                <w:szCs w:val="16"/>
                <w:lang w:eastAsia="en-US"/>
              </w:rPr>
              <w:t>рублей 00 к</w:t>
            </w:r>
            <w:r w:rsidRPr="005873B7">
              <w:rPr>
                <w:b/>
                <w:bCs/>
                <w:sz w:val="16"/>
                <w:szCs w:val="16"/>
                <w:lang w:eastAsia="en-US"/>
              </w:rPr>
              <w:t>опеек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787" w:rsidRPr="005873B7" w:rsidRDefault="00586787">
            <w:pPr>
              <w:snapToGrid w:val="0"/>
              <w:spacing w:after="200" w:line="276" w:lineRule="auto"/>
              <w:ind w:left="12" w:right="-3" w:hanging="30"/>
              <w:jc w:val="center"/>
              <w:rPr>
                <w:b/>
                <w:sz w:val="16"/>
                <w:szCs w:val="16"/>
                <w:lang w:eastAsia="en-US"/>
              </w:rPr>
            </w:pPr>
            <w:r w:rsidRPr="005873B7">
              <w:rPr>
                <w:b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787" w:rsidRPr="005873B7" w:rsidRDefault="00586787">
            <w:pPr>
              <w:snapToGrid w:val="0"/>
              <w:spacing w:after="200" w:line="276" w:lineRule="auto"/>
              <w:ind w:right="-3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787" w:rsidRPr="005873B7" w:rsidRDefault="00586787">
            <w:pPr>
              <w:snapToGrid w:val="0"/>
              <w:spacing w:after="200" w:line="276" w:lineRule="auto"/>
              <w:ind w:left="12" w:right="-3" w:hanging="30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</w:tr>
      <w:tr w:rsidR="00586787" w:rsidTr="00586787">
        <w:trPr>
          <w:trHeight w:val="326"/>
        </w:trPr>
        <w:tc>
          <w:tcPr>
            <w:tcW w:w="10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787" w:rsidRPr="005873B7" w:rsidRDefault="00586787">
            <w:pPr>
              <w:snapToGrid w:val="0"/>
              <w:spacing w:after="200" w:line="276" w:lineRule="auto"/>
              <w:ind w:right="120"/>
              <w:rPr>
                <w:sz w:val="16"/>
                <w:szCs w:val="16"/>
                <w:lang w:eastAsia="en-US"/>
              </w:rPr>
            </w:pPr>
            <w:r w:rsidRPr="005873B7">
              <w:rPr>
                <w:sz w:val="16"/>
                <w:szCs w:val="16"/>
                <w:lang w:eastAsia="en-US"/>
              </w:rPr>
              <w:t>12. Предложенная цена договора, рублей.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787" w:rsidRPr="005873B7" w:rsidRDefault="00586787">
            <w:pPr>
              <w:snapToGrid w:val="0"/>
              <w:spacing w:after="200" w:line="276" w:lineRule="auto"/>
              <w:ind w:right="-3"/>
              <w:jc w:val="center"/>
              <w:rPr>
                <w:b/>
                <w:sz w:val="16"/>
                <w:szCs w:val="16"/>
                <w:lang w:eastAsia="en-US"/>
              </w:rPr>
            </w:pPr>
            <w:r w:rsidRPr="005873B7">
              <w:rPr>
                <w:b/>
                <w:color w:val="000000"/>
                <w:sz w:val="16"/>
                <w:szCs w:val="16"/>
              </w:rPr>
              <w:t>582927,51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787" w:rsidRPr="005873B7" w:rsidRDefault="00586787">
            <w:pPr>
              <w:snapToGrid w:val="0"/>
              <w:spacing w:after="200" w:line="276" w:lineRule="auto"/>
              <w:ind w:right="-3"/>
              <w:jc w:val="center"/>
              <w:rPr>
                <w:b/>
                <w:sz w:val="16"/>
                <w:szCs w:val="16"/>
                <w:lang w:eastAsia="en-US"/>
              </w:rPr>
            </w:pPr>
            <w:r w:rsidRPr="005873B7">
              <w:rPr>
                <w:b/>
                <w:color w:val="000000"/>
                <w:sz w:val="16"/>
                <w:szCs w:val="16"/>
              </w:rPr>
              <w:t>613410,00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787" w:rsidRPr="005873B7" w:rsidRDefault="00586787">
            <w:pPr>
              <w:snapToGrid w:val="0"/>
              <w:spacing w:after="200" w:line="276" w:lineRule="auto"/>
              <w:ind w:right="-3"/>
              <w:jc w:val="center"/>
              <w:rPr>
                <w:b/>
                <w:sz w:val="16"/>
                <w:szCs w:val="16"/>
                <w:lang w:eastAsia="en-US"/>
              </w:rPr>
            </w:pPr>
            <w:r w:rsidRPr="005873B7">
              <w:rPr>
                <w:b/>
                <w:color w:val="000000"/>
                <w:sz w:val="16"/>
                <w:szCs w:val="16"/>
              </w:rPr>
              <w:t>579477,51</w:t>
            </w:r>
          </w:p>
        </w:tc>
      </w:tr>
      <w:tr w:rsidR="00586787" w:rsidTr="00586787">
        <w:trPr>
          <w:trHeight w:val="259"/>
        </w:trPr>
        <w:tc>
          <w:tcPr>
            <w:tcW w:w="10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787" w:rsidRPr="005873B7" w:rsidRDefault="00586787">
            <w:pPr>
              <w:snapToGrid w:val="0"/>
              <w:spacing w:after="200" w:line="276" w:lineRule="auto"/>
              <w:ind w:right="120"/>
              <w:rPr>
                <w:sz w:val="16"/>
                <w:szCs w:val="16"/>
                <w:lang w:eastAsia="en-US"/>
              </w:rPr>
            </w:pPr>
            <w:r w:rsidRPr="005873B7">
              <w:rPr>
                <w:sz w:val="16"/>
                <w:szCs w:val="16"/>
                <w:lang w:eastAsia="en-US"/>
              </w:rPr>
              <w:t>13. Номер по ранжированию по итогам проведения аукциона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787" w:rsidRPr="005873B7" w:rsidRDefault="00586787">
            <w:pPr>
              <w:snapToGrid w:val="0"/>
              <w:spacing w:after="200" w:line="276" w:lineRule="auto"/>
              <w:ind w:right="-3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5873B7">
              <w:rPr>
                <w:b/>
                <w:bCs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787" w:rsidRPr="005873B7" w:rsidRDefault="00586787">
            <w:pPr>
              <w:snapToGrid w:val="0"/>
              <w:spacing w:after="200" w:line="276" w:lineRule="auto"/>
              <w:ind w:right="-3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5873B7">
              <w:rPr>
                <w:b/>
                <w:bCs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787" w:rsidRPr="005873B7" w:rsidRDefault="00586787">
            <w:pPr>
              <w:snapToGrid w:val="0"/>
              <w:spacing w:after="200" w:line="276" w:lineRule="auto"/>
              <w:ind w:right="-3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5873B7">
              <w:rPr>
                <w:b/>
                <w:bCs/>
                <w:sz w:val="16"/>
                <w:szCs w:val="16"/>
                <w:lang w:eastAsia="en-US"/>
              </w:rPr>
              <w:t>1</w:t>
            </w:r>
          </w:p>
        </w:tc>
      </w:tr>
    </w:tbl>
    <w:p w:rsidR="00586787" w:rsidRDefault="00586787"/>
    <w:p w:rsidR="005873B7" w:rsidRDefault="005873B7"/>
    <w:p w:rsidR="005873B7" w:rsidRDefault="005873B7"/>
    <w:p w:rsidR="005873B7" w:rsidRDefault="005873B7">
      <w:pPr>
        <w:sectPr w:rsidR="005873B7" w:rsidSect="005873B7">
          <w:pgSz w:w="16838" w:h="11906" w:orient="landscape"/>
          <w:pgMar w:top="284" w:right="249" w:bottom="567" w:left="567" w:header="709" w:footer="709" w:gutter="0"/>
          <w:cols w:space="708"/>
          <w:docGrid w:linePitch="360"/>
        </w:sectPr>
      </w:pPr>
    </w:p>
    <w:p w:rsidR="00586787" w:rsidRDefault="00586787"/>
    <w:sectPr w:rsidR="00586787" w:rsidSect="00586787">
      <w:pgSz w:w="11906" w:h="16838"/>
      <w:pgMar w:top="142" w:right="566" w:bottom="568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A4046C"/>
    <w:multiLevelType w:val="hybridMultilevel"/>
    <w:tmpl w:val="82AA1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3AAA"/>
    <w:rsid w:val="000024C9"/>
    <w:rsid w:val="00134809"/>
    <w:rsid w:val="00215B8D"/>
    <w:rsid w:val="00586787"/>
    <w:rsid w:val="005873B7"/>
    <w:rsid w:val="00823F29"/>
    <w:rsid w:val="00863AAA"/>
    <w:rsid w:val="00BB75D2"/>
    <w:rsid w:val="00D22832"/>
    <w:rsid w:val="00F01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283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D22832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99"/>
    <w:locked/>
    <w:rsid w:val="00D22832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99"/>
    <w:qFormat/>
    <w:rsid w:val="00D22832"/>
    <w:pPr>
      <w:ind w:left="720"/>
      <w:contextualSpacing/>
    </w:pPr>
    <w:rPr>
      <w:sz w:val="22"/>
      <w:szCs w:val="22"/>
      <w:lang w:eastAsia="en-US"/>
    </w:rPr>
  </w:style>
  <w:style w:type="character" w:customStyle="1" w:styleId="textspanview">
    <w:name w:val="textspanview"/>
    <w:uiPriority w:val="99"/>
    <w:rsid w:val="00D22832"/>
    <w:rPr>
      <w:rFonts w:ascii="Times New Roman" w:hAnsi="Times New Roman" w:cs="Times New Roman" w:hint="default"/>
    </w:rPr>
  </w:style>
  <w:style w:type="table" w:styleId="a6">
    <w:name w:val="Table Grid"/>
    <w:basedOn w:val="a1"/>
    <w:uiPriority w:val="59"/>
    <w:rsid w:val="005873B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5873B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873B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283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D22832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99"/>
    <w:locked/>
    <w:rsid w:val="00D22832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99"/>
    <w:qFormat/>
    <w:rsid w:val="00D22832"/>
    <w:pPr>
      <w:ind w:left="720"/>
      <w:contextualSpacing/>
    </w:pPr>
    <w:rPr>
      <w:sz w:val="22"/>
      <w:szCs w:val="22"/>
      <w:lang w:eastAsia="en-US"/>
    </w:rPr>
  </w:style>
  <w:style w:type="character" w:customStyle="1" w:styleId="textspanview">
    <w:name w:val="textspanview"/>
    <w:uiPriority w:val="99"/>
    <w:rsid w:val="00D22832"/>
    <w:rPr>
      <w:rFonts w:ascii="Times New Roman" w:hAnsi="Times New Roman" w:cs="Times New Roman" w:hint="default"/>
    </w:rPr>
  </w:style>
  <w:style w:type="table" w:styleId="a6">
    <w:name w:val="Table Grid"/>
    <w:basedOn w:val="a1"/>
    <w:uiPriority w:val="59"/>
    <w:rsid w:val="005873B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5873B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873B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212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0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0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berbank-ast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zakupki.gov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upki.gov.ru/pgz/spring/main-flow?rvn=1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2177</Words>
  <Characters>12414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Болдырева Оксана Владиславовна</cp:lastModifiedBy>
  <cp:revision>4</cp:revision>
  <cp:lastPrinted>2020-03-24T06:59:00Z</cp:lastPrinted>
  <dcterms:created xsi:type="dcterms:W3CDTF">2020-03-24T06:09:00Z</dcterms:created>
  <dcterms:modified xsi:type="dcterms:W3CDTF">2020-03-24T12:02:00Z</dcterms:modified>
</cp:coreProperties>
</file>