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57B9B" w:rsidRDefault="00E57B9B" w:rsidP="00E57B9B">
      <w:pPr>
        <w:jc w:val="center"/>
        <w:rPr>
          <w:b/>
          <w:sz w:val="24"/>
        </w:rPr>
      </w:pPr>
    </w:p>
    <w:p w:rsidR="00E57B9B" w:rsidRDefault="00E57B9B" w:rsidP="00E57B9B">
      <w:pPr>
        <w:jc w:val="center"/>
        <w:rPr>
          <w:b/>
          <w:sz w:val="24"/>
        </w:rPr>
      </w:pPr>
      <w:r>
        <w:rPr>
          <w:b/>
          <w:sz w:val="24"/>
        </w:rPr>
        <w:t>Муниципальное образование  городской округ –</w:t>
      </w:r>
      <w:r w:rsidR="00BE44D4">
        <w:rPr>
          <w:b/>
          <w:sz w:val="24"/>
        </w:rPr>
        <w:t xml:space="preserve"> </w:t>
      </w:r>
      <w:r>
        <w:rPr>
          <w:b/>
          <w:sz w:val="24"/>
        </w:rPr>
        <w:t xml:space="preserve">город </w:t>
      </w:r>
      <w:proofErr w:type="spellStart"/>
      <w:r>
        <w:rPr>
          <w:b/>
          <w:sz w:val="24"/>
        </w:rPr>
        <w:t>Югорск</w:t>
      </w:r>
      <w:proofErr w:type="spellEnd"/>
    </w:p>
    <w:p w:rsidR="00E57B9B" w:rsidRDefault="00E57B9B" w:rsidP="00E57B9B">
      <w:pPr>
        <w:jc w:val="center"/>
        <w:rPr>
          <w:b/>
          <w:sz w:val="24"/>
        </w:rPr>
      </w:pPr>
      <w:r>
        <w:rPr>
          <w:b/>
          <w:sz w:val="24"/>
        </w:rPr>
        <w:t>Администрация города Югорска</w:t>
      </w:r>
    </w:p>
    <w:p w:rsidR="00E57B9B" w:rsidRDefault="00E57B9B" w:rsidP="00E57B9B">
      <w:pPr>
        <w:jc w:val="center"/>
        <w:rPr>
          <w:b/>
          <w:sz w:val="24"/>
        </w:rPr>
      </w:pPr>
      <w:r>
        <w:rPr>
          <w:b/>
          <w:sz w:val="24"/>
        </w:rPr>
        <w:t>ПРОТОКОЛ</w:t>
      </w:r>
    </w:p>
    <w:p w:rsidR="00E57B9B" w:rsidRDefault="00E57B9B" w:rsidP="00E57B9B">
      <w:pPr>
        <w:jc w:val="center"/>
        <w:rPr>
          <w:b/>
          <w:sz w:val="24"/>
        </w:rPr>
      </w:pPr>
      <w:r>
        <w:rPr>
          <w:b/>
          <w:sz w:val="24"/>
        </w:rPr>
        <w:t>подведения итогов аукциона в электронной форме</w:t>
      </w:r>
    </w:p>
    <w:p w:rsidR="003B2572" w:rsidRDefault="003B2572" w:rsidP="00E57B9B">
      <w:pPr>
        <w:jc w:val="center"/>
        <w:rPr>
          <w:b/>
          <w:sz w:val="24"/>
        </w:rPr>
      </w:pPr>
    </w:p>
    <w:p w:rsidR="00E57B9B" w:rsidRPr="00A9138E" w:rsidRDefault="003B2572" w:rsidP="00E57B9B">
      <w:pPr>
        <w:rPr>
          <w:sz w:val="24"/>
          <w:szCs w:val="24"/>
        </w:rPr>
      </w:pPr>
      <w:r>
        <w:rPr>
          <w:sz w:val="24"/>
          <w:szCs w:val="24"/>
        </w:rPr>
        <w:t>1</w:t>
      </w:r>
      <w:r w:rsidR="00C44E7B">
        <w:rPr>
          <w:sz w:val="24"/>
          <w:szCs w:val="24"/>
        </w:rPr>
        <w:t>6</w:t>
      </w:r>
      <w:r>
        <w:rPr>
          <w:sz w:val="24"/>
          <w:szCs w:val="24"/>
        </w:rPr>
        <w:t xml:space="preserve"> мая</w:t>
      </w:r>
      <w:r w:rsidR="00E57B9B">
        <w:rPr>
          <w:sz w:val="24"/>
          <w:szCs w:val="24"/>
        </w:rPr>
        <w:t xml:space="preserve"> </w:t>
      </w:r>
      <w:r w:rsidR="00E57B9B" w:rsidRPr="00A9138E">
        <w:rPr>
          <w:sz w:val="24"/>
          <w:szCs w:val="24"/>
        </w:rPr>
        <w:t>201</w:t>
      </w:r>
      <w:r w:rsidR="00BE44D4" w:rsidRPr="00A9138E">
        <w:rPr>
          <w:sz w:val="24"/>
          <w:szCs w:val="24"/>
        </w:rPr>
        <w:t>7</w:t>
      </w:r>
      <w:r w:rsidR="00E57B9B" w:rsidRPr="00A9138E">
        <w:rPr>
          <w:sz w:val="24"/>
          <w:szCs w:val="24"/>
        </w:rPr>
        <w:t xml:space="preserve"> г.  </w:t>
      </w:r>
      <w:r w:rsidR="00E57B9B" w:rsidRPr="00A9138E">
        <w:rPr>
          <w:sz w:val="24"/>
          <w:szCs w:val="24"/>
        </w:rPr>
        <w:tab/>
      </w:r>
      <w:r w:rsidR="00E57B9B" w:rsidRPr="00A9138E">
        <w:rPr>
          <w:sz w:val="24"/>
          <w:szCs w:val="24"/>
        </w:rPr>
        <w:tab/>
      </w:r>
      <w:r w:rsidR="00E57B9B" w:rsidRPr="00A9138E">
        <w:rPr>
          <w:sz w:val="24"/>
          <w:szCs w:val="24"/>
        </w:rPr>
        <w:tab/>
      </w:r>
      <w:r w:rsidR="00E57B9B" w:rsidRPr="00A9138E">
        <w:rPr>
          <w:sz w:val="24"/>
          <w:szCs w:val="24"/>
        </w:rPr>
        <w:tab/>
        <w:t xml:space="preserve">                                                       № </w:t>
      </w:r>
      <w:hyperlink r:id="rId6" w:history="1">
        <w:r w:rsidR="00E57B9B" w:rsidRPr="00A9138E">
          <w:rPr>
            <w:sz w:val="24"/>
            <w:szCs w:val="24"/>
          </w:rPr>
          <w:t>018730000581</w:t>
        </w:r>
        <w:r w:rsidR="00543CB9" w:rsidRPr="00A9138E">
          <w:rPr>
            <w:sz w:val="24"/>
            <w:szCs w:val="24"/>
          </w:rPr>
          <w:t>7</w:t>
        </w:r>
        <w:r w:rsidR="00E57B9B" w:rsidRPr="00A9138E">
          <w:rPr>
            <w:sz w:val="24"/>
            <w:szCs w:val="24"/>
          </w:rPr>
          <w:t>000</w:t>
        </w:r>
      </w:hyperlink>
      <w:r w:rsidR="00E57B9B" w:rsidRPr="00A9138E">
        <w:rPr>
          <w:sz w:val="24"/>
          <w:szCs w:val="24"/>
        </w:rPr>
        <w:t>0</w:t>
      </w:r>
      <w:r w:rsidR="005D021C" w:rsidRPr="00A9138E">
        <w:rPr>
          <w:sz w:val="24"/>
          <w:szCs w:val="24"/>
        </w:rPr>
        <w:t>8</w:t>
      </w:r>
      <w:r w:rsidR="00BA6858" w:rsidRPr="00A9138E">
        <w:rPr>
          <w:sz w:val="24"/>
          <w:szCs w:val="24"/>
        </w:rPr>
        <w:t>9</w:t>
      </w:r>
      <w:r w:rsidR="00E57B9B" w:rsidRPr="00A9138E">
        <w:rPr>
          <w:sz w:val="24"/>
          <w:szCs w:val="24"/>
        </w:rPr>
        <w:t>-3</w:t>
      </w:r>
    </w:p>
    <w:p w:rsidR="00D821F7" w:rsidRPr="00A9138E" w:rsidRDefault="00D821F7" w:rsidP="00D821F7">
      <w:pPr>
        <w:widowControl/>
        <w:suppressAutoHyphens/>
        <w:jc w:val="both"/>
        <w:rPr>
          <w:rFonts w:eastAsia="Andale Sans UI" w:cs="Tahoma"/>
          <w:noProof/>
          <w:kern w:val="2"/>
          <w:sz w:val="24"/>
          <w:szCs w:val="24"/>
          <w:lang w:eastAsia="fa-IR" w:bidi="fa-IR"/>
        </w:rPr>
      </w:pPr>
      <w:r w:rsidRPr="00A9138E">
        <w:rPr>
          <w:rFonts w:eastAsia="Andale Sans UI" w:cs="Tahoma"/>
          <w:noProof/>
          <w:kern w:val="2"/>
          <w:sz w:val="24"/>
          <w:szCs w:val="24"/>
          <w:lang w:eastAsia="fa-IR" w:bidi="fa-IR"/>
        </w:rPr>
        <w:t xml:space="preserve">ПРИСУТСТВОВАЛИ: </w:t>
      </w:r>
    </w:p>
    <w:p w:rsidR="00D821F7" w:rsidRPr="00A9138E" w:rsidRDefault="00D821F7" w:rsidP="00D821F7">
      <w:pPr>
        <w:widowControl/>
        <w:suppressAutoHyphens/>
        <w:jc w:val="both"/>
        <w:rPr>
          <w:rFonts w:eastAsia="Andale Sans UI" w:cs="Tahoma"/>
          <w:noProof/>
          <w:kern w:val="2"/>
          <w:sz w:val="24"/>
          <w:szCs w:val="24"/>
          <w:lang w:eastAsia="fa-IR" w:bidi="fa-IR"/>
        </w:rPr>
      </w:pPr>
      <w:r w:rsidRPr="00A9138E">
        <w:rPr>
          <w:rFonts w:eastAsia="Andale Sans UI" w:cs="Tahoma"/>
          <w:noProof/>
          <w:kern w:val="2"/>
          <w:sz w:val="24"/>
          <w:szCs w:val="24"/>
          <w:lang w:eastAsia="fa-IR" w:bidi="fa-IR"/>
        </w:rPr>
        <w:t>Единая комиссия по осуществлению закупок для обеспечения муниципальных нужд города Югорска (далее - комиссия) в следующем составе:</w:t>
      </w:r>
    </w:p>
    <w:p w:rsidR="00D821F7" w:rsidRPr="00A9138E" w:rsidRDefault="00D821F7" w:rsidP="00D821F7">
      <w:pPr>
        <w:rPr>
          <w:sz w:val="24"/>
          <w:szCs w:val="24"/>
        </w:rPr>
      </w:pPr>
      <w:r w:rsidRPr="00A9138E">
        <w:rPr>
          <w:sz w:val="24"/>
          <w:szCs w:val="24"/>
        </w:rPr>
        <w:t xml:space="preserve">1. В.К. </w:t>
      </w:r>
      <w:proofErr w:type="spellStart"/>
      <w:r w:rsidRPr="00A9138E">
        <w:rPr>
          <w:sz w:val="24"/>
          <w:szCs w:val="24"/>
        </w:rPr>
        <w:t>Бандурин</w:t>
      </w:r>
      <w:proofErr w:type="spellEnd"/>
      <w:r w:rsidRPr="00A9138E">
        <w:rPr>
          <w:sz w:val="24"/>
          <w:szCs w:val="24"/>
        </w:rPr>
        <w:t xml:space="preserve">  - заместитель председателя комиссии, заместитель главы города - директор  департамента </w:t>
      </w:r>
      <w:proofErr w:type="spellStart"/>
      <w:r w:rsidRPr="00A9138E">
        <w:rPr>
          <w:sz w:val="24"/>
          <w:szCs w:val="24"/>
        </w:rPr>
        <w:t>жилищно</w:t>
      </w:r>
      <w:proofErr w:type="spellEnd"/>
      <w:r w:rsidRPr="00A9138E">
        <w:rPr>
          <w:sz w:val="24"/>
          <w:szCs w:val="24"/>
        </w:rPr>
        <w:t xml:space="preserve"> - коммунального и строительного комплекса администрации города </w:t>
      </w:r>
      <w:proofErr w:type="spellStart"/>
      <w:r w:rsidRPr="00A9138E">
        <w:rPr>
          <w:sz w:val="24"/>
          <w:szCs w:val="24"/>
        </w:rPr>
        <w:t>Югорска</w:t>
      </w:r>
      <w:proofErr w:type="spellEnd"/>
      <w:r w:rsidRPr="00A9138E">
        <w:rPr>
          <w:sz w:val="24"/>
          <w:szCs w:val="24"/>
        </w:rPr>
        <w:t>;</w:t>
      </w:r>
    </w:p>
    <w:p w:rsidR="00D821F7" w:rsidRPr="00A9138E" w:rsidRDefault="00D821F7" w:rsidP="00D821F7">
      <w:pPr>
        <w:rPr>
          <w:sz w:val="24"/>
          <w:szCs w:val="24"/>
        </w:rPr>
      </w:pPr>
      <w:r w:rsidRPr="00A9138E">
        <w:rPr>
          <w:sz w:val="24"/>
          <w:szCs w:val="24"/>
        </w:rPr>
        <w:t xml:space="preserve">2. В.А. </w:t>
      </w:r>
      <w:proofErr w:type="spellStart"/>
      <w:r w:rsidRPr="00A9138E">
        <w:rPr>
          <w:sz w:val="24"/>
          <w:szCs w:val="24"/>
        </w:rPr>
        <w:t>Климин</w:t>
      </w:r>
      <w:proofErr w:type="spellEnd"/>
      <w:r w:rsidRPr="00A9138E">
        <w:rPr>
          <w:sz w:val="24"/>
          <w:szCs w:val="24"/>
        </w:rPr>
        <w:t xml:space="preserve"> - председатель Думы города </w:t>
      </w:r>
      <w:proofErr w:type="spellStart"/>
      <w:r w:rsidRPr="00A9138E">
        <w:rPr>
          <w:sz w:val="24"/>
          <w:szCs w:val="24"/>
        </w:rPr>
        <w:t>Югорска</w:t>
      </w:r>
      <w:proofErr w:type="spellEnd"/>
      <w:r w:rsidRPr="00A9138E">
        <w:rPr>
          <w:sz w:val="24"/>
          <w:szCs w:val="24"/>
        </w:rPr>
        <w:t>;</w:t>
      </w:r>
    </w:p>
    <w:p w:rsidR="00D821F7" w:rsidRPr="00A9138E" w:rsidRDefault="00D821F7" w:rsidP="00D821F7">
      <w:pPr>
        <w:rPr>
          <w:sz w:val="24"/>
          <w:szCs w:val="24"/>
        </w:rPr>
      </w:pPr>
      <w:r w:rsidRPr="00A9138E">
        <w:rPr>
          <w:sz w:val="24"/>
          <w:szCs w:val="24"/>
        </w:rPr>
        <w:t>3. Н.А. Морозова – советник руководителя;</w:t>
      </w:r>
    </w:p>
    <w:p w:rsidR="00D821F7" w:rsidRPr="00A9138E" w:rsidRDefault="00D821F7" w:rsidP="00D821F7">
      <w:pPr>
        <w:rPr>
          <w:sz w:val="24"/>
          <w:szCs w:val="24"/>
        </w:rPr>
      </w:pPr>
      <w:r w:rsidRPr="00A9138E">
        <w:rPr>
          <w:sz w:val="24"/>
          <w:szCs w:val="24"/>
        </w:rPr>
        <w:t xml:space="preserve">4. Т.И. </w:t>
      </w:r>
      <w:proofErr w:type="spellStart"/>
      <w:r w:rsidRPr="00A9138E">
        <w:rPr>
          <w:sz w:val="24"/>
          <w:szCs w:val="24"/>
        </w:rPr>
        <w:t>Долгодворова</w:t>
      </w:r>
      <w:proofErr w:type="spellEnd"/>
      <w:r w:rsidRPr="00A9138E">
        <w:rPr>
          <w:sz w:val="24"/>
          <w:szCs w:val="24"/>
        </w:rPr>
        <w:t xml:space="preserve"> - заместитель главы города </w:t>
      </w:r>
      <w:proofErr w:type="spellStart"/>
      <w:r w:rsidRPr="00A9138E">
        <w:rPr>
          <w:sz w:val="24"/>
          <w:szCs w:val="24"/>
        </w:rPr>
        <w:t>Югорска</w:t>
      </w:r>
      <w:proofErr w:type="spellEnd"/>
      <w:r w:rsidRPr="00A9138E">
        <w:rPr>
          <w:sz w:val="24"/>
          <w:szCs w:val="24"/>
        </w:rPr>
        <w:t>;</w:t>
      </w:r>
    </w:p>
    <w:p w:rsidR="00D821F7" w:rsidRPr="00A9138E" w:rsidRDefault="00D821F7" w:rsidP="00D821F7">
      <w:pPr>
        <w:rPr>
          <w:sz w:val="24"/>
          <w:szCs w:val="24"/>
        </w:rPr>
      </w:pPr>
      <w:r w:rsidRPr="00A9138E">
        <w:rPr>
          <w:sz w:val="24"/>
          <w:szCs w:val="24"/>
        </w:rPr>
        <w:t xml:space="preserve">5. Ж.В. </w:t>
      </w:r>
      <w:proofErr w:type="spellStart"/>
      <w:r w:rsidRPr="00A9138E">
        <w:rPr>
          <w:sz w:val="24"/>
          <w:szCs w:val="24"/>
        </w:rPr>
        <w:t>Резинкина</w:t>
      </w:r>
      <w:proofErr w:type="spellEnd"/>
      <w:r w:rsidRPr="00A9138E">
        <w:rPr>
          <w:sz w:val="24"/>
          <w:szCs w:val="24"/>
        </w:rPr>
        <w:t xml:space="preserve"> - заместитель начальника управления – начальник отдела социально-экономического развития управления экономической политики администрации города </w:t>
      </w:r>
      <w:proofErr w:type="spellStart"/>
      <w:r w:rsidRPr="00A9138E">
        <w:rPr>
          <w:sz w:val="24"/>
          <w:szCs w:val="24"/>
        </w:rPr>
        <w:t>Югорска</w:t>
      </w:r>
      <w:proofErr w:type="spellEnd"/>
      <w:r w:rsidRPr="00A9138E">
        <w:rPr>
          <w:sz w:val="24"/>
          <w:szCs w:val="24"/>
        </w:rPr>
        <w:t>;</w:t>
      </w:r>
    </w:p>
    <w:p w:rsidR="00D821F7" w:rsidRPr="00A9138E" w:rsidRDefault="00D821F7" w:rsidP="00D821F7">
      <w:pPr>
        <w:rPr>
          <w:sz w:val="24"/>
          <w:szCs w:val="24"/>
        </w:rPr>
      </w:pPr>
      <w:r w:rsidRPr="00A9138E">
        <w:rPr>
          <w:sz w:val="24"/>
          <w:szCs w:val="24"/>
        </w:rPr>
        <w:t xml:space="preserve">6. А.Т. Абдуллаев - начальник отдела по управлению муниципальным имуществом департамента муниципальной собственности и градостроительства администрации города </w:t>
      </w:r>
      <w:proofErr w:type="spellStart"/>
      <w:r w:rsidRPr="00A9138E">
        <w:rPr>
          <w:sz w:val="24"/>
          <w:szCs w:val="24"/>
        </w:rPr>
        <w:t>Югорска</w:t>
      </w:r>
      <w:proofErr w:type="spellEnd"/>
      <w:r w:rsidRPr="00A9138E">
        <w:rPr>
          <w:sz w:val="24"/>
          <w:szCs w:val="24"/>
        </w:rPr>
        <w:t>;</w:t>
      </w:r>
    </w:p>
    <w:p w:rsidR="00D821F7" w:rsidRPr="00A9138E" w:rsidRDefault="00D821F7" w:rsidP="00D821F7">
      <w:pPr>
        <w:widowControl/>
        <w:suppressAutoHyphens/>
        <w:jc w:val="both"/>
        <w:rPr>
          <w:sz w:val="24"/>
          <w:szCs w:val="24"/>
        </w:rPr>
      </w:pPr>
      <w:r w:rsidRPr="00A9138E">
        <w:rPr>
          <w:sz w:val="24"/>
          <w:szCs w:val="24"/>
        </w:rPr>
        <w:t xml:space="preserve">7. Н.Б. Захарова - начальник отдела муниципальных закупок управления экономической политики администрации города </w:t>
      </w:r>
      <w:proofErr w:type="spellStart"/>
      <w:r w:rsidRPr="00A9138E">
        <w:rPr>
          <w:sz w:val="24"/>
          <w:szCs w:val="24"/>
        </w:rPr>
        <w:t>Югорска</w:t>
      </w:r>
      <w:proofErr w:type="spellEnd"/>
      <w:r w:rsidRPr="00A9138E">
        <w:rPr>
          <w:sz w:val="24"/>
          <w:szCs w:val="24"/>
        </w:rPr>
        <w:t>.</w:t>
      </w:r>
    </w:p>
    <w:p w:rsidR="00D821F7" w:rsidRPr="00A9138E" w:rsidRDefault="00D821F7" w:rsidP="00D821F7">
      <w:pPr>
        <w:jc w:val="both"/>
        <w:rPr>
          <w:noProof/>
          <w:sz w:val="24"/>
          <w:szCs w:val="24"/>
        </w:rPr>
      </w:pPr>
      <w:r w:rsidRPr="00A9138E">
        <w:rPr>
          <w:noProof/>
          <w:sz w:val="24"/>
        </w:rPr>
        <w:t>Всего присутствовали 7 членов комиссии из 8.</w:t>
      </w:r>
    </w:p>
    <w:p w:rsidR="00BA6858" w:rsidRPr="00A9138E" w:rsidRDefault="00BA6858" w:rsidP="00BA6858">
      <w:pPr>
        <w:jc w:val="both"/>
        <w:rPr>
          <w:noProof/>
          <w:sz w:val="24"/>
          <w:szCs w:val="24"/>
        </w:rPr>
      </w:pPr>
      <w:r w:rsidRPr="00A9138E">
        <w:rPr>
          <w:sz w:val="24"/>
          <w:szCs w:val="24"/>
        </w:rPr>
        <w:t>Представитель заказчика: Белинская Наталия Николаевна, главный специалист по закупкам</w:t>
      </w:r>
    </w:p>
    <w:p w:rsidR="00BA6858" w:rsidRPr="00CE34FD" w:rsidRDefault="00BA6858" w:rsidP="00BA6858">
      <w:pPr>
        <w:keepNext/>
        <w:keepLines/>
        <w:suppressLineNumbers/>
        <w:suppressAutoHyphens/>
        <w:jc w:val="both"/>
        <w:rPr>
          <w:sz w:val="24"/>
          <w:szCs w:val="24"/>
        </w:rPr>
      </w:pPr>
      <w:r w:rsidRPr="00A9138E">
        <w:rPr>
          <w:sz w:val="24"/>
          <w:szCs w:val="24"/>
        </w:rPr>
        <w:t>муниципального бюджетного общеобразовательного учреждения «Средняя общеобразовательная школа № 6».</w:t>
      </w:r>
    </w:p>
    <w:p w:rsidR="00BA6858" w:rsidRPr="00CE34FD" w:rsidRDefault="00BA6858" w:rsidP="00BA6858">
      <w:pPr>
        <w:pStyle w:val="a6"/>
        <w:keepNext/>
        <w:keepLines/>
        <w:widowControl/>
        <w:numPr>
          <w:ilvl w:val="0"/>
          <w:numId w:val="1"/>
        </w:numPr>
        <w:suppressLineNumbers/>
        <w:tabs>
          <w:tab w:val="left" w:pos="284"/>
        </w:tabs>
        <w:suppressAutoHyphens/>
        <w:ind w:left="0" w:firstLine="0"/>
        <w:jc w:val="both"/>
        <w:rPr>
          <w:b/>
          <w:bCs/>
          <w:sz w:val="24"/>
          <w:szCs w:val="24"/>
        </w:rPr>
      </w:pPr>
      <w:r w:rsidRPr="00CE34FD">
        <w:rPr>
          <w:sz w:val="24"/>
          <w:szCs w:val="24"/>
        </w:rPr>
        <w:t xml:space="preserve">Наименование аукциона: аукцион в электронной форме № </w:t>
      </w:r>
      <w:r w:rsidRPr="00ED64F2">
        <w:rPr>
          <w:sz w:val="24"/>
          <w:szCs w:val="24"/>
        </w:rPr>
        <w:t xml:space="preserve">0187300005817000089 среди субъектов малого предпринимательства, социально ориентированных некоммерческих организаций на право заключения гражданско-правового договора </w:t>
      </w:r>
      <w:r w:rsidRPr="00ED64F2">
        <w:rPr>
          <w:bCs/>
          <w:sz w:val="24"/>
          <w:szCs w:val="24"/>
        </w:rPr>
        <w:t>на оказание услуг по охране школы.</w:t>
      </w:r>
    </w:p>
    <w:p w:rsidR="00BA6858" w:rsidRPr="00CE34FD" w:rsidRDefault="00BA6858" w:rsidP="00BA6858">
      <w:pPr>
        <w:pStyle w:val="a6"/>
        <w:keepNext/>
        <w:keepLines/>
        <w:suppressLineNumbers/>
        <w:suppressAutoHyphens/>
        <w:ind w:left="0"/>
        <w:jc w:val="both"/>
        <w:rPr>
          <w:bCs/>
          <w:sz w:val="24"/>
          <w:szCs w:val="24"/>
        </w:rPr>
      </w:pPr>
      <w:r w:rsidRPr="00CE34FD">
        <w:rPr>
          <w:sz w:val="24"/>
          <w:szCs w:val="24"/>
        </w:rPr>
        <w:t xml:space="preserve">Номер извещения о проведении торгов на официальном сайте – </w:t>
      </w:r>
      <w:hyperlink r:id="rId7" w:history="1">
        <w:r w:rsidRPr="00CE34FD">
          <w:rPr>
            <w:sz w:val="24"/>
            <w:szCs w:val="24"/>
          </w:rPr>
          <w:t>http://zakupki.gov.ru/</w:t>
        </w:r>
      </w:hyperlink>
      <w:r w:rsidRPr="00CE34FD">
        <w:rPr>
          <w:sz w:val="24"/>
          <w:szCs w:val="24"/>
        </w:rPr>
        <w:t>, код аукциона 018730000581700008</w:t>
      </w:r>
      <w:r>
        <w:rPr>
          <w:sz w:val="24"/>
          <w:szCs w:val="24"/>
        </w:rPr>
        <w:t>9</w:t>
      </w:r>
      <w:r w:rsidRPr="00CE34FD">
        <w:rPr>
          <w:sz w:val="24"/>
          <w:szCs w:val="24"/>
        </w:rPr>
        <w:t xml:space="preserve">, дата публикации </w:t>
      </w:r>
      <w:r>
        <w:rPr>
          <w:sz w:val="24"/>
          <w:szCs w:val="24"/>
        </w:rPr>
        <w:t>02</w:t>
      </w:r>
      <w:r w:rsidRPr="00CE34FD">
        <w:rPr>
          <w:sz w:val="24"/>
          <w:szCs w:val="24"/>
        </w:rPr>
        <w:t>.0</w:t>
      </w:r>
      <w:r>
        <w:rPr>
          <w:sz w:val="24"/>
          <w:szCs w:val="24"/>
        </w:rPr>
        <w:t>5</w:t>
      </w:r>
      <w:r w:rsidRPr="00CE34FD">
        <w:rPr>
          <w:sz w:val="24"/>
          <w:szCs w:val="24"/>
        </w:rPr>
        <w:t xml:space="preserve">.2017. Идентификационный код закупки: </w:t>
      </w:r>
      <w:r w:rsidRPr="00B30652">
        <w:rPr>
          <w:sz w:val="24"/>
          <w:szCs w:val="24"/>
        </w:rPr>
        <w:t>173862200926886220100100170228010244</w:t>
      </w:r>
      <w:r>
        <w:rPr>
          <w:sz w:val="24"/>
          <w:szCs w:val="24"/>
        </w:rPr>
        <w:t>.</w:t>
      </w:r>
    </w:p>
    <w:p w:rsidR="00BA6858" w:rsidRPr="00E36A5A" w:rsidRDefault="00BA6858" w:rsidP="00BA6858">
      <w:pPr>
        <w:pStyle w:val="a6"/>
        <w:keepNext/>
        <w:keepLines/>
        <w:suppressLineNumbers/>
        <w:suppressAutoHyphens/>
        <w:ind w:left="0"/>
        <w:jc w:val="both"/>
        <w:rPr>
          <w:bCs/>
          <w:sz w:val="24"/>
          <w:szCs w:val="24"/>
        </w:rPr>
      </w:pPr>
      <w:r>
        <w:rPr>
          <w:sz w:val="24"/>
          <w:szCs w:val="24"/>
        </w:rPr>
        <w:t xml:space="preserve">2. </w:t>
      </w:r>
      <w:r w:rsidRPr="00CE34FD">
        <w:rPr>
          <w:sz w:val="24"/>
          <w:szCs w:val="24"/>
        </w:rPr>
        <w:t>Заказчик: Муниципальное бюджетное общеобразовательное учреждение «Средняя общеобразовательная школа № 6».</w:t>
      </w:r>
      <w:r w:rsidRPr="00CE34FD">
        <w:rPr>
          <w:sz w:val="24"/>
          <w:szCs w:val="24"/>
          <w:u w:val="single"/>
        </w:rPr>
        <w:t xml:space="preserve"> </w:t>
      </w:r>
      <w:proofErr w:type="gramStart"/>
      <w:r w:rsidRPr="00CE34FD">
        <w:rPr>
          <w:sz w:val="24"/>
          <w:szCs w:val="24"/>
        </w:rPr>
        <w:t xml:space="preserve">Почтовый адрес: 628260, Ханты - Мансийский автономный округ - Югра, Тюменская обл.,  г. </w:t>
      </w:r>
      <w:proofErr w:type="spellStart"/>
      <w:r w:rsidRPr="00CE34FD">
        <w:rPr>
          <w:sz w:val="24"/>
          <w:szCs w:val="24"/>
        </w:rPr>
        <w:t>Югорск</w:t>
      </w:r>
      <w:proofErr w:type="spellEnd"/>
      <w:r w:rsidRPr="00CE34FD">
        <w:rPr>
          <w:sz w:val="24"/>
          <w:szCs w:val="24"/>
        </w:rPr>
        <w:t>, ул. Ермака, д.7.</w:t>
      </w:r>
      <w:proofErr w:type="gramEnd"/>
    </w:p>
    <w:p w:rsidR="00BA6858" w:rsidRPr="00E36A5A" w:rsidRDefault="00BA6858" w:rsidP="00BA6858">
      <w:pPr>
        <w:pStyle w:val="a6"/>
        <w:keepNext/>
        <w:keepLines/>
        <w:suppressLineNumbers/>
        <w:suppressAutoHyphens/>
        <w:ind w:left="0"/>
        <w:jc w:val="both"/>
        <w:rPr>
          <w:sz w:val="24"/>
          <w:szCs w:val="24"/>
        </w:rPr>
      </w:pPr>
      <w:r w:rsidRPr="00E36A5A">
        <w:rPr>
          <w:sz w:val="24"/>
          <w:szCs w:val="24"/>
        </w:rPr>
        <w:t xml:space="preserve">3. Процедура рассмотрения первых частей заявок на участие в аукционе была проведена комиссией в 10.00 часов 11 мая 2017 года, по адресу: ул. 40 лет Победы, 11, г. </w:t>
      </w:r>
      <w:proofErr w:type="spellStart"/>
      <w:r w:rsidRPr="00E36A5A">
        <w:rPr>
          <w:sz w:val="24"/>
          <w:szCs w:val="24"/>
        </w:rPr>
        <w:t>Югорск</w:t>
      </w:r>
      <w:proofErr w:type="spellEnd"/>
      <w:r w:rsidRPr="00E36A5A">
        <w:rPr>
          <w:sz w:val="24"/>
          <w:szCs w:val="24"/>
        </w:rPr>
        <w:t>, Ханты-Мансийский  автономный  округ-Югра, Тюменская область.</w:t>
      </w:r>
    </w:p>
    <w:p w:rsidR="009C2DD5" w:rsidRDefault="00E57B9B" w:rsidP="00014ED0">
      <w:pPr>
        <w:jc w:val="both"/>
        <w:rPr>
          <w:sz w:val="24"/>
        </w:rPr>
      </w:pPr>
      <w:r>
        <w:rPr>
          <w:sz w:val="24"/>
        </w:rPr>
        <w:t>4</w:t>
      </w:r>
      <w:r w:rsidRPr="00B37CB1">
        <w:rPr>
          <w:sz w:val="24"/>
        </w:rPr>
        <w:t>. На основании</w:t>
      </w:r>
      <w:r>
        <w:rPr>
          <w:sz w:val="24"/>
        </w:rPr>
        <w:t xml:space="preserve"> протокола проведения </w:t>
      </w:r>
      <w:r w:rsidRPr="00B37CB1">
        <w:rPr>
          <w:sz w:val="24"/>
        </w:rPr>
        <w:t xml:space="preserve">аукциона в электронной форме от </w:t>
      </w:r>
      <w:r w:rsidR="00BE44D4">
        <w:rPr>
          <w:sz w:val="24"/>
        </w:rPr>
        <w:t>1</w:t>
      </w:r>
      <w:r w:rsidR="00DB62A3">
        <w:rPr>
          <w:sz w:val="24"/>
        </w:rPr>
        <w:t>5</w:t>
      </w:r>
      <w:r w:rsidRPr="00B37CB1">
        <w:rPr>
          <w:sz w:val="24"/>
        </w:rPr>
        <w:t>.0</w:t>
      </w:r>
      <w:r w:rsidR="002A2E04">
        <w:rPr>
          <w:sz w:val="24"/>
        </w:rPr>
        <w:t>5</w:t>
      </w:r>
      <w:r w:rsidRPr="00B37CB1">
        <w:rPr>
          <w:sz w:val="24"/>
        </w:rPr>
        <w:t>.201</w:t>
      </w:r>
      <w:r w:rsidR="00BE44D4">
        <w:rPr>
          <w:sz w:val="24"/>
        </w:rPr>
        <w:t xml:space="preserve">7 </w:t>
      </w:r>
      <w:r w:rsidRPr="00B37CB1">
        <w:rPr>
          <w:sz w:val="24"/>
        </w:rPr>
        <w:t xml:space="preserve">комиссией были рассмотрены вторые части заявок следующих участников аукциона в электронной форме: </w:t>
      </w:r>
    </w:p>
    <w:tbl>
      <w:tblPr>
        <w:tblW w:w="10490" w:type="dxa"/>
        <w:tblInd w:w="-3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A0" w:firstRow="1" w:lastRow="0" w:firstColumn="1" w:lastColumn="0" w:noHBand="0" w:noVBand="0"/>
      </w:tblPr>
      <w:tblGrid>
        <w:gridCol w:w="993"/>
        <w:gridCol w:w="1418"/>
        <w:gridCol w:w="6662"/>
        <w:gridCol w:w="1417"/>
      </w:tblGrid>
      <w:tr w:rsidR="00E57B9B" w:rsidRPr="00B37CB1" w:rsidTr="009C2DD5">
        <w:trPr>
          <w:cantSplit/>
          <w:trHeight w:val="728"/>
          <w:tblHeader/>
        </w:trPr>
        <w:tc>
          <w:tcPr>
            <w:tcW w:w="993" w:type="dxa"/>
          </w:tcPr>
          <w:p w:rsidR="00E57B9B" w:rsidRPr="009C2DD5" w:rsidRDefault="00F00AB9" w:rsidP="00F00AB9">
            <w:pPr>
              <w:spacing w:line="276" w:lineRule="auto"/>
              <w:jc w:val="center"/>
              <w:rPr>
                <w:b/>
                <w:sz w:val="18"/>
                <w:szCs w:val="18"/>
              </w:rPr>
            </w:pPr>
            <w:r w:rsidRPr="009C2DD5">
              <w:rPr>
                <w:b/>
                <w:sz w:val="18"/>
                <w:szCs w:val="18"/>
              </w:rPr>
              <w:t>Порядковый номер по ранжированию</w:t>
            </w:r>
          </w:p>
        </w:tc>
        <w:tc>
          <w:tcPr>
            <w:tcW w:w="1418" w:type="dxa"/>
          </w:tcPr>
          <w:p w:rsidR="00E57B9B" w:rsidRPr="009C2DD5" w:rsidRDefault="00E57B9B" w:rsidP="000473CB">
            <w:pPr>
              <w:spacing w:after="200" w:line="276" w:lineRule="auto"/>
              <w:jc w:val="center"/>
              <w:rPr>
                <w:b/>
                <w:sz w:val="18"/>
                <w:szCs w:val="18"/>
              </w:rPr>
            </w:pPr>
            <w:r w:rsidRPr="009C2DD5">
              <w:rPr>
                <w:b/>
                <w:sz w:val="18"/>
                <w:szCs w:val="18"/>
              </w:rPr>
              <w:t>Порядковый номер заявки</w:t>
            </w:r>
          </w:p>
        </w:tc>
        <w:tc>
          <w:tcPr>
            <w:tcW w:w="6662" w:type="dxa"/>
          </w:tcPr>
          <w:p w:rsidR="00E57B9B" w:rsidRPr="009C2DD5" w:rsidRDefault="00E57B9B" w:rsidP="000473CB">
            <w:pPr>
              <w:ind w:firstLine="175"/>
              <w:jc w:val="center"/>
              <w:rPr>
                <w:b/>
                <w:sz w:val="18"/>
                <w:szCs w:val="18"/>
              </w:rPr>
            </w:pPr>
            <w:proofErr w:type="gramStart"/>
            <w:r w:rsidRPr="009C2DD5">
              <w:rPr>
                <w:sz w:val="18"/>
                <w:szCs w:val="18"/>
              </w:rPr>
              <w:t>Сведения об участнике аукциона в электронной форме (фирменное наименование (наименование), сведения об организационно-правовой форме, о месте нахождения, почтовый адрес (для юридического лица), фамилию, имя, отчество, паспортные данные, сведения о месте жительства (для физического лица), номер контактного телефона, идентификационный номер налогоплательщика)</w:t>
            </w:r>
            <w:proofErr w:type="gramEnd"/>
          </w:p>
        </w:tc>
        <w:tc>
          <w:tcPr>
            <w:tcW w:w="1417" w:type="dxa"/>
          </w:tcPr>
          <w:p w:rsidR="00E57B9B" w:rsidRPr="009C2DD5" w:rsidRDefault="00E57B9B" w:rsidP="000473CB">
            <w:pPr>
              <w:spacing w:after="200" w:line="276" w:lineRule="auto"/>
              <w:jc w:val="center"/>
              <w:rPr>
                <w:b/>
                <w:sz w:val="18"/>
                <w:szCs w:val="18"/>
              </w:rPr>
            </w:pPr>
            <w:r w:rsidRPr="009C2DD5">
              <w:rPr>
                <w:b/>
                <w:sz w:val="18"/>
                <w:szCs w:val="18"/>
              </w:rPr>
              <w:t>Предложение участника аукциона о цене контракта, рублей</w:t>
            </w:r>
          </w:p>
        </w:tc>
      </w:tr>
      <w:tr w:rsidR="00D31B1D" w:rsidRPr="00B37CB1" w:rsidTr="009C2DD5">
        <w:trPr>
          <w:cantSplit/>
          <w:trHeight w:val="284"/>
        </w:trPr>
        <w:tc>
          <w:tcPr>
            <w:tcW w:w="993" w:type="dxa"/>
          </w:tcPr>
          <w:p w:rsidR="00D31B1D" w:rsidRPr="00012818" w:rsidRDefault="00D31B1D" w:rsidP="000473CB">
            <w:pPr>
              <w:spacing w:after="200" w:line="276" w:lineRule="auto"/>
            </w:pPr>
            <w:r w:rsidRPr="00012818">
              <w:t>1</w:t>
            </w:r>
          </w:p>
        </w:tc>
        <w:tc>
          <w:tcPr>
            <w:tcW w:w="1418" w:type="dxa"/>
          </w:tcPr>
          <w:p w:rsidR="00D31B1D" w:rsidRPr="00012818" w:rsidRDefault="00012818" w:rsidP="00D31B1D">
            <w:pPr>
              <w:jc w:val="center"/>
            </w:pPr>
            <w:r w:rsidRPr="00012818">
              <w:t>3</w:t>
            </w:r>
          </w:p>
        </w:tc>
        <w:tc>
          <w:tcPr>
            <w:tcW w:w="6662" w:type="dxa"/>
          </w:tcPr>
          <w:tbl>
            <w:tblPr>
              <w:tblW w:w="5000" w:type="pct"/>
              <w:tblLayout w:type="fixed"/>
              <w:tblCellMar>
                <w:top w:w="15" w:type="dxa"/>
                <w:left w:w="15" w:type="dxa"/>
                <w:bottom w:w="15" w:type="dxa"/>
                <w:right w:w="15" w:type="dxa"/>
              </w:tblCellMar>
              <w:tblLook w:val="04A0" w:firstRow="1" w:lastRow="0" w:firstColumn="1" w:lastColumn="0" w:noHBand="0" w:noVBand="1"/>
            </w:tblPr>
            <w:tblGrid>
              <w:gridCol w:w="1869"/>
              <w:gridCol w:w="4561"/>
            </w:tblGrid>
            <w:tr w:rsidR="00012818" w:rsidRPr="00012818" w:rsidTr="00D31B1D">
              <w:tc>
                <w:tcPr>
                  <w:tcW w:w="1453" w:type="pct"/>
                  <w:tcBorders>
                    <w:top w:val="single" w:sz="6" w:space="0" w:color="000000"/>
                    <w:left w:val="single" w:sz="6" w:space="0" w:color="000000"/>
                    <w:bottom w:val="single" w:sz="6" w:space="0" w:color="000000"/>
                    <w:right w:val="single" w:sz="6" w:space="0" w:color="000000"/>
                  </w:tcBorders>
                  <w:hideMark/>
                </w:tcPr>
                <w:p w:rsidR="00012818" w:rsidRPr="00012818" w:rsidRDefault="00012818" w:rsidP="00AC6A02">
                  <w:pPr>
                    <w:rPr>
                      <w:sz w:val="24"/>
                      <w:szCs w:val="24"/>
                    </w:rPr>
                  </w:pPr>
                  <w:r w:rsidRPr="00012818">
                    <w:t xml:space="preserve">Наименование участника </w:t>
                  </w:r>
                </w:p>
              </w:tc>
              <w:tc>
                <w:tcPr>
                  <w:tcW w:w="3547" w:type="pct"/>
                  <w:tcBorders>
                    <w:top w:val="single" w:sz="6" w:space="0" w:color="000000"/>
                    <w:left w:val="single" w:sz="6" w:space="0" w:color="000000"/>
                    <w:bottom w:val="single" w:sz="6" w:space="0" w:color="000000"/>
                    <w:right w:val="single" w:sz="6" w:space="0" w:color="000000"/>
                  </w:tcBorders>
                  <w:hideMark/>
                </w:tcPr>
                <w:p w:rsidR="00012818" w:rsidRPr="00012818" w:rsidRDefault="00012818" w:rsidP="00012818">
                  <w:pPr>
                    <w:rPr>
                      <w:sz w:val="24"/>
                      <w:szCs w:val="24"/>
                    </w:rPr>
                  </w:pPr>
                  <w:r w:rsidRPr="00012818">
                    <w:rPr>
                      <w:b/>
                      <w:bCs/>
                    </w:rPr>
                    <w:t>Общество с ограниченной ответственностью Частная охранная организация "Ратник-Охрана"</w:t>
                  </w:r>
                </w:p>
              </w:tc>
            </w:tr>
            <w:tr w:rsidR="00012818" w:rsidRPr="00012818" w:rsidTr="00D31B1D">
              <w:tc>
                <w:tcPr>
                  <w:tcW w:w="1453" w:type="pct"/>
                  <w:tcBorders>
                    <w:top w:val="single" w:sz="6" w:space="0" w:color="000000"/>
                    <w:left w:val="single" w:sz="6" w:space="0" w:color="000000"/>
                    <w:bottom w:val="single" w:sz="6" w:space="0" w:color="000000"/>
                    <w:right w:val="single" w:sz="6" w:space="0" w:color="000000"/>
                  </w:tcBorders>
                  <w:hideMark/>
                </w:tcPr>
                <w:p w:rsidR="00012818" w:rsidRPr="00012818" w:rsidRDefault="00012818" w:rsidP="00AC6A02">
                  <w:pPr>
                    <w:rPr>
                      <w:sz w:val="24"/>
                      <w:szCs w:val="24"/>
                    </w:rPr>
                  </w:pPr>
                  <w:r w:rsidRPr="00012818">
                    <w:t xml:space="preserve">Дата подтверждения аккредитации </w:t>
                  </w:r>
                </w:p>
              </w:tc>
              <w:tc>
                <w:tcPr>
                  <w:tcW w:w="3547" w:type="pct"/>
                  <w:tcBorders>
                    <w:top w:val="single" w:sz="6" w:space="0" w:color="000000"/>
                    <w:left w:val="single" w:sz="6" w:space="0" w:color="000000"/>
                    <w:bottom w:val="single" w:sz="6" w:space="0" w:color="000000"/>
                    <w:right w:val="single" w:sz="6" w:space="0" w:color="000000"/>
                  </w:tcBorders>
                  <w:hideMark/>
                </w:tcPr>
                <w:p w:rsidR="00012818" w:rsidRPr="00012818" w:rsidRDefault="00012818" w:rsidP="00AC6A02">
                  <w:pPr>
                    <w:rPr>
                      <w:sz w:val="24"/>
                      <w:szCs w:val="24"/>
                    </w:rPr>
                  </w:pPr>
                  <w:r w:rsidRPr="00012818">
                    <w:t>02.12.2015</w:t>
                  </w:r>
                </w:p>
              </w:tc>
            </w:tr>
            <w:tr w:rsidR="00012818" w:rsidRPr="00012818" w:rsidTr="00D31B1D">
              <w:tc>
                <w:tcPr>
                  <w:tcW w:w="1453" w:type="pct"/>
                  <w:tcBorders>
                    <w:top w:val="single" w:sz="6" w:space="0" w:color="000000"/>
                    <w:left w:val="single" w:sz="6" w:space="0" w:color="000000"/>
                    <w:bottom w:val="single" w:sz="6" w:space="0" w:color="000000"/>
                    <w:right w:val="single" w:sz="6" w:space="0" w:color="000000"/>
                  </w:tcBorders>
                  <w:hideMark/>
                </w:tcPr>
                <w:p w:rsidR="00012818" w:rsidRPr="00012818" w:rsidRDefault="00012818" w:rsidP="00AC6A02">
                  <w:pPr>
                    <w:rPr>
                      <w:sz w:val="24"/>
                      <w:szCs w:val="24"/>
                    </w:rPr>
                  </w:pPr>
                  <w:r w:rsidRPr="00012818">
                    <w:t xml:space="preserve">ИНН </w:t>
                  </w:r>
                </w:p>
              </w:tc>
              <w:tc>
                <w:tcPr>
                  <w:tcW w:w="3547" w:type="pct"/>
                  <w:tcBorders>
                    <w:top w:val="single" w:sz="6" w:space="0" w:color="000000"/>
                    <w:left w:val="single" w:sz="6" w:space="0" w:color="000000"/>
                    <w:bottom w:val="single" w:sz="6" w:space="0" w:color="000000"/>
                    <w:right w:val="single" w:sz="6" w:space="0" w:color="000000"/>
                  </w:tcBorders>
                  <w:hideMark/>
                </w:tcPr>
                <w:p w:rsidR="00012818" w:rsidRPr="00012818" w:rsidRDefault="00012818" w:rsidP="00AC6A02">
                  <w:pPr>
                    <w:rPr>
                      <w:sz w:val="24"/>
                      <w:szCs w:val="24"/>
                    </w:rPr>
                  </w:pPr>
                  <w:r w:rsidRPr="00012818">
                    <w:t>8622002086</w:t>
                  </w:r>
                </w:p>
              </w:tc>
            </w:tr>
            <w:tr w:rsidR="00012818" w:rsidRPr="00012818" w:rsidTr="00D31B1D">
              <w:tc>
                <w:tcPr>
                  <w:tcW w:w="1453" w:type="pct"/>
                  <w:tcBorders>
                    <w:top w:val="single" w:sz="6" w:space="0" w:color="000000"/>
                    <w:left w:val="single" w:sz="6" w:space="0" w:color="000000"/>
                    <w:bottom w:val="single" w:sz="6" w:space="0" w:color="000000"/>
                    <w:right w:val="single" w:sz="6" w:space="0" w:color="000000"/>
                  </w:tcBorders>
                  <w:hideMark/>
                </w:tcPr>
                <w:p w:rsidR="00012818" w:rsidRPr="00012818" w:rsidRDefault="00012818" w:rsidP="00AC6A02">
                  <w:pPr>
                    <w:rPr>
                      <w:sz w:val="24"/>
                      <w:szCs w:val="24"/>
                    </w:rPr>
                  </w:pPr>
                  <w:r w:rsidRPr="00012818">
                    <w:t xml:space="preserve">КПП </w:t>
                  </w:r>
                </w:p>
              </w:tc>
              <w:tc>
                <w:tcPr>
                  <w:tcW w:w="3547" w:type="pct"/>
                  <w:tcBorders>
                    <w:top w:val="single" w:sz="6" w:space="0" w:color="000000"/>
                    <w:left w:val="single" w:sz="6" w:space="0" w:color="000000"/>
                    <w:bottom w:val="single" w:sz="6" w:space="0" w:color="000000"/>
                    <w:right w:val="single" w:sz="6" w:space="0" w:color="000000"/>
                  </w:tcBorders>
                  <w:hideMark/>
                </w:tcPr>
                <w:p w:rsidR="00012818" w:rsidRPr="00012818" w:rsidRDefault="00012818" w:rsidP="00AC6A02">
                  <w:pPr>
                    <w:rPr>
                      <w:sz w:val="24"/>
                      <w:szCs w:val="24"/>
                    </w:rPr>
                  </w:pPr>
                  <w:r w:rsidRPr="00012818">
                    <w:t>862201001</w:t>
                  </w:r>
                </w:p>
              </w:tc>
            </w:tr>
            <w:tr w:rsidR="00012818" w:rsidRPr="00012818" w:rsidTr="00D31B1D">
              <w:tc>
                <w:tcPr>
                  <w:tcW w:w="1453" w:type="pct"/>
                  <w:tcBorders>
                    <w:top w:val="single" w:sz="6" w:space="0" w:color="000000"/>
                    <w:left w:val="single" w:sz="6" w:space="0" w:color="000000"/>
                    <w:bottom w:val="single" w:sz="6" w:space="0" w:color="000000"/>
                    <w:right w:val="single" w:sz="6" w:space="0" w:color="000000"/>
                  </w:tcBorders>
                  <w:hideMark/>
                </w:tcPr>
                <w:p w:rsidR="00012818" w:rsidRPr="00012818" w:rsidRDefault="00012818" w:rsidP="00AC6A02">
                  <w:pPr>
                    <w:rPr>
                      <w:sz w:val="24"/>
                      <w:szCs w:val="24"/>
                    </w:rPr>
                  </w:pPr>
                  <w:r w:rsidRPr="00012818">
                    <w:t xml:space="preserve">Юридический адрес </w:t>
                  </w:r>
                </w:p>
              </w:tc>
              <w:tc>
                <w:tcPr>
                  <w:tcW w:w="3547" w:type="pct"/>
                  <w:tcBorders>
                    <w:top w:val="single" w:sz="6" w:space="0" w:color="000000"/>
                    <w:left w:val="single" w:sz="6" w:space="0" w:color="000000"/>
                    <w:bottom w:val="single" w:sz="6" w:space="0" w:color="000000"/>
                    <w:right w:val="single" w:sz="6" w:space="0" w:color="000000"/>
                  </w:tcBorders>
                  <w:hideMark/>
                </w:tcPr>
                <w:p w:rsidR="00012818" w:rsidRPr="00012818" w:rsidRDefault="00012818" w:rsidP="00AC6A02">
                  <w:pPr>
                    <w:rPr>
                      <w:sz w:val="24"/>
                      <w:szCs w:val="24"/>
                    </w:rPr>
                  </w:pPr>
                  <w:r w:rsidRPr="00012818">
                    <w:t xml:space="preserve">628263, Ханты-Мансийский автономный округ - Югра АО, </w:t>
                  </w:r>
                  <w:proofErr w:type="spellStart"/>
                  <w:r w:rsidRPr="00012818">
                    <w:t>Югорск</w:t>
                  </w:r>
                  <w:proofErr w:type="spellEnd"/>
                  <w:r w:rsidRPr="00012818">
                    <w:t xml:space="preserve"> г, </w:t>
                  </w:r>
                  <w:proofErr w:type="spellStart"/>
                  <w:r w:rsidRPr="00012818">
                    <w:t>ул</w:t>
                  </w:r>
                  <w:proofErr w:type="gramStart"/>
                  <w:r w:rsidRPr="00012818">
                    <w:t>.Ю</w:t>
                  </w:r>
                  <w:proofErr w:type="gramEnd"/>
                  <w:r w:rsidRPr="00012818">
                    <w:t>жная</w:t>
                  </w:r>
                  <w:proofErr w:type="spellEnd"/>
                  <w:r w:rsidRPr="00012818">
                    <w:t>, д.29</w:t>
                  </w:r>
                </w:p>
              </w:tc>
            </w:tr>
            <w:tr w:rsidR="00012818" w:rsidRPr="00012818" w:rsidTr="00D31B1D">
              <w:tc>
                <w:tcPr>
                  <w:tcW w:w="1453" w:type="pct"/>
                  <w:tcBorders>
                    <w:top w:val="single" w:sz="6" w:space="0" w:color="000000"/>
                    <w:left w:val="single" w:sz="6" w:space="0" w:color="000000"/>
                    <w:bottom w:val="single" w:sz="6" w:space="0" w:color="000000"/>
                    <w:right w:val="single" w:sz="6" w:space="0" w:color="000000"/>
                  </w:tcBorders>
                  <w:hideMark/>
                </w:tcPr>
                <w:p w:rsidR="00012818" w:rsidRPr="00012818" w:rsidRDefault="00012818" w:rsidP="00AC6A02">
                  <w:pPr>
                    <w:rPr>
                      <w:sz w:val="24"/>
                      <w:szCs w:val="24"/>
                    </w:rPr>
                  </w:pPr>
                  <w:r w:rsidRPr="00012818">
                    <w:t xml:space="preserve">Почтовый адрес </w:t>
                  </w:r>
                </w:p>
              </w:tc>
              <w:tc>
                <w:tcPr>
                  <w:tcW w:w="3547" w:type="pct"/>
                  <w:tcBorders>
                    <w:top w:val="single" w:sz="6" w:space="0" w:color="000000"/>
                    <w:left w:val="single" w:sz="6" w:space="0" w:color="000000"/>
                    <w:bottom w:val="single" w:sz="6" w:space="0" w:color="000000"/>
                    <w:right w:val="single" w:sz="6" w:space="0" w:color="000000"/>
                  </w:tcBorders>
                  <w:hideMark/>
                </w:tcPr>
                <w:p w:rsidR="00012818" w:rsidRPr="00012818" w:rsidRDefault="00012818" w:rsidP="00AC6A02">
                  <w:pPr>
                    <w:rPr>
                      <w:sz w:val="24"/>
                      <w:szCs w:val="24"/>
                    </w:rPr>
                  </w:pPr>
                  <w:r w:rsidRPr="00012818">
                    <w:t xml:space="preserve">628263, Ханты-Мансийский автономный округ - Югра АО, </w:t>
                  </w:r>
                  <w:proofErr w:type="spellStart"/>
                  <w:r w:rsidRPr="00012818">
                    <w:t>Югорск</w:t>
                  </w:r>
                  <w:proofErr w:type="spellEnd"/>
                  <w:r w:rsidRPr="00012818">
                    <w:t xml:space="preserve"> г, </w:t>
                  </w:r>
                  <w:proofErr w:type="spellStart"/>
                  <w:r w:rsidRPr="00012818">
                    <w:t>ул</w:t>
                  </w:r>
                  <w:proofErr w:type="gramStart"/>
                  <w:r w:rsidRPr="00012818">
                    <w:t>.Ю</w:t>
                  </w:r>
                  <w:proofErr w:type="gramEnd"/>
                  <w:r w:rsidRPr="00012818">
                    <w:t>жная</w:t>
                  </w:r>
                  <w:proofErr w:type="spellEnd"/>
                  <w:r w:rsidRPr="00012818">
                    <w:t>, д.29</w:t>
                  </w:r>
                </w:p>
              </w:tc>
            </w:tr>
            <w:tr w:rsidR="00012818" w:rsidRPr="00012818" w:rsidTr="00D31B1D">
              <w:tc>
                <w:tcPr>
                  <w:tcW w:w="1453" w:type="pct"/>
                  <w:tcBorders>
                    <w:top w:val="single" w:sz="6" w:space="0" w:color="000000"/>
                    <w:left w:val="single" w:sz="6" w:space="0" w:color="000000"/>
                    <w:bottom w:val="single" w:sz="6" w:space="0" w:color="000000"/>
                    <w:right w:val="single" w:sz="6" w:space="0" w:color="000000"/>
                  </w:tcBorders>
                </w:tcPr>
                <w:p w:rsidR="00012818" w:rsidRPr="00012818" w:rsidRDefault="00012818" w:rsidP="00AC6A02">
                  <w:pPr>
                    <w:rPr>
                      <w:sz w:val="24"/>
                      <w:szCs w:val="24"/>
                    </w:rPr>
                  </w:pPr>
                  <w:r w:rsidRPr="00012818">
                    <w:t xml:space="preserve">Контактный телефон </w:t>
                  </w:r>
                </w:p>
              </w:tc>
              <w:tc>
                <w:tcPr>
                  <w:tcW w:w="3547" w:type="pct"/>
                  <w:tcBorders>
                    <w:top w:val="single" w:sz="6" w:space="0" w:color="000000"/>
                    <w:left w:val="single" w:sz="6" w:space="0" w:color="000000"/>
                    <w:bottom w:val="single" w:sz="6" w:space="0" w:color="000000"/>
                    <w:right w:val="single" w:sz="6" w:space="0" w:color="000000"/>
                  </w:tcBorders>
                </w:tcPr>
                <w:p w:rsidR="00012818" w:rsidRPr="00012818" w:rsidRDefault="00012818" w:rsidP="00AC6A02">
                  <w:pPr>
                    <w:rPr>
                      <w:sz w:val="24"/>
                      <w:szCs w:val="24"/>
                    </w:rPr>
                  </w:pPr>
                  <w:r w:rsidRPr="00012818">
                    <w:t>+79505315480</w:t>
                  </w:r>
                </w:p>
              </w:tc>
            </w:tr>
          </w:tbl>
          <w:p w:rsidR="00D31B1D" w:rsidRPr="00012818" w:rsidRDefault="00D31B1D" w:rsidP="000473CB">
            <w:pPr>
              <w:jc w:val="both"/>
              <w:rPr>
                <w:rStyle w:val="textspanview"/>
                <w:highlight w:val="yellow"/>
              </w:rPr>
            </w:pPr>
          </w:p>
        </w:tc>
        <w:tc>
          <w:tcPr>
            <w:tcW w:w="1417" w:type="dxa"/>
          </w:tcPr>
          <w:p w:rsidR="00D31B1D" w:rsidRPr="00012818" w:rsidRDefault="00012818" w:rsidP="00D31B1D">
            <w:pPr>
              <w:jc w:val="center"/>
            </w:pPr>
            <w:r w:rsidRPr="00012818">
              <w:t>350652.30</w:t>
            </w:r>
          </w:p>
        </w:tc>
      </w:tr>
      <w:tr w:rsidR="00D31B1D" w:rsidRPr="00B37CB1" w:rsidTr="009C2DD5">
        <w:trPr>
          <w:cantSplit/>
          <w:trHeight w:val="284"/>
        </w:trPr>
        <w:tc>
          <w:tcPr>
            <w:tcW w:w="993" w:type="dxa"/>
          </w:tcPr>
          <w:p w:rsidR="00D31B1D" w:rsidRPr="00012818" w:rsidRDefault="00D31B1D" w:rsidP="000473CB">
            <w:pPr>
              <w:spacing w:after="200" w:line="276" w:lineRule="auto"/>
            </w:pPr>
            <w:r w:rsidRPr="00012818">
              <w:lastRenderedPageBreak/>
              <w:t>2</w:t>
            </w:r>
          </w:p>
        </w:tc>
        <w:tc>
          <w:tcPr>
            <w:tcW w:w="1418" w:type="dxa"/>
          </w:tcPr>
          <w:p w:rsidR="00D31B1D" w:rsidRPr="00012818" w:rsidRDefault="00012818" w:rsidP="00D31B1D">
            <w:pPr>
              <w:jc w:val="center"/>
            </w:pPr>
            <w:r w:rsidRPr="00012818">
              <w:t>1</w:t>
            </w:r>
          </w:p>
        </w:tc>
        <w:tc>
          <w:tcPr>
            <w:tcW w:w="6662" w:type="dxa"/>
          </w:tcPr>
          <w:tbl>
            <w:tblPr>
              <w:tblW w:w="5000" w:type="pct"/>
              <w:tblLayout w:type="fixed"/>
              <w:tblCellMar>
                <w:top w:w="15" w:type="dxa"/>
                <w:left w:w="15" w:type="dxa"/>
                <w:bottom w:w="15" w:type="dxa"/>
                <w:right w:w="15" w:type="dxa"/>
              </w:tblCellMar>
              <w:tblLook w:val="04A0" w:firstRow="1" w:lastRow="0" w:firstColumn="1" w:lastColumn="0" w:noHBand="0" w:noVBand="1"/>
            </w:tblPr>
            <w:tblGrid>
              <w:gridCol w:w="1929"/>
              <w:gridCol w:w="4501"/>
            </w:tblGrid>
            <w:tr w:rsidR="00012818" w:rsidRPr="00012818" w:rsidTr="000473CB">
              <w:tc>
                <w:tcPr>
                  <w:tcW w:w="1500" w:type="pct"/>
                  <w:tcBorders>
                    <w:top w:val="single" w:sz="6" w:space="0" w:color="000000"/>
                    <w:left w:val="single" w:sz="6" w:space="0" w:color="000000"/>
                    <w:bottom w:val="single" w:sz="6" w:space="0" w:color="000000"/>
                    <w:right w:val="single" w:sz="6" w:space="0" w:color="000000"/>
                  </w:tcBorders>
                  <w:hideMark/>
                </w:tcPr>
                <w:p w:rsidR="00012818" w:rsidRPr="00012818" w:rsidRDefault="00012818" w:rsidP="00AC6A02">
                  <w:pPr>
                    <w:rPr>
                      <w:sz w:val="24"/>
                      <w:szCs w:val="24"/>
                    </w:rPr>
                  </w:pPr>
                  <w:r w:rsidRPr="00012818">
                    <w:t xml:space="preserve">Наименование участника </w:t>
                  </w:r>
                </w:p>
              </w:tc>
              <w:tc>
                <w:tcPr>
                  <w:tcW w:w="3500" w:type="pct"/>
                  <w:tcBorders>
                    <w:top w:val="single" w:sz="6" w:space="0" w:color="000000"/>
                    <w:left w:val="single" w:sz="6" w:space="0" w:color="000000"/>
                    <w:bottom w:val="single" w:sz="6" w:space="0" w:color="000000"/>
                    <w:right w:val="single" w:sz="6" w:space="0" w:color="000000"/>
                  </w:tcBorders>
                  <w:hideMark/>
                </w:tcPr>
                <w:p w:rsidR="00012818" w:rsidRPr="00012818" w:rsidRDefault="00012818" w:rsidP="00012818">
                  <w:pPr>
                    <w:rPr>
                      <w:sz w:val="24"/>
                      <w:szCs w:val="24"/>
                    </w:rPr>
                  </w:pPr>
                  <w:r w:rsidRPr="00012818">
                    <w:rPr>
                      <w:b/>
                      <w:bCs/>
                    </w:rPr>
                    <w:t>Общество с ограниченной ответственностью частное охранное предприятие "Арсенал"</w:t>
                  </w:r>
                </w:p>
              </w:tc>
            </w:tr>
            <w:tr w:rsidR="00012818" w:rsidRPr="00012818" w:rsidTr="000473CB">
              <w:tc>
                <w:tcPr>
                  <w:tcW w:w="1500" w:type="pct"/>
                  <w:tcBorders>
                    <w:top w:val="single" w:sz="6" w:space="0" w:color="000000"/>
                    <w:left w:val="single" w:sz="6" w:space="0" w:color="000000"/>
                    <w:bottom w:val="single" w:sz="6" w:space="0" w:color="000000"/>
                    <w:right w:val="single" w:sz="6" w:space="0" w:color="000000"/>
                  </w:tcBorders>
                  <w:hideMark/>
                </w:tcPr>
                <w:p w:rsidR="00012818" w:rsidRPr="00012818" w:rsidRDefault="00012818" w:rsidP="00AC6A02">
                  <w:pPr>
                    <w:rPr>
                      <w:sz w:val="24"/>
                      <w:szCs w:val="24"/>
                    </w:rPr>
                  </w:pPr>
                  <w:r w:rsidRPr="00012818">
                    <w:t xml:space="preserve">Дата подтверждения аккредитации </w:t>
                  </w:r>
                </w:p>
              </w:tc>
              <w:tc>
                <w:tcPr>
                  <w:tcW w:w="3500" w:type="pct"/>
                  <w:tcBorders>
                    <w:top w:val="single" w:sz="6" w:space="0" w:color="000000"/>
                    <w:left w:val="single" w:sz="6" w:space="0" w:color="000000"/>
                    <w:bottom w:val="single" w:sz="6" w:space="0" w:color="000000"/>
                    <w:right w:val="single" w:sz="6" w:space="0" w:color="000000"/>
                  </w:tcBorders>
                  <w:hideMark/>
                </w:tcPr>
                <w:p w:rsidR="00012818" w:rsidRPr="00012818" w:rsidRDefault="00012818" w:rsidP="00AC6A02">
                  <w:pPr>
                    <w:rPr>
                      <w:sz w:val="24"/>
                      <w:szCs w:val="24"/>
                    </w:rPr>
                  </w:pPr>
                  <w:r w:rsidRPr="00012818">
                    <w:t>10.03.2017</w:t>
                  </w:r>
                </w:p>
              </w:tc>
            </w:tr>
            <w:tr w:rsidR="00012818" w:rsidRPr="00012818" w:rsidTr="000473CB">
              <w:tc>
                <w:tcPr>
                  <w:tcW w:w="1500" w:type="pct"/>
                  <w:tcBorders>
                    <w:top w:val="single" w:sz="6" w:space="0" w:color="000000"/>
                    <w:left w:val="single" w:sz="6" w:space="0" w:color="000000"/>
                    <w:bottom w:val="single" w:sz="6" w:space="0" w:color="000000"/>
                    <w:right w:val="single" w:sz="6" w:space="0" w:color="000000"/>
                  </w:tcBorders>
                  <w:hideMark/>
                </w:tcPr>
                <w:p w:rsidR="00012818" w:rsidRPr="00012818" w:rsidRDefault="00012818" w:rsidP="00AC6A02">
                  <w:pPr>
                    <w:rPr>
                      <w:sz w:val="24"/>
                      <w:szCs w:val="24"/>
                    </w:rPr>
                  </w:pPr>
                  <w:r w:rsidRPr="00012818">
                    <w:t xml:space="preserve">Предложение о цене контракта </w:t>
                  </w:r>
                </w:p>
              </w:tc>
              <w:tc>
                <w:tcPr>
                  <w:tcW w:w="3500" w:type="pct"/>
                  <w:tcBorders>
                    <w:top w:val="single" w:sz="6" w:space="0" w:color="000000"/>
                    <w:left w:val="single" w:sz="6" w:space="0" w:color="000000"/>
                    <w:bottom w:val="single" w:sz="6" w:space="0" w:color="000000"/>
                    <w:right w:val="single" w:sz="6" w:space="0" w:color="000000"/>
                  </w:tcBorders>
                  <w:hideMark/>
                </w:tcPr>
                <w:p w:rsidR="00012818" w:rsidRPr="00012818" w:rsidRDefault="00012818" w:rsidP="00AC6A02">
                  <w:pPr>
                    <w:rPr>
                      <w:sz w:val="24"/>
                      <w:szCs w:val="24"/>
                    </w:rPr>
                  </w:pPr>
                  <w:r w:rsidRPr="00012818">
                    <w:t>353284.83</w:t>
                  </w:r>
                </w:p>
              </w:tc>
            </w:tr>
            <w:tr w:rsidR="00012818" w:rsidRPr="00012818" w:rsidTr="000473CB">
              <w:tc>
                <w:tcPr>
                  <w:tcW w:w="1500" w:type="pct"/>
                  <w:tcBorders>
                    <w:top w:val="single" w:sz="6" w:space="0" w:color="000000"/>
                    <w:left w:val="single" w:sz="6" w:space="0" w:color="000000"/>
                    <w:bottom w:val="single" w:sz="6" w:space="0" w:color="000000"/>
                    <w:right w:val="single" w:sz="6" w:space="0" w:color="000000"/>
                  </w:tcBorders>
                  <w:hideMark/>
                </w:tcPr>
                <w:p w:rsidR="00012818" w:rsidRPr="00012818" w:rsidRDefault="00012818" w:rsidP="00AC6A02">
                  <w:pPr>
                    <w:rPr>
                      <w:sz w:val="24"/>
                      <w:szCs w:val="24"/>
                    </w:rPr>
                  </w:pPr>
                  <w:r w:rsidRPr="00012818">
                    <w:t xml:space="preserve">ИНН </w:t>
                  </w:r>
                </w:p>
              </w:tc>
              <w:tc>
                <w:tcPr>
                  <w:tcW w:w="3500" w:type="pct"/>
                  <w:tcBorders>
                    <w:top w:val="single" w:sz="6" w:space="0" w:color="000000"/>
                    <w:left w:val="single" w:sz="6" w:space="0" w:color="000000"/>
                    <w:bottom w:val="single" w:sz="6" w:space="0" w:color="000000"/>
                    <w:right w:val="single" w:sz="6" w:space="0" w:color="000000"/>
                  </w:tcBorders>
                  <w:hideMark/>
                </w:tcPr>
                <w:p w:rsidR="00012818" w:rsidRPr="00012818" w:rsidRDefault="00012818" w:rsidP="00AC6A02">
                  <w:pPr>
                    <w:rPr>
                      <w:sz w:val="24"/>
                      <w:szCs w:val="24"/>
                    </w:rPr>
                  </w:pPr>
                  <w:r w:rsidRPr="00012818">
                    <w:t>8603191247</w:t>
                  </w:r>
                </w:p>
              </w:tc>
            </w:tr>
            <w:tr w:rsidR="00012818" w:rsidRPr="00012818" w:rsidTr="000473CB">
              <w:tc>
                <w:tcPr>
                  <w:tcW w:w="1500" w:type="pct"/>
                  <w:tcBorders>
                    <w:top w:val="single" w:sz="6" w:space="0" w:color="000000"/>
                    <w:left w:val="single" w:sz="6" w:space="0" w:color="000000"/>
                    <w:bottom w:val="single" w:sz="6" w:space="0" w:color="000000"/>
                    <w:right w:val="single" w:sz="6" w:space="0" w:color="000000"/>
                  </w:tcBorders>
                  <w:hideMark/>
                </w:tcPr>
                <w:p w:rsidR="00012818" w:rsidRPr="00012818" w:rsidRDefault="00012818" w:rsidP="00AC6A02">
                  <w:pPr>
                    <w:rPr>
                      <w:sz w:val="24"/>
                      <w:szCs w:val="24"/>
                    </w:rPr>
                  </w:pPr>
                  <w:r w:rsidRPr="00012818">
                    <w:t xml:space="preserve">КПП </w:t>
                  </w:r>
                </w:p>
              </w:tc>
              <w:tc>
                <w:tcPr>
                  <w:tcW w:w="3500" w:type="pct"/>
                  <w:tcBorders>
                    <w:top w:val="single" w:sz="6" w:space="0" w:color="000000"/>
                    <w:left w:val="single" w:sz="6" w:space="0" w:color="000000"/>
                    <w:bottom w:val="single" w:sz="6" w:space="0" w:color="000000"/>
                    <w:right w:val="single" w:sz="6" w:space="0" w:color="000000"/>
                  </w:tcBorders>
                  <w:hideMark/>
                </w:tcPr>
                <w:p w:rsidR="00012818" w:rsidRPr="00012818" w:rsidRDefault="00012818" w:rsidP="00AC6A02">
                  <w:pPr>
                    <w:rPr>
                      <w:sz w:val="24"/>
                      <w:szCs w:val="24"/>
                    </w:rPr>
                  </w:pPr>
                  <w:r w:rsidRPr="00012818">
                    <w:t>860301001</w:t>
                  </w:r>
                </w:p>
              </w:tc>
            </w:tr>
            <w:tr w:rsidR="00012818" w:rsidRPr="00012818" w:rsidTr="000473CB">
              <w:tc>
                <w:tcPr>
                  <w:tcW w:w="1500" w:type="pct"/>
                  <w:tcBorders>
                    <w:top w:val="single" w:sz="6" w:space="0" w:color="000000"/>
                    <w:left w:val="single" w:sz="6" w:space="0" w:color="000000"/>
                    <w:bottom w:val="single" w:sz="6" w:space="0" w:color="000000"/>
                    <w:right w:val="single" w:sz="6" w:space="0" w:color="000000"/>
                  </w:tcBorders>
                  <w:hideMark/>
                </w:tcPr>
                <w:p w:rsidR="00012818" w:rsidRPr="00012818" w:rsidRDefault="00012818" w:rsidP="00AC6A02">
                  <w:pPr>
                    <w:rPr>
                      <w:sz w:val="24"/>
                      <w:szCs w:val="24"/>
                    </w:rPr>
                  </w:pPr>
                  <w:r w:rsidRPr="00012818">
                    <w:t xml:space="preserve">Юридический адрес </w:t>
                  </w:r>
                </w:p>
              </w:tc>
              <w:tc>
                <w:tcPr>
                  <w:tcW w:w="3500" w:type="pct"/>
                  <w:tcBorders>
                    <w:top w:val="single" w:sz="6" w:space="0" w:color="000000"/>
                    <w:left w:val="single" w:sz="6" w:space="0" w:color="000000"/>
                    <w:bottom w:val="single" w:sz="6" w:space="0" w:color="000000"/>
                    <w:right w:val="single" w:sz="6" w:space="0" w:color="000000"/>
                  </w:tcBorders>
                  <w:hideMark/>
                </w:tcPr>
                <w:p w:rsidR="00012818" w:rsidRPr="00012818" w:rsidRDefault="00012818" w:rsidP="00AC6A02">
                  <w:pPr>
                    <w:rPr>
                      <w:sz w:val="24"/>
                      <w:szCs w:val="24"/>
                    </w:rPr>
                  </w:pPr>
                  <w:r w:rsidRPr="00012818">
                    <w:t xml:space="preserve">628600, Ханты-Мансийский Автономный округ - Югра АО, Нижневартовск г, </w:t>
                  </w:r>
                  <w:proofErr w:type="spellStart"/>
                  <w:r w:rsidRPr="00012818">
                    <w:t>ул</w:t>
                  </w:r>
                  <w:proofErr w:type="gramStart"/>
                  <w:r w:rsidRPr="00012818">
                    <w:t>.С</w:t>
                  </w:r>
                  <w:proofErr w:type="gramEnd"/>
                  <w:r w:rsidRPr="00012818">
                    <w:t>еверная</w:t>
                  </w:r>
                  <w:proofErr w:type="spellEnd"/>
                  <w:r w:rsidRPr="00012818">
                    <w:t>, д.57</w:t>
                  </w:r>
                </w:p>
              </w:tc>
            </w:tr>
            <w:tr w:rsidR="00012818" w:rsidRPr="00012818" w:rsidTr="000473CB">
              <w:tc>
                <w:tcPr>
                  <w:tcW w:w="1500" w:type="pct"/>
                  <w:tcBorders>
                    <w:top w:val="single" w:sz="6" w:space="0" w:color="000000"/>
                    <w:left w:val="single" w:sz="6" w:space="0" w:color="000000"/>
                    <w:bottom w:val="single" w:sz="6" w:space="0" w:color="000000"/>
                    <w:right w:val="single" w:sz="6" w:space="0" w:color="000000"/>
                  </w:tcBorders>
                  <w:hideMark/>
                </w:tcPr>
                <w:p w:rsidR="00012818" w:rsidRPr="00012818" w:rsidRDefault="00012818" w:rsidP="00AC6A02">
                  <w:pPr>
                    <w:rPr>
                      <w:sz w:val="24"/>
                      <w:szCs w:val="24"/>
                    </w:rPr>
                  </w:pPr>
                  <w:r w:rsidRPr="00012818">
                    <w:t xml:space="preserve">Почтовый адрес </w:t>
                  </w:r>
                </w:p>
              </w:tc>
              <w:tc>
                <w:tcPr>
                  <w:tcW w:w="3500" w:type="pct"/>
                  <w:tcBorders>
                    <w:top w:val="single" w:sz="6" w:space="0" w:color="000000"/>
                    <w:left w:val="single" w:sz="6" w:space="0" w:color="000000"/>
                    <w:bottom w:val="single" w:sz="6" w:space="0" w:color="000000"/>
                    <w:right w:val="single" w:sz="6" w:space="0" w:color="000000"/>
                  </w:tcBorders>
                  <w:hideMark/>
                </w:tcPr>
                <w:p w:rsidR="00012818" w:rsidRPr="00012818" w:rsidRDefault="00012818" w:rsidP="00AC6A02">
                  <w:pPr>
                    <w:rPr>
                      <w:sz w:val="24"/>
                      <w:szCs w:val="24"/>
                    </w:rPr>
                  </w:pPr>
                  <w:r w:rsidRPr="00012818">
                    <w:t xml:space="preserve">628600, Ханты-Мансийский Автономный округ - Югра АО, Нижневартовск г, </w:t>
                  </w:r>
                  <w:proofErr w:type="spellStart"/>
                  <w:r w:rsidRPr="00012818">
                    <w:t>ул</w:t>
                  </w:r>
                  <w:proofErr w:type="gramStart"/>
                  <w:r w:rsidRPr="00012818">
                    <w:t>.С</w:t>
                  </w:r>
                  <w:proofErr w:type="gramEnd"/>
                  <w:r w:rsidRPr="00012818">
                    <w:t>еверная</w:t>
                  </w:r>
                  <w:proofErr w:type="spellEnd"/>
                  <w:r w:rsidRPr="00012818">
                    <w:t>, д.57</w:t>
                  </w:r>
                </w:p>
              </w:tc>
            </w:tr>
            <w:tr w:rsidR="00012818" w:rsidRPr="00012818" w:rsidTr="000473CB">
              <w:tc>
                <w:tcPr>
                  <w:tcW w:w="1500" w:type="pct"/>
                  <w:tcBorders>
                    <w:top w:val="single" w:sz="6" w:space="0" w:color="000000"/>
                    <w:left w:val="single" w:sz="6" w:space="0" w:color="000000"/>
                    <w:bottom w:val="single" w:sz="6" w:space="0" w:color="000000"/>
                    <w:right w:val="single" w:sz="6" w:space="0" w:color="000000"/>
                  </w:tcBorders>
                </w:tcPr>
                <w:p w:rsidR="00012818" w:rsidRPr="00012818" w:rsidRDefault="00012818" w:rsidP="00AC6A02">
                  <w:pPr>
                    <w:rPr>
                      <w:sz w:val="24"/>
                      <w:szCs w:val="24"/>
                    </w:rPr>
                  </w:pPr>
                  <w:r w:rsidRPr="00012818">
                    <w:t xml:space="preserve">Контактный телефон </w:t>
                  </w:r>
                </w:p>
              </w:tc>
              <w:tc>
                <w:tcPr>
                  <w:tcW w:w="3500" w:type="pct"/>
                  <w:tcBorders>
                    <w:top w:val="single" w:sz="6" w:space="0" w:color="000000"/>
                    <w:left w:val="single" w:sz="6" w:space="0" w:color="000000"/>
                    <w:bottom w:val="single" w:sz="6" w:space="0" w:color="000000"/>
                    <w:right w:val="single" w:sz="6" w:space="0" w:color="000000"/>
                  </w:tcBorders>
                </w:tcPr>
                <w:p w:rsidR="00012818" w:rsidRPr="00012818" w:rsidRDefault="00012818" w:rsidP="00AC6A02">
                  <w:pPr>
                    <w:rPr>
                      <w:sz w:val="24"/>
                      <w:szCs w:val="24"/>
                    </w:rPr>
                  </w:pPr>
                  <w:r w:rsidRPr="00012818">
                    <w:t>89090367697</w:t>
                  </w:r>
                </w:p>
              </w:tc>
            </w:tr>
          </w:tbl>
          <w:p w:rsidR="00D31B1D" w:rsidRPr="00012818" w:rsidRDefault="00D31B1D" w:rsidP="000473CB">
            <w:pPr>
              <w:rPr>
                <w:highlight w:val="yellow"/>
              </w:rPr>
            </w:pPr>
          </w:p>
        </w:tc>
        <w:tc>
          <w:tcPr>
            <w:tcW w:w="1417" w:type="dxa"/>
          </w:tcPr>
          <w:p w:rsidR="00D31B1D" w:rsidRPr="00012818" w:rsidRDefault="00012818" w:rsidP="00D31B1D">
            <w:pPr>
              <w:jc w:val="center"/>
            </w:pPr>
            <w:r w:rsidRPr="00012818">
              <w:t>353284.83</w:t>
            </w:r>
          </w:p>
        </w:tc>
      </w:tr>
      <w:tr w:rsidR="00C44E7B" w:rsidRPr="00B37CB1" w:rsidTr="009C2DD5">
        <w:trPr>
          <w:cantSplit/>
          <w:trHeight w:val="284"/>
        </w:trPr>
        <w:tc>
          <w:tcPr>
            <w:tcW w:w="993" w:type="dxa"/>
          </w:tcPr>
          <w:p w:rsidR="00C44E7B" w:rsidRPr="00012818" w:rsidRDefault="00C44E7B" w:rsidP="00AC6A02">
            <w:pPr>
              <w:spacing w:after="200" w:line="276" w:lineRule="auto"/>
            </w:pPr>
            <w:r w:rsidRPr="00012818">
              <w:t>2</w:t>
            </w:r>
          </w:p>
        </w:tc>
        <w:tc>
          <w:tcPr>
            <w:tcW w:w="1418" w:type="dxa"/>
          </w:tcPr>
          <w:p w:rsidR="00C44E7B" w:rsidRPr="00012818" w:rsidRDefault="00012818" w:rsidP="00AC6A02">
            <w:pPr>
              <w:jc w:val="center"/>
            </w:pPr>
            <w:r w:rsidRPr="00012818">
              <w:t>4</w:t>
            </w:r>
          </w:p>
        </w:tc>
        <w:tc>
          <w:tcPr>
            <w:tcW w:w="6662" w:type="dxa"/>
          </w:tcPr>
          <w:tbl>
            <w:tblPr>
              <w:tblW w:w="5000" w:type="pct"/>
              <w:tblLayout w:type="fixed"/>
              <w:tblCellMar>
                <w:top w:w="15" w:type="dxa"/>
                <w:left w:w="15" w:type="dxa"/>
                <w:bottom w:w="15" w:type="dxa"/>
                <w:right w:w="15" w:type="dxa"/>
              </w:tblCellMar>
              <w:tblLook w:val="04A0" w:firstRow="1" w:lastRow="0" w:firstColumn="1" w:lastColumn="0" w:noHBand="0" w:noVBand="1"/>
            </w:tblPr>
            <w:tblGrid>
              <w:gridCol w:w="1929"/>
              <w:gridCol w:w="4501"/>
            </w:tblGrid>
            <w:tr w:rsidR="00012818" w:rsidRPr="00012818" w:rsidTr="00AC6A02">
              <w:tc>
                <w:tcPr>
                  <w:tcW w:w="1500" w:type="pct"/>
                  <w:tcBorders>
                    <w:top w:val="single" w:sz="6" w:space="0" w:color="000000"/>
                    <w:left w:val="single" w:sz="6" w:space="0" w:color="000000"/>
                    <w:bottom w:val="single" w:sz="6" w:space="0" w:color="000000"/>
                    <w:right w:val="single" w:sz="6" w:space="0" w:color="000000"/>
                  </w:tcBorders>
                  <w:hideMark/>
                </w:tcPr>
                <w:p w:rsidR="00012818" w:rsidRPr="00012818" w:rsidRDefault="00012818" w:rsidP="00AC6A02">
                  <w:pPr>
                    <w:rPr>
                      <w:sz w:val="24"/>
                      <w:szCs w:val="24"/>
                    </w:rPr>
                  </w:pPr>
                  <w:r w:rsidRPr="00012818">
                    <w:t xml:space="preserve">Наименование участника </w:t>
                  </w:r>
                </w:p>
              </w:tc>
              <w:tc>
                <w:tcPr>
                  <w:tcW w:w="3500" w:type="pct"/>
                  <w:tcBorders>
                    <w:top w:val="single" w:sz="6" w:space="0" w:color="000000"/>
                    <w:left w:val="single" w:sz="6" w:space="0" w:color="000000"/>
                    <w:bottom w:val="single" w:sz="6" w:space="0" w:color="000000"/>
                    <w:right w:val="single" w:sz="6" w:space="0" w:color="000000"/>
                  </w:tcBorders>
                  <w:hideMark/>
                </w:tcPr>
                <w:p w:rsidR="00012818" w:rsidRPr="00012818" w:rsidRDefault="00012818" w:rsidP="00012818">
                  <w:pPr>
                    <w:rPr>
                      <w:sz w:val="24"/>
                      <w:szCs w:val="24"/>
                    </w:rPr>
                  </w:pPr>
                  <w:r w:rsidRPr="00012818">
                    <w:rPr>
                      <w:b/>
                      <w:bCs/>
                    </w:rPr>
                    <w:t>Общество с ограниченной ответственностью Частное охранное предприятие "Антей-СБ"</w:t>
                  </w:r>
                </w:p>
              </w:tc>
            </w:tr>
            <w:tr w:rsidR="00012818" w:rsidRPr="00012818" w:rsidTr="00AC6A02">
              <w:tc>
                <w:tcPr>
                  <w:tcW w:w="1500" w:type="pct"/>
                  <w:tcBorders>
                    <w:top w:val="single" w:sz="6" w:space="0" w:color="000000"/>
                    <w:left w:val="single" w:sz="6" w:space="0" w:color="000000"/>
                    <w:bottom w:val="single" w:sz="6" w:space="0" w:color="000000"/>
                    <w:right w:val="single" w:sz="6" w:space="0" w:color="000000"/>
                  </w:tcBorders>
                  <w:hideMark/>
                </w:tcPr>
                <w:p w:rsidR="00012818" w:rsidRPr="00012818" w:rsidRDefault="00012818" w:rsidP="00AC6A02">
                  <w:pPr>
                    <w:rPr>
                      <w:sz w:val="24"/>
                      <w:szCs w:val="24"/>
                    </w:rPr>
                  </w:pPr>
                  <w:r w:rsidRPr="00012818">
                    <w:t xml:space="preserve">Дата подтверждения аккредитации </w:t>
                  </w:r>
                </w:p>
              </w:tc>
              <w:tc>
                <w:tcPr>
                  <w:tcW w:w="3500" w:type="pct"/>
                  <w:tcBorders>
                    <w:top w:val="single" w:sz="6" w:space="0" w:color="000000"/>
                    <w:left w:val="single" w:sz="6" w:space="0" w:color="000000"/>
                    <w:bottom w:val="single" w:sz="6" w:space="0" w:color="000000"/>
                    <w:right w:val="single" w:sz="6" w:space="0" w:color="000000"/>
                  </w:tcBorders>
                  <w:hideMark/>
                </w:tcPr>
                <w:p w:rsidR="00012818" w:rsidRPr="00012818" w:rsidRDefault="00012818" w:rsidP="00AC6A02">
                  <w:pPr>
                    <w:rPr>
                      <w:sz w:val="24"/>
                      <w:szCs w:val="24"/>
                    </w:rPr>
                  </w:pPr>
                  <w:r w:rsidRPr="00012818">
                    <w:t>25.01.2017</w:t>
                  </w:r>
                </w:p>
              </w:tc>
            </w:tr>
            <w:tr w:rsidR="00012818" w:rsidRPr="00012818" w:rsidTr="00AC6A02">
              <w:tc>
                <w:tcPr>
                  <w:tcW w:w="1500" w:type="pct"/>
                  <w:tcBorders>
                    <w:top w:val="single" w:sz="6" w:space="0" w:color="000000"/>
                    <w:left w:val="single" w:sz="6" w:space="0" w:color="000000"/>
                    <w:bottom w:val="single" w:sz="6" w:space="0" w:color="000000"/>
                    <w:right w:val="single" w:sz="6" w:space="0" w:color="000000"/>
                  </w:tcBorders>
                  <w:hideMark/>
                </w:tcPr>
                <w:p w:rsidR="00012818" w:rsidRPr="00012818" w:rsidRDefault="00012818" w:rsidP="00AC6A02">
                  <w:pPr>
                    <w:rPr>
                      <w:sz w:val="24"/>
                      <w:szCs w:val="24"/>
                    </w:rPr>
                  </w:pPr>
                  <w:r w:rsidRPr="00012818">
                    <w:t xml:space="preserve">Предложение о цене контракта </w:t>
                  </w:r>
                </w:p>
              </w:tc>
              <w:tc>
                <w:tcPr>
                  <w:tcW w:w="3500" w:type="pct"/>
                  <w:tcBorders>
                    <w:top w:val="single" w:sz="6" w:space="0" w:color="000000"/>
                    <w:left w:val="single" w:sz="6" w:space="0" w:color="000000"/>
                    <w:bottom w:val="single" w:sz="6" w:space="0" w:color="000000"/>
                    <w:right w:val="single" w:sz="6" w:space="0" w:color="000000"/>
                  </w:tcBorders>
                  <w:hideMark/>
                </w:tcPr>
                <w:p w:rsidR="00012818" w:rsidRPr="00012818" w:rsidRDefault="00012818" w:rsidP="00AC6A02">
                  <w:pPr>
                    <w:rPr>
                      <w:sz w:val="24"/>
                      <w:szCs w:val="24"/>
                    </w:rPr>
                  </w:pPr>
                  <w:r w:rsidRPr="00012818">
                    <w:t>444733.94</w:t>
                  </w:r>
                </w:p>
              </w:tc>
            </w:tr>
            <w:tr w:rsidR="00012818" w:rsidRPr="00012818" w:rsidTr="00AC6A02">
              <w:tc>
                <w:tcPr>
                  <w:tcW w:w="1500" w:type="pct"/>
                  <w:tcBorders>
                    <w:top w:val="single" w:sz="6" w:space="0" w:color="000000"/>
                    <w:left w:val="single" w:sz="6" w:space="0" w:color="000000"/>
                    <w:bottom w:val="single" w:sz="6" w:space="0" w:color="000000"/>
                    <w:right w:val="single" w:sz="6" w:space="0" w:color="000000"/>
                  </w:tcBorders>
                  <w:hideMark/>
                </w:tcPr>
                <w:p w:rsidR="00012818" w:rsidRPr="00012818" w:rsidRDefault="00012818" w:rsidP="00AC6A02">
                  <w:pPr>
                    <w:rPr>
                      <w:sz w:val="24"/>
                      <w:szCs w:val="24"/>
                    </w:rPr>
                  </w:pPr>
                  <w:r w:rsidRPr="00012818">
                    <w:t xml:space="preserve">ИНН </w:t>
                  </w:r>
                </w:p>
              </w:tc>
              <w:tc>
                <w:tcPr>
                  <w:tcW w:w="3500" w:type="pct"/>
                  <w:tcBorders>
                    <w:top w:val="single" w:sz="6" w:space="0" w:color="000000"/>
                    <w:left w:val="single" w:sz="6" w:space="0" w:color="000000"/>
                    <w:bottom w:val="single" w:sz="6" w:space="0" w:color="000000"/>
                    <w:right w:val="single" w:sz="6" w:space="0" w:color="000000"/>
                  </w:tcBorders>
                  <w:hideMark/>
                </w:tcPr>
                <w:p w:rsidR="00012818" w:rsidRPr="00012818" w:rsidRDefault="00012818" w:rsidP="00AC6A02">
                  <w:pPr>
                    <w:rPr>
                      <w:sz w:val="24"/>
                      <w:szCs w:val="24"/>
                    </w:rPr>
                  </w:pPr>
                  <w:r w:rsidRPr="00012818">
                    <w:t>5422111533</w:t>
                  </w:r>
                </w:p>
              </w:tc>
            </w:tr>
            <w:tr w:rsidR="00012818" w:rsidRPr="00012818" w:rsidTr="00AC6A02">
              <w:tc>
                <w:tcPr>
                  <w:tcW w:w="1500" w:type="pct"/>
                  <w:tcBorders>
                    <w:top w:val="single" w:sz="6" w:space="0" w:color="000000"/>
                    <w:left w:val="single" w:sz="6" w:space="0" w:color="000000"/>
                    <w:bottom w:val="single" w:sz="6" w:space="0" w:color="000000"/>
                    <w:right w:val="single" w:sz="6" w:space="0" w:color="000000"/>
                  </w:tcBorders>
                  <w:hideMark/>
                </w:tcPr>
                <w:p w:rsidR="00012818" w:rsidRPr="00012818" w:rsidRDefault="00012818" w:rsidP="00AC6A02">
                  <w:pPr>
                    <w:rPr>
                      <w:sz w:val="24"/>
                      <w:szCs w:val="24"/>
                    </w:rPr>
                  </w:pPr>
                  <w:r w:rsidRPr="00012818">
                    <w:t xml:space="preserve">КПП </w:t>
                  </w:r>
                </w:p>
              </w:tc>
              <w:tc>
                <w:tcPr>
                  <w:tcW w:w="3500" w:type="pct"/>
                  <w:tcBorders>
                    <w:top w:val="single" w:sz="6" w:space="0" w:color="000000"/>
                    <w:left w:val="single" w:sz="6" w:space="0" w:color="000000"/>
                    <w:bottom w:val="single" w:sz="6" w:space="0" w:color="000000"/>
                    <w:right w:val="single" w:sz="6" w:space="0" w:color="000000"/>
                  </w:tcBorders>
                  <w:hideMark/>
                </w:tcPr>
                <w:p w:rsidR="00012818" w:rsidRPr="00012818" w:rsidRDefault="00012818" w:rsidP="00AC6A02">
                  <w:pPr>
                    <w:rPr>
                      <w:sz w:val="24"/>
                      <w:szCs w:val="24"/>
                    </w:rPr>
                  </w:pPr>
                  <w:r w:rsidRPr="00012818">
                    <w:t>542201001</w:t>
                  </w:r>
                </w:p>
              </w:tc>
            </w:tr>
            <w:tr w:rsidR="00012818" w:rsidRPr="00012818" w:rsidTr="00AC6A02">
              <w:tc>
                <w:tcPr>
                  <w:tcW w:w="1500" w:type="pct"/>
                  <w:tcBorders>
                    <w:top w:val="single" w:sz="6" w:space="0" w:color="000000"/>
                    <w:left w:val="single" w:sz="6" w:space="0" w:color="000000"/>
                    <w:bottom w:val="single" w:sz="6" w:space="0" w:color="000000"/>
                    <w:right w:val="single" w:sz="6" w:space="0" w:color="000000"/>
                  </w:tcBorders>
                  <w:hideMark/>
                </w:tcPr>
                <w:p w:rsidR="00012818" w:rsidRPr="00012818" w:rsidRDefault="00012818" w:rsidP="00AC6A02">
                  <w:pPr>
                    <w:rPr>
                      <w:sz w:val="24"/>
                      <w:szCs w:val="24"/>
                    </w:rPr>
                  </w:pPr>
                  <w:r w:rsidRPr="00012818">
                    <w:t xml:space="preserve">Юридический адрес </w:t>
                  </w:r>
                </w:p>
              </w:tc>
              <w:tc>
                <w:tcPr>
                  <w:tcW w:w="3500" w:type="pct"/>
                  <w:tcBorders>
                    <w:top w:val="single" w:sz="6" w:space="0" w:color="000000"/>
                    <w:left w:val="single" w:sz="6" w:space="0" w:color="000000"/>
                    <w:bottom w:val="single" w:sz="6" w:space="0" w:color="000000"/>
                    <w:right w:val="single" w:sz="6" w:space="0" w:color="000000"/>
                  </w:tcBorders>
                  <w:hideMark/>
                </w:tcPr>
                <w:p w:rsidR="00012818" w:rsidRPr="00012818" w:rsidRDefault="00012818" w:rsidP="00AC6A02">
                  <w:pPr>
                    <w:rPr>
                      <w:sz w:val="24"/>
                      <w:szCs w:val="24"/>
                    </w:rPr>
                  </w:pPr>
                  <w:r w:rsidRPr="00012818">
                    <w:t xml:space="preserve">632867, Новосибирская </w:t>
                  </w:r>
                  <w:proofErr w:type="spellStart"/>
                  <w:r w:rsidRPr="00012818">
                    <w:t>обл</w:t>
                  </w:r>
                  <w:proofErr w:type="spellEnd"/>
                  <w:r w:rsidRPr="00012818">
                    <w:t xml:space="preserve">, Карасукский р-н, Карасук г, </w:t>
                  </w:r>
                  <w:proofErr w:type="spellStart"/>
                  <w:r w:rsidRPr="00012818">
                    <w:t>ул</w:t>
                  </w:r>
                  <w:proofErr w:type="gramStart"/>
                  <w:r w:rsidRPr="00012818">
                    <w:t>.У</w:t>
                  </w:r>
                  <w:proofErr w:type="gramEnd"/>
                  <w:r w:rsidRPr="00012818">
                    <w:t>ЛИЦА</w:t>
                  </w:r>
                  <w:proofErr w:type="spellEnd"/>
                  <w:r w:rsidRPr="00012818">
                    <w:t xml:space="preserve"> ЩОРСА, </w:t>
                  </w:r>
                  <w:proofErr w:type="spellStart"/>
                  <w:r w:rsidRPr="00012818">
                    <w:t>д.ДОМ</w:t>
                  </w:r>
                  <w:proofErr w:type="spellEnd"/>
                  <w:r w:rsidRPr="00012818">
                    <w:t xml:space="preserve"> 109А</w:t>
                  </w:r>
                </w:p>
              </w:tc>
            </w:tr>
            <w:tr w:rsidR="00012818" w:rsidRPr="00012818" w:rsidTr="00AC6A02">
              <w:tc>
                <w:tcPr>
                  <w:tcW w:w="1500" w:type="pct"/>
                  <w:tcBorders>
                    <w:top w:val="single" w:sz="6" w:space="0" w:color="000000"/>
                    <w:left w:val="single" w:sz="6" w:space="0" w:color="000000"/>
                    <w:bottom w:val="single" w:sz="6" w:space="0" w:color="000000"/>
                    <w:right w:val="single" w:sz="6" w:space="0" w:color="000000"/>
                  </w:tcBorders>
                  <w:hideMark/>
                </w:tcPr>
                <w:p w:rsidR="00012818" w:rsidRPr="00012818" w:rsidRDefault="00012818" w:rsidP="00AC6A02">
                  <w:pPr>
                    <w:rPr>
                      <w:sz w:val="24"/>
                      <w:szCs w:val="24"/>
                    </w:rPr>
                  </w:pPr>
                  <w:r w:rsidRPr="00012818">
                    <w:t xml:space="preserve">Почтовый адрес </w:t>
                  </w:r>
                </w:p>
              </w:tc>
              <w:tc>
                <w:tcPr>
                  <w:tcW w:w="3500" w:type="pct"/>
                  <w:tcBorders>
                    <w:top w:val="single" w:sz="6" w:space="0" w:color="000000"/>
                    <w:left w:val="single" w:sz="6" w:space="0" w:color="000000"/>
                    <w:bottom w:val="single" w:sz="6" w:space="0" w:color="000000"/>
                    <w:right w:val="single" w:sz="6" w:space="0" w:color="000000"/>
                  </w:tcBorders>
                  <w:hideMark/>
                </w:tcPr>
                <w:p w:rsidR="00012818" w:rsidRPr="00012818" w:rsidRDefault="00012818" w:rsidP="00AC6A02">
                  <w:pPr>
                    <w:rPr>
                      <w:sz w:val="24"/>
                      <w:szCs w:val="24"/>
                    </w:rPr>
                  </w:pPr>
                  <w:r w:rsidRPr="00012818">
                    <w:t xml:space="preserve">632867, Новосибирская </w:t>
                  </w:r>
                  <w:proofErr w:type="spellStart"/>
                  <w:r w:rsidRPr="00012818">
                    <w:t>обл</w:t>
                  </w:r>
                  <w:proofErr w:type="spellEnd"/>
                  <w:r w:rsidRPr="00012818">
                    <w:t xml:space="preserve">, Карасукский р-н, Карасук г, </w:t>
                  </w:r>
                  <w:proofErr w:type="spellStart"/>
                  <w:r w:rsidRPr="00012818">
                    <w:t>ул</w:t>
                  </w:r>
                  <w:proofErr w:type="gramStart"/>
                  <w:r w:rsidRPr="00012818">
                    <w:t>.У</w:t>
                  </w:r>
                  <w:proofErr w:type="gramEnd"/>
                  <w:r w:rsidRPr="00012818">
                    <w:t>ЛИЦА</w:t>
                  </w:r>
                  <w:proofErr w:type="spellEnd"/>
                  <w:r w:rsidRPr="00012818">
                    <w:t xml:space="preserve"> ЩОРСА, </w:t>
                  </w:r>
                  <w:proofErr w:type="spellStart"/>
                  <w:r w:rsidRPr="00012818">
                    <w:t>д.ДОМ</w:t>
                  </w:r>
                  <w:proofErr w:type="spellEnd"/>
                  <w:r w:rsidRPr="00012818">
                    <w:t xml:space="preserve"> 109А</w:t>
                  </w:r>
                </w:p>
              </w:tc>
            </w:tr>
            <w:tr w:rsidR="00012818" w:rsidRPr="00012818" w:rsidTr="00AC6A02">
              <w:tc>
                <w:tcPr>
                  <w:tcW w:w="1500" w:type="pct"/>
                  <w:tcBorders>
                    <w:top w:val="single" w:sz="6" w:space="0" w:color="000000"/>
                    <w:left w:val="single" w:sz="6" w:space="0" w:color="000000"/>
                    <w:bottom w:val="single" w:sz="6" w:space="0" w:color="000000"/>
                    <w:right w:val="single" w:sz="6" w:space="0" w:color="000000"/>
                  </w:tcBorders>
                </w:tcPr>
                <w:p w:rsidR="00012818" w:rsidRPr="00012818" w:rsidRDefault="00012818" w:rsidP="00AC6A02">
                  <w:pPr>
                    <w:rPr>
                      <w:sz w:val="24"/>
                      <w:szCs w:val="24"/>
                    </w:rPr>
                  </w:pPr>
                  <w:r w:rsidRPr="00012818">
                    <w:t xml:space="preserve">Контактный телефон </w:t>
                  </w:r>
                </w:p>
              </w:tc>
              <w:tc>
                <w:tcPr>
                  <w:tcW w:w="3500" w:type="pct"/>
                  <w:tcBorders>
                    <w:top w:val="single" w:sz="6" w:space="0" w:color="000000"/>
                    <w:left w:val="single" w:sz="6" w:space="0" w:color="000000"/>
                    <w:bottom w:val="single" w:sz="6" w:space="0" w:color="000000"/>
                    <w:right w:val="single" w:sz="6" w:space="0" w:color="000000"/>
                  </w:tcBorders>
                </w:tcPr>
                <w:p w:rsidR="00012818" w:rsidRPr="00012818" w:rsidRDefault="00012818" w:rsidP="00AC6A02">
                  <w:pPr>
                    <w:rPr>
                      <w:sz w:val="24"/>
                      <w:szCs w:val="24"/>
                    </w:rPr>
                  </w:pPr>
                  <w:r w:rsidRPr="00012818">
                    <w:t>+7 383 553 17 01</w:t>
                  </w:r>
                </w:p>
              </w:tc>
            </w:tr>
          </w:tbl>
          <w:p w:rsidR="00C44E7B" w:rsidRPr="00012818" w:rsidRDefault="00C44E7B" w:rsidP="00AC6A02">
            <w:pPr>
              <w:rPr>
                <w:highlight w:val="yellow"/>
              </w:rPr>
            </w:pPr>
          </w:p>
        </w:tc>
        <w:tc>
          <w:tcPr>
            <w:tcW w:w="1417" w:type="dxa"/>
          </w:tcPr>
          <w:p w:rsidR="00C44E7B" w:rsidRPr="00012818" w:rsidRDefault="00012818" w:rsidP="00AC6A02">
            <w:pPr>
              <w:jc w:val="center"/>
            </w:pPr>
            <w:r w:rsidRPr="00012818">
              <w:t>444733.94</w:t>
            </w:r>
          </w:p>
        </w:tc>
      </w:tr>
    </w:tbl>
    <w:p w:rsidR="00E57B9B" w:rsidRDefault="00E57B9B" w:rsidP="00E57B9B">
      <w:pPr>
        <w:suppressAutoHyphens/>
        <w:ind w:left="-142"/>
        <w:jc w:val="both"/>
        <w:rPr>
          <w:sz w:val="24"/>
        </w:rPr>
      </w:pPr>
    </w:p>
    <w:p w:rsidR="002A2E04" w:rsidRPr="00D31B1D" w:rsidRDefault="00E57B9B" w:rsidP="00E57B9B">
      <w:pPr>
        <w:suppressAutoHyphens/>
        <w:ind w:left="-142"/>
        <w:jc w:val="both"/>
        <w:rPr>
          <w:sz w:val="24"/>
          <w:szCs w:val="24"/>
        </w:rPr>
      </w:pPr>
      <w:r>
        <w:rPr>
          <w:sz w:val="24"/>
        </w:rPr>
        <w:t>5</w:t>
      </w:r>
      <w:r w:rsidRPr="000360FA">
        <w:rPr>
          <w:sz w:val="24"/>
        </w:rPr>
        <w:t xml:space="preserve">. В </w:t>
      </w:r>
      <w:r w:rsidRPr="00D31B1D">
        <w:rPr>
          <w:sz w:val="24"/>
          <w:szCs w:val="24"/>
        </w:rPr>
        <w:t>результате рассмотрения вторых частей заявок принято решение</w:t>
      </w:r>
      <w:r w:rsidR="002A2E04" w:rsidRPr="00D31B1D">
        <w:rPr>
          <w:sz w:val="24"/>
          <w:szCs w:val="24"/>
        </w:rPr>
        <w:t>:</w:t>
      </w:r>
    </w:p>
    <w:p w:rsidR="00E57B9B" w:rsidRPr="00012818" w:rsidRDefault="00C44E7B" w:rsidP="00E57B9B">
      <w:pPr>
        <w:suppressAutoHyphens/>
        <w:ind w:left="-142"/>
        <w:jc w:val="both"/>
        <w:rPr>
          <w:sz w:val="24"/>
          <w:szCs w:val="24"/>
        </w:rPr>
      </w:pPr>
      <w:r>
        <w:rPr>
          <w:sz w:val="24"/>
          <w:szCs w:val="24"/>
        </w:rPr>
        <w:t xml:space="preserve">5.1. </w:t>
      </w:r>
      <w:r w:rsidR="00E57B9B" w:rsidRPr="00D31B1D">
        <w:rPr>
          <w:sz w:val="24"/>
          <w:szCs w:val="24"/>
        </w:rPr>
        <w:t xml:space="preserve">о соответствии следующих заявок на участие в аукционе требованиям, установленным </w:t>
      </w:r>
      <w:r w:rsidR="00E57B9B" w:rsidRPr="00012818">
        <w:rPr>
          <w:sz w:val="24"/>
          <w:szCs w:val="24"/>
        </w:rPr>
        <w:t>документацией об аукционе в электронной форме:</w:t>
      </w:r>
    </w:p>
    <w:p w:rsidR="00012818" w:rsidRPr="00012818" w:rsidRDefault="00E57B9B" w:rsidP="00BE44D4">
      <w:pPr>
        <w:suppressAutoHyphens/>
        <w:ind w:left="-142"/>
        <w:jc w:val="both"/>
        <w:rPr>
          <w:bCs/>
          <w:sz w:val="24"/>
          <w:szCs w:val="24"/>
        </w:rPr>
      </w:pPr>
      <w:r w:rsidRPr="00012818">
        <w:rPr>
          <w:sz w:val="24"/>
          <w:szCs w:val="24"/>
        </w:rPr>
        <w:t xml:space="preserve">- </w:t>
      </w:r>
      <w:r w:rsidR="00012818" w:rsidRPr="00012818">
        <w:rPr>
          <w:bCs/>
          <w:sz w:val="24"/>
          <w:szCs w:val="24"/>
        </w:rPr>
        <w:t>Общество с ограниченной ответственностью Частная охранная организация "Ратник-Охрана";</w:t>
      </w:r>
    </w:p>
    <w:p w:rsidR="00012818" w:rsidRPr="00012818" w:rsidRDefault="00E57B9B" w:rsidP="00C44E7B">
      <w:pPr>
        <w:suppressAutoHyphens/>
        <w:ind w:left="-142"/>
        <w:jc w:val="both"/>
        <w:rPr>
          <w:bCs/>
          <w:sz w:val="24"/>
          <w:szCs w:val="24"/>
        </w:rPr>
      </w:pPr>
      <w:r w:rsidRPr="00012818">
        <w:rPr>
          <w:bCs/>
          <w:sz w:val="24"/>
          <w:szCs w:val="24"/>
        </w:rPr>
        <w:t xml:space="preserve">- </w:t>
      </w:r>
      <w:r w:rsidR="00012818" w:rsidRPr="00012818">
        <w:rPr>
          <w:bCs/>
          <w:sz w:val="24"/>
          <w:szCs w:val="24"/>
        </w:rPr>
        <w:t>Общество с ограниченной ответственностью Частное охранное предприятие "Антей-СБ".</w:t>
      </w:r>
    </w:p>
    <w:p w:rsidR="00C44E7B" w:rsidRDefault="00C44E7B" w:rsidP="00C44E7B">
      <w:pPr>
        <w:suppressAutoHyphens/>
        <w:ind w:left="-142"/>
        <w:jc w:val="both"/>
        <w:rPr>
          <w:bCs/>
          <w:sz w:val="24"/>
          <w:szCs w:val="24"/>
        </w:rPr>
      </w:pPr>
      <w:r w:rsidRPr="00012818">
        <w:rPr>
          <w:bCs/>
          <w:sz w:val="24"/>
          <w:szCs w:val="24"/>
        </w:rPr>
        <w:t>5.2.</w:t>
      </w:r>
      <w:r w:rsidRPr="00012818">
        <w:rPr>
          <w:sz w:val="24"/>
          <w:szCs w:val="24"/>
        </w:rPr>
        <w:t xml:space="preserve"> о несоответствии</w:t>
      </w:r>
      <w:r>
        <w:rPr>
          <w:sz w:val="24"/>
          <w:szCs w:val="24"/>
        </w:rPr>
        <w:t xml:space="preserve"> следующих заявок</w:t>
      </w:r>
      <w:r>
        <w:rPr>
          <w:sz w:val="24"/>
        </w:rPr>
        <w:t xml:space="preserve"> на участие в электронном аукционе требованиям, установленным документацией об аукционе:</w:t>
      </w:r>
    </w:p>
    <w:tbl>
      <w:tblPr>
        <w:tblW w:w="10717" w:type="dxa"/>
        <w:jc w:val="center"/>
        <w:tblInd w:w="-77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1846"/>
        <w:gridCol w:w="3541"/>
        <w:gridCol w:w="1461"/>
        <w:gridCol w:w="1559"/>
        <w:gridCol w:w="2310"/>
      </w:tblGrid>
      <w:tr w:rsidR="00012818" w:rsidRPr="00012818" w:rsidTr="00445416">
        <w:trPr>
          <w:cantSplit/>
          <w:trHeight w:val="772"/>
          <w:tblHeader/>
          <w:jc w:val="center"/>
        </w:trPr>
        <w:tc>
          <w:tcPr>
            <w:tcW w:w="1846" w:type="dxa"/>
            <w:vMerge w:val="restart"/>
            <w:tcBorders>
              <w:top w:val="single" w:sz="6" w:space="0" w:color="auto"/>
              <w:left w:val="single" w:sz="6" w:space="0" w:color="auto"/>
              <w:bottom w:val="single" w:sz="6" w:space="0" w:color="auto"/>
              <w:right w:val="single" w:sz="6" w:space="0" w:color="auto"/>
            </w:tcBorders>
            <w:vAlign w:val="center"/>
            <w:hideMark/>
          </w:tcPr>
          <w:p w:rsidR="00C44E7B" w:rsidRPr="00012818" w:rsidRDefault="00C44E7B" w:rsidP="00AC6A02">
            <w:pPr>
              <w:jc w:val="center"/>
              <w:rPr>
                <w:lang w:eastAsia="en-US"/>
              </w:rPr>
            </w:pPr>
            <w:r w:rsidRPr="00012818">
              <w:rPr>
                <w:lang w:eastAsia="en-US"/>
              </w:rPr>
              <w:t xml:space="preserve">Наименование участника закупки, порядковый номер заявки </w:t>
            </w:r>
          </w:p>
        </w:tc>
        <w:tc>
          <w:tcPr>
            <w:tcW w:w="3541" w:type="dxa"/>
            <w:vMerge w:val="restart"/>
            <w:tcBorders>
              <w:top w:val="single" w:sz="6" w:space="0" w:color="auto"/>
              <w:left w:val="single" w:sz="6" w:space="0" w:color="auto"/>
              <w:bottom w:val="single" w:sz="6" w:space="0" w:color="auto"/>
              <w:right w:val="single" w:sz="4" w:space="0" w:color="auto"/>
            </w:tcBorders>
            <w:vAlign w:val="center"/>
            <w:hideMark/>
          </w:tcPr>
          <w:p w:rsidR="00C44E7B" w:rsidRPr="00012818" w:rsidRDefault="00C44E7B" w:rsidP="00AC6A02">
            <w:pPr>
              <w:jc w:val="center"/>
              <w:rPr>
                <w:lang w:eastAsia="en-US"/>
              </w:rPr>
            </w:pPr>
            <w:r w:rsidRPr="00012818">
              <w:rPr>
                <w:lang w:eastAsia="en-US"/>
              </w:rPr>
              <w:t>Причины признания заявки несоответствующей</w:t>
            </w:r>
          </w:p>
        </w:tc>
        <w:tc>
          <w:tcPr>
            <w:tcW w:w="3020" w:type="dxa"/>
            <w:gridSpan w:val="2"/>
            <w:tcBorders>
              <w:top w:val="single" w:sz="6" w:space="0" w:color="auto"/>
              <w:left w:val="single" w:sz="6" w:space="0" w:color="auto"/>
              <w:bottom w:val="single" w:sz="4" w:space="0" w:color="auto"/>
              <w:right w:val="single" w:sz="4" w:space="0" w:color="auto"/>
            </w:tcBorders>
            <w:vAlign w:val="center"/>
            <w:hideMark/>
          </w:tcPr>
          <w:p w:rsidR="00C44E7B" w:rsidRPr="00012818" w:rsidRDefault="00C44E7B" w:rsidP="00AC6A02">
            <w:pPr>
              <w:jc w:val="center"/>
              <w:rPr>
                <w:lang w:eastAsia="en-US"/>
              </w:rPr>
            </w:pPr>
            <w:r w:rsidRPr="00012818">
              <w:rPr>
                <w:lang w:eastAsia="en-US"/>
              </w:rPr>
              <w:t>Положения, которым не соответствует заявка на участие в аукционе</w:t>
            </w:r>
          </w:p>
        </w:tc>
        <w:tc>
          <w:tcPr>
            <w:tcW w:w="2310" w:type="dxa"/>
            <w:vMerge w:val="restart"/>
            <w:tcBorders>
              <w:top w:val="single" w:sz="6" w:space="0" w:color="auto"/>
              <w:left w:val="single" w:sz="6" w:space="0" w:color="auto"/>
              <w:bottom w:val="single" w:sz="6" w:space="0" w:color="auto"/>
              <w:right w:val="single" w:sz="4" w:space="0" w:color="auto"/>
            </w:tcBorders>
            <w:vAlign w:val="center"/>
            <w:hideMark/>
          </w:tcPr>
          <w:p w:rsidR="00C44E7B" w:rsidRPr="00012818" w:rsidRDefault="00C44E7B" w:rsidP="00AC6A02">
            <w:pPr>
              <w:jc w:val="center"/>
              <w:rPr>
                <w:lang w:eastAsia="en-US"/>
              </w:rPr>
            </w:pPr>
            <w:r w:rsidRPr="00012818">
              <w:rPr>
                <w:lang w:eastAsia="en-US"/>
              </w:rPr>
              <w:t>Положения заявки, которые не соответствуют требованиям, установленным документацией об аукционе</w:t>
            </w:r>
          </w:p>
        </w:tc>
      </w:tr>
      <w:tr w:rsidR="00012818" w:rsidRPr="00012818" w:rsidTr="00445416">
        <w:trPr>
          <w:cantSplit/>
          <w:trHeight w:val="947"/>
          <w:tblHeader/>
          <w:jc w:val="center"/>
        </w:trPr>
        <w:tc>
          <w:tcPr>
            <w:tcW w:w="1846" w:type="dxa"/>
            <w:vMerge/>
            <w:tcBorders>
              <w:top w:val="single" w:sz="6" w:space="0" w:color="auto"/>
              <w:left w:val="single" w:sz="6" w:space="0" w:color="auto"/>
              <w:bottom w:val="single" w:sz="6" w:space="0" w:color="auto"/>
              <w:right w:val="single" w:sz="6" w:space="0" w:color="auto"/>
            </w:tcBorders>
            <w:vAlign w:val="center"/>
            <w:hideMark/>
          </w:tcPr>
          <w:p w:rsidR="00C44E7B" w:rsidRPr="00012818" w:rsidRDefault="00C44E7B" w:rsidP="00AC6A02">
            <w:pPr>
              <w:widowControl/>
              <w:rPr>
                <w:lang w:eastAsia="en-US"/>
              </w:rPr>
            </w:pPr>
          </w:p>
        </w:tc>
        <w:tc>
          <w:tcPr>
            <w:tcW w:w="3541" w:type="dxa"/>
            <w:vMerge/>
            <w:tcBorders>
              <w:top w:val="single" w:sz="6" w:space="0" w:color="auto"/>
              <w:left w:val="single" w:sz="6" w:space="0" w:color="auto"/>
              <w:bottom w:val="single" w:sz="6" w:space="0" w:color="auto"/>
              <w:right w:val="single" w:sz="4" w:space="0" w:color="auto"/>
            </w:tcBorders>
            <w:vAlign w:val="center"/>
            <w:hideMark/>
          </w:tcPr>
          <w:p w:rsidR="00C44E7B" w:rsidRPr="00012818" w:rsidRDefault="00C44E7B" w:rsidP="00AC6A02">
            <w:pPr>
              <w:widowControl/>
              <w:rPr>
                <w:lang w:eastAsia="en-US"/>
              </w:rPr>
            </w:pPr>
          </w:p>
        </w:tc>
        <w:tc>
          <w:tcPr>
            <w:tcW w:w="1461" w:type="dxa"/>
            <w:tcBorders>
              <w:top w:val="single" w:sz="4" w:space="0" w:color="auto"/>
              <w:left w:val="single" w:sz="6" w:space="0" w:color="auto"/>
              <w:bottom w:val="single" w:sz="6" w:space="0" w:color="auto"/>
              <w:right w:val="single" w:sz="4" w:space="0" w:color="auto"/>
            </w:tcBorders>
            <w:vAlign w:val="center"/>
            <w:hideMark/>
          </w:tcPr>
          <w:p w:rsidR="00C44E7B" w:rsidRPr="00012818" w:rsidRDefault="00C44E7B" w:rsidP="00AC6A02">
            <w:pPr>
              <w:jc w:val="center"/>
              <w:rPr>
                <w:sz w:val="18"/>
                <w:lang w:eastAsia="en-US"/>
              </w:rPr>
            </w:pPr>
            <w:r w:rsidRPr="00012818">
              <w:rPr>
                <w:sz w:val="18"/>
                <w:lang w:eastAsia="en-US"/>
              </w:rPr>
              <w:t xml:space="preserve">Федеральный закон от 05.04.2013 № 44-ФЗ </w:t>
            </w:r>
          </w:p>
        </w:tc>
        <w:tc>
          <w:tcPr>
            <w:tcW w:w="1559" w:type="dxa"/>
            <w:tcBorders>
              <w:top w:val="single" w:sz="4" w:space="0" w:color="auto"/>
              <w:left w:val="single" w:sz="4" w:space="0" w:color="auto"/>
              <w:bottom w:val="single" w:sz="6" w:space="0" w:color="auto"/>
              <w:right w:val="single" w:sz="6" w:space="0" w:color="auto"/>
            </w:tcBorders>
            <w:vAlign w:val="center"/>
            <w:hideMark/>
          </w:tcPr>
          <w:p w:rsidR="00C44E7B" w:rsidRPr="00012818" w:rsidRDefault="00C44E7B" w:rsidP="00AC6A02">
            <w:pPr>
              <w:jc w:val="center"/>
              <w:rPr>
                <w:sz w:val="18"/>
                <w:lang w:eastAsia="en-US"/>
              </w:rPr>
            </w:pPr>
            <w:r w:rsidRPr="00012818">
              <w:rPr>
                <w:sz w:val="18"/>
                <w:lang w:eastAsia="en-US"/>
              </w:rPr>
              <w:t>Документация об аукционе</w:t>
            </w:r>
          </w:p>
        </w:tc>
        <w:tc>
          <w:tcPr>
            <w:tcW w:w="2310" w:type="dxa"/>
            <w:vMerge/>
            <w:tcBorders>
              <w:top w:val="single" w:sz="6" w:space="0" w:color="auto"/>
              <w:left w:val="single" w:sz="6" w:space="0" w:color="auto"/>
              <w:bottom w:val="single" w:sz="6" w:space="0" w:color="auto"/>
              <w:right w:val="single" w:sz="4" w:space="0" w:color="auto"/>
            </w:tcBorders>
            <w:vAlign w:val="center"/>
            <w:hideMark/>
          </w:tcPr>
          <w:p w:rsidR="00C44E7B" w:rsidRPr="00012818" w:rsidRDefault="00C44E7B" w:rsidP="00AC6A02">
            <w:pPr>
              <w:widowControl/>
              <w:rPr>
                <w:lang w:eastAsia="en-US"/>
              </w:rPr>
            </w:pPr>
          </w:p>
        </w:tc>
      </w:tr>
      <w:tr w:rsidR="00012818" w:rsidRPr="00012818" w:rsidTr="00445416">
        <w:trPr>
          <w:cantSplit/>
          <w:trHeight w:val="2063"/>
          <w:jc w:val="center"/>
        </w:trPr>
        <w:tc>
          <w:tcPr>
            <w:tcW w:w="1846" w:type="dxa"/>
            <w:vMerge w:val="restart"/>
            <w:tcBorders>
              <w:top w:val="single" w:sz="6" w:space="0" w:color="auto"/>
              <w:left w:val="single" w:sz="6" w:space="0" w:color="auto"/>
              <w:bottom w:val="single" w:sz="6" w:space="0" w:color="auto"/>
              <w:right w:val="single" w:sz="6" w:space="0" w:color="auto"/>
            </w:tcBorders>
            <w:vAlign w:val="center"/>
            <w:hideMark/>
          </w:tcPr>
          <w:p w:rsidR="00012818" w:rsidRPr="00012818" w:rsidRDefault="00012818" w:rsidP="00AC6A02">
            <w:pPr>
              <w:ind w:firstLine="34"/>
              <w:jc w:val="center"/>
            </w:pPr>
            <w:r w:rsidRPr="00012818">
              <w:t>№1</w:t>
            </w:r>
          </w:p>
          <w:p w:rsidR="00012818" w:rsidRPr="00012818" w:rsidRDefault="00012818" w:rsidP="00AC6A02">
            <w:pPr>
              <w:ind w:firstLine="34"/>
              <w:jc w:val="center"/>
              <w:rPr>
                <w:spacing w:val="-6"/>
                <w:lang w:eastAsia="en-US"/>
              </w:rPr>
            </w:pPr>
            <w:r w:rsidRPr="00012818">
              <w:rPr>
                <w:b/>
                <w:bCs/>
              </w:rPr>
              <w:t>Общество с ограниченной ответственностью частное охранное предприятие "Арсенал"</w:t>
            </w:r>
            <w:r w:rsidRPr="00012818">
              <w:br/>
            </w:r>
          </w:p>
        </w:tc>
        <w:tc>
          <w:tcPr>
            <w:tcW w:w="3541" w:type="dxa"/>
            <w:tcBorders>
              <w:top w:val="single" w:sz="6" w:space="0" w:color="auto"/>
              <w:left w:val="single" w:sz="6" w:space="0" w:color="auto"/>
              <w:bottom w:val="single" w:sz="6" w:space="0" w:color="auto"/>
              <w:right w:val="single" w:sz="4" w:space="0" w:color="auto"/>
            </w:tcBorders>
            <w:vAlign w:val="center"/>
          </w:tcPr>
          <w:p w:rsidR="00012818" w:rsidRDefault="00012818" w:rsidP="00012818">
            <w:pPr>
              <w:ind w:left="-38" w:hanging="7"/>
              <w:jc w:val="both"/>
              <w:rPr>
                <w:lang w:eastAsia="en-US"/>
              </w:rPr>
            </w:pPr>
            <w:r>
              <w:rPr>
                <w:szCs w:val="16"/>
                <w:lang w:eastAsia="en-US"/>
              </w:rPr>
              <w:lastRenderedPageBreak/>
              <w:t xml:space="preserve">Отсутствует  декларация о  соответствии участника аукциона требованиям, установленным пунктом 7.1 части 1 статьи 31 Федерального закона от 05.04.2013 №44-ФЗ  (пункт 1 части 6 статьи 69 Федерального закона </w:t>
            </w:r>
            <w:r>
              <w:rPr>
                <w:bCs/>
                <w:szCs w:val="16"/>
                <w:lang w:eastAsia="en-US"/>
              </w:rPr>
              <w:t>от 05.04.2013</w:t>
            </w:r>
            <w:r>
              <w:rPr>
                <w:szCs w:val="16"/>
                <w:lang w:eastAsia="en-US"/>
              </w:rPr>
              <w:t xml:space="preserve"> № 44-ФЗ)</w:t>
            </w:r>
          </w:p>
        </w:tc>
        <w:tc>
          <w:tcPr>
            <w:tcW w:w="1461" w:type="dxa"/>
            <w:tcBorders>
              <w:top w:val="single" w:sz="6" w:space="0" w:color="auto"/>
              <w:left w:val="single" w:sz="6" w:space="0" w:color="auto"/>
              <w:bottom w:val="single" w:sz="6" w:space="0" w:color="auto"/>
              <w:right w:val="single" w:sz="4" w:space="0" w:color="auto"/>
            </w:tcBorders>
            <w:vAlign w:val="center"/>
          </w:tcPr>
          <w:p w:rsidR="00012818" w:rsidRDefault="00012818" w:rsidP="00AC6A02">
            <w:pPr>
              <w:ind w:hanging="45"/>
              <w:jc w:val="center"/>
              <w:rPr>
                <w:lang w:eastAsia="en-US"/>
              </w:rPr>
            </w:pPr>
            <w:r>
              <w:rPr>
                <w:lang w:eastAsia="en-US"/>
              </w:rPr>
              <w:t>пункт 2 части 5 статьи 66</w:t>
            </w:r>
          </w:p>
        </w:tc>
        <w:tc>
          <w:tcPr>
            <w:tcW w:w="1559" w:type="dxa"/>
            <w:tcBorders>
              <w:top w:val="single" w:sz="6" w:space="0" w:color="auto"/>
              <w:left w:val="single" w:sz="4" w:space="0" w:color="auto"/>
              <w:bottom w:val="single" w:sz="6" w:space="0" w:color="auto"/>
              <w:right w:val="single" w:sz="4" w:space="0" w:color="auto"/>
            </w:tcBorders>
            <w:vAlign w:val="center"/>
          </w:tcPr>
          <w:p w:rsidR="00012818" w:rsidRDefault="00012818" w:rsidP="00AC6A02">
            <w:pPr>
              <w:ind w:hanging="45"/>
              <w:jc w:val="center"/>
              <w:rPr>
                <w:sz w:val="24"/>
                <w:szCs w:val="24"/>
                <w:lang w:eastAsia="en-US"/>
              </w:rPr>
            </w:pPr>
            <w:r>
              <w:rPr>
                <w:sz w:val="18"/>
                <w:lang w:eastAsia="en-US"/>
              </w:rPr>
              <w:t>подпункт 2 пункта 23 Части I. Сведения о проводимом аукционе в электронной форме</w:t>
            </w:r>
          </w:p>
        </w:tc>
        <w:tc>
          <w:tcPr>
            <w:tcW w:w="2310" w:type="dxa"/>
            <w:tcBorders>
              <w:top w:val="single" w:sz="6" w:space="0" w:color="auto"/>
              <w:left w:val="single" w:sz="4" w:space="0" w:color="auto"/>
              <w:bottom w:val="single" w:sz="6" w:space="0" w:color="auto"/>
              <w:right w:val="single" w:sz="4" w:space="0" w:color="auto"/>
            </w:tcBorders>
            <w:vAlign w:val="center"/>
          </w:tcPr>
          <w:p w:rsidR="00012818" w:rsidRDefault="00012818" w:rsidP="00AC6A02">
            <w:pPr>
              <w:ind w:hanging="45"/>
              <w:jc w:val="center"/>
              <w:rPr>
                <w:sz w:val="18"/>
                <w:lang w:eastAsia="en-US"/>
              </w:rPr>
            </w:pPr>
            <w:r>
              <w:rPr>
                <w:sz w:val="18"/>
                <w:lang w:eastAsia="en-US"/>
              </w:rPr>
              <w:t xml:space="preserve">Вторая часть заявки </w:t>
            </w:r>
          </w:p>
        </w:tc>
      </w:tr>
      <w:tr w:rsidR="00926740" w:rsidTr="00445416">
        <w:trPr>
          <w:cantSplit/>
          <w:trHeight w:val="2626"/>
          <w:jc w:val="center"/>
        </w:trPr>
        <w:tc>
          <w:tcPr>
            <w:tcW w:w="1846" w:type="dxa"/>
            <w:vMerge/>
            <w:tcBorders>
              <w:top w:val="single" w:sz="6" w:space="0" w:color="auto"/>
              <w:left w:val="single" w:sz="6" w:space="0" w:color="auto"/>
              <w:bottom w:val="single" w:sz="6" w:space="0" w:color="auto"/>
              <w:right w:val="single" w:sz="6" w:space="0" w:color="auto"/>
            </w:tcBorders>
            <w:vAlign w:val="center"/>
            <w:hideMark/>
          </w:tcPr>
          <w:p w:rsidR="00926740" w:rsidRPr="00C44E7B" w:rsidRDefault="00926740" w:rsidP="00AC6A02">
            <w:pPr>
              <w:widowControl/>
              <w:rPr>
                <w:color w:val="FF0000"/>
                <w:spacing w:val="-6"/>
                <w:lang w:eastAsia="en-US"/>
              </w:rPr>
            </w:pPr>
          </w:p>
        </w:tc>
        <w:tc>
          <w:tcPr>
            <w:tcW w:w="3541" w:type="dxa"/>
            <w:tcBorders>
              <w:top w:val="single" w:sz="6" w:space="0" w:color="auto"/>
              <w:left w:val="single" w:sz="6" w:space="0" w:color="auto"/>
              <w:bottom w:val="single" w:sz="6" w:space="0" w:color="auto"/>
              <w:right w:val="single" w:sz="4" w:space="0" w:color="auto"/>
            </w:tcBorders>
            <w:vAlign w:val="center"/>
          </w:tcPr>
          <w:p w:rsidR="00926740" w:rsidRDefault="00926740" w:rsidP="00A9138E">
            <w:pPr>
              <w:ind w:left="-38" w:hanging="7"/>
              <w:jc w:val="both"/>
              <w:rPr>
                <w:lang w:eastAsia="en-US"/>
              </w:rPr>
            </w:pPr>
            <w:proofErr w:type="gramStart"/>
            <w:r>
              <w:rPr>
                <w:szCs w:val="16"/>
                <w:lang w:eastAsia="en-US"/>
              </w:rPr>
              <w:t xml:space="preserve">Отсутствуют  документы или копии этих документов, подтверждающие соответствие участника аукциона требованиям, установленным пунктом 1 части 1 статьи 31 Федерального закона от 05.04.2013 №44-ФЗ  (отсутствует </w:t>
            </w:r>
            <w:r w:rsidRPr="00445416">
              <w:t>копия лицензии на осуществление частной охранной деятельности.</w:t>
            </w:r>
            <w:proofErr w:type="gramEnd"/>
            <w:r w:rsidRPr="00445416">
              <w:t xml:space="preserve"> </w:t>
            </w:r>
            <w:proofErr w:type="gramStart"/>
            <w:r w:rsidRPr="00445416">
              <w:t xml:space="preserve">Вид  услуг: </w:t>
            </w:r>
            <w:r>
              <w:rPr>
                <w:color w:val="000000"/>
                <w:shd w:val="clear" w:color="auto" w:fill="FFFFFF"/>
              </w:rPr>
              <w:t>осуществлени</w:t>
            </w:r>
            <w:r w:rsidR="00A9138E">
              <w:rPr>
                <w:color w:val="000000"/>
                <w:shd w:val="clear" w:color="auto" w:fill="FFFFFF"/>
              </w:rPr>
              <w:t>е</w:t>
            </w:r>
            <w:r>
              <w:rPr>
                <w:color w:val="000000"/>
                <w:shd w:val="clear" w:color="auto" w:fill="FFFFFF"/>
              </w:rPr>
              <w:t xml:space="preserve"> охраны объектов и (или) имущества, а также обеспечение </w:t>
            </w:r>
            <w:proofErr w:type="spellStart"/>
            <w:r>
              <w:rPr>
                <w:color w:val="000000"/>
                <w:shd w:val="clear" w:color="auto" w:fill="FFFFFF"/>
              </w:rPr>
              <w:t>внутриобъектового</w:t>
            </w:r>
            <w:proofErr w:type="spellEnd"/>
            <w:r>
              <w:rPr>
                <w:color w:val="000000"/>
                <w:shd w:val="clear" w:color="auto" w:fill="FFFFFF"/>
              </w:rPr>
              <w:t xml:space="preserve"> и пропускного режимов на объектах, в отношении которых установлены обязательные для выполнения требования к антитеррористической защищенности </w:t>
            </w:r>
            <w:r w:rsidRPr="00447B53">
              <w:t>за исключением объектов предусмотренных частью 3 статьи 11 Закона</w:t>
            </w:r>
            <w:r w:rsidRPr="00447B53">
              <w:rPr>
                <w:color w:val="000000"/>
              </w:rPr>
              <w:t xml:space="preserve"> РФ от 11.03.1992 № </w:t>
            </w:r>
            <w:r w:rsidRPr="00445416">
              <w:t>2487-1</w:t>
            </w:r>
            <w:r w:rsidRPr="00445416">
              <w:rPr>
                <w:szCs w:val="16"/>
                <w:lang w:eastAsia="en-US"/>
              </w:rPr>
              <w:t>)</w:t>
            </w:r>
            <w:r>
              <w:rPr>
                <w:szCs w:val="16"/>
                <w:lang w:eastAsia="en-US"/>
              </w:rPr>
              <w:t xml:space="preserve"> (пункт 1 части 6 статьи 69 Федерального закона </w:t>
            </w:r>
            <w:r>
              <w:rPr>
                <w:bCs/>
                <w:szCs w:val="16"/>
                <w:lang w:eastAsia="en-US"/>
              </w:rPr>
              <w:t>от 05.04.2013</w:t>
            </w:r>
            <w:r>
              <w:rPr>
                <w:szCs w:val="16"/>
                <w:lang w:eastAsia="en-US"/>
              </w:rPr>
              <w:t xml:space="preserve"> № 44-ФЗ)</w:t>
            </w:r>
            <w:proofErr w:type="gramEnd"/>
          </w:p>
        </w:tc>
        <w:tc>
          <w:tcPr>
            <w:tcW w:w="1461" w:type="dxa"/>
            <w:tcBorders>
              <w:top w:val="single" w:sz="6" w:space="0" w:color="auto"/>
              <w:left w:val="single" w:sz="6" w:space="0" w:color="auto"/>
              <w:bottom w:val="single" w:sz="6" w:space="0" w:color="auto"/>
              <w:right w:val="single" w:sz="4" w:space="0" w:color="auto"/>
            </w:tcBorders>
            <w:vAlign w:val="center"/>
          </w:tcPr>
          <w:p w:rsidR="00926740" w:rsidRDefault="00926740" w:rsidP="00AC6A02">
            <w:pPr>
              <w:ind w:hanging="45"/>
              <w:jc w:val="center"/>
              <w:rPr>
                <w:lang w:eastAsia="en-US"/>
              </w:rPr>
            </w:pPr>
            <w:r>
              <w:rPr>
                <w:lang w:eastAsia="en-US"/>
              </w:rPr>
              <w:t>пункт 2 части 5 статьи 66</w:t>
            </w:r>
          </w:p>
        </w:tc>
        <w:tc>
          <w:tcPr>
            <w:tcW w:w="1559" w:type="dxa"/>
            <w:tcBorders>
              <w:top w:val="single" w:sz="6" w:space="0" w:color="auto"/>
              <w:left w:val="single" w:sz="4" w:space="0" w:color="auto"/>
              <w:bottom w:val="single" w:sz="6" w:space="0" w:color="auto"/>
              <w:right w:val="single" w:sz="4" w:space="0" w:color="auto"/>
            </w:tcBorders>
            <w:vAlign w:val="center"/>
          </w:tcPr>
          <w:p w:rsidR="00926740" w:rsidRDefault="00926740" w:rsidP="00AC6A02">
            <w:pPr>
              <w:ind w:hanging="45"/>
              <w:jc w:val="center"/>
              <w:rPr>
                <w:sz w:val="24"/>
                <w:szCs w:val="24"/>
                <w:lang w:eastAsia="en-US"/>
              </w:rPr>
            </w:pPr>
            <w:r>
              <w:rPr>
                <w:sz w:val="18"/>
                <w:lang w:eastAsia="en-US"/>
              </w:rPr>
              <w:t>подпункт 2 а) пункта 23 Части I. Сведения о проводимом аукционе в электронной форме</w:t>
            </w:r>
          </w:p>
        </w:tc>
        <w:tc>
          <w:tcPr>
            <w:tcW w:w="2310" w:type="dxa"/>
            <w:tcBorders>
              <w:top w:val="single" w:sz="6" w:space="0" w:color="auto"/>
              <w:left w:val="single" w:sz="4" w:space="0" w:color="auto"/>
              <w:bottom w:val="single" w:sz="6" w:space="0" w:color="auto"/>
              <w:right w:val="single" w:sz="4" w:space="0" w:color="auto"/>
            </w:tcBorders>
            <w:vAlign w:val="center"/>
          </w:tcPr>
          <w:p w:rsidR="00926740" w:rsidRDefault="00926740" w:rsidP="00AC6A02">
            <w:pPr>
              <w:ind w:hanging="45"/>
              <w:jc w:val="center"/>
              <w:rPr>
                <w:sz w:val="18"/>
                <w:lang w:eastAsia="en-US"/>
              </w:rPr>
            </w:pPr>
            <w:r>
              <w:rPr>
                <w:sz w:val="18"/>
                <w:lang w:eastAsia="en-US"/>
              </w:rPr>
              <w:t xml:space="preserve">Вторая часть заявки </w:t>
            </w:r>
          </w:p>
        </w:tc>
      </w:tr>
    </w:tbl>
    <w:p w:rsidR="00C44E7B" w:rsidRPr="00C44E7B" w:rsidRDefault="00C44E7B" w:rsidP="00BE44D4">
      <w:pPr>
        <w:suppressAutoHyphens/>
        <w:ind w:left="-142"/>
        <w:jc w:val="both"/>
        <w:rPr>
          <w:bCs/>
          <w:color w:val="FF0000"/>
          <w:sz w:val="24"/>
          <w:szCs w:val="24"/>
        </w:rPr>
      </w:pPr>
    </w:p>
    <w:p w:rsidR="00E57B9B" w:rsidRPr="00A9138E" w:rsidRDefault="00E57B9B" w:rsidP="00E57B9B">
      <w:pPr>
        <w:suppressAutoHyphens/>
        <w:ind w:left="-142"/>
        <w:jc w:val="both"/>
        <w:rPr>
          <w:sz w:val="24"/>
          <w:szCs w:val="24"/>
        </w:rPr>
      </w:pPr>
      <w:r w:rsidRPr="00543CB9">
        <w:rPr>
          <w:sz w:val="24"/>
          <w:szCs w:val="24"/>
        </w:rPr>
        <w:t xml:space="preserve">6. В результате рассмотрения </w:t>
      </w:r>
      <w:r w:rsidRPr="00445416">
        <w:rPr>
          <w:sz w:val="24"/>
          <w:szCs w:val="24"/>
        </w:rPr>
        <w:t xml:space="preserve">вторых частей заявок и на основании протокола проведения аукциона в электронной форме от </w:t>
      </w:r>
      <w:r w:rsidR="002A2E04" w:rsidRPr="00445416">
        <w:rPr>
          <w:sz w:val="24"/>
          <w:szCs w:val="24"/>
        </w:rPr>
        <w:t>1</w:t>
      </w:r>
      <w:r w:rsidR="00DB62A3">
        <w:rPr>
          <w:sz w:val="24"/>
          <w:szCs w:val="24"/>
        </w:rPr>
        <w:t>5</w:t>
      </w:r>
      <w:r w:rsidRPr="00445416">
        <w:rPr>
          <w:sz w:val="24"/>
          <w:szCs w:val="24"/>
        </w:rPr>
        <w:t>.0</w:t>
      </w:r>
      <w:r w:rsidR="002A2E04" w:rsidRPr="00445416">
        <w:rPr>
          <w:sz w:val="24"/>
          <w:szCs w:val="24"/>
        </w:rPr>
        <w:t>5</w:t>
      </w:r>
      <w:r w:rsidRPr="00445416">
        <w:rPr>
          <w:sz w:val="24"/>
          <w:szCs w:val="24"/>
        </w:rPr>
        <w:t>.201</w:t>
      </w:r>
      <w:r w:rsidR="00BE44D4" w:rsidRPr="00445416">
        <w:rPr>
          <w:sz w:val="24"/>
          <w:szCs w:val="24"/>
        </w:rPr>
        <w:t>7</w:t>
      </w:r>
      <w:r w:rsidRPr="00445416">
        <w:rPr>
          <w:sz w:val="24"/>
          <w:szCs w:val="24"/>
        </w:rPr>
        <w:t xml:space="preserve"> победителем  аукциона в электронной форме признается </w:t>
      </w:r>
      <w:r w:rsidR="00445416" w:rsidRPr="00445416">
        <w:rPr>
          <w:bCs/>
          <w:sz w:val="24"/>
          <w:szCs w:val="24"/>
        </w:rPr>
        <w:t xml:space="preserve">Общество с ограниченной ответственностью Частная охранная организация "Ратник-Охрана" </w:t>
      </w:r>
      <w:r w:rsidRPr="00445416">
        <w:rPr>
          <w:sz w:val="24"/>
          <w:szCs w:val="24"/>
        </w:rPr>
        <w:t xml:space="preserve">с ценой </w:t>
      </w:r>
      <w:r w:rsidR="00BA1B4D" w:rsidRPr="00445416">
        <w:rPr>
          <w:sz w:val="24"/>
          <w:szCs w:val="24"/>
        </w:rPr>
        <w:t>гражданско-</w:t>
      </w:r>
      <w:r w:rsidR="00BA1B4D" w:rsidRPr="00A9138E">
        <w:rPr>
          <w:sz w:val="24"/>
          <w:szCs w:val="24"/>
        </w:rPr>
        <w:t>правового договора</w:t>
      </w:r>
      <w:r w:rsidRPr="00A9138E">
        <w:rPr>
          <w:sz w:val="24"/>
          <w:szCs w:val="24"/>
        </w:rPr>
        <w:t xml:space="preserve"> </w:t>
      </w:r>
      <w:r w:rsidR="00445416" w:rsidRPr="00A9138E">
        <w:rPr>
          <w:sz w:val="24"/>
          <w:szCs w:val="24"/>
        </w:rPr>
        <w:t xml:space="preserve">  </w:t>
      </w:r>
      <w:r w:rsidR="00995CE5" w:rsidRPr="00A9138E">
        <w:rPr>
          <w:sz w:val="24"/>
          <w:szCs w:val="24"/>
        </w:rPr>
        <w:t xml:space="preserve"> </w:t>
      </w:r>
      <w:r w:rsidR="00445416" w:rsidRPr="00A9138E">
        <w:rPr>
          <w:sz w:val="24"/>
          <w:szCs w:val="24"/>
        </w:rPr>
        <w:t xml:space="preserve">350652.30  </w:t>
      </w:r>
      <w:r w:rsidRPr="00A9138E">
        <w:rPr>
          <w:sz w:val="24"/>
          <w:szCs w:val="24"/>
        </w:rPr>
        <w:t xml:space="preserve">рублей. </w:t>
      </w:r>
    </w:p>
    <w:p w:rsidR="00BE44D4" w:rsidRPr="00BA1B4D" w:rsidRDefault="00BE44D4" w:rsidP="00543CB9">
      <w:pPr>
        <w:suppressAutoHyphens/>
        <w:ind w:left="-142"/>
        <w:jc w:val="both"/>
        <w:rPr>
          <w:sz w:val="24"/>
        </w:rPr>
      </w:pPr>
      <w:r w:rsidRPr="00A9138E">
        <w:rPr>
          <w:sz w:val="24"/>
        </w:rPr>
        <w:t>7. В связи с тем, что цена контракта, предложенная участником закупки, с которым заключается контракт, на двадцать пять и более процентов ниже начальной  (максимальной) цены контракта, при заключении контракта заказчику применять антидемпинговые меры, предусмотренные положениями ст. 37  Федерального закона от 05.04.2013 № 44-ФЗ.</w:t>
      </w:r>
    </w:p>
    <w:p w:rsidR="00E57B9B" w:rsidRPr="0024527F" w:rsidRDefault="00543CB9" w:rsidP="00E57B9B">
      <w:pPr>
        <w:tabs>
          <w:tab w:val="left" w:pos="426"/>
          <w:tab w:val="left" w:pos="567"/>
        </w:tabs>
        <w:ind w:left="-142"/>
        <w:jc w:val="both"/>
        <w:rPr>
          <w:sz w:val="24"/>
        </w:rPr>
      </w:pPr>
      <w:r>
        <w:rPr>
          <w:sz w:val="24"/>
        </w:rPr>
        <w:t>8</w:t>
      </w:r>
      <w:r w:rsidR="00E57B9B" w:rsidRPr="0024527F">
        <w:rPr>
          <w:sz w:val="24"/>
        </w:rPr>
        <w:t xml:space="preserve">. Настоящий протокол подведения итогов аукциона в электронной форме подлежит размещению на сайте оператора электронной площадки </w:t>
      </w:r>
      <w:hyperlink r:id="rId8" w:history="1">
        <w:r w:rsidR="00E57B9B" w:rsidRPr="0024527F">
          <w:rPr>
            <w:sz w:val="24"/>
          </w:rPr>
          <w:t>http://www.sberbank-ast.ru</w:t>
        </w:r>
      </w:hyperlink>
      <w:r w:rsidR="00E57B9B" w:rsidRPr="0024527F">
        <w:rPr>
          <w:sz w:val="24"/>
        </w:rPr>
        <w:t>.</w:t>
      </w:r>
    </w:p>
    <w:p w:rsidR="00E57B9B" w:rsidRPr="0024527F" w:rsidRDefault="00E57B9B" w:rsidP="00E57B9B">
      <w:pPr>
        <w:jc w:val="center"/>
        <w:rPr>
          <w:sz w:val="22"/>
          <w:szCs w:val="22"/>
        </w:rPr>
      </w:pPr>
    </w:p>
    <w:p w:rsidR="00E57B9B" w:rsidRPr="0024527F" w:rsidRDefault="00E57B9B" w:rsidP="00E57B9B">
      <w:pPr>
        <w:jc w:val="center"/>
        <w:rPr>
          <w:sz w:val="22"/>
          <w:szCs w:val="22"/>
        </w:rPr>
      </w:pPr>
      <w:r w:rsidRPr="0024527F">
        <w:rPr>
          <w:sz w:val="22"/>
          <w:szCs w:val="22"/>
        </w:rPr>
        <w:t xml:space="preserve">Сведения о решении </w:t>
      </w:r>
    </w:p>
    <w:p w:rsidR="00E10822" w:rsidRDefault="00E57B9B" w:rsidP="00E57B9B">
      <w:pPr>
        <w:jc w:val="center"/>
        <w:rPr>
          <w:sz w:val="22"/>
          <w:szCs w:val="22"/>
        </w:rPr>
      </w:pPr>
      <w:r w:rsidRPr="0024527F">
        <w:rPr>
          <w:sz w:val="22"/>
          <w:szCs w:val="22"/>
        </w:rPr>
        <w:t xml:space="preserve">членов комиссии о соответствии/несоответствии заявок участников </w:t>
      </w:r>
      <w:r w:rsidR="006B5A31">
        <w:rPr>
          <w:sz w:val="22"/>
          <w:szCs w:val="22"/>
        </w:rPr>
        <w:t>закупки</w:t>
      </w:r>
      <w:r w:rsidRPr="0024527F">
        <w:rPr>
          <w:sz w:val="22"/>
          <w:szCs w:val="22"/>
        </w:rPr>
        <w:t xml:space="preserve"> </w:t>
      </w:r>
    </w:p>
    <w:p w:rsidR="00E57B9B" w:rsidRPr="0024527F" w:rsidRDefault="00E57B9B" w:rsidP="00E10822">
      <w:pPr>
        <w:jc w:val="center"/>
        <w:rPr>
          <w:sz w:val="22"/>
          <w:szCs w:val="22"/>
        </w:rPr>
      </w:pPr>
      <w:r w:rsidRPr="0024527F">
        <w:rPr>
          <w:sz w:val="22"/>
          <w:szCs w:val="22"/>
        </w:rPr>
        <w:t>требованиям документации об аукционе</w:t>
      </w:r>
    </w:p>
    <w:p w:rsidR="00E57B9B" w:rsidRPr="0024527F" w:rsidRDefault="00E57B9B" w:rsidP="00E57B9B">
      <w:pPr>
        <w:suppressAutoHyphens/>
        <w:jc w:val="both"/>
        <w:rPr>
          <w:b/>
        </w:rPr>
      </w:pPr>
    </w:p>
    <w:tbl>
      <w:tblPr>
        <w:tblW w:w="0" w:type="auto"/>
        <w:tblInd w:w="-34" w:type="dxa"/>
        <w:tblLayout w:type="fixed"/>
        <w:tblLook w:val="01E0" w:firstRow="1" w:lastRow="1" w:firstColumn="1" w:lastColumn="1" w:noHBand="0" w:noVBand="0"/>
      </w:tblPr>
      <w:tblGrid>
        <w:gridCol w:w="4537"/>
        <w:gridCol w:w="2477"/>
        <w:gridCol w:w="3334"/>
      </w:tblGrid>
      <w:tr w:rsidR="00E57B9B" w:rsidRPr="00B37CB1" w:rsidTr="009C2DD5">
        <w:tc>
          <w:tcPr>
            <w:tcW w:w="4537" w:type="dxa"/>
            <w:tcBorders>
              <w:top w:val="single" w:sz="4" w:space="0" w:color="auto"/>
              <w:left w:val="single" w:sz="4" w:space="0" w:color="auto"/>
              <w:bottom w:val="single" w:sz="4" w:space="0" w:color="auto"/>
              <w:right w:val="single" w:sz="4" w:space="0" w:color="auto"/>
            </w:tcBorders>
            <w:vAlign w:val="center"/>
          </w:tcPr>
          <w:p w:rsidR="00E57B9B" w:rsidRPr="0024527F" w:rsidRDefault="00E57B9B" w:rsidP="006B5A31">
            <w:pPr>
              <w:jc w:val="center"/>
              <w:rPr>
                <w:sz w:val="18"/>
                <w:szCs w:val="18"/>
              </w:rPr>
            </w:pPr>
            <w:r w:rsidRPr="0024527F">
              <w:rPr>
                <w:sz w:val="18"/>
                <w:szCs w:val="18"/>
              </w:rPr>
              <w:t xml:space="preserve">Решение члена комиссии о соответствии/несоответствии заявок участников </w:t>
            </w:r>
            <w:r w:rsidR="006B5A31">
              <w:rPr>
                <w:sz w:val="18"/>
                <w:szCs w:val="18"/>
              </w:rPr>
              <w:t xml:space="preserve">закупки </w:t>
            </w:r>
            <w:r w:rsidRPr="0024527F">
              <w:rPr>
                <w:sz w:val="18"/>
                <w:szCs w:val="18"/>
              </w:rPr>
              <w:t xml:space="preserve"> требованиям документации об аукционе</w:t>
            </w:r>
          </w:p>
        </w:tc>
        <w:tc>
          <w:tcPr>
            <w:tcW w:w="2477" w:type="dxa"/>
            <w:tcBorders>
              <w:top w:val="single" w:sz="4" w:space="0" w:color="auto"/>
              <w:left w:val="single" w:sz="4" w:space="0" w:color="auto"/>
              <w:bottom w:val="single" w:sz="4" w:space="0" w:color="auto"/>
              <w:right w:val="single" w:sz="4" w:space="0" w:color="auto"/>
            </w:tcBorders>
            <w:vAlign w:val="center"/>
          </w:tcPr>
          <w:p w:rsidR="00E57B9B" w:rsidRPr="0024527F" w:rsidRDefault="00E57B9B" w:rsidP="000473CB">
            <w:pPr>
              <w:jc w:val="center"/>
              <w:rPr>
                <w:sz w:val="18"/>
                <w:szCs w:val="18"/>
              </w:rPr>
            </w:pPr>
            <w:r w:rsidRPr="0024527F">
              <w:rPr>
                <w:sz w:val="18"/>
                <w:szCs w:val="18"/>
              </w:rPr>
              <w:t>Подпись члена комиссии</w:t>
            </w:r>
          </w:p>
        </w:tc>
        <w:tc>
          <w:tcPr>
            <w:tcW w:w="3334" w:type="dxa"/>
            <w:tcBorders>
              <w:top w:val="single" w:sz="4" w:space="0" w:color="auto"/>
              <w:left w:val="single" w:sz="4" w:space="0" w:color="auto"/>
              <w:bottom w:val="single" w:sz="4" w:space="0" w:color="auto"/>
              <w:right w:val="single" w:sz="4" w:space="0" w:color="auto"/>
            </w:tcBorders>
            <w:vAlign w:val="center"/>
          </w:tcPr>
          <w:p w:rsidR="00E57B9B" w:rsidRPr="0024527F" w:rsidRDefault="00E57B9B" w:rsidP="000473CB">
            <w:pPr>
              <w:jc w:val="center"/>
              <w:rPr>
                <w:sz w:val="18"/>
                <w:szCs w:val="18"/>
              </w:rPr>
            </w:pPr>
            <w:r w:rsidRPr="0024527F">
              <w:rPr>
                <w:sz w:val="18"/>
                <w:szCs w:val="18"/>
              </w:rPr>
              <w:t>Член комиссии</w:t>
            </w:r>
          </w:p>
        </w:tc>
      </w:tr>
      <w:tr w:rsidR="00BE44D4" w:rsidRPr="00995CE5" w:rsidTr="009C2DD5">
        <w:tc>
          <w:tcPr>
            <w:tcW w:w="4537" w:type="dxa"/>
            <w:tcBorders>
              <w:top w:val="single" w:sz="4" w:space="0" w:color="auto"/>
              <w:left w:val="single" w:sz="4" w:space="0" w:color="auto"/>
              <w:bottom w:val="single" w:sz="4" w:space="0" w:color="auto"/>
              <w:right w:val="single" w:sz="4" w:space="0" w:color="auto"/>
            </w:tcBorders>
          </w:tcPr>
          <w:p w:rsidR="00BE44D4" w:rsidRPr="00995CE5" w:rsidRDefault="00BE44D4" w:rsidP="000473CB">
            <w:pPr>
              <w:jc w:val="both"/>
              <w:rPr>
                <w:noProof/>
                <w:sz w:val="16"/>
                <w:szCs w:val="16"/>
              </w:rPr>
            </w:pPr>
            <w:r w:rsidRPr="00995CE5">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BE44D4" w:rsidRPr="00995CE5" w:rsidRDefault="00BE44D4" w:rsidP="000473CB">
            <w:pPr>
              <w:jc w:val="center"/>
              <w:rPr>
                <w:sz w:val="16"/>
                <w:szCs w:val="16"/>
              </w:rPr>
            </w:pPr>
            <w:r w:rsidRPr="00995CE5">
              <w:rPr>
                <w:sz w:val="16"/>
                <w:szCs w:val="16"/>
              </w:rPr>
              <w:t>подпись</w:t>
            </w:r>
          </w:p>
        </w:tc>
        <w:tc>
          <w:tcPr>
            <w:tcW w:w="3334" w:type="dxa"/>
            <w:tcBorders>
              <w:top w:val="single" w:sz="4" w:space="0" w:color="auto"/>
              <w:left w:val="single" w:sz="4" w:space="0" w:color="auto"/>
              <w:bottom w:val="single" w:sz="4" w:space="0" w:color="auto"/>
              <w:right w:val="single" w:sz="4" w:space="0" w:color="auto"/>
            </w:tcBorders>
            <w:vAlign w:val="center"/>
          </w:tcPr>
          <w:p w:rsidR="00BE44D4" w:rsidRPr="00A9138E" w:rsidRDefault="00BE44D4" w:rsidP="008D55AC">
            <w:pPr>
              <w:spacing w:line="276" w:lineRule="auto"/>
              <w:jc w:val="center"/>
              <w:rPr>
                <w:sz w:val="24"/>
                <w:szCs w:val="24"/>
              </w:rPr>
            </w:pPr>
            <w:r w:rsidRPr="00A9138E">
              <w:rPr>
                <w:sz w:val="24"/>
                <w:szCs w:val="24"/>
              </w:rPr>
              <w:t xml:space="preserve">В.К. </w:t>
            </w:r>
            <w:proofErr w:type="spellStart"/>
            <w:r w:rsidRPr="00A9138E">
              <w:rPr>
                <w:sz w:val="24"/>
                <w:szCs w:val="24"/>
              </w:rPr>
              <w:t>Бандурин</w:t>
            </w:r>
            <w:proofErr w:type="spellEnd"/>
          </w:p>
        </w:tc>
      </w:tr>
      <w:tr w:rsidR="00BE44D4" w:rsidRPr="00995CE5" w:rsidTr="009C2DD5">
        <w:tc>
          <w:tcPr>
            <w:tcW w:w="4537" w:type="dxa"/>
            <w:tcBorders>
              <w:top w:val="single" w:sz="4" w:space="0" w:color="auto"/>
              <w:left w:val="single" w:sz="4" w:space="0" w:color="auto"/>
              <w:bottom w:val="single" w:sz="4" w:space="0" w:color="auto"/>
              <w:right w:val="single" w:sz="4" w:space="0" w:color="auto"/>
            </w:tcBorders>
          </w:tcPr>
          <w:p w:rsidR="00BE44D4" w:rsidRPr="00995CE5" w:rsidRDefault="00BE44D4" w:rsidP="006B5A31">
            <w:pPr>
              <w:jc w:val="both"/>
              <w:rPr>
                <w:noProof/>
                <w:sz w:val="16"/>
                <w:szCs w:val="16"/>
              </w:rPr>
            </w:pPr>
            <w:r w:rsidRPr="00995CE5">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BE44D4" w:rsidRPr="00995CE5" w:rsidRDefault="00BE44D4" w:rsidP="000473CB">
            <w:pPr>
              <w:jc w:val="center"/>
              <w:rPr>
                <w:sz w:val="16"/>
                <w:szCs w:val="16"/>
              </w:rPr>
            </w:pPr>
            <w:r w:rsidRPr="00995CE5">
              <w:rPr>
                <w:sz w:val="16"/>
                <w:szCs w:val="16"/>
              </w:rPr>
              <w:t>подпись</w:t>
            </w:r>
          </w:p>
        </w:tc>
        <w:tc>
          <w:tcPr>
            <w:tcW w:w="3334" w:type="dxa"/>
            <w:tcBorders>
              <w:top w:val="single" w:sz="4" w:space="0" w:color="auto"/>
              <w:left w:val="single" w:sz="4" w:space="0" w:color="auto"/>
              <w:bottom w:val="single" w:sz="4" w:space="0" w:color="auto"/>
              <w:right w:val="single" w:sz="4" w:space="0" w:color="auto"/>
            </w:tcBorders>
            <w:vAlign w:val="center"/>
          </w:tcPr>
          <w:p w:rsidR="00BE44D4" w:rsidRPr="00A9138E" w:rsidRDefault="00BE44D4" w:rsidP="008D55AC">
            <w:pPr>
              <w:spacing w:line="276" w:lineRule="auto"/>
              <w:jc w:val="center"/>
              <w:rPr>
                <w:sz w:val="24"/>
                <w:szCs w:val="24"/>
              </w:rPr>
            </w:pPr>
            <w:r w:rsidRPr="00A9138E">
              <w:rPr>
                <w:sz w:val="24"/>
                <w:szCs w:val="24"/>
              </w:rPr>
              <w:t xml:space="preserve">В.А. </w:t>
            </w:r>
            <w:proofErr w:type="spellStart"/>
            <w:r w:rsidRPr="00A9138E">
              <w:rPr>
                <w:sz w:val="24"/>
                <w:szCs w:val="24"/>
              </w:rPr>
              <w:t>Климин</w:t>
            </w:r>
            <w:proofErr w:type="spellEnd"/>
          </w:p>
        </w:tc>
      </w:tr>
      <w:tr w:rsidR="00BE44D4" w:rsidRPr="00995CE5" w:rsidTr="009C2DD5">
        <w:tc>
          <w:tcPr>
            <w:tcW w:w="4537" w:type="dxa"/>
            <w:tcBorders>
              <w:top w:val="single" w:sz="4" w:space="0" w:color="auto"/>
              <w:left w:val="single" w:sz="4" w:space="0" w:color="auto"/>
              <w:bottom w:val="single" w:sz="4" w:space="0" w:color="auto"/>
              <w:right w:val="single" w:sz="4" w:space="0" w:color="auto"/>
            </w:tcBorders>
          </w:tcPr>
          <w:p w:rsidR="00BE44D4" w:rsidRPr="00995CE5" w:rsidRDefault="00BE44D4" w:rsidP="006B5A31">
            <w:pPr>
              <w:jc w:val="both"/>
              <w:rPr>
                <w:noProof/>
                <w:sz w:val="16"/>
                <w:szCs w:val="16"/>
              </w:rPr>
            </w:pPr>
            <w:r w:rsidRPr="00995CE5">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BE44D4" w:rsidRPr="00995CE5" w:rsidRDefault="00BE44D4" w:rsidP="000473CB">
            <w:pPr>
              <w:jc w:val="center"/>
              <w:rPr>
                <w:sz w:val="16"/>
                <w:szCs w:val="16"/>
              </w:rPr>
            </w:pPr>
            <w:r w:rsidRPr="00995CE5">
              <w:rPr>
                <w:sz w:val="16"/>
                <w:szCs w:val="16"/>
              </w:rPr>
              <w:t>подпись</w:t>
            </w:r>
          </w:p>
        </w:tc>
        <w:tc>
          <w:tcPr>
            <w:tcW w:w="3334" w:type="dxa"/>
            <w:tcBorders>
              <w:top w:val="single" w:sz="4" w:space="0" w:color="auto"/>
              <w:left w:val="single" w:sz="4" w:space="0" w:color="auto"/>
              <w:bottom w:val="single" w:sz="4" w:space="0" w:color="auto"/>
              <w:right w:val="single" w:sz="4" w:space="0" w:color="auto"/>
            </w:tcBorders>
            <w:vAlign w:val="center"/>
          </w:tcPr>
          <w:p w:rsidR="00BE44D4" w:rsidRPr="00A9138E" w:rsidRDefault="00BE44D4" w:rsidP="008D55AC">
            <w:pPr>
              <w:spacing w:line="276" w:lineRule="auto"/>
              <w:jc w:val="center"/>
              <w:rPr>
                <w:sz w:val="24"/>
                <w:szCs w:val="24"/>
              </w:rPr>
            </w:pPr>
            <w:r w:rsidRPr="00A9138E">
              <w:rPr>
                <w:sz w:val="24"/>
                <w:szCs w:val="24"/>
              </w:rPr>
              <w:t>Н.А. Морозова</w:t>
            </w:r>
          </w:p>
        </w:tc>
      </w:tr>
      <w:tr w:rsidR="00BE44D4" w:rsidRPr="00995CE5" w:rsidTr="009C2DD5">
        <w:tc>
          <w:tcPr>
            <w:tcW w:w="4537" w:type="dxa"/>
            <w:tcBorders>
              <w:top w:val="single" w:sz="4" w:space="0" w:color="auto"/>
              <w:left w:val="single" w:sz="4" w:space="0" w:color="auto"/>
              <w:bottom w:val="single" w:sz="4" w:space="0" w:color="auto"/>
              <w:right w:val="single" w:sz="4" w:space="0" w:color="auto"/>
            </w:tcBorders>
          </w:tcPr>
          <w:p w:rsidR="00BE44D4" w:rsidRPr="00995CE5" w:rsidRDefault="00BE44D4" w:rsidP="006B5A31">
            <w:pPr>
              <w:jc w:val="both"/>
              <w:rPr>
                <w:noProof/>
                <w:sz w:val="16"/>
                <w:szCs w:val="16"/>
              </w:rPr>
            </w:pPr>
            <w:r w:rsidRPr="00995CE5">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BE44D4" w:rsidRPr="00995CE5" w:rsidRDefault="00BE44D4" w:rsidP="000473CB">
            <w:pPr>
              <w:jc w:val="center"/>
              <w:rPr>
                <w:sz w:val="16"/>
                <w:szCs w:val="16"/>
              </w:rPr>
            </w:pPr>
            <w:r w:rsidRPr="00995CE5">
              <w:rPr>
                <w:sz w:val="16"/>
                <w:szCs w:val="16"/>
              </w:rPr>
              <w:t>подпись</w:t>
            </w:r>
          </w:p>
        </w:tc>
        <w:tc>
          <w:tcPr>
            <w:tcW w:w="3334" w:type="dxa"/>
            <w:tcBorders>
              <w:top w:val="single" w:sz="4" w:space="0" w:color="auto"/>
              <w:left w:val="single" w:sz="4" w:space="0" w:color="auto"/>
              <w:bottom w:val="single" w:sz="4" w:space="0" w:color="auto"/>
              <w:right w:val="single" w:sz="4" w:space="0" w:color="auto"/>
            </w:tcBorders>
            <w:vAlign w:val="center"/>
          </w:tcPr>
          <w:p w:rsidR="00BE44D4" w:rsidRPr="00A9138E" w:rsidRDefault="00BE44D4" w:rsidP="008D55AC">
            <w:pPr>
              <w:spacing w:line="276" w:lineRule="auto"/>
              <w:jc w:val="center"/>
              <w:rPr>
                <w:sz w:val="24"/>
                <w:szCs w:val="24"/>
              </w:rPr>
            </w:pPr>
            <w:r w:rsidRPr="00A9138E">
              <w:rPr>
                <w:sz w:val="24"/>
                <w:szCs w:val="24"/>
              </w:rPr>
              <w:t xml:space="preserve">Т.И. </w:t>
            </w:r>
            <w:proofErr w:type="spellStart"/>
            <w:r w:rsidRPr="00A9138E">
              <w:rPr>
                <w:sz w:val="24"/>
                <w:szCs w:val="24"/>
              </w:rPr>
              <w:t>Долгодворова</w:t>
            </w:r>
            <w:proofErr w:type="spellEnd"/>
          </w:p>
        </w:tc>
      </w:tr>
      <w:tr w:rsidR="00BE44D4" w:rsidRPr="00995CE5" w:rsidTr="009C2DD5">
        <w:tc>
          <w:tcPr>
            <w:tcW w:w="4537" w:type="dxa"/>
            <w:tcBorders>
              <w:top w:val="single" w:sz="4" w:space="0" w:color="auto"/>
              <w:left w:val="single" w:sz="4" w:space="0" w:color="auto"/>
              <w:bottom w:val="single" w:sz="4" w:space="0" w:color="auto"/>
              <w:right w:val="single" w:sz="4" w:space="0" w:color="auto"/>
            </w:tcBorders>
          </w:tcPr>
          <w:p w:rsidR="00BE44D4" w:rsidRPr="00995CE5" w:rsidRDefault="00BE44D4" w:rsidP="008D55AC">
            <w:pPr>
              <w:jc w:val="both"/>
              <w:rPr>
                <w:noProof/>
                <w:sz w:val="16"/>
                <w:szCs w:val="16"/>
              </w:rPr>
            </w:pPr>
            <w:r w:rsidRPr="00995CE5">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BE44D4" w:rsidRPr="00995CE5" w:rsidRDefault="00BE44D4" w:rsidP="008D55AC">
            <w:pPr>
              <w:jc w:val="center"/>
              <w:rPr>
                <w:sz w:val="16"/>
                <w:szCs w:val="16"/>
              </w:rPr>
            </w:pPr>
            <w:r w:rsidRPr="00995CE5">
              <w:rPr>
                <w:sz w:val="16"/>
                <w:szCs w:val="16"/>
              </w:rPr>
              <w:t>подпись</w:t>
            </w:r>
          </w:p>
        </w:tc>
        <w:tc>
          <w:tcPr>
            <w:tcW w:w="3334" w:type="dxa"/>
            <w:tcBorders>
              <w:top w:val="single" w:sz="4" w:space="0" w:color="auto"/>
              <w:left w:val="single" w:sz="4" w:space="0" w:color="auto"/>
              <w:bottom w:val="single" w:sz="4" w:space="0" w:color="auto"/>
              <w:right w:val="single" w:sz="4" w:space="0" w:color="auto"/>
            </w:tcBorders>
            <w:vAlign w:val="center"/>
          </w:tcPr>
          <w:p w:rsidR="00BE44D4" w:rsidRPr="00A9138E" w:rsidRDefault="00BE44D4" w:rsidP="008D55AC">
            <w:pPr>
              <w:spacing w:line="276" w:lineRule="auto"/>
              <w:jc w:val="center"/>
              <w:rPr>
                <w:sz w:val="24"/>
                <w:szCs w:val="24"/>
              </w:rPr>
            </w:pPr>
            <w:r w:rsidRPr="00A9138E">
              <w:rPr>
                <w:sz w:val="24"/>
                <w:szCs w:val="24"/>
              </w:rPr>
              <w:t xml:space="preserve">Ж.В. </w:t>
            </w:r>
            <w:proofErr w:type="spellStart"/>
            <w:r w:rsidRPr="00A9138E">
              <w:rPr>
                <w:sz w:val="24"/>
                <w:szCs w:val="24"/>
              </w:rPr>
              <w:t>Резинкина</w:t>
            </w:r>
            <w:proofErr w:type="spellEnd"/>
          </w:p>
        </w:tc>
      </w:tr>
      <w:tr w:rsidR="00BE44D4" w:rsidRPr="00995CE5" w:rsidTr="009C2DD5">
        <w:tc>
          <w:tcPr>
            <w:tcW w:w="4537" w:type="dxa"/>
            <w:tcBorders>
              <w:top w:val="single" w:sz="4" w:space="0" w:color="auto"/>
              <w:left w:val="single" w:sz="4" w:space="0" w:color="auto"/>
              <w:bottom w:val="single" w:sz="4" w:space="0" w:color="auto"/>
              <w:right w:val="single" w:sz="4" w:space="0" w:color="auto"/>
            </w:tcBorders>
          </w:tcPr>
          <w:p w:rsidR="00BE44D4" w:rsidRPr="00995CE5" w:rsidRDefault="00BE44D4" w:rsidP="008D55AC">
            <w:pPr>
              <w:jc w:val="both"/>
              <w:rPr>
                <w:noProof/>
                <w:sz w:val="16"/>
                <w:szCs w:val="16"/>
              </w:rPr>
            </w:pPr>
            <w:r w:rsidRPr="00995CE5">
              <w:rPr>
                <w:noProof/>
                <w:sz w:val="16"/>
                <w:szCs w:val="16"/>
              </w:rPr>
              <w:t xml:space="preserve">Мое решение о соответствии (несоответствии) заявки участника закупки требованиям, установленным </w:t>
            </w:r>
            <w:r w:rsidRPr="00995CE5">
              <w:rPr>
                <w:noProof/>
                <w:sz w:val="16"/>
                <w:szCs w:val="16"/>
              </w:rPr>
              <w:lastRenderedPageBreak/>
              <w:t>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BE44D4" w:rsidRPr="00995CE5" w:rsidRDefault="00BE44D4" w:rsidP="008D55AC">
            <w:pPr>
              <w:jc w:val="center"/>
              <w:rPr>
                <w:sz w:val="16"/>
                <w:szCs w:val="16"/>
              </w:rPr>
            </w:pPr>
            <w:r w:rsidRPr="00995CE5">
              <w:rPr>
                <w:sz w:val="16"/>
                <w:szCs w:val="16"/>
              </w:rPr>
              <w:lastRenderedPageBreak/>
              <w:t>подпись</w:t>
            </w:r>
          </w:p>
        </w:tc>
        <w:tc>
          <w:tcPr>
            <w:tcW w:w="3334" w:type="dxa"/>
            <w:tcBorders>
              <w:top w:val="single" w:sz="4" w:space="0" w:color="auto"/>
              <w:left w:val="single" w:sz="4" w:space="0" w:color="auto"/>
              <w:bottom w:val="single" w:sz="4" w:space="0" w:color="auto"/>
              <w:right w:val="single" w:sz="4" w:space="0" w:color="auto"/>
            </w:tcBorders>
            <w:vAlign w:val="center"/>
          </w:tcPr>
          <w:p w:rsidR="00BE44D4" w:rsidRPr="00A9138E" w:rsidRDefault="00BE44D4" w:rsidP="008D55AC">
            <w:pPr>
              <w:spacing w:line="276" w:lineRule="auto"/>
              <w:jc w:val="center"/>
              <w:rPr>
                <w:sz w:val="24"/>
                <w:szCs w:val="24"/>
              </w:rPr>
            </w:pPr>
            <w:r w:rsidRPr="00A9138E">
              <w:rPr>
                <w:sz w:val="24"/>
                <w:szCs w:val="24"/>
              </w:rPr>
              <w:t>А.Т. Абдуллаев</w:t>
            </w:r>
          </w:p>
        </w:tc>
      </w:tr>
      <w:tr w:rsidR="00BE44D4" w:rsidRPr="00A9138E" w:rsidTr="009C2DD5">
        <w:tc>
          <w:tcPr>
            <w:tcW w:w="4537" w:type="dxa"/>
            <w:tcBorders>
              <w:top w:val="single" w:sz="4" w:space="0" w:color="auto"/>
              <w:left w:val="single" w:sz="4" w:space="0" w:color="auto"/>
              <w:bottom w:val="single" w:sz="4" w:space="0" w:color="auto"/>
              <w:right w:val="single" w:sz="4" w:space="0" w:color="auto"/>
            </w:tcBorders>
          </w:tcPr>
          <w:p w:rsidR="00BE44D4" w:rsidRPr="00A9138E" w:rsidRDefault="00BE44D4" w:rsidP="008D55AC">
            <w:pPr>
              <w:jc w:val="both"/>
              <w:rPr>
                <w:noProof/>
                <w:sz w:val="16"/>
                <w:szCs w:val="16"/>
              </w:rPr>
            </w:pPr>
            <w:r w:rsidRPr="00A9138E">
              <w:rPr>
                <w:noProof/>
                <w:sz w:val="16"/>
                <w:szCs w:val="16"/>
              </w:rPr>
              <w:lastRenderedPageBreak/>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BE44D4" w:rsidRPr="00A9138E" w:rsidRDefault="00BE44D4" w:rsidP="008D55AC">
            <w:pPr>
              <w:jc w:val="center"/>
              <w:rPr>
                <w:sz w:val="16"/>
                <w:szCs w:val="16"/>
              </w:rPr>
            </w:pPr>
            <w:r w:rsidRPr="00A9138E">
              <w:rPr>
                <w:sz w:val="16"/>
                <w:szCs w:val="16"/>
              </w:rPr>
              <w:t>подпись</w:t>
            </w:r>
          </w:p>
        </w:tc>
        <w:tc>
          <w:tcPr>
            <w:tcW w:w="3334" w:type="dxa"/>
            <w:tcBorders>
              <w:top w:val="single" w:sz="4" w:space="0" w:color="auto"/>
              <w:left w:val="single" w:sz="4" w:space="0" w:color="auto"/>
              <w:bottom w:val="single" w:sz="4" w:space="0" w:color="auto"/>
              <w:right w:val="single" w:sz="4" w:space="0" w:color="auto"/>
            </w:tcBorders>
            <w:vAlign w:val="center"/>
          </w:tcPr>
          <w:p w:rsidR="00BE44D4" w:rsidRPr="00A9138E" w:rsidRDefault="00BE44D4" w:rsidP="008D55AC">
            <w:pPr>
              <w:spacing w:line="276" w:lineRule="auto"/>
              <w:jc w:val="center"/>
              <w:rPr>
                <w:sz w:val="24"/>
                <w:szCs w:val="24"/>
              </w:rPr>
            </w:pPr>
            <w:r w:rsidRPr="00A9138E">
              <w:rPr>
                <w:sz w:val="24"/>
                <w:szCs w:val="24"/>
              </w:rPr>
              <w:t>Н.Б. Захарова</w:t>
            </w:r>
          </w:p>
        </w:tc>
      </w:tr>
    </w:tbl>
    <w:p w:rsidR="00E57B9B" w:rsidRPr="00A9138E" w:rsidRDefault="00E57B9B" w:rsidP="00E57B9B">
      <w:pPr>
        <w:suppressAutoHyphens/>
        <w:jc w:val="both"/>
        <w:rPr>
          <w:b/>
          <w:color w:val="FF0000"/>
        </w:rPr>
      </w:pPr>
    </w:p>
    <w:p w:rsidR="00E57B9B" w:rsidRPr="00A9138E" w:rsidRDefault="00E57B9B" w:rsidP="00E57B9B">
      <w:pPr>
        <w:suppressAutoHyphens/>
        <w:jc w:val="both"/>
        <w:rPr>
          <w:sz w:val="22"/>
          <w:szCs w:val="22"/>
        </w:rPr>
      </w:pPr>
    </w:p>
    <w:p w:rsidR="00BE44D4" w:rsidRPr="00A9138E" w:rsidRDefault="002A2E04" w:rsidP="00BE44D4">
      <w:pPr>
        <w:rPr>
          <w:b/>
          <w:sz w:val="24"/>
          <w:szCs w:val="24"/>
        </w:rPr>
      </w:pPr>
      <w:r w:rsidRPr="00A9138E">
        <w:rPr>
          <w:b/>
          <w:sz w:val="24"/>
          <w:szCs w:val="24"/>
        </w:rPr>
        <w:t>Заместитель председателя</w:t>
      </w:r>
      <w:r w:rsidR="00BE44D4" w:rsidRPr="00A9138E">
        <w:rPr>
          <w:b/>
          <w:sz w:val="24"/>
          <w:szCs w:val="24"/>
        </w:rPr>
        <w:t xml:space="preserve"> комиссии:       </w:t>
      </w:r>
      <w:r w:rsidRPr="00A9138E">
        <w:rPr>
          <w:b/>
          <w:sz w:val="24"/>
          <w:szCs w:val="24"/>
        </w:rPr>
        <w:t xml:space="preserve">                                  </w:t>
      </w:r>
      <w:r w:rsidRPr="00A9138E">
        <w:rPr>
          <w:sz w:val="24"/>
          <w:szCs w:val="24"/>
        </w:rPr>
        <w:t xml:space="preserve">В.К. </w:t>
      </w:r>
      <w:proofErr w:type="spellStart"/>
      <w:r w:rsidRPr="00A9138E">
        <w:rPr>
          <w:sz w:val="24"/>
          <w:szCs w:val="24"/>
        </w:rPr>
        <w:t>Бандурин</w:t>
      </w:r>
      <w:proofErr w:type="spellEnd"/>
      <w:r w:rsidR="00BE44D4" w:rsidRPr="00A9138E">
        <w:rPr>
          <w:b/>
          <w:sz w:val="24"/>
          <w:szCs w:val="24"/>
        </w:rPr>
        <w:t xml:space="preserve">                                                         </w:t>
      </w:r>
      <w:r w:rsidR="00BE44D4" w:rsidRPr="00A9138E">
        <w:rPr>
          <w:b/>
          <w:sz w:val="24"/>
          <w:szCs w:val="24"/>
        </w:rPr>
        <w:tab/>
      </w:r>
      <w:r w:rsidR="00BE44D4" w:rsidRPr="00A9138E">
        <w:rPr>
          <w:b/>
          <w:sz w:val="24"/>
          <w:szCs w:val="24"/>
        </w:rPr>
        <w:tab/>
        <w:t xml:space="preserve">   </w:t>
      </w:r>
    </w:p>
    <w:p w:rsidR="00BE44D4" w:rsidRPr="00A9138E" w:rsidRDefault="00BE44D4" w:rsidP="00BE44D4">
      <w:pPr>
        <w:jc w:val="both"/>
        <w:rPr>
          <w:sz w:val="24"/>
          <w:szCs w:val="24"/>
        </w:rPr>
      </w:pPr>
      <w:r w:rsidRPr="00A9138E">
        <w:rPr>
          <w:b/>
          <w:sz w:val="24"/>
          <w:szCs w:val="24"/>
        </w:rPr>
        <w:t xml:space="preserve">Члены  комиссии                                                                                                                                                                                                </w:t>
      </w:r>
    </w:p>
    <w:p w:rsidR="00BE44D4" w:rsidRPr="00A9138E" w:rsidRDefault="00BE44D4" w:rsidP="00BE44D4">
      <w:pPr>
        <w:ind w:left="-993"/>
        <w:jc w:val="right"/>
        <w:rPr>
          <w:sz w:val="24"/>
          <w:szCs w:val="24"/>
        </w:rPr>
      </w:pPr>
      <w:r w:rsidRPr="00A9138E">
        <w:rPr>
          <w:sz w:val="24"/>
          <w:szCs w:val="24"/>
        </w:rPr>
        <w:t xml:space="preserve">___________________В. А. </w:t>
      </w:r>
      <w:proofErr w:type="spellStart"/>
      <w:r w:rsidRPr="00A9138E">
        <w:rPr>
          <w:sz w:val="24"/>
          <w:szCs w:val="24"/>
        </w:rPr>
        <w:t>Климин</w:t>
      </w:r>
      <w:proofErr w:type="spellEnd"/>
    </w:p>
    <w:p w:rsidR="00BE44D4" w:rsidRPr="00A9138E" w:rsidRDefault="00BE44D4" w:rsidP="00BE44D4">
      <w:pPr>
        <w:ind w:left="-993"/>
        <w:jc w:val="right"/>
        <w:rPr>
          <w:sz w:val="24"/>
          <w:szCs w:val="24"/>
        </w:rPr>
      </w:pPr>
      <w:r w:rsidRPr="00A9138E">
        <w:rPr>
          <w:sz w:val="24"/>
          <w:szCs w:val="24"/>
        </w:rPr>
        <w:t>__________________Н.А. Морозова</w:t>
      </w:r>
    </w:p>
    <w:p w:rsidR="00BE44D4" w:rsidRPr="00A9138E" w:rsidRDefault="00BE44D4" w:rsidP="00BE44D4">
      <w:pPr>
        <w:ind w:left="-993"/>
        <w:jc w:val="right"/>
        <w:rPr>
          <w:sz w:val="24"/>
          <w:szCs w:val="24"/>
        </w:rPr>
      </w:pPr>
      <w:r w:rsidRPr="00A9138E">
        <w:rPr>
          <w:sz w:val="24"/>
          <w:szCs w:val="24"/>
        </w:rPr>
        <w:tab/>
      </w:r>
      <w:r w:rsidRPr="00A9138E">
        <w:rPr>
          <w:sz w:val="24"/>
          <w:szCs w:val="24"/>
        </w:rPr>
        <w:tab/>
      </w:r>
      <w:r w:rsidRPr="00A9138E">
        <w:rPr>
          <w:sz w:val="24"/>
          <w:szCs w:val="24"/>
        </w:rPr>
        <w:tab/>
      </w:r>
      <w:r w:rsidRPr="00A9138E">
        <w:rPr>
          <w:sz w:val="24"/>
          <w:szCs w:val="24"/>
        </w:rPr>
        <w:tab/>
      </w:r>
      <w:r w:rsidRPr="00A9138E">
        <w:rPr>
          <w:sz w:val="24"/>
          <w:szCs w:val="24"/>
        </w:rPr>
        <w:tab/>
        <w:t xml:space="preserve">______________ Т.И. </w:t>
      </w:r>
      <w:proofErr w:type="spellStart"/>
      <w:r w:rsidRPr="00A9138E">
        <w:rPr>
          <w:sz w:val="24"/>
          <w:szCs w:val="24"/>
        </w:rPr>
        <w:t>Долгодворова</w:t>
      </w:r>
      <w:proofErr w:type="spellEnd"/>
    </w:p>
    <w:p w:rsidR="00BE44D4" w:rsidRPr="00A9138E" w:rsidRDefault="00BE44D4" w:rsidP="00BE44D4">
      <w:pPr>
        <w:ind w:left="-993"/>
        <w:jc w:val="right"/>
        <w:rPr>
          <w:sz w:val="24"/>
          <w:szCs w:val="24"/>
        </w:rPr>
      </w:pPr>
      <w:r w:rsidRPr="00A9138E">
        <w:rPr>
          <w:sz w:val="24"/>
          <w:szCs w:val="24"/>
        </w:rPr>
        <w:t xml:space="preserve">_________________Ж.В. </w:t>
      </w:r>
      <w:proofErr w:type="spellStart"/>
      <w:r w:rsidRPr="00A9138E">
        <w:rPr>
          <w:sz w:val="24"/>
          <w:szCs w:val="24"/>
        </w:rPr>
        <w:t>Резинкина</w:t>
      </w:r>
      <w:proofErr w:type="spellEnd"/>
    </w:p>
    <w:p w:rsidR="00BE44D4" w:rsidRPr="00A9138E" w:rsidRDefault="00BE44D4" w:rsidP="00BE44D4">
      <w:pPr>
        <w:ind w:left="-993"/>
        <w:jc w:val="right"/>
        <w:rPr>
          <w:sz w:val="24"/>
          <w:szCs w:val="24"/>
        </w:rPr>
      </w:pPr>
      <w:r w:rsidRPr="00A9138E">
        <w:rPr>
          <w:sz w:val="24"/>
          <w:szCs w:val="24"/>
        </w:rPr>
        <w:t>_________________А.Т. Абдуллаев</w:t>
      </w:r>
    </w:p>
    <w:p w:rsidR="00BE44D4" w:rsidRDefault="00BE44D4" w:rsidP="00BE44D4">
      <w:pPr>
        <w:ind w:left="-993"/>
        <w:jc w:val="right"/>
        <w:rPr>
          <w:sz w:val="24"/>
          <w:szCs w:val="24"/>
        </w:rPr>
      </w:pPr>
      <w:r w:rsidRPr="00A9138E">
        <w:rPr>
          <w:sz w:val="24"/>
          <w:szCs w:val="24"/>
        </w:rPr>
        <w:t>__________________Н.Б. Захарова</w:t>
      </w:r>
    </w:p>
    <w:p w:rsidR="00BE44D4" w:rsidRDefault="00BE44D4" w:rsidP="00BE44D4">
      <w:pPr>
        <w:rPr>
          <w:sz w:val="24"/>
          <w:szCs w:val="24"/>
        </w:rPr>
      </w:pPr>
      <w:r w:rsidRPr="00B524F7">
        <w:rPr>
          <w:sz w:val="24"/>
          <w:szCs w:val="24"/>
        </w:rPr>
        <w:t xml:space="preserve"> </w:t>
      </w:r>
    </w:p>
    <w:p w:rsidR="00E57B9B" w:rsidRPr="006B16C1" w:rsidRDefault="00E57B9B" w:rsidP="00E57B9B">
      <w:pPr>
        <w:rPr>
          <w:sz w:val="24"/>
          <w:szCs w:val="24"/>
        </w:rPr>
      </w:pPr>
      <w:r w:rsidRPr="006B16C1">
        <w:rPr>
          <w:sz w:val="24"/>
          <w:szCs w:val="24"/>
        </w:rPr>
        <w:t xml:space="preserve"> Представитель заказчика:                                                 </w:t>
      </w:r>
      <w:r w:rsidR="00D821F7">
        <w:rPr>
          <w:sz w:val="24"/>
          <w:szCs w:val="24"/>
        </w:rPr>
        <w:t xml:space="preserve">      </w:t>
      </w:r>
      <w:r w:rsidR="009C2DD5">
        <w:rPr>
          <w:sz w:val="24"/>
          <w:szCs w:val="24"/>
        </w:rPr>
        <w:t xml:space="preserve">       ________________</w:t>
      </w:r>
      <w:r w:rsidR="005D021C" w:rsidRPr="005D021C">
        <w:rPr>
          <w:sz w:val="24"/>
          <w:szCs w:val="24"/>
        </w:rPr>
        <w:t xml:space="preserve"> </w:t>
      </w:r>
      <w:proofErr w:type="spellStart"/>
      <w:r w:rsidR="00BA6858">
        <w:rPr>
          <w:sz w:val="24"/>
          <w:szCs w:val="24"/>
        </w:rPr>
        <w:t>Н.Н.Белинская</w:t>
      </w:r>
      <w:proofErr w:type="spellEnd"/>
    </w:p>
    <w:p w:rsidR="00E57B9B" w:rsidRPr="00B37CB1" w:rsidRDefault="00E57B9B" w:rsidP="00E57B9B">
      <w:pPr>
        <w:rPr>
          <w:color w:val="FF0000"/>
        </w:rPr>
      </w:pPr>
    </w:p>
    <w:p w:rsidR="00BB06F0" w:rsidRDefault="00BB06F0"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C44E7B" w:rsidRDefault="00C44E7B" w:rsidP="00E57B9B"/>
    <w:p w:rsidR="00C44E7B" w:rsidRDefault="00C44E7B" w:rsidP="00E57B9B"/>
    <w:p w:rsidR="00C44E7B" w:rsidRDefault="00C44E7B" w:rsidP="00E57B9B"/>
    <w:p w:rsidR="00C44E7B" w:rsidRDefault="00C44E7B" w:rsidP="00E57B9B"/>
    <w:p w:rsidR="00C44E7B" w:rsidRDefault="00C44E7B" w:rsidP="00E57B9B"/>
    <w:p w:rsidR="0082139F" w:rsidRDefault="0082139F" w:rsidP="00E57B9B"/>
    <w:p w:rsidR="0082139F" w:rsidRDefault="0082139F" w:rsidP="00E57B9B"/>
    <w:p w:rsidR="00BA1B4D" w:rsidRDefault="00BA1B4D" w:rsidP="00E57B9B"/>
    <w:p w:rsidR="00BA1B4D" w:rsidRDefault="00BA1B4D" w:rsidP="00E57B9B"/>
    <w:p w:rsidR="00BA1B4D" w:rsidRDefault="00BA1B4D" w:rsidP="00E57B9B"/>
    <w:p w:rsidR="002305EA" w:rsidRDefault="002305EA" w:rsidP="00E57B9B"/>
    <w:p w:rsidR="002305EA" w:rsidRDefault="002305EA" w:rsidP="00E57B9B"/>
    <w:p w:rsidR="002305EA" w:rsidRDefault="002305EA" w:rsidP="00E57B9B"/>
    <w:p w:rsidR="002305EA" w:rsidRDefault="002305EA" w:rsidP="00E57B9B"/>
    <w:p w:rsidR="002305EA" w:rsidRDefault="002305EA" w:rsidP="00E57B9B"/>
    <w:p w:rsidR="002305EA" w:rsidRDefault="002305EA" w:rsidP="00E57B9B"/>
    <w:p w:rsidR="002305EA" w:rsidRDefault="002305EA" w:rsidP="00E57B9B"/>
    <w:p w:rsidR="002305EA" w:rsidRDefault="002305EA" w:rsidP="00E57B9B"/>
    <w:p w:rsidR="002305EA" w:rsidRDefault="002305EA" w:rsidP="00E57B9B"/>
    <w:p w:rsidR="002305EA" w:rsidRDefault="002305EA" w:rsidP="00E57B9B"/>
    <w:p w:rsidR="002305EA" w:rsidRDefault="002305EA" w:rsidP="00E57B9B"/>
    <w:p w:rsidR="002305EA" w:rsidRDefault="002305EA" w:rsidP="00E57B9B"/>
    <w:p w:rsidR="002305EA" w:rsidRDefault="002305EA" w:rsidP="00E57B9B"/>
    <w:p w:rsidR="002305EA" w:rsidRDefault="002305EA" w:rsidP="00E57B9B"/>
    <w:p w:rsidR="002305EA" w:rsidRDefault="002305EA" w:rsidP="002305EA">
      <w:pPr>
        <w:ind w:hanging="426"/>
        <w:jc w:val="right"/>
        <w:sectPr w:rsidR="002305EA" w:rsidSect="00012818">
          <w:pgSz w:w="11906" w:h="16838"/>
          <w:pgMar w:top="284" w:right="566" w:bottom="568" w:left="993" w:header="708" w:footer="708" w:gutter="0"/>
          <w:cols w:space="708"/>
          <w:docGrid w:linePitch="360"/>
        </w:sectPr>
      </w:pPr>
    </w:p>
    <w:p w:rsidR="00403A85" w:rsidRDefault="00403A85" w:rsidP="00403A85">
      <w:pPr>
        <w:ind w:hanging="426"/>
        <w:jc w:val="right"/>
      </w:pPr>
      <w:r>
        <w:lastRenderedPageBreak/>
        <w:t>Приложение 1</w:t>
      </w:r>
    </w:p>
    <w:p w:rsidR="00403A85" w:rsidRDefault="00403A85" w:rsidP="00403A85">
      <w:pPr>
        <w:tabs>
          <w:tab w:val="left" w:pos="3930"/>
          <w:tab w:val="right" w:pos="9355"/>
        </w:tabs>
        <w:jc w:val="right"/>
      </w:pPr>
      <w:r>
        <w:t xml:space="preserve">                                                                                                                                               к протоколу подведения итогов</w:t>
      </w:r>
    </w:p>
    <w:p w:rsidR="00403A85" w:rsidRDefault="00403A85" w:rsidP="00403A85">
      <w:pPr>
        <w:tabs>
          <w:tab w:val="left" w:pos="3930"/>
          <w:tab w:val="right" w:pos="9355"/>
        </w:tabs>
        <w:jc w:val="right"/>
      </w:pPr>
      <w:r>
        <w:t xml:space="preserve">                                                                                                                                                                  аукциона в электронной форме</w:t>
      </w:r>
    </w:p>
    <w:p w:rsidR="00403A85" w:rsidRDefault="00403A85" w:rsidP="00403A85">
      <w:pPr>
        <w:tabs>
          <w:tab w:val="left" w:pos="3930"/>
          <w:tab w:val="right" w:pos="9355"/>
        </w:tabs>
        <w:jc w:val="right"/>
      </w:pPr>
      <w:r>
        <w:t xml:space="preserve">                                                                                                                           от «16» мая 2017  г. № </w:t>
      </w:r>
      <w:r>
        <w:rPr>
          <w:color w:val="000000"/>
        </w:rPr>
        <w:t>0187300005817000089</w:t>
      </w:r>
      <w:r>
        <w:t>-3</w:t>
      </w:r>
    </w:p>
    <w:p w:rsidR="00403A85" w:rsidRDefault="00403A85" w:rsidP="00403A85">
      <w:pPr>
        <w:tabs>
          <w:tab w:val="left" w:pos="3930"/>
          <w:tab w:val="right" w:pos="9355"/>
        </w:tabs>
        <w:jc w:val="right"/>
      </w:pPr>
    </w:p>
    <w:p w:rsidR="00403A85" w:rsidRDefault="00403A85" w:rsidP="00403A85">
      <w:pPr>
        <w:ind w:left="284" w:right="2692"/>
        <w:jc w:val="center"/>
      </w:pPr>
      <w:r>
        <w:t xml:space="preserve">                         Таблица подведения итогов  </w:t>
      </w:r>
    </w:p>
    <w:p w:rsidR="00403A85" w:rsidRDefault="00403A85" w:rsidP="005337FE">
      <w:pPr>
        <w:autoSpaceDE w:val="0"/>
        <w:autoSpaceDN w:val="0"/>
        <w:adjustRightInd w:val="0"/>
        <w:ind w:left="426"/>
        <w:jc w:val="center"/>
      </w:pPr>
      <w:r>
        <w:t>аукциона в электронной форме среди субъектов малого предпринимательства и социально-ориентированных некоммерческих организаций на право заключения</w:t>
      </w:r>
      <w:r>
        <w:rPr>
          <w:bCs/>
        </w:rPr>
        <w:t xml:space="preserve"> гражданско-правового договора на </w:t>
      </w:r>
      <w:r>
        <w:rPr>
          <w:color w:val="000000"/>
        </w:rPr>
        <w:t>оказание услуг по охране школы</w:t>
      </w:r>
    </w:p>
    <w:p w:rsidR="00403A85" w:rsidRDefault="00403A85" w:rsidP="005337FE">
      <w:pPr>
        <w:tabs>
          <w:tab w:val="num" w:pos="0"/>
          <w:tab w:val="num" w:pos="567"/>
        </w:tabs>
        <w:ind w:left="426"/>
        <w:jc w:val="center"/>
      </w:pPr>
    </w:p>
    <w:p w:rsidR="00403A85" w:rsidRDefault="00403A85" w:rsidP="005337FE">
      <w:pPr>
        <w:ind w:left="426"/>
      </w:pPr>
      <w:r>
        <w:t>Заказчик: Муниципальное бюджетное общеобразовательное учреждение «Средняя общеобразовательная школа № 6».</w:t>
      </w:r>
    </w:p>
    <w:tbl>
      <w:tblPr>
        <w:tblW w:w="15683" w:type="dxa"/>
        <w:tblInd w:w="312" w:type="dxa"/>
        <w:tblCellMar>
          <w:top w:w="28" w:type="dxa"/>
          <w:left w:w="28" w:type="dxa"/>
          <w:bottom w:w="28" w:type="dxa"/>
          <w:right w:w="28" w:type="dxa"/>
        </w:tblCellMar>
        <w:tblLook w:val="04A0" w:firstRow="1" w:lastRow="0" w:firstColumn="1" w:lastColumn="0" w:noHBand="0" w:noVBand="1"/>
      </w:tblPr>
      <w:tblGrid>
        <w:gridCol w:w="6095"/>
        <w:gridCol w:w="2977"/>
        <w:gridCol w:w="2268"/>
        <w:gridCol w:w="1843"/>
        <w:gridCol w:w="2409"/>
        <w:gridCol w:w="91"/>
      </w:tblGrid>
      <w:tr w:rsidR="00403A85" w:rsidTr="00403A85">
        <w:trPr>
          <w:gridAfter w:val="1"/>
          <w:wAfter w:w="91" w:type="dxa"/>
          <w:trHeight w:val="288"/>
        </w:trPr>
        <w:tc>
          <w:tcPr>
            <w:tcW w:w="6095" w:type="dxa"/>
            <w:vMerge w:val="restart"/>
            <w:tcBorders>
              <w:top w:val="single" w:sz="4" w:space="0" w:color="auto"/>
              <w:left w:val="single" w:sz="4" w:space="0" w:color="auto"/>
              <w:bottom w:val="single" w:sz="4" w:space="0" w:color="auto"/>
              <w:right w:val="single" w:sz="4" w:space="0" w:color="auto"/>
            </w:tcBorders>
            <w:hideMark/>
          </w:tcPr>
          <w:p w:rsidR="00403A85" w:rsidRPr="005337FE" w:rsidRDefault="00403A85">
            <w:pPr>
              <w:snapToGrid w:val="0"/>
              <w:spacing w:after="200"/>
              <w:ind w:left="294" w:hanging="294"/>
              <w:jc w:val="center"/>
              <w:rPr>
                <w:color w:val="000000"/>
                <w:sz w:val="18"/>
                <w:szCs w:val="18"/>
              </w:rPr>
            </w:pPr>
            <w:r w:rsidRPr="005337FE">
              <w:rPr>
                <w:color w:val="000000"/>
                <w:sz w:val="18"/>
                <w:szCs w:val="18"/>
              </w:rPr>
              <w:t>Показатель</w:t>
            </w:r>
          </w:p>
        </w:tc>
        <w:tc>
          <w:tcPr>
            <w:tcW w:w="2977" w:type="dxa"/>
            <w:vMerge w:val="restart"/>
            <w:tcBorders>
              <w:top w:val="single" w:sz="4" w:space="0" w:color="auto"/>
              <w:left w:val="single" w:sz="4" w:space="0" w:color="auto"/>
              <w:bottom w:val="single" w:sz="4" w:space="0" w:color="auto"/>
              <w:right w:val="single" w:sz="4" w:space="0" w:color="auto"/>
            </w:tcBorders>
            <w:hideMark/>
          </w:tcPr>
          <w:p w:rsidR="00403A85" w:rsidRPr="005337FE" w:rsidRDefault="00403A85">
            <w:pPr>
              <w:snapToGrid w:val="0"/>
              <w:spacing w:after="200"/>
              <w:ind w:left="-28"/>
              <w:jc w:val="center"/>
              <w:rPr>
                <w:color w:val="000000"/>
                <w:sz w:val="18"/>
                <w:szCs w:val="18"/>
              </w:rPr>
            </w:pPr>
            <w:r w:rsidRPr="005337FE">
              <w:rPr>
                <w:color w:val="000000"/>
                <w:sz w:val="18"/>
                <w:szCs w:val="18"/>
              </w:rPr>
              <w:t>Обязательные требования</w:t>
            </w:r>
          </w:p>
        </w:tc>
        <w:tc>
          <w:tcPr>
            <w:tcW w:w="6520" w:type="dxa"/>
            <w:gridSpan w:val="3"/>
            <w:tcBorders>
              <w:top w:val="single" w:sz="4" w:space="0" w:color="auto"/>
              <w:left w:val="single" w:sz="4" w:space="0" w:color="auto"/>
              <w:bottom w:val="single" w:sz="4" w:space="0" w:color="auto"/>
              <w:right w:val="single" w:sz="4" w:space="0" w:color="auto"/>
            </w:tcBorders>
            <w:hideMark/>
          </w:tcPr>
          <w:p w:rsidR="00403A85" w:rsidRPr="005337FE" w:rsidRDefault="00403A85">
            <w:pPr>
              <w:snapToGrid w:val="0"/>
              <w:spacing w:after="200"/>
              <w:jc w:val="center"/>
              <w:rPr>
                <w:color w:val="000000"/>
                <w:sz w:val="18"/>
                <w:szCs w:val="18"/>
              </w:rPr>
            </w:pPr>
            <w:r w:rsidRPr="005337FE">
              <w:rPr>
                <w:color w:val="000000"/>
                <w:sz w:val="18"/>
                <w:szCs w:val="18"/>
              </w:rPr>
              <w:t xml:space="preserve">Порядковый номер заявки </w:t>
            </w:r>
          </w:p>
        </w:tc>
      </w:tr>
      <w:tr w:rsidR="00403A85" w:rsidTr="00403A85">
        <w:trPr>
          <w:gridAfter w:val="1"/>
          <w:wAfter w:w="91" w:type="dxa"/>
          <w:trHeight w:val="320"/>
        </w:trPr>
        <w:tc>
          <w:tcPr>
            <w:tcW w:w="6095" w:type="dxa"/>
            <w:vMerge/>
            <w:tcBorders>
              <w:top w:val="single" w:sz="4" w:space="0" w:color="auto"/>
              <w:left w:val="single" w:sz="4" w:space="0" w:color="auto"/>
              <w:bottom w:val="single" w:sz="4" w:space="0" w:color="auto"/>
              <w:right w:val="single" w:sz="4" w:space="0" w:color="auto"/>
            </w:tcBorders>
            <w:vAlign w:val="center"/>
            <w:hideMark/>
          </w:tcPr>
          <w:p w:rsidR="00403A85" w:rsidRPr="005337FE" w:rsidRDefault="00403A85">
            <w:pPr>
              <w:rPr>
                <w:color w:val="000000"/>
                <w:sz w:val="18"/>
                <w:szCs w:val="18"/>
              </w:rPr>
            </w:pPr>
          </w:p>
        </w:tc>
        <w:tc>
          <w:tcPr>
            <w:tcW w:w="2977" w:type="dxa"/>
            <w:vMerge/>
            <w:tcBorders>
              <w:top w:val="single" w:sz="4" w:space="0" w:color="auto"/>
              <w:left w:val="single" w:sz="4" w:space="0" w:color="auto"/>
              <w:bottom w:val="single" w:sz="4" w:space="0" w:color="auto"/>
              <w:right w:val="single" w:sz="4" w:space="0" w:color="auto"/>
            </w:tcBorders>
            <w:vAlign w:val="center"/>
            <w:hideMark/>
          </w:tcPr>
          <w:p w:rsidR="00403A85" w:rsidRPr="005337FE" w:rsidRDefault="00403A85">
            <w:pPr>
              <w:rPr>
                <w:color w:val="000000"/>
                <w:sz w:val="18"/>
                <w:szCs w:val="18"/>
              </w:rPr>
            </w:pPr>
          </w:p>
        </w:tc>
        <w:tc>
          <w:tcPr>
            <w:tcW w:w="2268" w:type="dxa"/>
            <w:tcBorders>
              <w:top w:val="single" w:sz="4" w:space="0" w:color="auto"/>
              <w:left w:val="single" w:sz="4" w:space="0" w:color="auto"/>
              <w:bottom w:val="single" w:sz="4" w:space="0" w:color="auto"/>
              <w:right w:val="single" w:sz="4" w:space="0" w:color="auto"/>
            </w:tcBorders>
            <w:hideMark/>
          </w:tcPr>
          <w:p w:rsidR="00403A85" w:rsidRPr="005337FE" w:rsidRDefault="00403A85">
            <w:pPr>
              <w:jc w:val="center"/>
              <w:rPr>
                <w:rStyle w:val="textspanview"/>
                <w:color w:val="000000"/>
                <w:sz w:val="18"/>
                <w:szCs w:val="18"/>
              </w:rPr>
            </w:pPr>
            <w:r w:rsidRPr="005337FE">
              <w:rPr>
                <w:rStyle w:val="textspanview"/>
                <w:color w:val="000000"/>
                <w:sz w:val="18"/>
                <w:szCs w:val="18"/>
              </w:rPr>
              <w:t xml:space="preserve">Заявка № 1 Общество с ограниченной ответственностью частное охранное предприятие "Арсенал", </w:t>
            </w:r>
          </w:p>
          <w:p w:rsidR="00403A85" w:rsidRPr="005337FE" w:rsidRDefault="00403A85">
            <w:pPr>
              <w:jc w:val="center"/>
              <w:rPr>
                <w:sz w:val="18"/>
                <w:szCs w:val="18"/>
              </w:rPr>
            </w:pPr>
            <w:r w:rsidRPr="005337FE">
              <w:rPr>
                <w:rStyle w:val="textspanview"/>
                <w:color w:val="000000"/>
                <w:sz w:val="18"/>
                <w:szCs w:val="18"/>
              </w:rPr>
              <w:t>г. Нижневартовск</w:t>
            </w:r>
          </w:p>
        </w:tc>
        <w:tc>
          <w:tcPr>
            <w:tcW w:w="1843" w:type="dxa"/>
            <w:tcBorders>
              <w:top w:val="single" w:sz="4" w:space="0" w:color="auto"/>
              <w:left w:val="single" w:sz="4" w:space="0" w:color="auto"/>
              <w:bottom w:val="single" w:sz="4" w:space="0" w:color="auto"/>
              <w:right w:val="single" w:sz="4" w:space="0" w:color="auto"/>
            </w:tcBorders>
            <w:hideMark/>
          </w:tcPr>
          <w:p w:rsidR="00403A85" w:rsidRPr="005337FE" w:rsidRDefault="00403A85">
            <w:pPr>
              <w:jc w:val="center"/>
              <w:rPr>
                <w:bCs/>
                <w:color w:val="000000"/>
                <w:sz w:val="18"/>
                <w:szCs w:val="18"/>
              </w:rPr>
            </w:pPr>
            <w:r w:rsidRPr="005337FE">
              <w:rPr>
                <w:rStyle w:val="textspanview"/>
                <w:color w:val="000000"/>
                <w:sz w:val="18"/>
                <w:szCs w:val="18"/>
              </w:rPr>
              <w:t>Заявка № 3</w:t>
            </w:r>
          </w:p>
          <w:p w:rsidR="00403A85" w:rsidRPr="005337FE" w:rsidRDefault="00403A85">
            <w:pPr>
              <w:jc w:val="center"/>
              <w:rPr>
                <w:color w:val="000000"/>
                <w:sz w:val="18"/>
                <w:szCs w:val="18"/>
              </w:rPr>
            </w:pPr>
            <w:r w:rsidRPr="005337FE">
              <w:rPr>
                <w:bCs/>
                <w:color w:val="000000"/>
                <w:sz w:val="18"/>
                <w:szCs w:val="18"/>
              </w:rPr>
              <w:t xml:space="preserve">Общество с ограниченной ответственностью Частная охранная организация "Ратник-Охрана", г. </w:t>
            </w:r>
            <w:proofErr w:type="spellStart"/>
            <w:r w:rsidRPr="005337FE">
              <w:rPr>
                <w:bCs/>
                <w:color w:val="000000"/>
                <w:sz w:val="18"/>
                <w:szCs w:val="18"/>
              </w:rPr>
              <w:t>Югорск</w:t>
            </w:r>
            <w:proofErr w:type="spellEnd"/>
          </w:p>
        </w:tc>
        <w:tc>
          <w:tcPr>
            <w:tcW w:w="2409" w:type="dxa"/>
            <w:tcBorders>
              <w:top w:val="single" w:sz="4" w:space="0" w:color="auto"/>
              <w:left w:val="single" w:sz="4" w:space="0" w:color="auto"/>
              <w:bottom w:val="single" w:sz="4" w:space="0" w:color="auto"/>
              <w:right w:val="single" w:sz="4" w:space="0" w:color="auto"/>
            </w:tcBorders>
            <w:hideMark/>
          </w:tcPr>
          <w:p w:rsidR="00403A85" w:rsidRPr="005337FE" w:rsidRDefault="00403A85">
            <w:pPr>
              <w:jc w:val="center"/>
              <w:rPr>
                <w:bCs/>
                <w:color w:val="000000"/>
                <w:sz w:val="18"/>
                <w:szCs w:val="18"/>
              </w:rPr>
            </w:pPr>
            <w:r w:rsidRPr="005337FE">
              <w:rPr>
                <w:rStyle w:val="textspanview"/>
                <w:color w:val="000000"/>
                <w:sz w:val="18"/>
                <w:szCs w:val="18"/>
              </w:rPr>
              <w:t>Заявка № 4</w:t>
            </w:r>
          </w:p>
          <w:p w:rsidR="00403A85" w:rsidRPr="005337FE" w:rsidRDefault="00403A85">
            <w:pPr>
              <w:jc w:val="center"/>
              <w:rPr>
                <w:bCs/>
                <w:color w:val="000000"/>
                <w:sz w:val="18"/>
                <w:szCs w:val="18"/>
              </w:rPr>
            </w:pPr>
            <w:r w:rsidRPr="005337FE">
              <w:rPr>
                <w:bCs/>
                <w:color w:val="000000"/>
                <w:sz w:val="18"/>
                <w:szCs w:val="18"/>
              </w:rPr>
              <w:t xml:space="preserve">Общество с ограниченной ответственностью Частное охранное предприятие "Антей-СБ", </w:t>
            </w:r>
          </w:p>
          <w:p w:rsidR="00403A85" w:rsidRPr="005337FE" w:rsidRDefault="00403A85">
            <w:pPr>
              <w:jc w:val="center"/>
              <w:rPr>
                <w:bCs/>
                <w:color w:val="000000"/>
                <w:sz w:val="18"/>
                <w:szCs w:val="18"/>
              </w:rPr>
            </w:pPr>
            <w:r w:rsidRPr="005337FE">
              <w:rPr>
                <w:bCs/>
                <w:color w:val="000000"/>
                <w:sz w:val="18"/>
                <w:szCs w:val="18"/>
              </w:rPr>
              <w:t>г. Карасук,</w:t>
            </w:r>
          </w:p>
          <w:p w:rsidR="00403A85" w:rsidRPr="005337FE" w:rsidRDefault="00403A85">
            <w:pPr>
              <w:jc w:val="center"/>
              <w:rPr>
                <w:color w:val="000000"/>
                <w:sz w:val="18"/>
                <w:szCs w:val="18"/>
              </w:rPr>
            </w:pPr>
            <w:r w:rsidRPr="005337FE">
              <w:rPr>
                <w:sz w:val="18"/>
                <w:szCs w:val="18"/>
              </w:rPr>
              <w:t>Новосибирская обл.</w:t>
            </w:r>
          </w:p>
        </w:tc>
      </w:tr>
      <w:tr w:rsidR="00403A85" w:rsidTr="00403A85">
        <w:trPr>
          <w:gridAfter w:val="1"/>
          <w:wAfter w:w="91" w:type="dxa"/>
          <w:trHeight w:val="1068"/>
        </w:trPr>
        <w:tc>
          <w:tcPr>
            <w:tcW w:w="6095" w:type="dxa"/>
            <w:tcBorders>
              <w:top w:val="single" w:sz="4" w:space="0" w:color="auto"/>
              <w:left w:val="single" w:sz="4" w:space="0" w:color="auto"/>
              <w:bottom w:val="single" w:sz="4" w:space="0" w:color="auto"/>
              <w:right w:val="single" w:sz="4" w:space="0" w:color="auto"/>
            </w:tcBorders>
            <w:hideMark/>
          </w:tcPr>
          <w:p w:rsidR="00403A85" w:rsidRPr="005337FE" w:rsidRDefault="00403A85">
            <w:pPr>
              <w:snapToGrid w:val="0"/>
              <w:spacing w:after="200"/>
              <w:ind w:left="108" w:right="119"/>
              <w:jc w:val="both"/>
              <w:rPr>
                <w:color w:val="000000"/>
                <w:sz w:val="18"/>
                <w:szCs w:val="18"/>
              </w:rPr>
            </w:pPr>
            <w:r w:rsidRPr="005337FE">
              <w:rPr>
                <w:color w:val="000000"/>
                <w:sz w:val="18"/>
                <w:szCs w:val="18"/>
              </w:rPr>
              <w:t>1.</w:t>
            </w:r>
            <w:r w:rsidRPr="005337FE">
              <w:rPr>
                <w:sz w:val="18"/>
                <w:szCs w:val="18"/>
              </w:rPr>
              <w:t xml:space="preserve">Непроведение ликвидации участника </w:t>
            </w:r>
            <w:r w:rsidRPr="005337FE">
              <w:rPr>
                <w:bCs/>
                <w:sz w:val="18"/>
                <w:szCs w:val="18"/>
              </w:rPr>
              <w:t>закупки -</w:t>
            </w:r>
            <w:r w:rsidRPr="005337FE">
              <w:rPr>
                <w:sz w:val="18"/>
                <w:szCs w:val="18"/>
              </w:rPr>
              <w:t xml:space="preserve"> юридического лица и отсутствие решения арбитражного суда о признании участника </w:t>
            </w:r>
            <w:r w:rsidRPr="005337FE">
              <w:rPr>
                <w:bCs/>
                <w:sz w:val="18"/>
                <w:szCs w:val="18"/>
              </w:rPr>
              <w:t>закупки</w:t>
            </w:r>
            <w:r w:rsidRPr="005337FE">
              <w:rPr>
                <w:sz w:val="18"/>
                <w:szCs w:val="18"/>
              </w:rPr>
              <w:t xml:space="preserve"> - юридического лица, индивидуального предпринимателя </w:t>
            </w:r>
            <w:r w:rsidRPr="005337FE">
              <w:rPr>
                <w:bCs/>
                <w:sz w:val="18"/>
                <w:szCs w:val="18"/>
              </w:rPr>
              <w:t>несостоятельным (</w:t>
            </w:r>
            <w:r w:rsidRPr="005337FE">
              <w:rPr>
                <w:sz w:val="18"/>
                <w:szCs w:val="18"/>
              </w:rPr>
              <w:t>банкротом</w:t>
            </w:r>
            <w:r w:rsidRPr="005337FE">
              <w:rPr>
                <w:bCs/>
                <w:sz w:val="18"/>
                <w:szCs w:val="18"/>
              </w:rPr>
              <w:t>)</w:t>
            </w:r>
            <w:r w:rsidRPr="005337FE">
              <w:rPr>
                <w:sz w:val="18"/>
                <w:szCs w:val="18"/>
              </w:rPr>
              <w:t xml:space="preserve"> и об открытии конкурсного производства</w:t>
            </w:r>
          </w:p>
        </w:tc>
        <w:tc>
          <w:tcPr>
            <w:tcW w:w="2977" w:type="dxa"/>
            <w:tcBorders>
              <w:top w:val="single" w:sz="4" w:space="0" w:color="auto"/>
              <w:left w:val="single" w:sz="4" w:space="0" w:color="auto"/>
              <w:bottom w:val="single" w:sz="4" w:space="0" w:color="auto"/>
              <w:right w:val="single" w:sz="4" w:space="0" w:color="auto"/>
            </w:tcBorders>
            <w:vAlign w:val="center"/>
            <w:hideMark/>
          </w:tcPr>
          <w:p w:rsidR="00403A85" w:rsidRPr="005337FE" w:rsidRDefault="00403A85">
            <w:pPr>
              <w:snapToGrid w:val="0"/>
              <w:spacing w:after="200"/>
              <w:jc w:val="center"/>
              <w:rPr>
                <w:color w:val="000000"/>
                <w:sz w:val="18"/>
                <w:szCs w:val="18"/>
              </w:rPr>
            </w:pPr>
            <w:r w:rsidRPr="005337FE">
              <w:rPr>
                <w:color w:val="000000"/>
                <w:sz w:val="18"/>
                <w:szCs w:val="18"/>
              </w:rPr>
              <w:t>декларация</w:t>
            </w:r>
          </w:p>
        </w:tc>
        <w:tc>
          <w:tcPr>
            <w:tcW w:w="2268" w:type="dxa"/>
            <w:tcBorders>
              <w:top w:val="single" w:sz="4" w:space="0" w:color="auto"/>
              <w:left w:val="single" w:sz="4" w:space="0" w:color="auto"/>
              <w:bottom w:val="single" w:sz="4" w:space="0" w:color="auto"/>
              <w:right w:val="single" w:sz="4" w:space="0" w:color="auto"/>
            </w:tcBorders>
            <w:hideMark/>
          </w:tcPr>
          <w:p w:rsidR="00403A85" w:rsidRDefault="00403A85">
            <w:pPr>
              <w:snapToGrid w:val="0"/>
              <w:jc w:val="center"/>
              <w:rPr>
                <w:color w:val="000000"/>
              </w:rPr>
            </w:pPr>
            <w:r>
              <w:rPr>
                <w:color w:val="000000"/>
              </w:rPr>
              <w:t>информация</w:t>
            </w:r>
          </w:p>
          <w:p w:rsidR="00403A85" w:rsidRDefault="00403A85">
            <w:pPr>
              <w:snapToGrid w:val="0"/>
              <w:spacing w:after="200"/>
              <w:jc w:val="center"/>
              <w:rPr>
                <w:color w:val="000000"/>
              </w:rPr>
            </w:pPr>
            <w:r>
              <w:rPr>
                <w:color w:val="000000"/>
              </w:rPr>
              <w:t>продекларирована</w:t>
            </w:r>
          </w:p>
        </w:tc>
        <w:tc>
          <w:tcPr>
            <w:tcW w:w="1843" w:type="dxa"/>
            <w:tcBorders>
              <w:top w:val="single" w:sz="4" w:space="0" w:color="auto"/>
              <w:left w:val="single" w:sz="4" w:space="0" w:color="auto"/>
              <w:bottom w:val="single" w:sz="4" w:space="0" w:color="auto"/>
              <w:right w:val="single" w:sz="4" w:space="0" w:color="auto"/>
            </w:tcBorders>
            <w:hideMark/>
          </w:tcPr>
          <w:p w:rsidR="00403A85" w:rsidRDefault="00403A85">
            <w:pPr>
              <w:snapToGrid w:val="0"/>
              <w:jc w:val="center"/>
              <w:rPr>
                <w:color w:val="000000"/>
              </w:rPr>
            </w:pPr>
            <w:r>
              <w:rPr>
                <w:color w:val="000000"/>
              </w:rPr>
              <w:t>информация</w:t>
            </w:r>
          </w:p>
          <w:p w:rsidR="00403A85" w:rsidRDefault="00403A85">
            <w:pPr>
              <w:snapToGrid w:val="0"/>
              <w:spacing w:after="200"/>
              <w:jc w:val="center"/>
              <w:rPr>
                <w:color w:val="000000"/>
              </w:rPr>
            </w:pPr>
            <w:r>
              <w:rPr>
                <w:color w:val="000000"/>
              </w:rPr>
              <w:t>продекларирована</w:t>
            </w:r>
          </w:p>
        </w:tc>
        <w:tc>
          <w:tcPr>
            <w:tcW w:w="2409" w:type="dxa"/>
            <w:tcBorders>
              <w:top w:val="single" w:sz="4" w:space="0" w:color="auto"/>
              <w:left w:val="single" w:sz="4" w:space="0" w:color="auto"/>
              <w:bottom w:val="single" w:sz="4" w:space="0" w:color="auto"/>
              <w:right w:val="single" w:sz="4" w:space="0" w:color="auto"/>
            </w:tcBorders>
            <w:hideMark/>
          </w:tcPr>
          <w:p w:rsidR="00403A85" w:rsidRDefault="00403A85" w:rsidP="00403A85">
            <w:pPr>
              <w:snapToGrid w:val="0"/>
              <w:jc w:val="center"/>
              <w:rPr>
                <w:color w:val="000000"/>
              </w:rPr>
            </w:pPr>
            <w:r>
              <w:rPr>
                <w:color w:val="000000"/>
              </w:rPr>
              <w:t>информация</w:t>
            </w:r>
          </w:p>
          <w:p w:rsidR="00403A85" w:rsidRDefault="00403A85" w:rsidP="00403A85">
            <w:pPr>
              <w:spacing w:after="200" w:line="276" w:lineRule="auto"/>
              <w:jc w:val="center"/>
              <w:rPr>
                <w:color w:val="000000"/>
              </w:rPr>
            </w:pPr>
            <w:r>
              <w:rPr>
                <w:color w:val="000000"/>
              </w:rPr>
              <w:t>продекларирована</w:t>
            </w:r>
          </w:p>
        </w:tc>
      </w:tr>
      <w:tr w:rsidR="00403A85" w:rsidTr="00403A85">
        <w:trPr>
          <w:gridAfter w:val="1"/>
          <w:wAfter w:w="91" w:type="dxa"/>
          <w:trHeight w:val="387"/>
        </w:trPr>
        <w:tc>
          <w:tcPr>
            <w:tcW w:w="6095" w:type="dxa"/>
            <w:tcBorders>
              <w:top w:val="single" w:sz="4" w:space="0" w:color="auto"/>
              <w:left w:val="single" w:sz="4" w:space="0" w:color="auto"/>
              <w:bottom w:val="single" w:sz="4" w:space="0" w:color="auto"/>
              <w:right w:val="single" w:sz="4" w:space="0" w:color="auto"/>
            </w:tcBorders>
            <w:hideMark/>
          </w:tcPr>
          <w:p w:rsidR="00403A85" w:rsidRPr="005337FE" w:rsidRDefault="00403A85">
            <w:pPr>
              <w:snapToGrid w:val="0"/>
              <w:spacing w:after="200"/>
              <w:ind w:left="105" w:right="120"/>
              <w:jc w:val="both"/>
              <w:rPr>
                <w:sz w:val="18"/>
                <w:szCs w:val="18"/>
              </w:rPr>
            </w:pPr>
            <w:r w:rsidRPr="005337FE">
              <w:rPr>
                <w:sz w:val="18"/>
                <w:szCs w:val="18"/>
              </w:rPr>
              <w:t>2.Неприостановление деятельности участника закупки в порядке, установленном Кодексом Российской Федерации об административных правонарушениях, на день подачи заявки на участие в закупке</w:t>
            </w:r>
          </w:p>
        </w:tc>
        <w:tc>
          <w:tcPr>
            <w:tcW w:w="2977" w:type="dxa"/>
            <w:tcBorders>
              <w:top w:val="single" w:sz="4" w:space="0" w:color="auto"/>
              <w:left w:val="single" w:sz="4" w:space="0" w:color="auto"/>
              <w:bottom w:val="single" w:sz="4" w:space="0" w:color="auto"/>
              <w:right w:val="single" w:sz="4" w:space="0" w:color="auto"/>
            </w:tcBorders>
            <w:vAlign w:val="center"/>
            <w:hideMark/>
          </w:tcPr>
          <w:p w:rsidR="00403A85" w:rsidRPr="005337FE" w:rsidRDefault="00403A85">
            <w:pPr>
              <w:snapToGrid w:val="0"/>
              <w:spacing w:after="200"/>
              <w:jc w:val="center"/>
              <w:rPr>
                <w:color w:val="000000"/>
                <w:sz w:val="18"/>
                <w:szCs w:val="18"/>
              </w:rPr>
            </w:pPr>
            <w:r w:rsidRPr="005337FE">
              <w:rPr>
                <w:color w:val="000000"/>
                <w:sz w:val="18"/>
                <w:szCs w:val="18"/>
              </w:rPr>
              <w:t>декларация</w:t>
            </w:r>
          </w:p>
        </w:tc>
        <w:tc>
          <w:tcPr>
            <w:tcW w:w="2268" w:type="dxa"/>
            <w:tcBorders>
              <w:top w:val="single" w:sz="4" w:space="0" w:color="auto"/>
              <w:left w:val="single" w:sz="4" w:space="0" w:color="auto"/>
              <w:bottom w:val="single" w:sz="4" w:space="0" w:color="auto"/>
              <w:right w:val="single" w:sz="4" w:space="0" w:color="auto"/>
            </w:tcBorders>
            <w:hideMark/>
          </w:tcPr>
          <w:p w:rsidR="00403A85" w:rsidRDefault="00403A85">
            <w:pPr>
              <w:snapToGrid w:val="0"/>
              <w:jc w:val="center"/>
              <w:rPr>
                <w:color w:val="000000"/>
              </w:rPr>
            </w:pPr>
            <w:r>
              <w:rPr>
                <w:color w:val="000000"/>
              </w:rPr>
              <w:t>информация</w:t>
            </w:r>
          </w:p>
          <w:p w:rsidR="00403A85" w:rsidRDefault="00403A85">
            <w:pPr>
              <w:snapToGrid w:val="0"/>
              <w:spacing w:after="200"/>
              <w:jc w:val="center"/>
              <w:rPr>
                <w:color w:val="000000"/>
              </w:rPr>
            </w:pPr>
            <w:r>
              <w:rPr>
                <w:color w:val="000000"/>
              </w:rPr>
              <w:t>продекларирована</w:t>
            </w:r>
          </w:p>
        </w:tc>
        <w:tc>
          <w:tcPr>
            <w:tcW w:w="1843" w:type="dxa"/>
            <w:tcBorders>
              <w:top w:val="single" w:sz="4" w:space="0" w:color="auto"/>
              <w:left w:val="single" w:sz="4" w:space="0" w:color="auto"/>
              <w:bottom w:val="single" w:sz="4" w:space="0" w:color="auto"/>
              <w:right w:val="single" w:sz="4" w:space="0" w:color="auto"/>
            </w:tcBorders>
            <w:hideMark/>
          </w:tcPr>
          <w:p w:rsidR="00403A85" w:rsidRDefault="00403A85">
            <w:pPr>
              <w:snapToGrid w:val="0"/>
              <w:jc w:val="center"/>
              <w:rPr>
                <w:color w:val="000000"/>
              </w:rPr>
            </w:pPr>
            <w:r>
              <w:rPr>
                <w:color w:val="000000"/>
              </w:rPr>
              <w:t>информация</w:t>
            </w:r>
          </w:p>
          <w:p w:rsidR="00403A85" w:rsidRDefault="00403A85">
            <w:pPr>
              <w:snapToGrid w:val="0"/>
              <w:spacing w:after="200"/>
              <w:jc w:val="center"/>
              <w:rPr>
                <w:color w:val="000000"/>
              </w:rPr>
            </w:pPr>
            <w:r>
              <w:rPr>
                <w:color w:val="000000"/>
              </w:rPr>
              <w:t>продекларирована</w:t>
            </w:r>
          </w:p>
        </w:tc>
        <w:tc>
          <w:tcPr>
            <w:tcW w:w="2409" w:type="dxa"/>
            <w:tcBorders>
              <w:top w:val="single" w:sz="4" w:space="0" w:color="auto"/>
              <w:left w:val="single" w:sz="4" w:space="0" w:color="auto"/>
              <w:bottom w:val="single" w:sz="4" w:space="0" w:color="auto"/>
              <w:right w:val="single" w:sz="4" w:space="0" w:color="auto"/>
            </w:tcBorders>
            <w:hideMark/>
          </w:tcPr>
          <w:p w:rsidR="00403A85" w:rsidRDefault="00403A85" w:rsidP="00403A85">
            <w:pPr>
              <w:snapToGrid w:val="0"/>
              <w:jc w:val="center"/>
              <w:rPr>
                <w:color w:val="000000"/>
              </w:rPr>
            </w:pPr>
            <w:r>
              <w:rPr>
                <w:color w:val="000000"/>
              </w:rPr>
              <w:t>информация</w:t>
            </w:r>
          </w:p>
          <w:p w:rsidR="00403A85" w:rsidRDefault="00403A85" w:rsidP="00403A85">
            <w:pPr>
              <w:spacing w:after="200" w:line="276" w:lineRule="auto"/>
              <w:jc w:val="center"/>
              <w:rPr>
                <w:color w:val="000000"/>
              </w:rPr>
            </w:pPr>
            <w:r>
              <w:rPr>
                <w:color w:val="000000"/>
              </w:rPr>
              <w:t>продекларирована</w:t>
            </w:r>
          </w:p>
        </w:tc>
      </w:tr>
      <w:tr w:rsidR="00403A85" w:rsidTr="00403A85">
        <w:trPr>
          <w:gridAfter w:val="1"/>
          <w:wAfter w:w="91" w:type="dxa"/>
        </w:trPr>
        <w:tc>
          <w:tcPr>
            <w:tcW w:w="6095" w:type="dxa"/>
            <w:tcBorders>
              <w:top w:val="single" w:sz="4" w:space="0" w:color="auto"/>
              <w:left w:val="single" w:sz="4" w:space="0" w:color="auto"/>
              <w:bottom w:val="single" w:sz="4" w:space="0" w:color="auto"/>
              <w:right w:val="single" w:sz="4" w:space="0" w:color="auto"/>
            </w:tcBorders>
            <w:hideMark/>
          </w:tcPr>
          <w:p w:rsidR="00403A85" w:rsidRPr="005337FE" w:rsidRDefault="00403A85">
            <w:pPr>
              <w:snapToGrid w:val="0"/>
              <w:spacing w:after="200"/>
              <w:ind w:left="105" w:right="120"/>
              <w:jc w:val="both"/>
              <w:rPr>
                <w:sz w:val="18"/>
                <w:szCs w:val="18"/>
              </w:rPr>
            </w:pPr>
            <w:r w:rsidRPr="005337FE">
              <w:rPr>
                <w:sz w:val="18"/>
                <w:szCs w:val="18"/>
              </w:rPr>
              <w:t xml:space="preserve">3. </w:t>
            </w:r>
            <w:proofErr w:type="gramStart"/>
            <w:r w:rsidRPr="005337FE">
              <w:rPr>
                <w:sz w:val="18"/>
                <w:szCs w:val="18"/>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Pr="005337FE">
              <w:rPr>
                <w:sz w:val="18"/>
                <w:szCs w:val="18"/>
              </w:rPr>
              <w:t xml:space="preserve"> </w:t>
            </w:r>
            <w:proofErr w:type="gramStart"/>
            <w:r w:rsidRPr="005337FE">
              <w:rPr>
                <w:sz w:val="18"/>
                <w:szCs w:val="18"/>
              </w:rPr>
              <w:t>заявителя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sidRPr="005337FE">
              <w:rPr>
                <w:sz w:val="18"/>
                <w:szCs w:val="18"/>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5337FE">
              <w:rPr>
                <w:sz w:val="18"/>
                <w:szCs w:val="18"/>
              </w:rPr>
              <w:t>указанных</w:t>
            </w:r>
            <w:proofErr w:type="gramEnd"/>
            <w:r w:rsidRPr="005337FE">
              <w:rPr>
                <w:sz w:val="18"/>
                <w:szCs w:val="18"/>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tc>
        <w:tc>
          <w:tcPr>
            <w:tcW w:w="2977" w:type="dxa"/>
            <w:tcBorders>
              <w:top w:val="single" w:sz="4" w:space="0" w:color="auto"/>
              <w:left w:val="single" w:sz="4" w:space="0" w:color="auto"/>
              <w:bottom w:val="single" w:sz="4" w:space="0" w:color="auto"/>
              <w:right w:val="single" w:sz="4" w:space="0" w:color="auto"/>
            </w:tcBorders>
            <w:vAlign w:val="center"/>
            <w:hideMark/>
          </w:tcPr>
          <w:p w:rsidR="00403A85" w:rsidRPr="005337FE" w:rsidRDefault="00403A85">
            <w:pPr>
              <w:snapToGrid w:val="0"/>
              <w:spacing w:after="200"/>
              <w:jc w:val="center"/>
              <w:rPr>
                <w:color w:val="000000"/>
                <w:sz w:val="18"/>
                <w:szCs w:val="18"/>
              </w:rPr>
            </w:pPr>
            <w:r w:rsidRPr="005337FE">
              <w:rPr>
                <w:color w:val="000000"/>
                <w:sz w:val="18"/>
                <w:szCs w:val="18"/>
              </w:rPr>
              <w:t>декларация</w:t>
            </w:r>
          </w:p>
        </w:tc>
        <w:tc>
          <w:tcPr>
            <w:tcW w:w="2268" w:type="dxa"/>
            <w:tcBorders>
              <w:top w:val="single" w:sz="4" w:space="0" w:color="auto"/>
              <w:left w:val="single" w:sz="4" w:space="0" w:color="auto"/>
              <w:bottom w:val="single" w:sz="4" w:space="0" w:color="auto"/>
              <w:right w:val="single" w:sz="4" w:space="0" w:color="auto"/>
            </w:tcBorders>
          </w:tcPr>
          <w:p w:rsidR="00403A85" w:rsidRDefault="00403A85">
            <w:pPr>
              <w:snapToGrid w:val="0"/>
              <w:rPr>
                <w:color w:val="000000"/>
              </w:rPr>
            </w:pPr>
          </w:p>
          <w:p w:rsidR="00403A85" w:rsidRDefault="00403A85">
            <w:pPr>
              <w:snapToGrid w:val="0"/>
              <w:jc w:val="center"/>
              <w:rPr>
                <w:color w:val="000000"/>
              </w:rPr>
            </w:pPr>
          </w:p>
          <w:p w:rsidR="00403A85" w:rsidRDefault="00403A85">
            <w:pPr>
              <w:snapToGrid w:val="0"/>
              <w:jc w:val="center"/>
              <w:rPr>
                <w:color w:val="000000"/>
              </w:rPr>
            </w:pPr>
            <w:r>
              <w:rPr>
                <w:color w:val="000000"/>
              </w:rPr>
              <w:t xml:space="preserve">информация </w:t>
            </w:r>
          </w:p>
          <w:p w:rsidR="00403A85" w:rsidRDefault="00403A85">
            <w:pPr>
              <w:snapToGrid w:val="0"/>
              <w:jc w:val="center"/>
              <w:rPr>
                <w:color w:val="000000"/>
              </w:rPr>
            </w:pPr>
            <w:r>
              <w:rPr>
                <w:color w:val="000000"/>
              </w:rPr>
              <w:t>продекларирована</w:t>
            </w:r>
          </w:p>
          <w:p w:rsidR="00403A85" w:rsidRDefault="00403A85">
            <w:pPr>
              <w:snapToGrid w:val="0"/>
              <w:jc w:val="center"/>
              <w:rPr>
                <w:color w:val="000000"/>
              </w:rPr>
            </w:pPr>
          </w:p>
          <w:p w:rsidR="00403A85" w:rsidRDefault="00403A85">
            <w:pPr>
              <w:snapToGrid w:val="0"/>
              <w:spacing w:after="200"/>
              <w:rPr>
                <w:color w:val="000000"/>
              </w:rPr>
            </w:pPr>
          </w:p>
        </w:tc>
        <w:tc>
          <w:tcPr>
            <w:tcW w:w="1843" w:type="dxa"/>
            <w:tcBorders>
              <w:top w:val="single" w:sz="4" w:space="0" w:color="auto"/>
              <w:left w:val="single" w:sz="4" w:space="0" w:color="auto"/>
              <w:bottom w:val="single" w:sz="4" w:space="0" w:color="auto"/>
              <w:right w:val="single" w:sz="4" w:space="0" w:color="auto"/>
            </w:tcBorders>
          </w:tcPr>
          <w:p w:rsidR="00403A85" w:rsidRDefault="00403A85">
            <w:pPr>
              <w:rPr>
                <w:color w:val="000000"/>
              </w:rPr>
            </w:pPr>
          </w:p>
          <w:p w:rsidR="00403A85" w:rsidRDefault="00403A85">
            <w:pPr>
              <w:snapToGrid w:val="0"/>
              <w:jc w:val="center"/>
              <w:rPr>
                <w:color w:val="000000"/>
              </w:rPr>
            </w:pPr>
          </w:p>
          <w:p w:rsidR="00403A85" w:rsidRDefault="00403A85">
            <w:pPr>
              <w:snapToGrid w:val="0"/>
              <w:jc w:val="center"/>
              <w:rPr>
                <w:color w:val="000000"/>
              </w:rPr>
            </w:pPr>
            <w:r>
              <w:rPr>
                <w:color w:val="000000"/>
              </w:rPr>
              <w:t>информация</w:t>
            </w:r>
          </w:p>
          <w:p w:rsidR="00403A85" w:rsidRDefault="00403A85">
            <w:pPr>
              <w:rPr>
                <w:color w:val="000000"/>
              </w:rPr>
            </w:pPr>
            <w:r>
              <w:rPr>
                <w:color w:val="000000"/>
              </w:rPr>
              <w:t>продекларирована</w:t>
            </w:r>
          </w:p>
          <w:p w:rsidR="00403A85" w:rsidRDefault="00403A85">
            <w:pPr>
              <w:rPr>
                <w:color w:val="000000"/>
              </w:rPr>
            </w:pPr>
          </w:p>
          <w:p w:rsidR="00403A85" w:rsidRDefault="00403A85">
            <w:pPr>
              <w:rPr>
                <w:color w:val="000000"/>
              </w:rPr>
            </w:pPr>
          </w:p>
          <w:p w:rsidR="00403A85" w:rsidRDefault="00403A85">
            <w:pPr>
              <w:rPr>
                <w:color w:val="000000"/>
              </w:rPr>
            </w:pPr>
          </w:p>
          <w:p w:rsidR="00403A85" w:rsidRDefault="00403A85">
            <w:pPr>
              <w:rPr>
                <w:color w:val="000000"/>
              </w:rPr>
            </w:pPr>
          </w:p>
          <w:p w:rsidR="00403A85" w:rsidRDefault="00403A85">
            <w:pPr>
              <w:snapToGrid w:val="0"/>
              <w:spacing w:after="200"/>
              <w:rPr>
                <w:color w:val="000000"/>
              </w:rPr>
            </w:pPr>
          </w:p>
        </w:tc>
        <w:tc>
          <w:tcPr>
            <w:tcW w:w="2409" w:type="dxa"/>
            <w:tcBorders>
              <w:top w:val="single" w:sz="4" w:space="0" w:color="auto"/>
              <w:left w:val="single" w:sz="4" w:space="0" w:color="auto"/>
              <w:bottom w:val="single" w:sz="4" w:space="0" w:color="auto"/>
              <w:right w:val="single" w:sz="4" w:space="0" w:color="auto"/>
            </w:tcBorders>
          </w:tcPr>
          <w:p w:rsidR="00403A85" w:rsidRDefault="00403A85" w:rsidP="00403A85">
            <w:pPr>
              <w:jc w:val="center"/>
              <w:rPr>
                <w:color w:val="000000"/>
              </w:rPr>
            </w:pPr>
          </w:p>
          <w:p w:rsidR="00403A85" w:rsidRDefault="00403A85" w:rsidP="00403A85">
            <w:pPr>
              <w:jc w:val="center"/>
              <w:rPr>
                <w:color w:val="000000"/>
              </w:rPr>
            </w:pPr>
          </w:p>
          <w:p w:rsidR="00403A85" w:rsidRDefault="00403A85" w:rsidP="00403A85">
            <w:pPr>
              <w:snapToGrid w:val="0"/>
              <w:jc w:val="center"/>
              <w:rPr>
                <w:color w:val="000000"/>
              </w:rPr>
            </w:pPr>
            <w:r>
              <w:rPr>
                <w:color w:val="000000"/>
              </w:rPr>
              <w:t>информация</w:t>
            </w:r>
          </w:p>
          <w:p w:rsidR="00403A85" w:rsidRDefault="00403A85" w:rsidP="00403A85">
            <w:pPr>
              <w:jc w:val="center"/>
              <w:rPr>
                <w:color w:val="000000"/>
              </w:rPr>
            </w:pPr>
            <w:r>
              <w:rPr>
                <w:color w:val="000000"/>
              </w:rPr>
              <w:t>продекларирована</w:t>
            </w:r>
          </w:p>
          <w:p w:rsidR="00403A85" w:rsidRDefault="00403A85" w:rsidP="00403A85">
            <w:pPr>
              <w:jc w:val="center"/>
              <w:rPr>
                <w:color w:val="000000"/>
              </w:rPr>
            </w:pPr>
          </w:p>
          <w:p w:rsidR="00403A85" w:rsidRDefault="00403A85" w:rsidP="00403A85">
            <w:pPr>
              <w:jc w:val="center"/>
              <w:rPr>
                <w:color w:val="000000"/>
              </w:rPr>
            </w:pPr>
          </w:p>
          <w:p w:rsidR="00403A85" w:rsidRDefault="00403A85" w:rsidP="00403A85">
            <w:pPr>
              <w:jc w:val="center"/>
              <w:rPr>
                <w:color w:val="000000"/>
              </w:rPr>
            </w:pPr>
          </w:p>
          <w:p w:rsidR="00403A85" w:rsidRDefault="00403A85" w:rsidP="00403A85">
            <w:pPr>
              <w:snapToGrid w:val="0"/>
              <w:spacing w:after="200"/>
              <w:jc w:val="center"/>
              <w:rPr>
                <w:color w:val="000000"/>
              </w:rPr>
            </w:pPr>
          </w:p>
        </w:tc>
      </w:tr>
      <w:tr w:rsidR="00403A85" w:rsidTr="00403A85">
        <w:trPr>
          <w:gridAfter w:val="1"/>
          <w:wAfter w:w="91" w:type="dxa"/>
          <w:trHeight w:val="2030"/>
        </w:trPr>
        <w:tc>
          <w:tcPr>
            <w:tcW w:w="6095" w:type="dxa"/>
            <w:tcBorders>
              <w:top w:val="single" w:sz="4" w:space="0" w:color="auto"/>
              <w:left w:val="single" w:sz="4" w:space="0" w:color="auto"/>
              <w:bottom w:val="single" w:sz="4" w:space="0" w:color="auto"/>
              <w:right w:val="single" w:sz="4" w:space="0" w:color="auto"/>
            </w:tcBorders>
            <w:hideMark/>
          </w:tcPr>
          <w:p w:rsidR="00403A85" w:rsidRPr="005337FE" w:rsidRDefault="00403A85">
            <w:pPr>
              <w:snapToGrid w:val="0"/>
              <w:spacing w:after="200"/>
              <w:ind w:left="105" w:right="120"/>
              <w:jc w:val="both"/>
              <w:rPr>
                <w:color w:val="000000"/>
                <w:sz w:val="18"/>
                <w:szCs w:val="18"/>
              </w:rPr>
            </w:pPr>
            <w:r w:rsidRPr="005337FE">
              <w:rPr>
                <w:color w:val="000000"/>
                <w:sz w:val="18"/>
                <w:szCs w:val="18"/>
              </w:rPr>
              <w:lastRenderedPageBreak/>
              <w:t xml:space="preserve">4. </w:t>
            </w:r>
            <w:proofErr w:type="gramStart"/>
            <w:r w:rsidRPr="005337FE">
              <w:rPr>
                <w:color w:val="000000"/>
                <w:sz w:val="18"/>
                <w:szCs w:val="18"/>
              </w:rPr>
              <w:t>О</w:t>
            </w:r>
            <w:r w:rsidRPr="005337FE">
              <w:rPr>
                <w:sz w:val="18"/>
                <w:szCs w:val="18"/>
              </w:rPr>
              <w:t>тсутствие у участника закупки – физического лица либо у руководителя, членов коллегиального исполнительного органа или главного бухгалтера участника закупки – юридического лица судимости за преступления в сфере экономики,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связанной с поставкой товаров, выполнением работы, оказанием услуги, являющихся объектом осуществляемой закупки, и административного</w:t>
            </w:r>
            <w:proofErr w:type="gramEnd"/>
            <w:r w:rsidRPr="005337FE">
              <w:rPr>
                <w:sz w:val="18"/>
                <w:szCs w:val="18"/>
              </w:rPr>
              <w:t xml:space="preserve"> наказания в виде дисквалификации</w:t>
            </w:r>
          </w:p>
        </w:tc>
        <w:tc>
          <w:tcPr>
            <w:tcW w:w="2977" w:type="dxa"/>
            <w:tcBorders>
              <w:top w:val="single" w:sz="4" w:space="0" w:color="auto"/>
              <w:left w:val="single" w:sz="4" w:space="0" w:color="auto"/>
              <w:bottom w:val="single" w:sz="4" w:space="0" w:color="auto"/>
              <w:right w:val="single" w:sz="4" w:space="0" w:color="auto"/>
            </w:tcBorders>
            <w:vAlign w:val="center"/>
            <w:hideMark/>
          </w:tcPr>
          <w:p w:rsidR="00403A85" w:rsidRPr="005337FE" w:rsidRDefault="00403A85">
            <w:pPr>
              <w:snapToGrid w:val="0"/>
              <w:spacing w:after="200"/>
              <w:jc w:val="center"/>
              <w:rPr>
                <w:color w:val="000000"/>
                <w:sz w:val="18"/>
                <w:szCs w:val="18"/>
              </w:rPr>
            </w:pPr>
            <w:r w:rsidRPr="005337FE">
              <w:rPr>
                <w:color w:val="000000"/>
                <w:sz w:val="18"/>
                <w:szCs w:val="18"/>
              </w:rPr>
              <w:t>декларация</w:t>
            </w:r>
          </w:p>
        </w:tc>
        <w:tc>
          <w:tcPr>
            <w:tcW w:w="2268" w:type="dxa"/>
            <w:tcBorders>
              <w:top w:val="single" w:sz="4" w:space="0" w:color="auto"/>
              <w:left w:val="single" w:sz="4" w:space="0" w:color="auto"/>
              <w:bottom w:val="single" w:sz="4" w:space="0" w:color="auto"/>
              <w:right w:val="single" w:sz="4" w:space="0" w:color="auto"/>
            </w:tcBorders>
            <w:vAlign w:val="center"/>
          </w:tcPr>
          <w:p w:rsidR="00403A85" w:rsidRDefault="00403A85">
            <w:pPr>
              <w:snapToGrid w:val="0"/>
              <w:jc w:val="center"/>
              <w:rPr>
                <w:color w:val="000000"/>
              </w:rPr>
            </w:pPr>
            <w:r>
              <w:rPr>
                <w:color w:val="000000"/>
              </w:rPr>
              <w:t xml:space="preserve">информация </w:t>
            </w:r>
          </w:p>
          <w:p w:rsidR="00403A85" w:rsidRDefault="00403A85">
            <w:pPr>
              <w:snapToGrid w:val="0"/>
              <w:jc w:val="center"/>
              <w:rPr>
                <w:color w:val="000000"/>
              </w:rPr>
            </w:pPr>
            <w:r>
              <w:rPr>
                <w:color w:val="000000"/>
              </w:rPr>
              <w:t>продекларирована</w:t>
            </w:r>
          </w:p>
          <w:p w:rsidR="00403A85" w:rsidRDefault="00403A85">
            <w:pPr>
              <w:snapToGrid w:val="0"/>
              <w:spacing w:after="200"/>
              <w:rPr>
                <w:color w:val="000000"/>
              </w:rPr>
            </w:pPr>
          </w:p>
        </w:tc>
        <w:tc>
          <w:tcPr>
            <w:tcW w:w="1843" w:type="dxa"/>
            <w:tcBorders>
              <w:top w:val="single" w:sz="4" w:space="0" w:color="auto"/>
              <w:left w:val="single" w:sz="4" w:space="0" w:color="auto"/>
              <w:bottom w:val="single" w:sz="4" w:space="0" w:color="auto"/>
              <w:right w:val="single" w:sz="4" w:space="0" w:color="auto"/>
            </w:tcBorders>
            <w:vAlign w:val="center"/>
          </w:tcPr>
          <w:p w:rsidR="00403A85" w:rsidRDefault="00403A85" w:rsidP="00403A85">
            <w:pPr>
              <w:snapToGrid w:val="0"/>
              <w:jc w:val="center"/>
              <w:rPr>
                <w:color w:val="000000"/>
              </w:rPr>
            </w:pPr>
            <w:r>
              <w:rPr>
                <w:color w:val="000000"/>
              </w:rPr>
              <w:t>информация</w:t>
            </w:r>
          </w:p>
          <w:p w:rsidR="00403A85" w:rsidRDefault="00403A85" w:rsidP="00403A85">
            <w:pPr>
              <w:jc w:val="center"/>
              <w:rPr>
                <w:color w:val="000000"/>
              </w:rPr>
            </w:pPr>
            <w:r>
              <w:rPr>
                <w:color w:val="000000"/>
              </w:rPr>
              <w:t>продекларирована</w:t>
            </w:r>
          </w:p>
          <w:p w:rsidR="00403A85" w:rsidRDefault="00403A85" w:rsidP="00403A85">
            <w:pPr>
              <w:snapToGrid w:val="0"/>
              <w:spacing w:after="200"/>
              <w:jc w:val="center"/>
              <w:rPr>
                <w:color w:val="000000"/>
              </w:rPr>
            </w:pPr>
          </w:p>
        </w:tc>
        <w:tc>
          <w:tcPr>
            <w:tcW w:w="2409" w:type="dxa"/>
            <w:tcBorders>
              <w:top w:val="single" w:sz="4" w:space="0" w:color="auto"/>
              <w:left w:val="single" w:sz="4" w:space="0" w:color="auto"/>
              <w:bottom w:val="single" w:sz="4" w:space="0" w:color="auto"/>
              <w:right w:val="single" w:sz="4" w:space="0" w:color="auto"/>
            </w:tcBorders>
            <w:vAlign w:val="center"/>
          </w:tcPr>
          <w:p w:rsidR="00403A85" w:rsidRDefault="00403A85" w:rsidP="00403A85">
            <w:pPr>
              <w:snapToGrid w:val="0"/>
              <w:jc w:val="center"/>
              <w:rPr>
                <w:color w:val="000000"/>
              </w:rPr>
            </w:pPr>
            <w:r>
              <w:rPr>
                <w:color w:val="000000"/>
              </w:rPr>
              <w:t>информация</w:t>
            </w:r>
          </w:p>
          <w:p w:rsidR="00403A85" w:rsidRDefault="00403A85" w:rsidP="00403A85">
            <w:pPr>
              <w:jc w:val="center"/>
              <w:rPr>
                <w:color w:val="000000"/>
              </w:rPr>
            </w:pPr>
            <w:r>
              <w:rPr>
                <w:color w:val="000000"/>
              </w:rPr>
              <w:t>продекларирована</w:t>
            </w:r>
          </w:p>
          <w:p w:rsidR="00403A85" w:rsidRDefault="00403A85" w:rsidP="00403A85">
            <w:pPr>
              <w:snapToGrid w:val="0"/>
              <w:spacing w:after="200"/>
              <w:jc w:val="center"/>
              <w:rPr>
                <w:color w:val="000000"/>
              </w:rPr>
            </w:pPr>
          </w:p>
        </w:tc>
      </w:tr>
      <w:tr w:rsidR="00403A85" w:rsidTr="005337FE">
        <w:trPr>
          <w:gridAfter w:val="1"/>
          <w:wAfter w:w="91" w:type="dxa"/>
          <w:trHeight w:val="2374"/>
        </w:trPr>
        <w:tc>
          <w:tcPr>
            <w:tcW w:w="6095" w:type="dxa"/>
            <w:tcBorders>
              <w:top w:val="single" w:sz="4" w:space="0" w:color="auto"/>
              <w:left w:val="single" w:sz="4" w:space="0" w:color="auto"/>
              <w:bottom w:val="single" w:sz="4" w:space="0" w:color="auto"/>
              <w:right w:val="single" w:sz="4" w:space="0" w:color="auto"/>
            </w:tcBorders>
            <w:hideMark/>
          </w:tcPr>
          <w:p w:rsidR="00403A85" w:rsidRPr="005337FE" w:rsidRDefault="00403A85">
            <w:pPr>
              <w:suppressAutoHyphens/>
              <w:spacing w:after="200"/>
              <w:rPr>
                <w:sz w:val="18"/>
                <w:szCs w:val="18"/>
              </w:rPr>
            </w:pPr>
            <w:r w:rsidRPr="005337FE">
              <w:rPr>
                <w:sz w:val="18"/>
                <w:szCs w:val="18"/>
              </w:rPr>
              <w:t xml:space="preserve">5. </w:t>
            </w:r>
            <w:proofErr w:type="gramStart"/>
            <w:r w:rsidRPr="005337FE">
              <w:rPr>
                <w:sz w:val="18"/>
                <w:szCs w:val="18"/>
              </w:rPr>
              <w:t xml:space="preserve">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w:t>
            </w:r>
            <w:proofErr w:type="spellStart"/>
            <w:r w:rsidRPr="005337FE">
              <w:rPr>
                <w:sz w:val="18"/>
                <w:szCs w:val="18"/>
              </w:rPr>
              <w:t>вотношении</w:t>
            </w:r>
            <w:proofErr w:type="spellEnd"/>
            <w:r w:rsidRPr="005337FE">
              <w:rPr>
                <w:sz w:val="18"/>
                <w:szCs w:val="18"/>
              </w:rPr>
              <w:t xml:space="preserve"> указанных</w:t>
            </w:r>
            <w:proofErr w:type="gramEnd"/>
            <w:r w:rsidRPr="005337FE">
              <w:rPr>
                <w:sz w:val="18"/>
                <w:szCs w:val="18"/>
              </w:rPr>
              <w:t xml:space="preserve">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tc>
        <w:tc>
          <w:tcPr>
            <w:tcW w:w="2977" w:type="dxa"/>
            <w:tcBorders>
              <w:top w:val="single" w:sz="4" w:space="0" w:color="auto"/>
              <w:left w:val="single" w:sz="4" w:space="0" w:color="auto"/>
              <w:bottom w:val="single" w:sz="4" w:space="0" w:color="auto"/>
              <w:right w:val="single" w:sz="4" w:space="0" w:color="auto"/>
            </w:tcBorders>
            <w:vAlign w:val="center"/>
            <w:hideMark/>
          </w:tcPr>
          <w:p w:rsidR="00403A85" w:rsidRPr="005337FE" w:rsidRDefault="00403A85">
            <w:pPr>
              <w:snapToGrid w:val="0"/>
              <w:spacing w:after="200"/>
              <w:jc w:val="center"/>
              <w:rPr>
                <w:color w:val="000000"/>
                <w:sz w:val="18"/>
                <w:szCs w:val="18"/>
              </w:rPr>
            </w:pPr>
            <w:r w:rsidRPr="005337FE">
              <w:rPr>
                <w:color w:val="000000"/>
                <w:sz w:val="18"/>
                <w:szCs w:val="18"/>
              </w:rPr>
              <w:t>декларация</w:t>
            </w:r>
          </w:p>
        </w:tc>
        <w:tc>
          <w:tcPr>
            <w:tcW w:w="2268" w:type="dxa"/>
            <w:tcBorders>
              <w:top w:val="single" w:sz="4" w:space="0" w:color="auto"/>
              <w:left w:val="single" w:sz="4" w:space="0" w:color="auto"/>
              <w:bottom w:val="single" w:sz="4" w:space="0" w:color="auto"/>
              <w:right w:val="single" w:sz="4" w:space="0" w:color="auto"/>
            </w:tcBorders>
            <w:vAlign w:val="center"/>
          </w:tcPr>
          <w:p w:rsidR="00403A85" w:rsidRDefault="00403A85">
            <w:pPr>
              <w:snapToGrid w:val="0"/>
              <w:jc w:val="center"/>
              <w:rPr>
                <w:color w:val="000000"/>
              </w:rPr>
            </w:pPr>
            <w:r>
              <w:rPr>
                <w:color w:val="000000"/>
              </w:rPr>
              <w:t xml:space="preserve">информация </w:t>
            </w:r>
          </w:p>
          <w:p w:rsidR="00403A85" w:rsidRDefault="00403A85">
            <w:pPr>
              <w:snapToGrid w:val="0"/>
              <w:jc w:val="center"/>
              <w:rPr>
                <w:color w:val="000000"/>
              </w:rPr>
            </w:pPr>
            <w:r>
              <w:rPr>
                <w:color w:val="000000"/>
              </w:rPr>
              <w:t>продекларирована</w:t>
            </w:r>
          </w:p>
          <w:p w:rsidR="00403A85" w:rsidRDefault="00403A85">
            <w:pPr>
              <w:snapToGrid w:val="0"/>
              <w:spacing w:after="200"/>
              <w:jc w:val="center"/>
              <w:rPr>
                <w:color w:val="000000"/>
              </w:rPr>
            </w:pPr>
          </w:p>
        </w:tc>
        <w:tc>
          <w:tcPr>
            <w:tcW w:w="1843" w:type="dxa"/>
            <w:tcBorders>
              <w:top w:val="single" w:sz="4" w:space="0" w:color="auto"/>
              <w:left w:val="single" w:sz="4" w:space="0" w:color="auto"/>
              <w:bottom w:val="single" w:sz="4" w:space="0" w:color="auto"/>
              <w:right w:val="single" w:sz="4" w:space="0" w:color="auto"/>
            </w:tcBorders>
            <w:vAlign w:val="center"/>
          </w:tcPr>
          <w:p w:rsidR="00403A85" w:rsidRDefault="00403A85" w:rsidP="00403A85">
            <w:pPr>
              <w:snapToGrid w:val="0"/>
              <w:jc w:val="center"/>
              <w:rPr>
                <w:color w:val="000000"/>
              </w:rPr>
            </w:pPr>
          </w:p>
          <w:p w:rsidR="00403A85" w:rsidRDefault="00403A85" w:rsidP="00403A85">
            <w:pPr>
              <w:snapToGrid w:val="0"/>
              <w:jc w:val="center"/>
              <w:rPr>
                <w:color w:val="000000"/>
              </w:rPr>
            </w:pPr>
            <w:r>
              <w:rPr>
                <w:color w:val="000000"/>
              </w:rPr>
              <w:t>информация</w:t>
            </w:r>
          </w:p>
          <w:p w:rsidR="00403A85" w:rsidRDefault="00403A85" w:rsidP="00403A85">
            <w:pPr>
              <w:jc w:val="center"/>
              <w:rPr>
                <w:color w:val="000000"/>
              </w:rPr>
            </w:pPr>
            <w:r>
              <w:rPr>
                <w:color w:val="000000"/>
              </w:rPr>
              <w:t>продекларирована</w:t>
            </w:r>
          </w:p>
          <w:p w:rsidR="00403A85" w:rsidRDefault="00403A85" w:rsidP="00403A85">
            <w:pPr>
              <w:snapToGrid w:val="0"/>
              <w:spacing w:after="200"/>
              <w:jc w:val="center"/>
              <w:rPr>
                <w:color w:val="000000"/>
              </w:rPr>
            </w:pPr>
          </w:p>
        </w:tc>
        <w:tc>
          <w:tcPr>
            <w:tcW w:w="2409" w:type="dxa"/>
            <w:tcBorders>
              <w:top w:val="single" w:sz="4" w:space="0" w:color="auto"/>
              <w:left w:val="single" w:sz="4" w:space="0" w:color="auto"/>
              <w:bottom w:val="single" w:sz="4" w:space="0" w:color="auto"/>
              <w:right w:val="single" w:sz="4" w:space="0" w:color="auto"/>
            </w:tcBorders>
            <w:vAlign w:val="center"/>
          </w:tcPr>
          <w:p w:rsidR="00403A85" w:rsidRDefault="00403A85" w:rsidP="00403A85">
            <w:pPr>
              <w:snapToGrid w:val="0"/>
              <w:jc w:val="center"/>
              <w:rPr>
                <w:color w:val="000000"/>
              </w:rPr>
            </w:pPr>
          </w:p>
          <w:p w:rsidR="00403A85" w:rsidRDefault="00403A85" w:rsidP="00403A85">
            <w:pPr>
              <w:snapToGrid w:val="0"/>
              <w:jc w:val="center"/>
              <w:rPr>
                <w:color w:val="000000"/>
              </w:rPr>
            </w:pPr>
          </w:p>
          <w:p w:rsidR="00403A85" w:rsidRDefault="00403A85" w:rsidP="00403A85">
            <w:pPr>
              <w:snapToGrid w:val="0"/>
              <w:jc w:val="center"/>
              <w:rPr>
                <w:color w:val="000000"/>
              </w:rPr>
            </w:pPr>
            <w:r>
              <w:rPr>
                <w:color w:val="000000"/>
              </w:rPr>
              <w:t>информация</w:t>
            </w:r>
          </w:p>
          <w:p w:rsidR="00403A85" w:rsidRDefault="00403A85" w:rsidP="00403A85">
            <w:pPr>
              <w:jc w:val="center"/>
              <w:rPr>
                <w:color w:val="000000"/>
              </w:rPr>
            </w:pPr>
            <w:r>
              <w:rPr>
                <w:color w:val="000000"/>
              </w:rPr>
              <w:t>продекларирована</w:t>
            </w:r>
          </w:p>
          <w:p w:rsidR="00403A85" w:rsidRDefault="00403A85" w:rsidP="00403A85">
            <w:pPr>
              <w:jc w:val="center"/>
              <w:rPr>
                <w:color w:val="000000"/>
              </w:rPr>
            </w:pPr>
          </w:p>
          <w:p w:rsidR="00403A85" w:rsidRDefault="00403A85" w:rsidP="00403A85">
            <w:pPr>
              <w:snapToGrid w:val="0"/>
              <w:spacing w:after="200"/>
              <w:jc w:val="center"/>
              <w:rPr>
                <w:color w:val="000000"/>
              </w:rPr>
            </w:pPr>
          </w:p>
        </w:tc>
      </w:tr>
      <w:tr w:rsidR="00403A85" w:rsidTr="005337FE">
        <w:trPr>
          <w:gridAfter w:val="1"/>
          <w:wAfter w:w="91" w:type="dxa"/>
          <w:trHeight w:val="976"/>
        </w:trPr>
        <w:tc>
          <w:tcPr>
            <w:tcW w:w="6095" w:type="dxa"/>
            <w:tcBorders>
              <w:top w:val="single" w:sz="4" w:space="0" w:color="auto"/>
              <w:left w:val="single" w:sz="4" w:space="0" w:color="auto"/>
              <w:bottom w:val="nil"/>
              <w:right w:val="single" w:sz="4" w:space="0" w:color="auto"/>
            </w:tcBorders>
            <w:hideMark/>
          </w:tcPr>
          <w:p w:rsidR="00403A85" w:rsidRPr="005337FE" w:rsidRDefault="00403A85">
            <w:pPr>
              <w:suppressAutoHyphens/>
              <w:spacing w:after="200"/>
              <w:rPr>
                <w:sz w:val="18"/>
                <w:szCs w:val="18"/>
              </w:rPr>
            </w:pPr>
            <w:r w:rsidRPr="005337FE">
              <w:rPr>
                <w:sz w:val="18"/>
                <w:szCs w:val="18"/>
              </w:rPr>
              <w:t>5.1)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tc>
        <w:tc>
          <w:tcPr>
            <w:tcW w:w="2977" w:type="dxa"/>
            <w:tcBorders>
              <w:top w:val="single" w:sz="4" w:space="0" w:color="auto"/>
              <w:left w:val="single" w:sz="4" w:space="0" w:color="auto"/>
              <w:bottom w:val="nil"/>
              <w:right w:val="single" w:sz="4" w:space="0" w:color="auto"/>
            </w:tcBorders>
            <w:vAlign w:val="center"/>
            <w:hideMark/>
          </w:tcPr>
          <w:p w:rsidR="00403A85" w:rsidRPr="005337FE" w:rsidRDefault="00403A85">
            <w:pPr>
              <w:snapToGrid w:val="0"/>
              <w:spacing w:after="200"/>
              <w:jc w:val="center"/>
              <w:rPr>
                <w:color w:val="000000"/>
                <w:sz w:val="18"/>
                <w:szCs w:val="18"/>
              </w:rPr>
            </w:pPr>
            <w:r w:rsidRPr="005337FE">
              <w:rPr>
                <w:color w:val="000000"/>
                <w:sz w:val="18"/>
                <w:szCs w:val="18"/>
              </w:rPr>
              <w:t>декларация</w:t>
            </w:r>
          </w:p>
        </w:tc>
        <w:tc>
          <w:tcPr>
            <w:tcW w:w="2268" w:type="dxa"/>
            <w:tcBorders>
              <w:top w:val="single" w:sz="4" w:space="0" w:color="auto"/>
              <w:left w:val="single" w:sz="4" w:space="0" w:color="auto"/>
              <w:bottom w:val="nil"/>
              <w:right w:val="single" w:sz="4" w:space="0" w:color="auto"/>
            </w:tcBorders>
            <w:vAlign w:val="center"/>
            <w:hideMark/>
          </w:tcPr>
          <w:p w:rsidR="00403A85" w:rsidRPr="00403A85" w:rsidRDefault="00403A85" w:rsidP="00403A85">
            <w:pPr>
              <w:snapToGrid w:val="0"/>
              <w:jc w:val="center"/>
              <w:rPr>
                <w:b/>
                <w:color w:val="000000"/>
              </w:rPr>
            </w:pPr>
            <w:r w:rsidRPr="00403A85">
              <w:rPr>
                <w:b/>
                <w:color w:val="000000"/>
              </w:rPr>
              <w:t>информация не</w:t>
            </w:r>
          </w:p>
          <w:p w:rsidR="00403A85" w:rsidRDefault="00403A85" w:rsidP="00403A85">
            <w:pPr>
              <w:snapToGrid w:val="0"/>
              <w:spacing w:after="200"/>
              <w:jc w:val="center"/>
              <w:rPr>
                <w:color w:val="000000"/>
              </w:rPr>
            </w:pPr>
            <w:r w:rsidRPr="00403A85">
              <w:rPr>
                <w:b/>
                <w:color w:val="000000"/>
              </w:rPr>
              <w:t>продекларирована</w:t>
            </w:r>
          </w:p>
        </w:tc>
        <w:tc>
          <w:tcPr>
            <w:tcW w:w="1843" w:type="dxa"/>
            <w:tcBorders>
              <w:top w:val="single" w:sz="4" w:space="0" w:color="auto"/>
              <w:left w:val="single" w:sz="4" w:space="0" w:color="auto"/>
              <w:bottom w:val="nil"/>
              <w:right w:val="single" w:sz="4" w:space="0" w:color="auto"/>
            </w:tcBorders>
            <w:vAlign w:val="center"/>
          </w:tcPr>
          <w:p w:rsidR="00403A85" w:rsidRDefault="00403A85" w:rsidP="00403A85">
            <w:pPr>
              <w:snapToGrid w:val="0"/>
              <w:jc w:val="center"/>
              <w:rPr>
                <w:color w:val="000000"/>
              </w:rPr>
            </w:pPr>
          </w:p>
          <w:p w:rsidR="00403A85" w:rsidRDefault="00403A85" w:rsidP="00403A85">
            <w:pPr>
              <w:snapToGrid w:val="0"/>
              <w:jc w:val="center"/>
              <w:rPr>
                <w:color w:val="000000"/>
              </w:rPr>
            </w:pPr>
            <w:r>
              <w:rPr>
                <w:color w:val="000000"/>
              </w:rPr>
              <w:t>информация</w:t>
            </w:r>
          </w:p>
          <w:p w:rsidR="00403A85" w:rsidRDefault="00403A85" w:rsidP="00403A85">
            <w:pPr>
              <w:jc w:val="center"/>
              <w:rPr>
                <w:color w:val="000000"/>
              </w:rPr>
            </w:pPr>
            <w:r>
              <w:rPr>
                <w:color w:val="000000"/>
              </w:rPr>
              <w:t>продекларирована</w:t>
            </w:r>
          </w:p>
          <w:p w:rsidR="00403A85" w:rsidRDefault="00403A85" w:rsidP="00403A85">
            <w:pPr>
              <w:snapToGrid w:val="0"/>
              <w:spacing w:after="200"/>
              <w:jc w:val="center"/>
              <w:rPr>
                <w:color w:val="000000"/>
              </w:rPr>
            </w:pPr>
          </w:p>
        </w:tc>
        <w:tc>
          <w:tcPr>
            <w:tcW w:w="2409" w:type="dxa"/>
            <w:tcBorders>
              <w:top w:val="single" w:sz="4" w:space="0" w:color="auto"/>
              <w:left w:val="single" w:sz="4" w:space="0" w:color="auto"/>
              <w:bottom w:val="nil"/>
              <w:right w:val="single" w:sz="4" w:space="0" w:color="auto"/>
            </w:tcBorders>
            <w:vAlign w:val="center"/>
          </w:tcPr>
          <w:p w:rsidR="00403A85" w:rsidRDefault="00403A85" w:rsidP="00403A85">
            <w:pPr>
              <w:snapToGrid w:val="0"/>
              <w:jc w:val="center"/>
              <w:rPr>
                <w:color w:val="000000"/>
              </w:rPr>
            </w:pPr>
          </w:p>
          <w:p w:rsidR="00403A85" w:rsidRDefault="00403A85" w:rsidP="00403A85">
            <w:pPr>
              <w:snapToGrid w:val="0"/>
              <w:jc w:val="center"/>
              <w:rPr>
                <w:color w:val="000000"/>
              </w:rPr>
            </w:pPr>
            <w:r>
              <w:rPr>
                <w:color w:val="000000"/>
              </w:rPr>
              <w:t>информация</w:t>
            </w:r>
          </w:p>
          <w:p w:rsidR="00403A85" w:rsidRDefault="00403A85" w:rsidP="00403A85">
            <w:pPr>
              <w:jc w:val="center"/>
              <w:rPr>
                <w:color w:val="000000"/>
              </w:rPr>
            </w:pPr>
            <w:r>
              <w:rPr>
                <w:color w:val="000000"/>
              </w:rPr>
              <w:t>продекларирована</w:t>
            </w:r>
          </w:p>
          <w:p w:rsidR="00403A85" w:rsidRDefault="00403A85" w:rsidP="00403A85">
            <w:pPr>
              <w:snapToGrid w:val="0"/>
              <w:spacing w:after="200"/>
              <w:jc w:val="center"/>
              <w:rPr>
                <w:color w:val="000000"/>
              </w:rPr>
            </w:pPr>
          </w:p>
        </w:tc>
      </w:tr>
      <w:tr w:rsidR="00403A85" w:rsidTr="00403A85">
        <w:trPr>
          <w:gridAfter w:val="1"/>
          <w:wAfter w:w="91" w:type="dxa"/>
          <w:trHeight w:val="624"/>
        </w:trPr>
        <w:tc>
          <w:tcPr>
            <w:tcW w:w="6095" w:type="dxa"/>
            <w:tcBorders>
              <w:top w:val="single" w:sz="4" w:space="0" w:color="auto"/>
              <w:left w:val="single" w:sz="4" w:space="0" w:color="auto"/>
              <w:bottom w:val="single" w:sz="4" w:space="0" w:color="auto"/>
              <w:right w:val="single" w:sz="4" w:space="0" w:color="auto"/>
            </w:tcBorders>
            <w:hideMark/>
          </w:tcPr>
          <w:p w:rsidR="00403A85" w:rsidRPr="005337FE" w:rsidRDefault="00403A85">
            <w:pPr>
              <w:snapToGrid w:val="0"/>
              <w:spacing w:after="200"/>
              <w:ind w:left="105" w:right="120"/>
              <w:jc w:val="both"/>
              <w:rPr>
                <w:color w:val="000000"/>
                <w:sz w:val="18"/>
                <w:szCs w:val="18"/>
              </w:rPr>
            </w:pPr>
            <w:r w:rsidRPr="005337FE">
              <w:rPr>
                <w:color w:val="000000"/>
                <w:sz w:val="18"/>
                <w:szCs w:val="18"/>
              </w:rPr>
              <w:t xml:space="preserve">6. </w:t>
            </w:r>
            <w:r w:rsidRPr="005337FE">
              <w:rPr>
                <w:sz w:val="18"/>
                <w:szCs w:val="18"/>
              </w:rPr>
              <w:t xml:space="preserve">Отсутствие в реестре недобросовестных поставщиков сведений об участнике </w:t>
            </w:r>
            <w:r w:rsidRPr="005337FE">
              <w:rPr>
                <w:bCs/>
                <w:sz w:val="18"/>
                <w:szCs w:val="18"/>
              </w:rPr>
              <w:t>закупки – юридическом лице</w:t>
            </w:r>
            <w:r w:rsidRPr="005337FE">
              <w:rPr>
                <w:sz w:val="18"/>
                <w:szCs w:val="18"/>
              </w:rPr>
              <w:t xml:space="preserve">, </w:t>
            </w:r>
            <w:r w:rsidRPr="005337FE">
              <w:rPr>
                <w:bCs/>
                <w:sz w:val="18"/>
                <w:szCs w:val="18"/>
              </w:rPr>
              <w:t>в том числе</w:t>
            </w:r>
            <w:r w:rsidRPr="005337FE">
              <w:rPr>
                <w:sz w:val="18"/>
                <w:szCs w:val="18"/>
              </w:rPr>
              <w:t xml:space="preserve"> сведений об учредителях, </w:t>
            </w:r>
            <w:r w:rsidRPr="005337FE">
              <w:rPr>
                <w:bCs/>
                <w:sz w:val="18"/>
                <w:szCs w:val="18"/>
              </w:rPr>
              <w:t>о</w:t>
            </w:r>
            <w:r w:rsidRPr="005337FE">
              <w:rPr>
                <w:sz w:val="18"/>
                <w:szCs w:val="18"/>
              </w:rPr>
              <w:t xml:space="preserve"> членах коллегиального исполнительного органа, лице, исполняющем функции единоличного исполнительного органа участника </w:t>
            </w:r>
            <w:r w:rsidRPr="005337FE">
              <w:rPr>
                <w:bCs/>
                <w:sz w:val="18"/>
                <w:szCs w:val="18"/>
              </w:rPr>
              <w:t>закупки – для юридического лица</w:t>
            </w:r>
          </w:p>
        </w:tc>
        <w:tc>
          <w:tcPr>
            <w:tcW w:w="2977" w:type="dxa"/>
            <w:tcBorders>
              <w:top w:val="single" w:sz="4" w:space="0" w:color="auto"/>
              <w:left w:val="single" w:sz="4" w:space="0" w:color="auto"/>
              <w:bottom w:val="single" w:sz="4" w:space="0" w:color="auto"/>
              <w:right w:val="single" w:sz="4" w:space="0" w:color="auto"/>
            </w:tcBorders>
            <w:vAlign w:val="center"/>
            <w:hideMark/>
          </w:tcPr>
          <w:p w:rsidR="00403A85" w:rsidRPr="005337FE" w:rsidRDefault="00403A85">
            <w:pPr>
              <w:spacing w:after="200"/>
              <w:jc w:val="center"/>
              <w:rPr>
                <w:sz w:val="18"/>
                <w:szCs w:val="18"/>
              </w:rPr>
            </w:pPr>
            <w:r w:rsidRPr="005337FE">
              <w:rPr>
                <w:color w:val="000000"/>
                <w:sz w:val="18"/>
                <w:szCs w:val="18"/>
              </w:rPr>
              <w:t>отсутствие</w:t>
            </w:r>
          </w:p>
        </w:tc>
        <w:tc>
          <w:tcPr>
            <w:tcW w:w="2268" w:type="dxa"/>
            <w:tcBorders>
              <w:top w:val="single" w:sz="4" w:space="0" w:color="auto"/>
              <w:left w:val="single" w:sz="4" w:space="0" w:color="auto"/>
              <w:bottom w:val="single" w:sz="4" w:space="0" w:color="auto"/>
              <w:right w:val="single" w:sz="4" w:space="0" w:color="auto"/>
            </w:tcBorders>
            <w:vAlign w:val="center"/>
            <w:hideMark/>
          </w:tcPr>
          <w:p w:rsidR="00403A85" w:rsidRDefault="00403A85">
            <w:pPr>
              <w:spacing w:after="200"/>
              <w:jc w:val="center"/>
            </w:pPr>
            <w:r>
              <w:rPr>
                <w:color w:val="000000"/>
              </w:rPr>
              <w:t>Информация отсутствует</w:t>
            </w:r>
          </w:p>
        </w:tc>
        <w:tc>
          <w:tcPr>
            <w:tcW w:w="1843" w:type="dxa"/>
            <w:tcBorders>
              <w:top w:val="single" w:sz="4" w:space="0" w:color="auto"/>
              <w:left w:val="single" w:sz="4" w:space="0" w:color="auto"/>
              <w:bottom w:val="single" w:sz="4" w:space="0" w:color="auto"/>
              <w:right w:val="single" w:sz="4" w:space="0" w:color="auto"/>
            </w:tcBorders>
            <w:vAlign w:val="center"/>
          </w:tcPr>
          <w:p w:rsidR="00403A85" w:rsidRDefault="00403A85" w:rsidP="00403A85">
            <w:pPr>
              <w:jc w:val="center"/>
            </w:pPr>
            <w:r>
              <w:rPr>
                <w:color w:val="000000"/>
              </w:rPr>
              <w:t>Информация отсутствует</w:t>
            </w:r>
          </w:p>
          <w:p w:rsidR="00403A85" w:rsidRDefault="00403A85" w:rsidP="00403A85">
            <w:pPr>
              <w:jc w:val="center"/>
            </w:pPr>
          </w:p>
          <w:p w:rsidR="00403A85" w:rsidRDefault="00403A85" w:rsidP="00403A85">
            <w:pPr>
              <w:spacing w:after="200"/>
              <w:jc w:val="center"/>
            </w:pPr>
          </w:p>
        </w:tc>
        <w:tc>
          <w:tcPr>
            <w:tcW w:w="2409" w:type="dxa"/>
            <w:tcBorders>
              <w:top w:val="single" w:sz="4" w:space="0" w:color="auto"/>
              <w:left w:val="single" w:sz="4" w:space="0" w:color="auto"/>
              <w:bottom w:val="single" w:sz="4" w:space="0" w:color="auto"/>
              <w:right w:val="single" w:sz="4" w:space="0" w:color="auto"/>
            </w:tcBorders>
            <w:vAlign w:val="center"/>
          </w:tcPr>
          <w:p w:rsidR="00403A85" w:rsidRDefault="00403A85" w:rsidP="00403A85">
            <w:pPr>
              <w:jc w:val="center"/>
            </w:pPr>
            <w:r>
              <w:rPr>
                <w:color w:val="000000"/>
              </w:rPr>
              <w:t>Информация отсутствует</w:t>
            </w:r>
          </w:p>
          <w:p w:rsidR="00403A85" w:rsidRDefault="00403A85" w:rsidP="00403A85">
            <w:pPr>
              <w:jc w:val="center"/>
            </w:pPr>
          </w:p>
          <w:p w:rsidR="00403A85" w:rsidRDefault="00403A85" w:rsidP="00403A85">
            <w:pPr>
              <w:spacing w:after="200"/>
              <w:jc w:val="center"/>
            </w:pPr>
          </w:p>
        </w:tc>
      </w:tr>
      <w:tr w:rsidR="00403A85" w:rsidTr="00403A85">
        <w:trPr>
          <w:gridAfter w:val="1"/>
          <w:wAfter w:w="91" w:type="dxa"/>
          <w:trHeight w:val="424"/>
        </w:trPr>
        <w:tc>
          <w:tcPr>
            <w:tcW w:w="6095" w:type="dxa"/>
            <w:tcBorders>
              <w:top w:val="single" w:sz="4" w:space="0" w:color="auto"/>
              <w:left w:val="single" w:sz="4" w:space="0" w:color="auto"/>
              <w:bottom w:val="single" w:sz="4" w:space="0" w:color="auto"/>
              <w:right w:val="single" w:sz="4" w:space="0" w:color="auto"/>
            </w:tcBorders>
            <w:hideMark/>
          </w:tcPr>
          <w:p w:rsidR="00403A85" w:rsidRPr="005337FE" w:rsidRDefault="00403A85">
            <w:pPr>
              <w:snapToGrid w:val="0"/>
              <w:spacing w:after="200"/>
              <w:ind w:left="105" w:right="120"/>
              <w:jc w:val="both"/>
              <w:rPr>
                <w:color w:val="000000"/>
                <w:sz w:val="18"/>
                <w:szCs w:val="18"/>
              </w:rPr>
            </w:pPr>
            <w:r w:rsidRPr="005337FE">
              <w:rPr>
                <w:color w:val="000000"/>
                <w:sz w:val="18"/>
                <w:szCs w:val="18"/>
              </w:rPr>
              <w:t>7.</w:t>
            </w:r>
            <w:r w:rsidRPr="005337FE">
              <w:rPr>
                <w:sz w:val="18"/>
                <w:szCs w:val="18"/>
              </w:rPr>
              <w:t xml:space="preserve"> Соответствие участника аукциона и (или) </w:t>
            </w:r>
            <w:proofErr w:type="gramStart"/>
            <w:r w:rsidRPr="005337FE">
              <w:rPr>
                <w:sz w:val="18"/>
                <w:szCs w:val="18"/>
              </w:rPr>
              <w:t>предлагаемых</w:t>
            </w:r>
            <w:proofErr w:type="gramEnd"/>
            <w:r w:rsidRPr="005337FE">
              <w:rPr>
                <w:sz w:val="18"/>
                <w:szCs w:val="18"/>
              </w:rPr>
              <w:t xml:space="preserve"> им товара, работы или услуги условиям, запретам и ограничениям</w:t>
            </w:r>
          </w:p>
        </w:tc>
        <w:tc>
          <w:tcPr>
            <w:tcW w:w="2977" w:type="dxa"/>
            <w:tcBorders>
              <w:top w:val="single" w:sz="4" w:space="0" w:color="auto"/>
              <w:left w:val="single" w:sz="4" w:space="0" w:color="auto"/>
              <w:bottom w:val="single" w:sz="4" w:space="0" w:color="auto"/>
              <w:right w:val="single" w:sz="4" w:space="0" w:color="auto"/>
            </w:tcBorders>
            <w:vAlign w:val="center"/>
            <w:hideMark/>
          </w:tcPr>
          <w:p w:rsidR="00403A85" w:rsidRPr="005337FE" w:rsidRDefault="00403A85" w:rsidP="00403A85">
            <w:pPr>
              <w:jc w:val="center"/>
              <w:rPr>
                <w:color w:val="000000"/>
                <w:sz w:val="18"/>
                <w:szCs w:val="18"/>
              </w:rPr>
            </w:pPr>
            <w:r w:rsidRPr="005337FE">
              <w:rPr>
                <w:color w:val="000000"/>
                <w:sz w:val="18"/>
                <w:szCs w:val="18"/>
              </w:rPr>
              <w:t>Документы, подтверждающие непринадлежность участника закупки к организациям, находящимся под юрисдикцией Турецкой республики, а так же организациями, контролируемыми гражданами Турецкой Республики</w:t>
            </w:r>
          </w:p>
        </w:tc>
        <w:tc>
          <w:tcPr>
            <w:tcW w:w="2268" w:type="dxa"/>
            <w:tcBorders>
              <w:top w:val="single" w:sz="4" w:space="0" w:color="auto"/>
              <w:left w:val="single" w:sz="4" w:space="0" w:color="auto"/>
              <w:bottom w:val="single" w:sz="4" w:space="0" w:color="auto"/>
              <w:right w:val="single" w:sz="4" w:space="0" w:color="auto"/>
            </w:tcBorders>
            <w:vAlign w:val="center"/>
            <w:hideMark/>
          </w:tcPr>
          <w:p w:rsidR="00403A85" w:rsidRDefault="00403A85" w:rsidP="00403A85">
            <w:pPr>
              <w:jc w:val="center"/>
              <w:rPr>
                <w:color w:val="000000"/>
              </w:rPr>
            </w:pPr>
            <w:r>
              <w:rPr>
                <w:color w:val="000000"/>
              </w:rPr>
              <w:t>Информация предоставлена</w:t>
            </w:r>
          </w:p>
        </w:tc>
        <w:tc>
          <w:tcPr>
            <w:tcW w:w="1843" w:type="dxa"/>
            <w:tcBorders>
              <w:top w:val="single" w:sz="4" w:space="0" w:color="auto"/>
              <w:left w:val="single" w:sz="4" w:space="0" w:color="auto"/>
              <w:bottom w:val="single" w:sz="4" w:space="0" w:color="auto"/>
              <w:right w:val="single" w:sz="4" w:space="0" w:color="auto"/>
            </w:tcBorders>
            <w:vAlign w:val="center"/>
            <w:hideMark/>
          </w:tcPr>
          <w:p w:rsidR="00403A85" w:rsidRDefault="00403A85" w:rsidP="00403A85">
            <w:pPr>
              <w:jc w:val="center"/>
              <w:rPr>
                <w:color w:val="000000"/>
              </w:rPr>
            </w:pPr>
            <w:r>
              <w:rPr>
                <w:color w:val="000000"/>
              </w:rPr>
              <w:t>Информация предоставлена</w:t>
            </w:r>
          </w:p>
        </w:tc>
        <w:tc>
          <w:tcPr>
            <w:tcW w:w="2409" w:type="dxa"/>
            <w:tcBorders>
              <w:top w:val="single" w:sz="4" w:space="0" w:color="auto"/>
              <w:left w:val="single" w:sz="4" w:space="0" w:color="auto"/>
              <w:bottom w:val="single" w:sz="4" w:space="0" w:color="auto"/>
              <w:right w:val="single" w:sz="4" w:space="0" w:color="auto"/>
            </w:tcBorders>
            <w:vAlign w:val="center"/>
            <w:hideMark/>
          </w:tcPr>
          <w:p w:rsidR="00403A85" w:rsidRDefault="00403A85" w:rsidP="00403A85">
            <w:pPr>
              <w:jc w:val="center"/>
              <w:rPr>
                <w:color w:val="000000"/>
              </w:rPr>
            </w:pPr>
            <w:r>
              <w:rPr>
                <w:color w:val="000000"/>
              </w:rPr>
              <w:t>Информация предоставлена</w:t>
            </w:r>
          </w:p>
        </w:tc>
      </w:tr>
      <w:tr w:rsidR="00403A85" w:rsidTr="00403A85">
        <w:trPr>
          <w:gridAfter w:val="1"/>
          <w:wAfter w:w="91" w:type="dxa"/>
          <w:trHeight w:val="307"/>
        </w:trPr>
        <w:tc>
          <w:tcPr>
            <w:tcW w:w="6095" w:type="dxa"/>
            <w:tcBorders>
              <w:top w:val="single" w:sz="4" w:space="0" w:color="auto"/>
              <w:left w:val="single" w:sz="4" w:space="0" w:color="auto"/>
              <w:bottom w:val="single" w:sz="4" w:space="0" w:color="auto"/>
              <w:right w:val="single" w:sz="4" w:space="0" w:color="auto"/>
            </w:tcBorders>
            <w:hideMark/>
          </w:tcPr>
          <w:p w:rsidR="00403A85" w:rsidRPr="005337FE" w:rsidRDefault="00403A85">
            <w:pPr>
              <w:snapToGrid w:val="0"/>
              <w:spacing w:after="200"/>
              <w:ind w:left="105" w:right="120"/>
              <w:rPr>
                <w:color w:val="000000"/>
                <w:sz w:val="18"/>
                <w:szCs w:val="18"/>
              </w:rPr>
            </w:pPr>
            <w:r w:rsidRPr="005337FE">
              <w:rPr>
                <w:color w:val="000000"/>
                <w:sz w:val="18"/>
                <w:szCs w:val="18"/>
                <w:lang w:eastAsia="en-US"/>
              </w:rPr>
              <w:t>8. Соответствие требованиям, установленным в соответствии с законодательством Российской Федерации к лицам, осуществляющим поставки товаров, выполнение работ и оказание услуг, являющихся объектом закупки</w:t>
            </w:r>
          </w:p>
        </w:tc>
        <w:tc>
          <w:tcPr>
            <w:tcW w:w="2977" w:type="dxa"/>
            <w:tcBorders>
              <w:top w:val="single" w:sz="4" w:space="0" w:color="auto"/>
              <w:left w:val="single" w:sz="4" w:space="0" w:color="auto"/>
              <w:bottom w:val="single" w:sz="4" w:space="0" w:color="auto"/>
              <w:right w:val="single" w:sz="4" w:space="0" w:color="auto"/>
            </w:tcBorders>
            <w:vAlign w:val="center"/>
            <w:hideMark/>
          </w:tcPr>
          <w:p w:rsidR="00403A85" w:rsidRPr="005337FE" w:rsidRDefault="00403A85" w:rsidP="002423A8">
            <w:pPr>
              <w:pStyle w:val="a6"/>
              <w:autoSpaceDE w:val="0"/>
              <w:autoSpaceDN w:val="0"/>
              <w:adjustRightInd w:val="0"/>
              <w:ind w:left="0" w:firstLine="426"/>
              <w:jc w:val="center"/>
              <w:rPr>
                <w:color w:val="000000"/>
                <w:sz w:val="18"/>
                <w:szCs w:val="18"/>
              </w:rPr>
            </w:pPr>
            <w:r w:rsidRPr="005337FE">
              <w:rPr>
                <w:sz w:val="18"/>
                <w:szCs w:val="18"/>
              </w:rPr>
              <w:t xml:space="preserve">Копия лицензии на осуществление частной охранной деятельности. Вид  услуг: </w:t>
            </w:r>
            <w:r w:rsidRPr="005337FE">
              <w:rPr>
                <w:color w:val="000000"/>
                <w:sz w:val="18"/>
                <w:szCs w:val="18"/>
                <w:shd w:val="clear" w:color="auto" w:fill="FFFFFF"/>
              </w:rPr>
              <w:t>осуществлени</w:t>
            </w:r>
            <w:r w:rsidR="002423A8">
              <w:rPr>
                <w:color w:val="000000"/>
                <w:sz w:val="18"/>
                <w:szCs w:val="18"/>
                <w:shd w:val="clear" w:color="auto" w:fill="FFFFFF"/>
              </w:rPr>
              <w:t>е</w:t>
            </w:r>
            <w:r w:rsidRPr="005337FE">
              <w:rPr>
                <w:color w:val="000000"/>
                <w:sz w:val="18"/>
                <w:szCs w:val="18"/>
                <w:shd w:val="clear" w:color="auto" w:fill="FFFFFF"/>
              </w:rPr>
              <w:t xml:space="preserve"> охраны объектов</w:t>
            </w:r>
            <w:r w:rsidR="002423A8">
              <w:rPr>
                <w:color w:val="000000"/>
                <w:sz w:val="18"/>
                <w:szCs w:val="18"/>
                <w:shd w:val="clear" w:color="auto" w:fill="FFFFFF"/>
              </w:rPr>
              <w:t xml:space="preserve"> и (или) имущества, а также </w:t>
            </w:r>
            <w:r w:rsidRPr="005337FE">
              <w:rPr>
                <w:color w:val="000000"/>
                <w:sz w:val="18"/>
                <w:szCs w:val="18"/>
                <w:shd w:val="clear" w:color="auto" w:fill="FFFFFF"/>
              </w:rPr>
              <w:t>обеспечени</w:t>
            </w:r>
            <w:r w:rsidR="002423A8">
              <w:rPr>
                <w:color w:val="000000"/>
                <w:sz w:val="18"/>
                <w:szCs w:val="18"/>
                <w:shd w:val="clear" w:color="auto" w:fill="FFFFFF"/>
              </w:rPr>
              <w:t>е</w:t>
            </w:r>
            <w:r w:rsidRPr="005337FE">
              <w:rPr>
                <w:color w:val="000000"/>
                <w:sz w:val="18"/>
                <w:szCs w:val="18"/>
                <w:shd w:val="clear" w:color="auto" w:fill="FFFFFF"/>
              </w:rPr>
              <w:t xml:space="preserve"> </w:t>
            </w:r>
            <w:proofErr w:type="spellStart"/>
            <w:r w:rsidRPr="005337FE">
              <w:rPr>
                <w:color w:val="000000"/>
                <w:sz w:val="18"/>
                <w:szCs w:val="18"/>
                <w:shd w:val="clear" w:color="auto" w:fill="FFFFFF"/>
              </w:rPr>
              <w:t>внутриобъектового</w:t>
            </w:r>
            <w:proofErr w:type="spellEnd"/>
            <w:r w:rsidRPr="005337FE">
              <w:rPr>
                <w:color w:val="000000"/>
                <w:sz w:val="18"/>
                <w:szCs w:val="18"/>
                <w:shd w:val="clear" w:color="auto" w:fill="FFFFFF"/>
              </w:rPr>
              <w:t xml:space="preserve"> и пропускного режимов на объектах, в </w:t>
            </w:r>
            <w:r w:rsidRPr="005337FE">
              <w:rPr>
                <w:color w:val="000000"/>
                <w:sz w:val="18"/>
                <w:szCs w:val="18"/>
                <w:shd w:val="clear" w:color="auto" w:fill="FFFFFF"/>
              </w:rPr>
              <w:lastRenderedPageBreak/>
              <w:t xml:space="preserve">отношении которых установлены обязательные для выполнения требования к антитеррористической защищенности </w:t>
            </w:r>
            <w:r w:rsidRPr="005337FE">
              <w:rPr>
                <w:sz w:val="18"/>
                <w:szCs w:val="18"/>
              </w:rPr>
              <w:t>за исключением объектов предусмотренных частью 3 статьи 11 Закона</w:t>
            </w:r>
            <w:r w:rsidRPr="005337FE">
              <w:rPr>
                <w:color w:val="000000"/>
                <w:sz w:val="18"/>
                <w:szCs w:val="18"/>
              </w:rPr>
              <w:t xml:space="preserve"> РФ от 11.03.1992 № 2487-1.</w:t>
            </w:r>
          </w:p>
        </w:tc>
        <w:tc>
          <w:tcPr>
            <w:tcW w:w="2268" w:type="dxa"/>
            <w:tcBorders>
              <w:top w:val="single" w:sz="4" w:space="0" w:color="auto"/>
              <w:left w:val="single" w:sz="4" w:space="0" w:color="auto"/>
              <w:bottom w:val="single" w:sz="4" w:space="0" w:color="auto"/>
              <w:right w:val="single" w:sz="4" w:space="0" w:color="auto"/>
            </w:tcBorders>
            <w:vAlign w:val="center"/>
            <w:hideMark/>
          </w:tcPr>
          <w:p w:rsidR="00403A85" w:rsidRPr="00403A85" w:rsidRDefault="00403A85" w:rsidP="00403A85">
            <w:pPr>
              <w:pStyle w:val="a6"/>
              <w:autoSpaceDE w:val="0"/>
              <w:autoSpaceDN w:val="0"/>
              <w:adjustRightInd w:val="0"/>
              <w:ind w:left="0" w:firstLine="426"/>
              <w:jc w:val="center"/>
              <w:rPr>
                <w:color w:val="000000"/>
                <w:sz w:val="18"/>
                <w:szCs w:val="18"/>
              </w:rPr>
            </w:pPr>
            <w:r w:rsidRPr="00403A85">
              <w:rPr>
                <w:color w:val="000000"/>
                <w:sz w:val="18"/>
                <w:szCs w:val="18"/>
              </w:rPr>
              <w:lastRenderedPageBreak/>
              <w:t xml:space="preserve">Информация не предоставлена (отсутствует лицензия на вид услуг: </w:t>
            </w:r>
            <w:r w:rsidR="002423A8" w:rsidRPr="005337FE">
              <w:rPr>
                <w:color w:val="000000"/>
                <w:sz w:val="18"/>
                <w:szCs w:val="18"/>
                <w:shd w:val="clear" w:color="auto" w:fill="FFFFFF"/>
              </w:rPr>
              <w:t>осуществлени</w:t>
            </w:r>
            <w:r w:rsidR="002423A8">
              <w:rPr>
                <w:color w:val="000000"/>
                <w:sz w:val="18"/>
                <w:szCs w:val="18"/>
                <w:shd w:val="clear" w:color="auto" w:fill="FFFFFF"/>
              </w:rPr>
              <w:t>е</w:t>
            </w:r>
            <w:r w:rsidR="002423A8" w:rsidRPr="005337FE">
              <w:rPr>
                <w:color w:val="000000"/>
                <w:sz w:val="18"/>
                <w:szCs w:val="18"/>
                <w:shd w:val="clear" w:color="auto" w:fill="FFFFFF"/>
              </w:rPr>
              <w:t xml:space="preserve"> охраны объектов</w:t>
            </w:r>
            <w:r w:rsidR="002423A8">
              <w:rPr>
                <w:color w:val="000000"/>
                <w:sz w:val="18"/>
                <w:szCs w:val="18"/>
                <w:shd w:val="clear" w:color="auto" w:fill="FFFFFF"/>
              </w:rPr>
              <w:t xml:space="preserve"> и (или) имущества, а также </w:t>
            </w:r>
            <w:r w:rsidR="002423A8" w:rsidRPr="005337FE">
              <w:rPr>
                <w:color w:val="000000"/>
                <w:sz w:val="18"/>
                <w:szCs w:val="18"/>
                <w:shd w:val="clear" w:color="auto" w:fill="FFFFFF"/>
              </w:rPr>
              <w:t>обеспечени</w:t>
            </w:r>
            <w:r w:rsidR="002423A8">
              <w:rPr>
                <w:color w:val="000000"/>
                <w:sz w:val="18"/>
                <w:szCs w:val="18"/>
                <w:shd w:val="clear" w:color="auto" w:fill="FFFFFF"/>
              </w:rPr>
              <w:t>е</w:t>
            </w:r>
            <w:r w:rsidR="002423A8" w:rsidRPr="005337FE">
              <w:rPr>
                <w:color w:val="000000"/>
                <w:sz w:val="18"/>
                <w:szCs w:val="18"/>
                <w:shd w:val="clear" w:color="auto" w:fill="FFFFFF"/>
              </w:rPr>
              <w:t xml:space="preserve"> </w:t>
            </w:r>
            <w:proofErr w:type="spellStart"/>
            <w:r w:rsidR="002423A8" w:rsidRPr="005337FE">
              <w:rPr>
                <w:color w:val="000000"/>
                <w:sz w:val="18"/>
                <w:szCs w:val="18"/>
                <w:shd w:val="clear" w:color="auto" w:fill="FFFFFF"/>
              </w:rPr>
              <w:lastRenderedPageBreak/>
              <w:t>внутриобъектового</w:t>
            </w:r>
            <w:proofErr w:type="spellEnd"/>
            <w:r w:rsidR="002423A8" w:rsidRPr="005337FE">
              <w:rPr>
                <w:color w:val="000000"/>
                <w:sz w:val="18"/>
                <w:szCs w:val="18"/>
                <w:shd w:val="clear" w:color="auto" w:fill="FFFFFF"/>
              </w:rPr>
              <w:t xml:space="preserve"> и пропускного режимов на объектах, в отношении которых установлены обязательные для выполнения требования к антитеррористической защищенности </w:t>
            </w:r>
            <w:r w:rsidR="002423A8" w:rsidRPr="005337FE">
              <w:rPr>
                <w:sz w:val="18"/>
                <w:szCs w:val="18"/>
              </w:rPr>
              <w:t>за исключением объектов предусмотренных частью 3 статьи 11 Закона</w:t>
            </w:r>
            <w:r w:rsidR="002423A8" w:rsidRPr="005337FE">
              <w:rPr>
                <w:color w:val="000000"/>
                <w:sz w:val="18"/>
                <w:szCs w:val="18"/>
              </w:rPr>
              <w:t xml:space="preserve"> РФ от 11.03.1992 № 2487-1</w:t>
            </w:r>
            <w:bookmarkStart w:id="0" w:name="_GoBack"/>
            <w:bookmarkEnd w:id="0"/>
            <w:r w:rsidR="005337FE">
              <w:rPr>
                <w:color w:val="000000"/>
                <w:sz w:val="18"/>
                <w:szCs w:val="18"/>
              </w:rPr>
              <w:t>)</w:t>
            </w:r>
          </w:p>
        </w:tc>
        <w:tc>
          <w:tcPr>
            <w:tcW w:w="1843" w:type="dxa"/>
            <w:tcBorders>
              <w:top w:val="single" w:sz="4" w:space="0" w:color="auto"/>
              <w:left w:val="single" w:sz="4" w:space="0" w:color="auto"/>
              <w:bottom w:val="single" w:sz="4" w:space="0" w:color="auto"/>
              <w:right w:val="single" w:sz="4" w:space="0" w:color="auto"/>
            </w:tcBorders>
            <w:vAlign w:val="center"/>
            <w:hideMark/>
          </w:tcPr>
          <w:p w:rsidR="00403A85" w:rsidRPr="00403A85" w:rsidRDefault="00403A85" w:rsidP="00403A85">
            <w:pPr>
              <w:snapToGrid w:val="0"/>
              <w:ind w:left="110" w:right="110"/>
              <w:jc w:val="center"/>
              <w:rPr>
                <w:color w:val="000000"/>
                <w:sz w:val="18"/>
                <w:szCs w:val="18"/>
              </w:rPr>
            </w:pPr>
            <w:r w:rsidRPr="00403A85">
              <w:rPr>
                <w:color w:val="000000"/>
                <w:sz w:val="18"/>
                <w:szCs w:val="18"/>
              </w:rPr>
              <w:lastRenderedPageBreak/>
              <w:t>Информация предоставлена</w:t>
            </w:r>
          </w:p>
        </w:tc>
        <w:tc>
          <w:tcPr>
            <w:tcW w:w="2409" w:type="dxa"/>
            <w:tcBorders>
              <w:top w:val="single" w:sz="4" w:space="0" w:color="auto"/>
              <w:left w:val="single" w:sz="4" w:space="0" w:color="auto"/>
              <w:bottom w:val="single" w:sz="4" w:space="0" w:color="auto"/>
              <w:right w:val="single" w:sz="4" w:space="0" w:color="auto"/>
            </w:tcBorders>
            <w:vAlign w:val="center"/>
            <w:hideMark/>
          </w:tcPr>
          <w:p w:rsidR="00403A85" w:rsidRPr="00403A85" w:rsidRDefault="00403A85" w:rsidP="00403A85">
            <w:pPr>
              <w:snapToGrid w:val="0"/>
              <w:ind w:left="110" w:right="110"/>
              <w:jc w:val="center"/>
              <w:rPr>
                <w:color w:val="000000"/>
                <w:sz w:val="18"/>
                <w:szCs w:val="18"/>
              </w:rPr>
            </w:pPr>
            <w:r w:rsidRPr="00403A85">
              <w:rPr>
                <w:color w:val="000000"/>
                <w:sz w:val="18"/>
                <w:szCs w:val="18"/>
              </w:rPr>
              <w:t>Информация предоставлена</w:t>
            </w:r>
          </w:p>
        </w:tc>
      </w:tr>
      <w:tr w:rsidR="00403A85" w:rsidTr="00403A85">
        <w:trPr>
          <w:gridAfter w:val="1"/>
          <w:wAfter w:w="91" w:type="dxa"/>
          <w:trHeight w:val="1019"/>
        </w:trPr>
        <w:tc>
          <w:tcPr>
            <w:tcW w:w="6095" w:type="dxa"/>
            <w:tcBorders>
              <w:top w:val="single" w:sz="4" w:space="0" w:color="auto"/>
              <w:left w:val="single" w:sz="4" w:space="0" w:color="auto"/>
              <w:bottom w:val="single" w:sz="4" w:space="0" w:color="auto"/>
              <w:right w:val="single" w:sz="4" w:space="0" w:color="auto"/>
            </w:tcBorders>
            <w:hideMark/>
          </w:tcPr>
          <w:p w:rsidR="00403A85" w:rsidRPr="005337FE" w:rsidRDefault="00403A85">
            <w:pPr>
              <w:snapToGrid w:val="0"/>
              <w:spacing w:after="200"/>
              <w:ind w:left="105" w:right="120"/>
              <w:rPr>
                <w:color w:val="000000"/>
                <w:sz w:val="18"/>
                <w:szCs w:val="18"/>
                <w:lang w:eastAsia="en-US"/>
              </w:rPr>
            </w:pPr>
            <w:r w:rsidRPr="005337FE">
              <w:rPr>
                <w:sz w:val="18"/>
                <w:szCs w:val="18"/>
              </w:rPr>
              <w:lastRenderedPageBreak/>
              <w:t>9. Декларация о принадлежности участника закупки к субъектам малого предпринимательства или социально ориентированным некоммерческим организациям</w:t>
            </w:r>
          </w:p>
        </w:tc>
        <w:tc>
          <w:tcPr>
            <w:tcW w:w="2977" w:type="dxa"/>
            <w:tcBorders>
              <w:top w:val="single" w:sz="4" w:space="0" w:color="auto"/>
              <w:left w:val="single" w:sz="4" w:space="0" w:color="auto"/>
              <w:bottom w:val="single" w:sz="4" w:space="0" w:color="auto"/>
              <w:right w:val="single" w:sz="4" w:space="0" w:color="auto"/>
            </w:tcBorders>
            <w:vAlign w:val="center"/>
            <w:hideMark/>
          </w:tcPr>
          <w:p w:rsidR="00403A85" w:rsidRPr="005337FE" w:rsidRDefault="00403A85" w:rsidP="00403A85">
            <w:pPr>
              <w:pStyle w:val="a6"/>
              <w:autoSpaceDE w:val="0"/>
              <w:autoSpaceDN w:val="0"/>
              <w:adjustRightInd w:val="0"/>
              <w:spacing w:line="276" w:lineRule="auto"/>
              <w:ind w:left="0" w:firstLine="426"/>
              <w:jc w:val="center"/>
              <w:rPr>
                <w:sz w:val="18"/>
                <w:szCs w:val="18"/>
              </w:rPr>
            </w:pPr>
            <w:r w:rsidRPr="005337FE">
              <w:rPr>
                <w:sz w:val="18"/>
                <w:szCs w:val="18"/>
              </w:rPr>
              <w:t>декларация</w:t>
            </w:r>
          </w:p>
        </w:tc>
        <w:tc>
          <w:tcPr>
            <w:tcW w:w="2268" w:type="dxa"/>
            <w:tcBorders>
              <w:top w:val="single" w:sz="4" w:space="0" w:color="auto"/>
              <w:left w:val="single" w:sz="4" w:space="0" w:color="auto"/>
              <w:bottom w:val="single" w:sz="4" w:space="0" w:color="auto"/>
              <w:right w:val="single" w:sz="4" w:space="0" w:color="auto"/>
            </w:tcBorders>
            <w:vAlign w:val="center"/>
            <w:hideMark/>
          </w:tcPr>
          <w:p w:rsidR="00403A85" w:rsidRDefault="00403A85" w:rsidP="00403A85">
            <w:pPr>
              <w:snapToGrid w:val="0"/>
              <w:jc w:val="center"/>
              <w:rPr>
                <w:color w:val="000000"/>
              </w:rPr>
            </w:pPr>
            <w:r>
              <w:rPr>
                <w:color w:val="000000"/>
              </w:rPr>
              <w:t>информация</w:t>
            </w:r>
          </w:p>
          <w:p w:rsidR="00403A85" w:rsidRDefault="00403A85" w:rsidP="00403A85">
            <w:pPr>
              <w:spacing w:after="200" w:line="276" w:lineRule="auto"/>
              <w:jc w:val="center"/>
              <w:rPr>
                <w:color w:val="000000"/>
              </w:rPr>
            </w:pPr>
            <w:r>
              <w:rPr>
                <w:color w:val="000000"/>
              </w:rPr>
              <w:t>продекларирована</w:t>
            </w:r>
          </w:p>
        </w:tc>
        <w:tc>
          <w:tcPr>
            <w:tcW w:w="1843" w:type="dxa"/>
            <w:tcBorders>
              <w:top w:val="single" w:sz="4" w:space="0" w:color="auto"/>
              <w:left w:val="single" w:sz="4" w:space="0" w:color="auto"/>
              <w:bottom w:val="single" w:sz="4" w:space="0" w:color="auto"/>
              <w:right w:val="single" w:sz="4" w:space="0" w:color="auto"/>
            </w:tcBorders>
            <w:vAlign w:val="center"/>
            <w:hideMark/>
          </w:tcPr>
          <w:p w:rsidR="00403A85" w:rsidRDefault="00403A85" w:rsidP="00403A85">
            <w:pPr>
              <w:snapToGrid w:val="0"/>
              <w:jc w:val="center"/>
              <w:rPr>
                <w:color w:val="000000"/>
              </w:rPr>
            </w:pPr>
            <w:r>
              <w:rPr>
                <w:color w:val="000000"/>
              </w:rPr>
              <w:t>информация</w:t>
            </w:r>
          </w:p>
          <w:p w:rsidR="00403A85" w:rsidRDefault="00403A85" w:rsidP="00403A85">
            <w:pPr>
              <w:spacing w:after="200" w:line="276" w:lineRule="auto"/>
              <w:jc w:val="center"/>
              <w:rPr>
                <w:color w:val="000000"/>
              </w:rPr>
            </w:pPr>
            <w:r>
              <w:rPr>
                <w:color w:val="000000"/>
              </w:rPr>
              <w:t>продекларирована</w:t>
            </w:r>
          </w:p>
        </w:tc>
        <w:tc>
          <w:tcPr>
            <w:tcW w:w="2409" w:type="dxa"/>
            <w:tcBorders>
              <w:top w:val="single" w:sz="4" w:space="0" w:color="auto"/>
              <w:left w:val="single" w:sz="4" w:space="0" w:color="auto"/>
              <w:bottom w:val="single" w:sz="4" w:space="0" w:color="auto"/>
              <w:right w:val="single" w:sz="4" w:space="0" w:color="auto"/>
            </w:tcBorders>
            <w:vAlign w:val="center"/>
            <w:hideMark/>
          </w:tcPr>
          <w:p w:rsidR="00403A85" w:rsidRDefault="00403A85" w:rsidP="00403A85">
            <w:pPr>
              <w:snapToGrid w:val="0"/>
              <w:jc w:val="center"/>
              <w:rPr>
                <w:color w:val="000000"/>
              </w:rPr>
            </w:pPr>
            <w:r>
              <w:rPr>
                <w:color w:val="000000"/>
              </w:rPr>
              <w:t>информация</w:t>
            </w:r>
          </w:p>
          <w:p w:rsidR="00403A85" w:rsidRDefault="00403A85" w:rsidP="00403A85">
            <w:pPr>
              <w:spacing w:after="200" w:line="276" w:lineRule="auto"/>
              <w:jc w:val="center"/>
              <w:rPr>
                <w:color w:val="000000"/>
              </w:rPr>
            </w:pPr>
            <w:r>
              <w:rPr>
                <w:color w:val="000000"/>
              </w:rPr>
              <w:t>продекларирована</w:t>
            </w:r>
          </w:p>
        </w:tc>
      </w:tr>
      <w:tr w:rsidR="005337FE" w:rsidTr="005337FE">
        <w:trPr>
          <w:gridAfter w:val="1"/>
          <w:wAfter w:w="91" w:type="dxa"/>
          <w:trHeight w:val="135"/>
        </w:trPr>
        <w:tc>
          <w:tcPr>
            <w:tcW w:w="6095" w:type="dxa"/>
            <w:tcBorders>
              <w:top w:val="single" w:sz="4" w:space="0" w:color="auto"/>
              <w:left w:val="single" w:sz="4" w:space="0" w:color="auto"/>
              <w:bottom w:val="single" w:sz="4" w:space="0" w:color="auto"/>
              <w:right w:val="single" w:sz="4" w:space="0" w:color="auto"/>
            </w:tcBorders>
          </w:tcPr>
          <w:p w:rsidR="005337FE" w:rsidRPr="005337FE" w:rsidRDefault="005337FE">
            <w:pPr>
              <w:snapToGrid w:val="0"/>
              <w:spacing w:after="200"/>
              <w:ind w:left="105" w:right="120"/>
              <w:rPr>
                <w:sz w:val="18"/>
                <w:szCs w:val="18"/>
              </w:rPr>
            </w:pPr>
            <w:r>
              <w:rPr>
                <w:sz w:val="18"/>
                <w:szCs w:val="18"/>
              </w:rPr>
              <w:t>10. Принадлежность участника закупки к офшорным компаниям</w:t>
            </w:r>
          </w:p>
        </w:tc>
        <w:tc>
          <w:tcPr>
            <w:tcW w:w="2977" w:type="dxa"/>
            <w:tcBorders>
              <w:top w:val="single" w:sz="4" w:space="0" w:color="auto"/>
              <w:left w:val="single" w:sz="4" w:space="0" w:color="auto"/>
              <w:bottom w:val="single" w:sz="4" w:space="0" w:color="auto"/>
              <w:right w:val="single" w:sz="4" w:space="0" w:color="auto"/>
            </w:tcBorders>
            <w:vAlign w:val="center"/>
          </w:tcPr>
          <w:p w:rsidR="005337FE" w:rsidRPr="005337FE" w:rsidRDefault="005337FE" w:rsidP="00403A85">
            <w:pPr>
              <w:pStyle w:val="a6"/>
              <w:autoSpaceDE w:val="0"/>
              <w:autoSpaceDN w:val="0"/>
              <w:adjustRightInd w:val="0"/>
              <w:spacing w:line="276" w:lineRule="auto"/>
              <w:ind w:left="0" w:firstLine="426"/>
              <w:jc w:val="center"/>
              <w:rPr>
                <w:sz w:val="18"/>
                <w:szCs w:val="18"/>
              </w:rPr>
            </w:pPr>
            <w:r>
              <w:rPr>
                <w:sz w:val="18"/>
                <w:szCs w:val="18"/>
              </w:rPr>
              <w:t>непринадлежность</w:t>
            </w:r>
          </w:p>
        </w:tc>
        <w:tc>
          <w:tcPr>
            <w:tcW w:w="2268" w:type="dxa"/>
            <w:tcBorders>
              <w:top w:val="single" w:sz="4" w:space="0" w:color="auto"/>
              <w:left w:val="single" w:sz="4" w:space="0" w:color="auto"/>
              <w:bottom w:val="single" w:sz="4" w:space="0" w:color="auto"/>
              <w:right w:val="single" w:sz="4" w:space="0" w:color="auto"/>
            </w:tcBorders>
            <w:vAlign w:val="center"/>
          </w:tcPr>
          <w:p w:rsidR="005337FE" w:rsidRDefault="005337FE" w:rsidP="00403A85">
            <w:pPr>
              <w:snapToGrid w:val="0"/>
              <w:jc w:val="center"/>
              <w:rPr>
                <w:color w:val="000000"/>
              </w:rPr>
            </w:pPr>
            <w:r>
              <w:rPr>
                <w:color w:val="000000"/>
              </w:rPr>
              <w:t>не принадлежит</w:t>
            </w:r>
          </w:p>
        </w:tc>
        <w:tc>
          <w:tcPr>
            <w:tcW w:w="1843" w:type="dxa"/>
            <w:tcBorders>
              <w:top w:val="single" w:sz="4" w:space="0" w:color="auto"/>
              <w:left w:val="single" w:sz="4" w:space="0" w:color="auto"/>
              <w:bottom w:val="single" w:sz="4" w:space="0" w:color="auto"/>
              <w:right w:val="single" w:sz="4" w:space="0" w:color="auto"/>
            </w:tcBorders>
          </w:tcPr>
          <w:p w:rsidR="005337FE" w:rsidRDefault="005337FE" w:rsidP="005337FE">
            <w:pPr>
              <w:jc w:val="center"/>
            </w:pPr>
            <w:r w:rsidRPr="00AE2DF4">
              <w:rPr>
                <w:color w:val="000000"/>
              </w:rPr>
              <w:t>не принадлежит</w:t>
            </w:r>
          </w:p>
        </w:tc>
        <w:tc>
          <w:tcPr>
            <w:tcW w:w="2409" w:type="dxa"/>
            <w:tcBorders>
              <w:top w:val="single" w:sz="4" w:space="0" w:color="auto"/>
              <w:left w:val="single" w:sz="4" w:space="0" w:color="auto"/>
              <w:bottom w:val="single" w:sz="4" w:space="0" w:color="auto"/>
              <w:right w:val="single" w:sz="4" w:space="0" w:color="auto"/>
            </w:tcBorders>
          </w:tcPr>
          <w:p w:rsidR="005337FE" w:rsidRDefault="005337FE" w:rsidP="005337FE">
            <w:pPr>
              <w:jc w:val="center"/>
            </w:pPr>
            <w:r w:rsidRPr="00AE2DF4">
              <w:rPr>
                <w:color w:val="000000"/>
              </w:rPr>
              <w:t>не принадлежит</w:t>
            </w:r>
          </w:p>
        </w:tc>
      </w:tr>
      <w:tr w:rsidR="00403A85" w:rsidTr="00403A85">
        <w:trPr>
          <w:gridAfter w:val="1"/>
          <w:wAfter w:w="91" w:type="dxa"/>
          <w:trHeight w:val="307"/>
        </w:trPr>
        <w:tc>
          <w:tcPr>
            <w:tcW w:w="6095" w:type="dxa"/>
            <w:tcBorders>
              <w:top w:val="single" w:sz="4" w:space="0" w:color="auto"/>
              <w:left w:val="single" w:sz="4" w:space="0" w:color="auto"/>
              <w:bottom w:val="single" w:sz="4" w:space="0" w:color="auto"/>
              <w:right w:val="single" w:sz="4" w:space="0" w:color="auto"/>
            </w:tcBorders>
            <w:hideMark/>
          </w:tcPr>
          <w:p w:rsidR="00403A85" w:rsidRPr="005337FE" w:rsidRDefault="00403A85" w:rsidP="005337FE">
            <w:pPr>
              <w:snapToGrid w:val="0"/>
              <w:spacing w:after="200"/>
              <w:ind w:left="105" w:right="120"/>
              <w:rPr>
                <w:color w:val="000000"/>
                <w:sz w:val="18"/>
                <w:szCs w:val="18"/>
              </w:rPr>
            </w:pPr>
            <w:r w:rsidRPr="005337FE">
              <w:rPr>
                <w:color w:val="000000"/>
                <w:sz w:val="18"/>
                <w:szCs w:val="18"/>
              </w:rPr>
              <w:t>1</w:t>
            </w:r>
            <w:r w:rsidR="005337FE">
              <w:rPr>
                <w:color w:val="000000"/>
                <w:sz w:val="18"/>
                <w:szCs w:val="18"/>
              </w:rPr>
              <w:t>1</w:t>
            </w:r>
            <w:r w:rsidRPr="005337FE">
              <w:rPr>
                <w:color w:val="000000"/>
                <w:sz w:val="18"/>
                <w:szCs w:val="18"/>
              </w:rPr>
              <w:t>. Объем предоставленных документов и  сведений для участия в аукционе</w:t>
            </w:r>
          </w:p>
        </w:tc>
        <w:tc>
          <w:tcPr>
            <w:tcW w:w="2977" w:type="dxa"/>
            <w:tcBorders>
              <w:top w:val="single" w:sz="4" w:space="0" w:color="auto"/>
              <w:left w:val="single" w:sz="4" w:space="0" w:color="auto"/>
              <w:bottom w:val="single" w:sz="4" w:space="0" w:color="auto"/>
              <w:right w:val="single" w:sz="4" w:space="0" w:color="auto"/>
            </w:tcBorders>
            <w:vAlign w:val="center"/>
            <w:hideMark/>
          </w:tcPr>
          <w:p w:rsidR="00403A85" w:rsidRPr="005337FE" w:rsidRDefault="00403A85">
            <w:pPr>
              <w:snapToGrid w:val="0"/>
              <w:spacing w:after="200"/>
              <w:jc w:val="center"/>
              <w:rPr>
                <w:color w:val="000000"/>
                <w:sz w:val="18"/>
                <w:szCs w:val="18"/>
              </w:rPr>
            </w:pPr>
            <w:r w:rsidRPr="005337FE">
              <w:rPr>
                <w:color w:val="000000"/>
                <w:sz w:val="18"/>
                <w:szCs w:val="18"/>
              </w:rPr>
              <w:t>в  объеме, указанном  в  документации  об  аукционе</w:t>
            </w:r>
          </w:p>
        </w:tc>
        <w:tc>
          <w:tcPr>
            <w:tcW w:w="2268" w:type="dxa"/>
            <w:tcBorders>
              <w:top w:val="single" w:sz="4" w:space="0" w:color="auto"/>
              <w:left w:val="single" w:sz="4" w:space="0" w:color="auto"/>
              <w:bottom w:val="single" w:sz="4" w:space="0" w:color="auto"/>
              <w:right w:val="single" w:sz="4" w:space="0" w:color="auto"/>
            </w:tcBorders>
            <w:vAlign w:val="center"/>
            <w:hideMark/>
          </w:tcPr>
          <w:p w:rsidR="00403A85" w:rsidRDefault="00403A85">
            <w:pPr>
              <w:snapToGrid w:val="0"/>
              <w:spacing w:after="200"/>
              <w:ind w:left="110" w:right="110"/>
              <w:jc w:val="center"/>
              <w:rPr>
                <w:color w:val="000000"/>
              </w:rPr>
            </w:pPr>
            <w:r>
              <w:rPr>
                <w:color w:val="000000"/>
              </w:rPr>
              <w:t>Не в полном объеме</w:t>
            </w:r>
          </w:p>
        </w:tc>
        <w:tc>
          <w:tcPr>
            <w:tcW w:w="1843" w:type="dxa"/>
            <w:tcBorders>
              <w:top w:val="single" w:sz="4" w:space="0" w:color="auto"/>
              <w:left w:val="single" w:sz="4" w:space="0" w:color="auto"/>
              <w:bottom w:val="single" w:sz="4" w:space="0" w:color="auto"/>
              <w:right w:val="single" w:sz="4" w:space="0" w:color="auto"/>
            </w:tcBorders>
            <w:vAlign w:val="center"/>
            <w:hideMark/>
          </w:tcPr>
          <w:p w:rsidR="00403A85" w:rsidRDefault="00403A85">
            <w:pPr>
              <w:snapToGrid w:val="0"/>
              <w:spacing w:after="200"/>
              <w:ind w:right="110"/>
              <w:jc w:val="center"/>
              <w:rPr>
                <w:color w:val="000000"/>
              </w:rPr>
            </w:pPr>
            <w:r>
              <w:rPr>
                <w:color w:val="000000"/>
              </w:rPr>
              <w:t>В полном объеме</w:t>
            </w:r>
          </w:p>
        </w:tc>
        <w:tc>
          <w:tcPr>
            <w:tcW w:w="2409" w:type="dxa"/>
            <w:tcBorders>
              <w:top w:val="single" w:sz="4" w:space="0" w:color="auto"/>
              <w:left w:val="single" w:sz="4" w:space="0" w:color="auto"/>
              <w:bottom w:val="single" w:sz="4" w:space="0" w:color="auto"/>
              <w:right w:val="single" w:sz="4" w:space="0" w:color="auto"/>
            </w:tcBorders>
            <w:vAlign w:val="center"/>
            <w:hideMark/>
          </w:tcPr>
          <w:p w:rsidR="00403A85" w:rsidRDefault="00403A85">
            <w:pPr>
              <w:snapToGrid w:val="0"/>
              <w:spacing w:after="200"/>
              <w:ind w:right="110"/>
              <w:jc w:val="center"/>
              <w:rPr>
                <w:color w:val="000000"/>
              </w:rPr>
            </w:pPr>
            <w:r>
              <w:rPr>
                <w:color w:val="000000"/>
              </w:rPr>
              <w:t>В полном объеме</w:t>
            </w:r>
          </w:p>
        </w:tc>
      </w:tr>
      <w:tr w:rsidR="00403A85" w:rsidTr="00403A85">
        <w:trPr>
          <w:gridAfter w:val="1"/>
          <w:wAfter w:w="91" w:type="dxa"/>
          <w:trHeight w:val="307"/>
        </w:trPr>
        <w:tc>
          <w:tcPr>
            <w:tcW w:w="6095" w:type="dxa"/>
            <w:tcBorders>
              <w:top w:val="single" w:sz="4" w:space="0" w:color="auto"/>
              <w:left w:val="single" w:sz="4" w:space="0" w:color="auto"/>
              <w:bottom w:val="single" w:sz="4" w:space="0" w:color="auto"/>
              <w:right w:val="single" w:sz="4" w:space="0" w:color="auto"/>
            </w:tcBorders>
            <w:hideMark/>
          </w:tcPr>
          <w:p w:rsidR="00403A85" w:rsidRPr="005337FE" w:rsidRDefault="00403A85" w:rsidP="005337FE">
            <w:pPr>
              <w:snapToGrid w:val="0"/>
              <w:spacing w:after="200"/>
              <w:ind w:left="105" w:right="120"/>
              <w:rPr>
                <w:b/>
                <w:bCs/>
                <w:sz w:val="18"/>
                <w:szCs w:val="18"/>
              </w:rPr>
            </w:pPr>
            <w:r w:rsidRPr="005337FE">
              <w:rPr>
                <w:sz w:val="18"/>
                <w:szCs w:val="18"/>
              </w:rPr>
              <w:t>1</w:t>
            </w:r>
            <w:r w:rsidR="005337FE">
              <w:rPr>
                <w:sz w:val="18"/>
                <w:szCs w:val="18"/>
              </w:rPr>
              <w:t>2</w:t>
            </w:r>
            <w:r w:rsidRPr="005337FE">
              <w:rPr>
                <w:sz w:val="18"/>
                <w:szCs w:val="18"/>
              </w:rPr>
              <w:t xml:space="preserve">. Начальная (максимальная) цена договора — </w:t>
            </w:r>
            <w:r w:rsidRPr="005337FE">
              <w:rPr>
                <w:b/>
                <w:color w:val="000000"/>
                <w:sz w:val="18"/>
                <w:szCs w:val="18"/>
              </w:rPr>
              <w:t>526 505</w:t>
            </w:r>
            <w:r w:rsidRPr="005337FE">
              <w:rPr>
                <w:rFonts w:ascii="Verdana" w:hAnsi="Verdana"/>
                <w:color w:val="000000"/>
                <w:sz w:val="18"/>
                <w:szCs w:val="18"/>
              </w:rPr>
              <w:t xml:space="preserve"> </w:t>
            </w:r>
            <w:r w:rsidRPr="005337FE">
              <w:rPr>
                <w:b/>
                <w:sz w:val="18"/>
                <w:szCs w:val="18"/>
              </w:rPr>
              <w:t>рублей 00 копеек</w:t>
            </w:r>
          </w:p>
        </w:tc>
        <w:tc>
          <w:tcPr>
            <w:tcW w:w="2977" w:type="dxa"/>
            <w:tcBorders>
              <w:top w:val="single" w:sz="4" w:space="0" w:color="auto"/>
              <w:left w:val="single" w:sz="4" w:space="0" w:color="auto"/>
              <w:bottom w:val="single" w:sz="4" w:space="0" w:color="auto"/>
              <w:right w:val="single" w:sz="4" w:space="0" w:color="auto"/>
            </w:tcBorders>
          </w:tcPr>
          <w:p w:rsidR="00403A85" w:rsidRPr="005337FE" w:rsidRDefault="00403A85">
            <w:pPr>
              <w:snapToGrid w:val="0"/>
              <w:spacing w:after="200"/>
              <w:ind w:left="12" w:right="-3" w:hanging="30"/>
              <w:jc w:val="center"/>
              <w:rPr>
                <w:b/>
                <w:sz w:val="18"/>
                <w:szCs w:val="18"/>
              </w:rPr>
            </w:pPr>
          </w:p>
        </w:tc>
        <w:tc>
          <w:tcPr>
            <w:tcW w:w="2268" w:type="dxa"/>
            <w:tcBorders>
              <w:top w:val="single" w:sz="4" w:space="0" w:color="auto"/>
              <w:left w:val="single" w:sz="4" w:space="0" w:color="auto"/>
              <w:bottom w:val="single" w:sz="4" w:space="0" w:color="auto"/>
              <w:right w:val="single" w:sz="4" w:space="0" w:color="auto"/>
            </w:tcBorders>
          </w:tcPr>
          <w:p w:rsidR="00403A85" w:rsidRDefault="00403A85">
            <w:pPr>
              <w:snapToGrid w:val="0"/>
              <w:spacing w:after="200"/>
              <w:ind w:left="12" w:right="-3" w:hanging="30"/>
              <w:jc w:val="center"/>
              <w:rPr>
                <w:b/>
              </w:rPr>
            </w:pPr>
          </w:p>
        </w:tc>
        <w:tc>
          <w:tcPr>
            <w:tcW w:w="1843" w:type="dxa"/>
            <w:tcBorders>
              <w:top w:val="single" w:sz="4" w:space="0" w:color="auto"/>
              <w:left w:val="single" w:sz="4" w:space="0" w:color="auto"/>
              <w:bottom w:val="single" w:sz="4" w:space="0" w:color="auto"/>
              <w:right w:val="single" w:sz="4" w:space="0" w:color="auto"/>
            </w:tcBorders>
          </w:tcPr>
          <w:p w:rsidR="00403A85" w:rsidRDefault="00403A85">
            <w:pPr>
              <w:snapToGrid w:val="0"/>
              <w:spacing w:after="200"/>
              <w:ind w:right="-3"/>
              <w:jc w:val="center"/>
              <w:rPr>
                <w:b/>
              </w:rPr>
            </w:pPr>
          </w:p>
        </w:tc>
        <w:tc>
          <w:tcPr>
            <w:tcW w:w="2409" w:type="dxa"/>
            <w:tcBorders>
              <w:top w:val="single" w:sz="4" w:space="0" w:color="auto"/>
              <w:left w:val="single" w:sz="4" w:space="0" w:color="auto"/>
              <w:bottom w:val="single" w:sz="4" w:space="0" w:color="auto"/>
              <w:right w:val="single" w:sz="4" w:space="0" w:color="auto"/>
            </w:tcBorders>
          </w:tcPr>
          <w:p w:rsidR="00403A85" w:rsidRDefault="00403A85">
            <w:pPr>
              <w:snapToGrid w:val="0"/>
              <w:spacing w:after="200"/>
              <w:ind w:right="-3"/>
              <w:jc w:val="center"/>
              <w:rPr>
                <w:b/>
              </w:rPr>
            </w:pPr>
          </w:p>
        </w:tc>
      </w:tr>
      <w:tr w:rsidR="00403A85" w:rsidTr="00403A85">
        <w:trPr>
          <w:gridAfter w:val="1"/>
          <w:wAfter w:w="91" w:type="dxa"/>
          <w:trHeight w:val="307"/>
        </w:trPr>
        <w:tc>
          <w:tcPr>
            <w:tcW w:w="6095" w:type="dxa"/>
            <w:tcBorders>
              <w:top w:val="single" w:sz="4" w:space="0" w:color="auto"/>
              <w:left w:val="single" w:sz="4" w:space="0" w:color="auto"/>
              <w:bottom w:val="single" w:sz="4" w:space="0" w:color="auto"/>
              <w:right w:val="single" w:sz="4" w:space="0" w:color="auto"/>
            </w:tcBorders>
            <w:hideMark/>
          </w:tcPr>
          <w:p w:rsidR="00403A85" w:rsidRPr="005337FE" w:rsidRDefault="00403A85" w:rsidP="005337FE">
            <w:pPr>
              <w:snapToGrid w:val="0"/>
              <w:spacing w:after="200"/>
              <w:ind w:left="105" w:right="120"/>
              <w:rPr>
                <w:sz w:val="18"/>
                <w:szCs w:val="18"/>
              </w:rPr>
            </w:pPr>
            <w:r w:rsidRPr="005337FE">
              <w:rPr>
                <w:sz w:val="18"/>
                <w:szCs w:val="18"/>
              </w:rPr>
              <w:t>1</w:t>
            </w:r>
            <w:r w:rsidR="005337FE">
              <w:rPr>
                <w:sz w:val="18"/>
                <w:szCs w:val="18"/>
              </w:rPr>
              <w:t>3</w:t>
            </w:r>
            <w:r w:rsidRPr="005337FE">
              <w:rPr>
                <w:sz w:val="18"/>
                <w:szCs w:val="18"/>
              </w:rPr>
              <w:t xml:space="preserve">. </w:t>
            </w:r>
            <w:r w:rsidRPr="005337FE">
              <w:rPr>
                <w:color w:val="000000"/>
                <w:sz w:val="18"/>
                <w:szCs w:val="18"/>
              </w:rPr>
              <w:t>Предложенная цена договора, рублей.</w:t>
            </w:r>
          </w:p>
        </w:tc>
        <w:tc>
          <w:tcPr>
            <w:tcW w:w="2977" w:type="dxa"/>
            <w:tcBorders>
              <w:top w:val="single" w:sz="4" w:space="0" w:color="auto"/>
              <w:left w:val="single" w:sz="4" w:space="0" w:color="auto"/>
              <w:bottom w:val="single" w:sz="4" w:space="0" w:color="auto"/>
              <w:right w:val="single" w:sz="4" w:space="0" w:color="auto"/>
            </w:tcBorders>
          </w:tcPr>
          <w:p w:rsidR="00403A85" w:rsidRPr="005337FE" w:rsidRDefault="00403A85">
            <w:pPr>
              <w:snapToGrid w:val="0"/>
              <w:spacing w:after="200"/>
              <w:ind w:left="12" w:right="-3" w:hanging="30"/>
              <w:jc w:val="center"/>
              <w:rPr>
                <w:b/>
                <w:sz w:val="18"/>
                <w:szCs w:val="18"/>
              </w:rPr>
            </w:pPr>
          </w:p>
        </w:tc>
        <w:tc>
          <w:tcPr>
            <w:tcW w:w="2268" w:type="dxa"/>
            <w:tcBorders>
              <w:top w:val="single" w:sz="4" w:space="0" w:color="auto"/>
              <w:left w:val="single" w:sz="4" w:space="0" w:color="auto"/>
              <w:bottom w:val="single" w:sz="4" w:space="0" w:color="auto"/>
              <w:right w:val="single" w:sz="4" w:space="0" w:color="auto"/>
            </w:tcBorders>
            <w:hideMark/>
          </w:tcPr>
          <w:p w:rsidR="00403A85" w:rsidRDefault="00403A85">
            <w:pPr>
              <w:snapToGrid w:val="0"/>
              <w:spacing w:after="200"/>
              <w:ind w:left="12" w:right="-3" w:hanging="30"/>
              <w:jc w:val="center"/>
              <w:rPr>
                <w:b/>
              </w:rPr>
            </w:pPr>
            <w:r>
              <w:rPr>
                <w:color w:val="000000"/>
              </w:rPr>
              <w:t>353284.83</w:t>
            </w:r>
          </w:p>
        </w:tc>
        <w:tc>
          <w:tcPr>
            <w:tcW w:w="1843" w:type="dxa"/>
            <w:tcBorders>
              <w:top w:val="single" w:sz="4" w:space="0" w:color="auto"/>
              <w:left w:val="single" w:sz="4" w:space="0" w:color="auto"/>
              <w:bottom w:val="single" w:sz="4" w:space="0" w:color="auto"/>
              <w:right w:val="single" w:sz="4" w:space="0" w:color="auto"/>
            </w:tcBorders>
            <w:hideMark/>
          </w:tcPr>
          <w:p w:rsidR="00403A85" w:rsidRDefault="00403A85">
            <w:pPr>
              <w:snapToGrid w:val="0"/>
              <w:spacing w:after="200"/>
              <w:ind w:right="-3"/>
              <w:jc w:val="center"/>
              <w:rPr>
                <w:b/>
              </w:rPr>
            </w:pPr>
            <w:r>
              <w:rPr>
                <w:color w:val="000000"/>
              </w:rPr>
              <w:t>350652.30</w:t>
            </w:r>
          </w:p>
        </w:tc>
        <w:tc>
          <w:tcPr>
            <w:tcW w:w="2409" w:type="dxa"/>
            <w:tcBorders>
              <w:top w:val="single" w:sz="4" w:space="0" w:color="auto"/>
              <w:left w:val="single" w:sz="4" w:space="0" w:color="auto"/>
              <w:bottom w:val="single" w:sz="4" w:space="0" w:color="auto"/>
              <w:right w:val="single" w:sz="4" w:space="0" w:color="auto"/>
            </w:tcBorders>
            <w:hideMark/>
          </w:tcPr>
          <w:p w:rsidR="00403A85" w:rsidRDefault="00403A85">
            <w:pPr>
              <w:snapToGrid w:val="0"/>
              <w:spacing w:after="200"/>
              <w:ind w:right="-3"/>
              <w:jc w:val="center"/>
              <w:rPr>
                <w:b/>
              </w:rPr>
            </w:pPr>
            <w:r>
              <w:rPr>
                <w:color w:val="000000"/>
              </w:rPr>
              <w:t>444733.94</w:t>
            </w:r>
          </w:p>
        </w:tc>
      </w:tr>
      <w:tr w:rsidR="00403A85" w:rsidTr="005337FE">
        <w:trPr>
          <w:trHeight w:val="253"/>
        </w:trPr>
        <w:tc>
          <w:tcPr>
            <w:tcW w:w="9072" w:type="dxa"/>
            <w:gridSpan w:val="2"/>
            <w:tcBorders>
              <w:top w:val="single" w:sz="4" w:space="0" w:color="auto"/>
              <w:left w:val="single" w:sz="4" w:space="0" w:color="auto"/>
              <w:bottom w:val="single" w:sz="4" w:space="0" w:color="auto"/>
              <w:right w:val="single" w:sz="4" w:space="0" w:color="auto"/>
            </w:tcBorders>
            <w:hideMark/>
          </w:tcPr>
          <w:p w:rsidR="00403A85" w:rsidRPr="005337FE" w:rsidRDefault="00403A85" w:rsidP="005337FE">
            <w:pPr>
              <w:snapToGrid w:val="0"/>
              <w:spacing w:after="200"/>
              <w:ind w:left="105" w:right="120"/>
              <w:rPr>
                <w:bCs/>
                <w:sz w:val="18"/>
                <w:szCs w:val="18"/>
              </w:rPr>
            </w:pPr>
            <w:r w:rsidRPr="005337FE">
              <w:rPr>
                <w:bCs/>
                <w:sz w:val="18"/>
                <w:szCs w:val="18"/>
              </w:rPr>
              <w:t>1</w:t>
            </w:r>
            <w:r w:rsidR="005337FE">
              <w:rPr>
                <w:bCs/>
                <w:sz w:val="18"/>
                <w:szCs w:val="18"/>
              </w:rPr>
              <w:t>4</w:t>
            </w:r>
            <w:r w:rsidRPr="005337FE">
              <w:rPr>
                <w:bCs/>
                <w:sz w:val="18"/>
                <w:szCs w:val="18"/>
              </w:rPr>
              <w:t xml:space="preserve">. </w:t>
            </w:r>
            <w:r w:rsidRPr="005337FE">
              <w:rPr>
                <w:color w:val="000000"/>
                <w:sz w:val="18"/>
                <w:szCs w:val="18"/>
              </w:rPr>
              <w:t>Номер по ранжированию по итогам проведения аукциона</w:t>
            </w:r>
          </w:p>
        </w:tc>
        <w:tc>
          <w:tcPr>
            <w:tcW w:w="2268" w:type="dxa"/>
            <w:tcBorders>
              <w:top w:val="single" w:sz="4" w:space="0" w:color="auto"/>
              <w:left w:val="single" w:sz="4" w:space="0" w:color="auto"/>
              <w:bottom w:val="single" w:sz="4" w:space="0" w:color="auto"/>
              <w:right w:val="single" w:sz="4" w:space="0" w:color="auto"/>
            </w:tcBorders>
            <w:hideMark/>
          </w:tcPr>
          <w:p w:rsidR="00403A85" w:rsidRDefault="00403A85">
            <w:pPr>
              <w:snapToGrid w:val="0"/>
              <w:spacing w:after="200"/>
              <w:ind w:left="12" w:right="-3" w:hanging="30"/>
              <w:jc w:val="center"/>
              <w:rPr>
                <w:b/>
              </w:rPr>
            </w:pPr>
            <w:r>
              <w:rPr>
                <w:b/>
              </w:rPr>
              <w:t>2</w:t>
            </w:r>
          </w:p>
        </w:tc>
        <w:tc>
          <w:tcPr>
            <w:tcW w:w="1843" w:type="dxa"/>
            <w:tcBorders>
              <w:top w:val="single" w:sz="4" w:space="0" w:color="auto"/>
              <w:left w:val="single" w:sz="4" w:space="0" w:color="auto"/>
              <w:bottom w:val="single" w:sz="4" w:space="0" w:color="auto"/>
              <w:right w:val="single" w:sz="4" w:space="0" w:color="auto"/>
            </w:tcBorders>
            <w:hideMark/>
          </w:tcPr>
          <w:p w:rsidR="00403A85" w:rsidRDefault="00403A85">
            <w:pPr>
              <w:snapToGrid w:val="0"/>
              <w:spacing w:after="200"/>
              <w:ind w:right="-3"/>
              <w:jc w:val="center"/>
              <w:rPr>
                <w:b/>
              </w:rPr>
            </w:pPr>
            <w:r>
              <w:rPr>
                <w:b/>
              </w:rPr>
              <w:t>1</w:t>
            </w:r>
          </w:p>
        </w:tc>
        <w:tc>
          <w:tcPr>
            <w:tcW w:w="2409" w:type="dxa"/>
            <w:tcBorders>
              <w:top w:val="single" w:sz="4" w:space="0" w:color="auto"/>
              <w:left w:val="single" w:sz="4" w:space="0" w:color="auto"/>
              <w:bottom w:val="single" w:sz="4" w:space="0" w:color="auto"/>
              <w:right w:val="single" w:sz="4" w:space="0" w:color="auto"/>
            </w:tcBorders>
            <w:hideMark/>
          </w:tcPr>
          <w:p w:rsidR="00403A85" w:rsidRDefault="00403A85">
            <w:pPr>
              <w:snapToGrid w:val="0"/>
              <w:spacing w:after="200"/>
              <w:ind w:right="-3"/>
              <w:jc w:val="center"/>
              <w:rPr>
                <w:b/>
              </w:rPr>
            </w:pPr>
            <w:r>
              <w:rPr>
                <w:b/>
              </w:rPr>
              <w:t>3</w:t>
            </w:r>
          </w:p>
        </w:tc>
        <w:tc>
          <w:tcPr>
            <w:tcW w:w="91" w:type="dxa"/>
          </w:tcPr>
          <w:p w:rsidR="00403A85" w:rsidRDefault="00403A85">
            <w:pPr>
              <w:snapToGrid w:val="0"/>
              <w:spacing w:after="200"/>
              <w:ind w:right="-3"/>
              <w:rPr>
                <w:b/>
              </w:rPr>
            </w:pPr>
          </w:p>
        </w:tc>
      </w:tr>
    </w:tbl>
    <w:p w:rsidR="009F46A8" w:rsidRDefault="009F46A8" w:rsidP="005337FE">
      <w:pPr>
        <w:ind w:left="567"/>
        <w:rPr>
          <w:sz w:val="16"/>
          <w:szCs w:val="16"/>
        </w:rPr>
      </w:pPr>
    </w:p>
    <w:sectPr w:rsidR="009F46A8" w:rsidSect="005337FE">
      <w:pgSz w:w="16838" w:h="11906" w:orient="landscape"/>
      <w:pgMar w:top="709" w:right="284" w:bottom="567" w:left="56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405020304"/>
    <w:charset w:val="CC"/>
    <w:family w:val="roman"/>
    <w:pitch w:val="variable"/>
    <w:sig w:usb0="20002A87" w:usb1="00000000" w:usb2="00000000"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20002A87" w:usb1="00000000" w:usb2="00000000" w:usb3="00000000" w:csb0="000001FF" w:csb1="00000000"/>
  </w:font>
  <w:font w:name="Andale Sans UI">
    <w:altName w:val="Times New Roman"/>
    <w:charset w:val="00"/>
    <w:family w:val="auto"/>
    <w:pitch w:val="variable"/>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4852C1C"/>
    <w:multiLevelType w:val="hybridMultilevel"/>
    <w:tmpl w:val="38BE59E8"/>
    <w:lvl w:ilvl="0" w:tplc="39CCD1B8">
      <w:start w:val="1"/>
      <w:numFmt w:val="decimal"/>
      <w:lvlText w:val="%1."/>
      <w:lvlJc w:val="left"/>
      <w:pPr>
        <w:ind w:left="720" w:hanging="360"/>
      </w:pPr>
      <w:rPr>
        <w:rFonts w:hint="default"/>
        <w:b w:val="0"/>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F34FD"/>
    <w:rsid w:val="00012818"/>
    <w:rsid w:val="00014ED0"/>
    <w:rsid w:val="00031305"/>
    <w:rsid w:val="000473CB"/>
    <w:rsid w:val="000546EE"/>
    <w:rsid w:val="000A1E73"/>
    <w:rsid w:val="000D0CE2"/>
    <w:rsid w:val="00127C72"/>
    <w:rsid w:val="00140C77"/>
    <w:rsid w:val="00190195"/>
    <w:rsid w:val="001F1B3D"/>
    <w:rsid w:val="001F34FD"/>
    <w:rsid w:val="002041ED"/>
    <w:rsid w:val="002305EA"/>
    <w:rsid w:val="002423A8"/>
    <w:rsid w:val="002A2E04"/>
    <w:rsid w:val="002B7AEA"/>
    <w:rsid w:val="002E35A0"/>
    <w:rsid w:val="003323DB"/>
    <w:rsid w:val="003931C5"/>
    <w:rsid w:val="003B2572"/>
    <w:rsid w:val="00403A85"/>
    <w:rsid w:val="00434334"/>
    <w:rsid w:val="00445416"/>
    <w:rsid w:val="00463208"/>
    <w:rsid w:val="004944D4"/>
    <w:rsid w:val="004F74D3"/>
    <w:rsid w:val="00501C8F"/>
    <w:rsid w:val="00502251"/>
    <w:rsid w:val="005337FE"/>
    <w:rsid w:val="00543CB9"/>
    <w:rsid w:val="0055415B"/>
    <w:rsid w:val="005C7689"/>
    <w:rsid w:val="005D021C"/>
    <w:rsid w:val="00601EB4"/>
    <w:rsid w:val="00653A86"/>
    <w:rsid w:val="006578A9"/>
    <w:rsid w:val="006637FA"/>
    <w:rsid w:val="00685808"/>
    <w:rsid w:val="006B5A31"/>
    <w:rsid w:val="006D77ED"/>
    <w:rsid w:val="006E5349"/>
    <w:rsid w:val="006E5F45"/>
    <w:rsid w:val="007559E0"/>
    <w:rsid w:val="007C7A6D"/>
    <w:rsid w:val="0081120E"/>
    <w:rsid w:val="0082139F"/>
    <w:rsid w:val="00846B7A"/>
    <w:rsid w:val="008611AF"/>
    <w:rsid w:val="008F161B"/>
    <w:rsid w:val="00926740"/>
    <w:rsid w:val="0098034C"/>
    <w:rsid w:val="00995CE5"/>
    <w:rsid w:val="009C280A"/>
    <w:rsid w:val="009C2DD5"/>
    <w:rsid w:val="009E3FF9"/>
    <w:rsid w:val="009F46A8"/>
    <w:rsid w:val="00A06F56"/>
    <w:rsid w:val="00A61028"/>
    <w:rsid w:val="00A9138E"/>
    <w:rsid w:val="00A979EA"/>
    <w:rsid w:val="00B33CD8"/>
    <w:rsid w:val="00BA1B4D"/>
    <w:rsid w:val="00BA6858"/>
    <w:rsid w:val="00BB06F0"/>
    <w:rsid w:val="00BC6A5A"/>
    <w:rsid w:val="00BE44D4"/>
    <w:rsid w:val="00C06827"/>
    <w:rsid w:val="00C36995"/>
    <w:rsid w:val="00C44E7B"/>
    <w:rsid w:val="00C717BA"/>
    <w:rsid w:val="00C96912"/>
    <w:rsid w:val="00CE1F4B"/>
    <w:rsid w:val="00D2325D"/>
    <w:rsid w:val="00D31B1D"/>
    <w:rsid w:val="00D526DF"/>
    <w:rsid w:val="00D5310B"/>
    <w:rsid w:val="00D65F9C"/>
    <w:rsid w:val="00D821F7"/>
    <w:rsid w:val="00D85260"/>
    <w:rsid w:val="00DB62A3"/>
    <w:rsid w:val="00E10822"/>
    <w:rsid w:val="00E20A9D"/>
    <w:rsid w:val="00E57B9B"/>
    <w:rsid w:val="00E6199A"/>
    <w:rsid w:val="00E926C8"/>
    <w:rsid w:val="00EC3ABC"/>
    <w:rsid w:val="00EE1143"/>
    <w:rsid w:val="00EF06DE"/>
    <w:rsid w:val="00F00AB9"/>
    <w:rsid w:val="00F93398"/>
    <w:rsid w:val="00F978F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Hyperlink" w:locked="1" w:semiHidden="0" w:unhideWhenUsed="0"/>
    <w:lsdException w:name="Strong" w:locked="1" w:semiHidden="0" w:uiPriority="0" w:unhideWhenUsed="0" w:qFormat="1"/>
    <w:lsdException w:name="Emphasis" w:locked="1" w:semiHidden="0" w:uiPriority="0" w:unhideWhenUsed="0" w:qFormat="1"/>
    <w:lsdException w:name="Table Grid" w:locked="1"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F34FD"/>
    <w:pPr>
      <w:widowControl w:val="0"/>
    </w:pPr>
    <w:rPr>
      <w:rFonts w:ascii="Times New Roman" w:eastAsia="Times New Roman" w:hAnsi="Times New Roman"/>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1F34FD"/>
    <w:rPr>
      <w:rFonts w:cs="Times New Roman"/>
      <w:color w:val="0000FF"/>
      <w:u w:val="single"/>
    </w:rPr>
  </w:style>
  <w:style w:type="paragraph" w:styleId="a4">
    <w:name w:val="Body Text"/>
    <w:aliases w:val="Основной текст Знак1 Знак,Основной текст Знак Знак Знак,Основной текст Знак1 Знак Знак Знак,Основной текст Знак1 Знак Знак Знак Знак Знак,Основной текст Знак1,Основной текст Знак Знак Знак Знак,Знак1,body text Знак Зна"/>
    <w:basedOn w:val="a"/>
    <w:link w:val="a5"/>
    <w:uiPriority w:val="99"/>
    <w:rsid w:val="001F34FD"/>
    <w:pPr>
      <w:spacing w:after="120"/>
    </w:pPr>
  </w:style>
  <w:style w:type="character" w:customStyle="1" w:styleId="a5">
    <w:name w:val="Основной текст Знак"/>
    <w:aliases w:val="Основной текст Знак1 Знак Знак,Основной текст Знак Знак Знак Знак1,Основной текст Знак1 Знак Знак Знак Знак,Основной текст Знак1 Знак Знак Знак Знак Знак Знак,Основной текст Знак1 Знак1,Основной текст Знак Знак Знак Знак Знак"/>
    <w:basedOn w:val="a0"/>
    <w:link w:val="a4"/>
    <w:uiPriority w:val="99"/>
    <w:locked/>
    <w:rsid w:val="001F34FD"/>
    <w:rPr>
      <w:rFonts w:ascii="Times New Roman" w:hAnsi="Times New Roman" w:cs="Times New Roman"/>
      <w:sz w:val="20"/>
      <w:szCs w:val="20"/>
      <w:lang w:eastAsia="ru-RU"/>
    </w:rPr>
  </w:style>
  <w:style w:type="character" w:customStyle="1" w:styleId="textspanview">
    <w:name w:val="textspanview"/>
    <w:basedOn w:val="a0"/>
    <w:rsid w:val="001F34FD"/>
    <w:rPr>
      <w:rFonts w:cs="Times New Roman"/>
    </w:rPr>
  </w:style>
  <w:style w:type="paragraph" w:styleId="a6">
    <w:name w:val="List Paragraph"/>
    <w:basedOn w:val="a"/>
    <w:uiPriority w:val="99"/>
    <w:qFormat/>
    <w:rsid w:val="00E57B9B"/>
    <w:pPr>
      <w:ind w:left="720"/>
      <w:contextualSpacing/>
    </w:pPr>
  </w:style>
  <w:style w:type="table" w:styleId="a7">
    <w:name w:val="Table Grid"/>
    <w:basedOn w:val="a1"/>
    <w:uiPriority w:val="59"/>
    <w:locked/>
    <w:rsid w:val="002041ED"/>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9C2DD5"/>
    <w:rPr>
      <w:rFonts w:ascii="Tahoma" w:hAnsi="Tahoma" w:cs="Tahoma"/>
      <w:sz w:val="16"/>
      <w:szCs w:val="16"/>
    </w:rPr>
  </w:style>
  <w:style w:type="character" w:customStyle="1" w:styleId="a9">
    <w:name w:val="Текст выноски Знак"/>
    <w:basedOn w:val="a0"/>
    <w:link w:val="a8"/>
    <w:uiPriority w:val="99"/>
    <w:semiHidden/>
    <w:rsid w:val="009C2DD5"/>
    <w:rPr>
      <w:rFonts w:ascii="Tahoma" w:eastAsia="Times New Roman" w:hAnsi="Tahoma" w:cs="Tahoma"/>
      <w:sz w:val="16"/>
      <w:szCs w:val="16"/>
    </w:rPr>
  </w:style>
  <w:style w:type="paragraph" w:customStyle="1" w:styleId="ConsPlusNormal">
    <w:name w:val="ConsPlusNormal"/>
    <w:uiPriority w:val="99"/>
    <w:rsid w:val="00C44E7B"/>
    <w:pPr>
      <w:widowControl w:val="0"/>
      <w:autoSpaceDE w:val="0"/>
      <w:autoSpaceDN w:val="0"/>
      <w:adjustRightInd w:val="0"/>
      <w:ind w:firstLine="720"/>
    </w:pPr>
    <w:rPr>
      <w:rFonts w:ascii="Arial" w:eastAsia="Times New Roman" w:hAnsi="Arial" w:cs="Arial"/>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0806668">
      <w:bodyDiv w:val="1"/>
      <w:marLeft w:val="0"/>
      <w:marRight w:val="0"/>
      <w:marTop w:val="0"/>
      <w:marBottom w:val="0"/>
      <w:divBdr>
        <w:top w:val="none" w:sz="0" w:space="0" w:color="auto"/>
        <w:left w:val="none" w:sz="0" w:space="0" w:color="auto"/>
        <w:bottom w:val="none" w:sz="0" w:space="0" w:color="auto"/>
        <w:right w:val="none" w:sz="0" w:space="0" w:color="auto"/>
      </w:divBdr>
    </w:div>
    <w:div w:id="760297346">
      <w:bodyDiv w:val="1"/>
      <w:marLeft w:val="0"/>
      <w:marRight w:val="0"/>
      <w:marTop w:val="0"/>
      <w:marBottom w:val="0"/>
      <w:divBdr>
        <w:top w:val="none" w:sz="0" w:space="0" w:color="auto"/>
        <w:left w:val="none" w:sz="0" w:space="0" w:color="auto"/>
        <w:bottom w:val="none" w:sz="0" w:space="0" w:color="auto"/>
        <w:right w:val="none" w:sz="0" w:space="0" w:color="auto"/>
      </w:divBdr>
    </w:div>
    <w:div w:id="926233203">
      <w:bodyDiv w:val="1"/>
      <w:marLeft w:val="0"/>
      <w:marRight w:val="0"/>
      <w:marTop w:val="0"/>
      <w:marBottom w:val="0"/>
      <w:divBdr>
        <w:top w:val="none" w:sz="0" w:space="0" w:color="auto"/>
        <w:left w:val="none" w:sz="0" w:space="0" w:color="auto"/>
        <w:bottom w:val="none" w:sz="0" w:space="0" w:color="auto"/>
        <w:right w:val="none" w:sz="0" w:space="0" w:color="auto"/>
      </w:divBdr>
    </w:div>
    <w:div w:id="1290698585">
      <w:bodyDiv w:val="1"/>
      <w:marLeft w:val="0"/>
      <w:marRight w:val="0"/>
      <w:marTop w:val="0"/>
      <w:marBottom w:val="0"/>
      <w:divBdr>
        <w:top w:val="none" w:sz="0" w:space="0" w:color="auto"/>
        <w:left w:val="none" w:sz="0" w:space="0" w:color="auto"/>
        <w:bottom w:val="none" w:sz="0" w:space="0" w:color="auto"/>
        <w:right w:val="none" w:sz="0" w:space="0" w:color="auto"/>
      </w:divBdr>
    </w:div>
    <w:div w:id="13578062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sberbank-ast.ru/" TargetMode="External"/><Relationship Id="rId3" Type="http://schemas.microsoft.com/office/2007/relationships/stylesWithEffects" Target="stylesWithEffects.xml"/><Relationship Id="rId7" Type="http://schemas.openxmlformats.org/officeDocument/2006/relationships/hyperlink" Target="http://zakupki.gov.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zakupki.gov.ru/pgz/spring/main-flow?rvn=1"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389</TotalTime>
  <Pages>7</Pages>
  <Words>2642</Words>
  <Characters>15062</Characters>
  <Application>Microsoft Office Word</Application>
  <DocSecurity>0</DocSecurity>
  <Lines>125</Lines>
  <Paragraphs>35</Paragraphs>
  <ScaleCrop>false</ScaleCrop>
  <HeadingPairs>
    <vt:vector size="2" baseType="variant">
      <vt:variant>
        <vt:lpstr>Название</vt:lpstr>
      </vt:variant>
      <vt:variant>
        <vt:i4>1</vt:i4>
      </vt:variant>
    </vt:vector>
  </HeadingPairs>
  <TitlesOfParts>
    <vt:vector size="1" baseType="lpstr">
      <vt:lpstr/>
    </vt:vector>
  </TitlesOfParts>
  <Company>Adm</Company>
  <LinksUpToDate>false</LinksUpToDate>
  <CharactersWithSpaces>17669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Абдуллаева Ольга Сергеевна</dc:creator>
  <cp:keywords/>
  <dc:description/>
  <cp:lastModifiedBy>Боярищева Татьяна Федоровна</cp:lastModifiedBy>
  <cp:revision>43</cp:revision>
  <cp:lastPrinted>2017-05-16T03:55:00Z</cp:lastPrinted>
  <dcterms:created xsi:type="dcterms:W3CDTF">2011-03-23T07:06:00Z</dcterms:created>
  <dcterms:modified xsi:type="dcterms:W3CDTF">2017-05-16T06:26:00Z</dcterms:modified>
</cp:coreProperties>
</file>