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04»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D50655">
        <w:rPr>
          <w:rFonts w:ascii="PT Astra Serif" w:hAnsi="PT Astra Serif"/>
          <w:sz w:val="24"/>
          <w:szCs w:val="24"/>
        </w:rPr>
        <w:t>19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D50655">
        <w:rPr>
          <w:rFonts w:ascii="PT Astra Serif" w:hAnsi="PT Astra Serif"/>
          <w:spacing w:val="-6"/>
          <w:sz w:val="24"/>
          <w:szCs w:val="24"/>
        </w:rPr>
        <w:t>Едапин</w:t>
      </w:r>
      <w:proofErr w:type="spellEnd"/>
      <w:r w:rsidR="00D50655">
        <w:rPr>
          <w:rFonts w:ascii="PT Astra Serif" w:hAnsi="PT Astra Serif"/>
          <w:spacing w:val="-6"/>
          <w:sz w:val="24"/>
          <w:szCs w:val="24"/>
        </w:rPr>
        <w:t xml:space="preserve"> Иван Алексеевич, специалист-эксперт </w:t>
      </w:r>
      <w:proofErr w:type="gramStart"/>
      <w:r w:rsidR="00D50655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B73E43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>№ 01873000058250005</w:t>
      </w:r>
      <w:r w:rsidR="00D50655">
        <w:rPr>
          <w:rFonts w:ascii="PT Astra Serif" w:hAnsi="PT Astra Serif"/>
          <w:spacing w:val="-6"/>
          <w:sz w:val="24"/>
          <w:szCs w:val="24"/>
        </w:rPr>
        <w:t>19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B73E43">
        <w:rPr>
          <w:rFonts w:ascii="PT Astra Serif" w:hAnsi="PT Astra Serif"/>
          <w:sz w:val="24"/>
          <w:szCs w:val="24"/>
        </w:rPr>
        <w:t xml:space="preserve">муниципального  </w:t>
      </w:r>
      <w:proofErr w:type="gramStart"/>
      <w:r w:rsidRPr="00B73E43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B73E43">
        <w:rPr>
          <w:rFonts w:ascii="PT Astra Serif" w:hAnsi="PT Astra Serif"/>
          <w:sz w:val="24"/>
          <w:szCs w:val="24"/>
        </w:rPr>
        <w:t xml:space="preserve"> на </w:t>
      </w:r>
      <w:r w:rsidR="00B33CC2" w:rsidRPr="00B73E43">
        <w:rPr>
          <w:rFonts w:ascii="PT Astra Serif" w:hAnsi="PT Astra Serif"/>
          <w:sz w:val="24"/>
          <w:szCs w:val="24"/>
        </w:rPr>
        <w:t>о</w:t>
      </w:r>
      <w:r w:rsidR="00B33CC2" w:rsidRPr="00B73E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</w:t>
      </w:r>
      <w:r w:rsidR="00D50655" w:rsidRPr="00B73E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связи посредством имеющейся виртуальной АТС</w:t>
      </w:r>
      <w:r w:rsidR="00B33CC2" w:rsidRPr="00B73E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B73E43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B73E4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B73E4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73E4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73E43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B73E43">
        <w:rPr>
          <w:rFonts w:ascii="PT Astra Serif" w:hAnsi="PT Astra Serif" w:cs="Angsana New"/>
          <w:bCs/>
          <w:sz w:val="24"/>
          <w:szCs w:val="24"/>
        </w:rPr>
        <w:t>01873000058250005</w:t>
      </w:r>
      <w:r w:rsidR="00D50655" w:rsidRPr="00B73E43">
        <w:rPr>
          <w:rFonts w:ascii="PT Astra Serif" w:hAnsi="PT Astra Serif" w:cs="Angsana New"/>
          <w:bCs/>
          <w:sz w:val="24"/>
          <w:szCs w:val="24"/>
        </w:rPr>
        <w:t>19</w:t>
      </w:r>
      <w:r w:rsidRPr="00B73E43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B73E43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B73E43">
        <w:rPr>
          <w:rFonts w:ascii="PT Astra Serif" w:hAnsi="PT Astra Serif"/>
          <w:sz w:val="24"/>
          <w:szCs w:val="24"/>
        </w:rPr>
        <w:t>Идентификационный</w:t>
      </w:r>
      <w:r w:rsidRPr="00B73E43">
        <w:rPr>
          <w:rFonts w:ascii="PT Astra Serif" w:hAnsi="PT Astra Serif" w:cs="Angsana New"/>
          <w:sz w:val="24"/>
          <w:szCs w:val="24"/>
        </w:rPr>
        <w:t xml:space="preserve"> </w:t>
      </w:r>
      <w:r w:rsidRPr="00B73E43">
        <w:rPr>
          <w:rFonts w:ascii="PT Astra Serif" w:hAnsi="PT Astra Serif"/>
          <w:sz w:val="24"/>
          <w:szCs w:val="24"/>
        </w:rPr>
        <w:t>код</w:t>
      </w:r>
      <w:r w:rsidRPr="00B73E43">
        <w:rPr>
          <w:rFonts w:ascii="PT Astra Serif" w:hAnsi="PT Astra Serif" w:cs="Angsana New"/>
          <w:sz w:val="24"/>
          <w:szCs w:val="24"/>
        </w:rPr>
        <w:t xml:space="preserve"> </w:t>
      </w:r>
      <w:r w:rsidRPr="00B73E43">
        <w:rPr>
          <w:rFonts w:ascii="PT Astra Serif" w:hAnsi="PT Astra Serif"/>
          <w:sz w:val="24"/>
          <w:szCs w:val="24"/>
        </w:rPr>
        <w:t>закупки</w:t>
      </w:r>
      <w:r w:rsidRPr="00B73E43">
        <w:rPr>
          <w:rFonts w:ascii="PT Astra Serif" w:hAnsi="PT Astra Serif" w:cs="Angsana New"/>
          <w:sz w:val="24"/>
          <w:szCs w:val="24"/>
        </w:rPr>
        <w:t xml:space="preserve">: </w:t>
      </w:r>
      <w:r w:rsidR="00B73E43" w:rsidRPr="00B73E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253862200236886220100102840016110244</w:t>
      </w:r>
      <w:r w:rsidRPr="00B73E43">
        <w:rPr>
          <w:rFonts w:ascii="PT Astra Serif" w:hAnsi="PT Astra Serif" w:cs="Angsana New"/>
          <w:sz w:val="24"/>
          <w:szCs w:val="24"/>
        </w:rPr>
        <w:t>.</w:t>
      </w:r>
    </w:p>
    <w:p w:rsidR="00D50655" w:rsidRPr="00D50655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D50655">
        <w:rPr>
          <w:rFonts w:ascii="PT Astra Serif" w:hAnsi="PT Astra Serif" w:cs="Angsana New"/>
          <w:sz w:val="24"/>
          <w:szCs w:val="24"/>
        </w:rPr>
        <w:t>2.</w:t>
      </w:r>
      <w:r w:rsidRPr="00D50655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D50655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D50655" w:rsidRPr="00D506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440 000 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>рублей 00 копеек.</w:t>
      </w:r>
    </w:p>
    <w:p w:rsidR="0092757E" w:rsidRPr="008A40EA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D50655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D50655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>
        <w:rPr>
          <w:rFonts w:ascii="PT Astra Serif" w:hAnsi="PT Astra Serif"/>
          <w:sz w:val="24"/>
          <w:szCs w:val="24"/>
        </w:rPr>
        <w:t>.</w:t>
      </w:r>
      <w:r w:rsidR="00B84CB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B84CBD"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</w:t>
      </w:r>
      <w:r w:rsidR="00B84CBD">
        <w:rPr>
          <w:rFonts w:ascii="PT Astra Serif" w:hAnsi="PT Astra Serif"/>
          <w:sz w:val="24"/>
          <w:szCs w:val="24"/>
        </w:rPr>
        <w:t>11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B84CBD">
        <w:rPr>
          <w:rFonts w:ascii="PT Astra Serif" w:hAnsi="PT Astra Serif"/>
          <w:sz w:val="24"/>
          <w:szCs w:val="24"/>
        </w:rPr>
        <w:t>1</w:t>
      </w:r>
      <w:r w:rsidR="00D50655">
        <w:rPr>
          <w:rFonts w:ascii="PT Astra Serif" w:hAnsi="PT Astra Serif"/>
          <w:sz w:val="24"/>
          <w:szCs w:val="24"/>
        </w:rPr>
        <w:t>54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</w:t>
      </w:r>
      <w:bookmarkStart w:id="0" w:name="_GoBack"/>
      <w:bookmarkEnd w:id="0"/>
      <w:r w:rsidRPr="00E30C15">
        <w:rPr>
          <w:rFonts w:ascii="PT Astra Serif" w:hAnsi="PT Astra Serif"/>
          <w:sz w:val="24"/>
          <w:szCs w:val="24"/>
        </w:rPr>
        <w:t>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B84CBD">
        <w:rPr>
          <w:rFonts w:ascii="PT Astra Serif" w:hAnsi="PT Astra Serif"/>
          <w:sz w:val="24"/>
          <w:szCs w:val="24"/>
        </w:rPr>
        <w:t>1</w:t>
      </w:r>
      <w:r w:rsidR="00D50655">
        <w:rPr>
          <w:rFonts w:ascii="PT Astra Serif" w:hAnsi="PT Astra Serif"/>
          <w:sz w:val="24"/>
          <w:szCs w:val="24"/>
        </w:rPr>
        <w:t>54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1470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                _______________ </w:t>
      </w:r>
      <w:r w:rsidR="00D50655">
        <w:rPr>
          <w:rFonts w:ascii="PT Astra Serif" w:hAnsi="PT Astra Serif" w:cs="Times New Roman"/>
          <w:sz w:val="24"/>
          <w:szCs w:val="24"/>
        </w:rPr>
        <w:t xml:space="preserve">И.А. </w:t>
      </w:r>
      <w:proofErr w:type="spellStart"/>
      <w:r w:rsidR="00D50655">
        <w:rPr>
          <w:rFonts w:ascii="PT Astra Serif" w:hAnsi="PT Astra Serif" w:cs="Times New Roman"/>
          <w:sz w:val="24"/>
          <w:szCs w:val="24"/>
        </w:rPr>
        <w:t>Едапин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30C15"/>
    <w:rsid w:val="00E50A14"/>
    <w:rsid w:val="00E52A75"/>
    <w:rsid w:val="00EA57B6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45</cp:revision>
  <cp:lastPrinted>2025-12-04T05:18:00Z</cp:lastPrinted>
  <dcterms:created xsi:type="dcterms:W3CDTF">2025-09-05T06:15:00Z</dcterms:created>
  <dcterms:modified xsi:type="dcterms:W3CDTF">2025-12-04T05:44:00Z</dcterms:modified>
</cp:coreProperties>
</file>