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F5" w:rsidRDefault="00DB41F5" w:rsidP="000E50E0">
      <w:pPr>
        <w:jc w:val="center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E50E0" w:rsidRDefault="000E50E0" w:rsidP="00CC62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B41F5" w:rsidRDefault="00DB41F5" w:rsidP="00CC62DD">
      <w:pPr>
        <w:jc w:val="center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B41F5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>» апреля 202</w:t>
      </w:r>
      <w:r w:rsidR="00DB41F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DB41F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№ 018730000582</w:t>
      </w:r>
      <w:r w:rsidR="00DB41F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000</w:t>
      </w:r>
      <w:r w:rsidR="00DB41F5">
        <w:rPr>
          <w:rFonts w:ascii="PT Astra Serif" w:hAnsi="PT Astra Serif"/>
          <w:sz w:val="24"/>
          <w:szCs w:val="24"/>
        </w:rPr>
        <w:t>053</w:t>
      </w:r>
      <w:r>
        <w:rPr>
          <w:rFonts w:ascii="PT Astra Serif" w:hAnsi="PT Astra Serif"/>
          <w:sz w:val="24"/>
          <w:szCs w:val="24"/>
        </w:rPr>
        <w:t>-2</w:t>
      </w:r>
    </w:p>
    <w:p w:rsidR="00DB41F5" w:rsidRDefault="00DB41F5" w:rsidP="000E50E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DB41F5" w:rsidRPr="002E1DE7" w:rsidRDefault="00DB41F5" w:rsidP="00DB41F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41F5" w:rsidRPr="002E1DE7" w:rsidRDefault="00DB41F5" w:rsidP="00DB41F5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41F5" w:rsidRPr="0091470D" w:rsidRDefault="00DB41F5" w:rsidP="00DB41F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41F5" w:rsidRPr="0091470D" w:rsidRDefault="00DB41F5" w:rsidP="00DB41F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B41F5" w:rsidRPr="007A3537" w:rsidRDefault="00DB41F5" w:rsidP="00DB41F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41F5" w:rsidRDefault="00DB41F5" w:rsidP="00DB41F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B41F5" w:rsidRDefault="00DB41F5" w:rsidP="00DB41F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B41F5" w:rsidRDefault="00DB41F5" w:rsidP="00DB41F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B41F5" w:rsidRPr="00DB41F5" w:rsidRDefault="00DB41F5" w:rsidP="00DB41F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205CED">
        <w:rPr>
          <w:rFonts w:ascii="PT Astra Serif" w:hAnsi="PT Astra Serif"/>
          <w:sz w:val="24"/>
          <w:szCs w:val="24"/>
        </w:rPr>
        <w:t xml:space="preserve">аукциона: аукцион в электронной </w:t>
      </w:r>
      <w:r w:rsidRPr="00DB41F5">
        <w:rPr>
          <w:rFonts w:ascii="PT Astra Serif" w:hAnsi="PT Astra Serif"/>
          <w:sz w:val="24"/>
          <w:szCs w:val="24"/>
        </w:rPr>
        <w:t xml:space="preserve">форме № 0187300005826000053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DB41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 выполнение работ  по устройству тёплой остановки по ул.</w:t>
      </w:r>
      <w:r w:rsidR="00240FA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B41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Спортивная</w:t>
      </w:r>
      <w:proofErr w:type="gramEnd"/>
      <w:r w:rsidRPr="00DB41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(возле здания Югорской городской больницы) в городе </w:t>
      </w:r>
      <w:proofErr w:type="spellStart"/>
      <w:r w:rsidRPr="00DB41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DB41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B41F5" w:rsidRPr="00DB41F5" w:rsidRDefault="00DB41F5" w:rsidP="00DB41F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B41F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B41F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B41F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0187300005826000053. </w:t>
      </w:r>
    </w:p>
    <w:p w:rsidR="00DB41F5" w:rsidRPr="00DB41F5" w:rsidRDefault="00DB41F5" w:rsidP="00DB41F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B41F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DB41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263862201231086220100100780024399244</w:t>
      </w:r>
      <w:r w:rsidRPr="00DB41F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DB41F5" w:rsidRPr="00231821" w:rsidRDefault="00DB41F5" w:rsidP="00DB41F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Pr="00231821">
        <w:rPr>
          <w:rFonts w:ascii="PT Astra Serif" w:hAnsi="PT Astra Serif"/>
          <w:sz w:val="24"/>
          <w:szCs w:val="24"/>
        </w:rPr>
        <w:t>контракта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4 840 881</w:t>
      </w:r>
      <w:r w:rsidRPr="00231821">
        <w:rPr>
          <w:rFonts w:ascii="PT Astra Serif" w:eastAsia="Calibri" w:hAnsi="PT Astra Serif" w:cs="Calibri"/>
          <w:color w:val="000000"/>
          <w:sz w:val="24"/>
          <w:szCs w:val="24"/>
        </w:rPr>
        <w:t xml:space="preserve">,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Pr="0023182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руб.</w:t>
      </w:r>
    </w:p>
    <w:p w:rsidR="00DB41F5" w:rsidRDefault="00DB41F5" w:rsidP="00DB41F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E50E0" w:rsidRDefault="000E50E0" w:rsidP="000E50E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F9298E">
        <w:rPr>
          <w:rFonts w:ascii="PT Astra Serif" w:hAnsi="PT Astra Serif"/>
          <w:sz w:val="24"/>
          <w:szCs w:val="24"/>
        </w:rPr>
        <w:t>электронной форме были поданы  4</w:t>
      </w:r>
      <w:r>
        <w:rPr>
          <w:rFonts w:ascii="PT Astra Serif" w:hAnsi="PT Astra Serif"/>
          <w:sz w:val="24"/>
          <w:szCs w:val="24"/>
        </w:rPr>
        <w:t xml:space="preserve"> заявки  на участие в аукционе (по</w:t>
      </w:r>
      <w:r w:rsidR="00654FE7">
        <w:rPr>
          <w:rFonts w:ascii="PT Astra Serif" w:hAnsi="PT Astra Serif"/>
          <w:sz w:val="24"/>
          <w:szCs w:val="24"/>
        </w:rPr>
        <w:t>д идентификационными номерами  №</w:t>
      </w:r>
      <w:r>
        <w:rPr>
          <w:rFonts w:ascii="PT Astra Serif" w:hAnsi="PT Astra Serif"/>
          <w:sz w:val="24"/>
          <w:szCs w:val="24"/>
        </w:rPr>
        <w:t xml:space="preserve"> </w:t>
      </w:r>
      <w:r w:rsidR="00DB41F5">
        <w:rPr>
          <w:rFonts w:ascii="PT Astra Serif" w:hAnsi="PT Astra Serif"/>
          <w:sz w:val="24"/>
          <w:szCs w:val="24"/>
        </w:rPr>
        <w:t>111</w:t>
      </w:r>
      <w:r>
        <w:rPr>
          <w:rFonts w:ascii="PT Astra Serif" w:hAnsi="PT Astra Serif"/>
          <w:sz w:val="24"/>
          <w:szCs w:val="24"/>
        </w:rPr>
        <w:t>,</w:t>
      </w:r>
      <w:r w:rsidR="00DB41F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DB41F5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,</w:t>
      </w:r>
      <w:r w:rsidR="00DB41F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DB41F5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,</w:t>
      </w:r>
      <w:r w:rsidR="00DB41F5">
        <w:rPr>
          <w:rFonts w:ascii="PT Astra Serif" w:hAnsi="PT Astra Serif"/>
          <w:sz w:val="24"/>
          <w:szCs w:val="24"/>
        </w:rPr>
        <w:t xml:space="preserve"> 14</w:t>
      </w:r>
      <w:r>
        <w:rPr>
          <w:rFonts w:ascii="PT Astra Serif" w:hAnsi="PT Astra Serif"/>
          <w:sz w:val="24"/>
          <w:szCs w:val="24"/>
        </w:rPr>
        <w:t>).</w:t>
      </w:r>
    </w:p>
    <w:p w:rsidR="00240FAC" w:rsidRDefault="00240FAC" w:rsidP="000E50E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3"/>
        <w:gridCol w:w="5259"/>
      </w:tblGrid>
      <w:tr w:rsidR="00824C47" w:rsidTr="00240FAC">
        <w:trPr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  <w:r w:rsidR="008D5C17"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(руб.)</w:t>
            </w:r>
          </w:p>
        </w:tc>
      </w:tr>
      <w:tr w:rsidR="00DB41F5" w:rsidTr="00240FAC">
        <w:trPr>
          <w:trHeight w:val="78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3364412.04</w:t>
            </w:r>
          </w:p>
        </w:tc>
      </w:tr>
      <w:tr w:rsidR="00DB41F5" w:rsidTr="00240FAC">
        <w:trPr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3388616.45</w:t>
            </w:r>
          </w:p>
        </w:tc>
      </w:tr>
      <w:tr w:rsidR="00DB41F5" w:rsidTr="00240FAC">
        <w:trPr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3533842.91</w:t>
            </w:r>
          </w:p>
        </w:tc>
      </w:tr>
      <w:tr w:rsidR="00DB41F5" w:rsidTr="00240FAC">
        <w:trPr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DB41F5" w:rsidRDefault="00DB41F5" w:rsidP="00DB41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4550428.13</w:t>
            </w:r>
          </w:p>
        </w:tc>
      </w:tr>
    </w:tbl>
    <w:p w:rsidR="00240FAC" w:rsidRDefault="00240FAC" w:rsidP="00240FAC">
      <w:pPr>
        <w:jc w:val="both"/>
        <w:rPr>
          <w:rFonts w:ascii="PT Astra Serif" w:hAnsi="PT Astra Serif"/>
          <w:sz w:val="24"/>
          <w:szCs w:val="24"/>
        </w:rPr>
      </w:pPr>
    </w:p>
    <w:p w:rsidR="000E50E0" w:rsidRDefault="00240FAC" w:rsidP="00240FA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E50E0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</w:t>
      </w:r>
      <w:r w:rsidR="00654FE7" w:rsidRPr="00654FE7">
        <w:rPr>
          <w:rFonts w:ascii="PT Astra Serif" w:hAnsi="PT Astra Serif"/>
          <w:bCs/>
          <w:sz w:val="24"/>
          <w:szCs w:val="24"/>
        </w:rPr>
        <w:t xml:space="preserve"> </w:t>
      </w:r>
      <w:r w:rsidR="00654FE7">
        <w:rPr>
          <w:rFonts w:ascii="PT Astra Serif" w:hAnsi="PT Astra Serif"/>
          <w:bCs/>
          <w:sz w:val="24"/>
          <w:szCs w:val="24"/>
        </w:rPr>
        <w:t xml:space="preserve">от 5 апреля 2013 г. </w:t>
      </w:r>
      <w:r w:rsidR="000E50E0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E50E0" w:rsidRDefault="000E50E0" w:rsidP="00240FAC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</w:t>
      </w:r>
      <w:r w:rsidR="00DB41F5">
        <w:rPr>
          <w:rFonts w:ascii="PT Astra Serif" w:hAnsi="PT Astra Serif"/>
          <w:sz w:val="24"/>
          <w:szCs w:val="24"/>
        </w:rPr>
        <w:t>№ 111, 164, 127, 14</w:t>
      </w:r>
      <w:r>
        <w:rPr>
          <w:rFonts w:ascii="PT Astra Serif" w:hAnsi="PT Astra Serif"/>
          <w:sz w:val="24"/>
          <w:szCs w:val="24"/>
        </w:rPr>
        <w:t>.</w:t>
      </w:r>
    </w:p>
    <w:p w:rsidR="00240FAC" w:rsidRDefault="00240FAC" w:rsidP="00240FAC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240FAC" w:rsidRDefault="00240FAC" w:rsidP="00240FAC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240FAC" w:rsidRDefault="00240FAC" w:rsidP="00240FAC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0E50E0" w:rsidRDefault="000E50E0" w:rsidP="00240FAC">
      <w:pPr>
        <w:widowControl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0014F0">
        <w:rPr>
          <w:rFonts w:ascii="PT Astra Serif" w:hAnsi="PT Astra Serif"/>
          <w:bCs/>
          <w:sz w:val="24"/>
          <w:szCs w:val="24"/>
        </w:rPr>
        <w:t xml:space="preserve">6. </w:t>
      </w:r>
      <w:r w:rsidR="00840301" w:rsidRPr="000014F0">
        <w:rPr>
          <w:rFonts w:ascii="PT Astra Serif" w:hAnsi="PT Astra Serif"/>
          <w:bCs/>
          <w:sz w:val="24"/>
          <w:szCs w:val="24"/>
        </w:rPr>
        <w:t xml:space="preserve">В </w:t>
      </w:r>
      <w:r w:rsidR="00654FE7">
        <w:rPr>
          <w:rFonts w:ascii="PT Astra Serif" w:hAnsi="PT Astra Serif"/>
          <w:bCs/>
          <w:sz w:val="24"/>
          <w:szCs w:val="24"/>
        </w:rPr>
        <w:t>соответствии с подпунктом «а»</w:t>
      </w:r>
      <w:r w:rsidR="000014F0" w:rsidRPr="000014F0">
        <w:rPr>
          <w:rFonts w:ascii="PT Astra Serif" w:hAnsi="PT Astra Serif"/>
          <w:bCs/>
          <w:sz w:val="24"/>
          <w:szCs w:val="24"/>
        </w:rPr>
        <w:t xml:space="preserve"> пункта 3) ч.4 ст. 14 Федерального зако</w:t>
      </w:r>
      <w:r w:rsidR="00654FE7">
        <w:rPr>
          <w:rFonts w:ascii="PT Astra Serif" w:hAnsi="PT Astra Serif"/>
          <w:bCs/>
          <w:sz w:val="24"/>
          <w:szCs w:val="24"/>
        </w:rPr>
        <w:t>на от 5 апреля 2013 г. N 44-ФЗ «</w:t>
      </w:r>
      <w:r w:rsidR="000014F0" w:rsidRPr="000014F0">
        <w:rPr>
          <w:rFonts w:ascii="PT Astra Serif" w:hAnsi="PT Astra Serif"/>
          <w:bCs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654FE7">
        <w:rPr>
          <w:rFonts w:ascii="PT Astra Serif" w:hAnsi="PT Astra Serif"/>
          <w:bCs/>
          <w:sz w:val="24"/>
          <w:szCs w:val="24"/>
        </w:rPr>
        <w:t>арственных и муниципальных нужд»</w:t>
      </w:r>
      <w:r w:rsidR="00840301" w:rsidRPr="000014F0">
        <w:rPr>
          <w:rFonts w:ascii="PT Astra Serif" w:hAnsi="PT Astra Serif"/>
          <w:bCs/>
          <w:sz w:val="24"/>
          <w:szCs w:val="24"/>
        </w:rPr>
        <w:t xml:space="preserve"> </w:t>
      </w:r>
      <w:r w:rsidR="00C53C80">
        <w:rPr>
          <w:rFonts w:ascii="PT Astra Serif" w:hAnsi="PT Astra Serif"/>
          <w:bCs/>
          <w:sz w:val="24"/>
          <w:szCs w:val="24"/>
        </w:rPr>
        <w:t>з</w:t>
      </w:r>
      <w:r w:rsidRPr="000014F0">
        <w:rPr>
          <w:rFonts w:ascii="PT Astra Serif" w:hAnsi="PT Astra Serif"/>
          <w:bCs/>
          <w:sz w:val="24"/>
          <w:szCs w:val="24"/>
        </w:rPr>
        <w:t>аявкам на участие в аукционе в электронной форме присвоены следующие порядковые номера:</w:t>
      </w:r>
    </w:p>
    <w:p w:rsidR="00240FAC" w:rsidRDefault="00240FAC" w:rsidP="00240FAC">
      <w:pPr>
        <w:widowControl/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W w:w="0" w:type="auto"/>
        <w:jc w:val="center"/>
        <w:tblInd w:w="-7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560"/>
        <w:gridCol w:w="2409"/>
        <w:gridCol w:w="4632"/>
      </w:tblGrid>
      <w:tr w:rsidR="00824C47" w:rsidRPr="000E1545" w:rsidTr="00240FAC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t>Порядковый номер</w:t>
            </w:r>
            <w:r w:rsidR="00654FE7"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заявки по результатам рассмотрения комиссией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DB41F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Страна происхождения товар</w:t>
            </w:r>
            <w:r w:rsidR="00DB41F5">
              <w:rPr>
                <w:rFonts w:ascii="PT Astra Serif" w:hAnsi="PT Astra Serif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84030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Ценовое предложение, принятое в целях присвоения </w:t>
            </w:r>
            <w:r w:rsidR="008D5C17"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заявке </w:t>
            </w: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порядкового номера</w:t>
            </w:r>
            <w:r w:rsidR="00654FE7"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с учетом преимущества</w:t>
            </w: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654FE7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>в соответствии с подпунктом «а»</w:t>
            </w:r>
            <w:r w:rsidR="00840301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 пункта 3) ч.4 ст. 14 Федерального закона</w:t>
            </w:r>
            <w:r w:rsidR="00654FE7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 от 5 апреля 2013 г. N 44-ФЗ «</w:t>
            </w:r>
            <w:r w:rsidR="00840301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>О контрактной системе в сфере закупок товаров, работ, услуг для обеспечения госуд</w:t>
            </w:r>
            <w:r w:rsidR="00654FE7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>арственных и муниципальных нужд», руб.</w:t>
            </w:r>
          </w:p>
        </w:tc>
      </w:tr>
      <w:tr w:rsidR="00DB41F5" w:rsidRPr="000E1545" w:rsidTr="00240FAC">
        <w:trPr>
          <w:trHeight w:val="27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0E1545" w:rsidRDefault="00DB41F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DB41F5" w:rsidRDefault="00DB41F5" w:rsidP="0040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F5" w:rsidRPr="00DB41F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vertAlign w:val="subscript"/>
                <w:lang w:eastAsia="en-US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 xml:space="preserve">3364412.04 </w:t>
            </w: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 xml:space="preserve">- 15% = </w:t>
            </w:r>
            <w:r w:rsidRPr="00DB41F5">
              <w:rPr>
                <w:rFonts w:ascii="PT Astra Serif" w:hAnsi="PT Astra Serif"/>
                <w:sz w:val="24"/>
                <w:szCs w:val="24"/>
                <w:lang w:eastAsia="en-US"/>
              </w:rPr>
              <w:t>2 859 750,23</w:t>
            </w:r>
          </w:p>
        </w:tc>
      </w:tr>
      <w:tr w:rsidR="00DB41F5" w:rsidRPr="000E1545" w:rsidTr="00240FAC">
        <w:trPr>
          <w:trHeight w:val="78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0E1545" w:rsidRDefault="00240FA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F5" w:rsidRPr="00DB41F5" w:rsidRDefault="00DB41F5" w:rsidP="0040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16"/>
                <w:szCs w:val="16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DB41F5" w:rsidP="008D5C1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3388616.45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 xml:space="preserve"> </w:t>
            </w: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15%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 xml:space="preserve">= </w:t>
            </w:r>
            <w:r w:rsidRPr="00DB41F5">
              <w:rPr>
                <w:rFonts w:ascii="PT Astra Serif" w:hAnsi="PT Astra Serif"/>
                <w:sz w:val="24"/>
                <w:szCs w:val="24"/>
                <w:lang w:eastAsia="en-US"/>
              </w:rPr>
              <w:t>2 880 323,98</w:t>
            </w:r>
          </w:p>
        </w:tc>
      </w:tr>
      <w:tr w:rsidR="00DB41F5" w:rsidRPr="000E1545" w:rsidTr="00240FAC">
        <w:trPr>
          <w:trHeight w:val="78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240FA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DB41F5" w:rsidRDefault="00DB41F5" w:rsidP="0040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F5" w:rsidRPr="00DB41F5" w:rsidRDefault="00DB41F5" w:rsidP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 xml:space="preserve">3533842.91 </w:t>
            </w: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 xml:space="preserve">- 15% = </w:t>
            </w:r>
            <w:r w:rsidRPr="00DB41F5">
              <w:rPr>
                <w:rFonts w:ascii="PT Astra Serif" w:hAnsi="PT Astra Serif"/>
                <w:sz w:val="24"/>
                <w:szCs w:val="24"/>
                <w:lang w:eastAsia="en-US"/>
              </w:rPr>
              <w:t>3 003 766,47</w:t>
            </w:r>
          </w:p>
        </w:tc>
      </w:tr>
      <w:tr w:rsidR="00DB41F5" w:rsidRPr="000E1545" w:rsidTr="00240FAC">
        <w:trPr>
          <w:trHeight w:val="78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240FA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DB41F5" w:rsidRDefault="00DB41F5" w:rsidP="004038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Китайская Народная Республика,</w:t>
            </w:r>
          </w:p>
          <w:p w:rsidR="00DB41F5" w:rsidRPr="000E154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F5" w:rsidRPr="000E1545" w:rsidRDefault="00DB41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 xml:space="preserve"> </w:t>
            </w: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550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 xml:space="preserve"> </w:t>
            </w:r>
            <w:r w:rsidRPr="00DB41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428.13</w:t>
            </w: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 xml:space="preserve"> (снижение ценового предложения не производится)</w:t>
            </w:r>
          </w:p>
        </w:tc>
      </w:tr>
    </w:tbl>
    <w:p w:rsidR="00240FAC" w:rsidRDefault="00240FAC" w:rsidP="00654FE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824C47" w:rsidRDefault="00C53C80" w:rsidP="00240FA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57393">
        <w:rPr>
          <w:rFonts w:ascii="PT Astra Serif" w:hAnsi="PT Astra Serif"/>
          <w:sz w:val="24"/>
          <w:szCs w:val="24"/>
        </w:rPr>
        <w:t xml:space="preserve">7. </w:t>
      </w:r>
      <w:r w:rsidR="00824C47" w:rsidRPr="00C57393">
        <w:rPr>
          <w:rFonts w:ascii="PT Astra Serif" w:hAnsi="PT Astra Serif"/>
          <w:sz w:val="24"/>
          <w:szCs w:val="24"/>
        </w:rPr>
        <w:t xml:space="preserve">Заказчику заключить </w:t>
      </w:r>
      <w:r w:rsidR="00240FAC">
        <w:rPr>
          <w:rFonts w:ascii="PT Astra Serif" w:hAnsi="PT Astra Serif"/>
          <w:sz w:val="24"/>
          <w:szCs w:val="24"/>
        </w:rPr>
        <w:t>муниципальный контракт</w:t>
      </w:r>
      <w:r w:rsidR="00824C47" w:rsidRPr="00C57393">
        <w:rPr>
          <w:rFonts w:ascii="PT Astra Serif" w:hAnsi="PT Astra Serif"/>
          <w:sz w:val="24"/>
          <w:szCs w:val="24"/>
        </w:rPr>
        <w:t xml:space="preserve"> </w:t>
      </w:r>
      <w:r w:rsidR="008D5C17" w:rsidRPr="00C57393">
        <w:rPr>
          <w:rFonts w:ascii="PT Astra Serif" w:hAnsi="PT Astra Serif"/>
          <w:sz w:val="24"/>
          <w:szCs w:val="24"/>
        </w:rPr>
        <w:t xml:space="preserve">без </w:t>
      </w:r>
      <w:proofErr w:type="gramStart"/>
      <w:r w:rsidR="008D5C17" w:rsidRPr="00C57393">
        <w:rPr>
          <w:rFonts w:ascii="PT Astra Serif" w:hAnsi="PT Astra Serif"/>
          <w:sz w:val="24"/>
          <w:szCs w:val="24"/>
        </w:rPr>
        <w:t>учета</w:t>
      </w:r>
      <w:proofErr w:type="gramEnd"/>
      <w:r w:rsidR="008D5C17" w:rsidRPr="00C57393">
        <w:rPr>
          <w:rFonts w:ascii="PT Astra Serif" w:hAnsi="PT Astra Serif"/>
          <w:sz w:val="24"/>
          <w:szCs w:val="24"/>
        </w:rPr>
        <w:t xml:space="preserve"> осуществленного</w:t>
      </w:r>
      <w:r w:rsidR="00824C47" w:rsidRPr="00C57393">
        <w:rPr>
          <w:rFonts w:ascii="PT Astra Serif" w:hAnsi="PT Astra Serif"/>
          <w:sz w:val="24"/>
          <w:szCs w:val="24"/>
        </w:rPr>
        <w:t xml:space="preserve"> в</w:t>
      </w:r>
      <w:r w:rsidR="00654FE7" w:rsidRPr="00C57393">
        <w:rPr>
          <w:rFonts w:ascii="PT Astra Serif" w:hAnsi="PT Astra Serif"/>
          <w:sz w:val="24"/>
          <w:szCs w:val="24"/>
        </w:rPr>
        <w:t xml:space="preserve"> соответствии с подпунктом «а»</w:t>
      </w:r>
      <w:r w:rsidR="00824C47" w:rsidRPr="00C57393">
        <w:rPr>
          <w:rFonts w:ascii="PT Astra Serif" w:hAnsi="PT Astra Serif"/>
          <w:sz w:val="24"/>
          <w:szCs w:val="24"/>
        </w:rPr>
        <w:t xml:space="preserve"> пункта</w:t>
      </w:r>
      <w:r w:rsidR="008D5C17" w:rsidRPr="00C57393">
        <w:rPr>
          <w:rFonts w:ascii="PT Astra Serif" w:hAnsi="PT Astra Serif"/>
          <w:sz w:val="24"/>
          <w:szCs w:val="24"/>
        </w:rPr>
        <w:t xml:space="preserve"> 3) ч.4 ст. 14 Федерального закона</w:t>
      </w:r>
      <w:r w:rsidR="00654FE7" w:rsidRPr="00C57393">
        <w:rPr>
          <w:rFonts w:ascii="PT Astra Serif" w:hAnsi="PT Astra Serif"/>
          <w:sz w:val="24"/>
          <w:szCs w:val="24"/>
        </w:rPr>
        <w:t xml:space="preserve"> от 5 апреля 2013 г. №</w:t>
      </w:r>
      <w:r w:rsidR="00840301" w:rsidRPr="00C57393">
        <w:rPr>
          <w:rFonts w:ascii="PT Astra Serif" w:hAnsi="PT Astra Serif"/>
          <w:sz w:val="24"/>
          <w:szCs w:val="24"/>
        </w:rPr>
        <w:t> 44-ФЗ «</w:t>
      </w:r>
      <w:r w:rsidR="008D5C17" w:rsidRPr="00C57393">
        <w:rPr>
          <w:rFonts w:ascii="PT Astra Serif" w:hAnsi="PT Astra Serif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0301" w:rsidRPr="00C57393">
        <w:rPr>
          <w:rFonts w:ascii="PT Astra Serif" w:hAnsi="PT Astra Serif"/>
          <w:sz w:val="24"/>
          <w:szCs w:val="24"/>
        </w:rPr>
        <w:t>»</w:t>
      </w:r>
      <w:r w:rsidR="008D5C17" w:rsidRPr="00C57393">
        <w:rPr>
          <w:rFonts w:ascii="PT Astra Serif" w:hAnsi="PT Astra Serif"/>
          <w:sz w:val="24"/>
          <w:szCs w:val="24"/>
        </w:rPr>
        <w:t xml:space="preserve">  снижения ценового предложения.</w:t>
      </w:r>
    </w:p>
    <w:p w:rsidR="00321940" w:rsidRPr="00321940" w:rsidRDefault="00321940" w:rsidP="00321940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8. </w:t>
      </w: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  <w:bookmarkStart w:id="0" w:name="_GoBack"/>
      <w:bookmarkEnd w:id="0"/>
    </w:p>
    <w:p w:rsidR="000E50E0" w:rsidRPr="00C57393" w:rsidRDefault="00321940" w:rsidP="00240FA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C53C80" w:rsidRPr="00C57393">
        <w:rPr>
          <w:rFonts w:ascii="PT Astra Serif" w:hAnsi="PT Astra Serif"/>
          <w:sz w:val="24"/>
          <w:szCs w:val="24"/>
        </w:rPr>
        <w:t xml:space="preserve">. </w:t>
      </w:r>
      <w:r w:rsidR="000E50E0" w:rsidRPr="00C57393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0E50E0" w:rsidRPr="00C57393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="000E50E0" w:rsidRPr="00C57393">
        <w:rPr>
          <w:rFonts w:ascii="PT Astra Serif" w:hAnsi="PT Astra Serif"/>
          <w:sz w:val="24"/>
          <w:szCs w:val="24"/>
        </w:rPr>
        <w:t>.</w:t>
      </w:r>
    </w:p>
    <w:p w:rsidR="000E50E0" w:rsidRPr="000E1545" w:rsidRDefault="000E50E0" w:rsidP="000E50E0">
      <w:pPr>
        <w:jc w:val="center"/>
        <w:rPr>
          <w:rFonts w:ascii="PT Astra Serif" w:hAnsi="PT Astra Serif"/>
          <w:sz w:val="24"/>
          <w:szCs w:val="24"/>
        </w:rPr>
      </w:pPr>
    </w:p>
    <w:p w:rsidR="00F00D4C" w:rsidRDefault="00F00D4C" w:rsidP="00F00D4C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00D4C" w:rsidRDefault="00F00D4C" w:rsidP="00F00D4C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00D4C" w:rsidRDefault="00F00D4C" w:rsidP="00F00D4C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F00D4C" w:rsidTr="00394B6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4C" w:rsidRDefault="00F00D4C" w:rsidP="00394B61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4C" w:rsidRDefault="00F00D4C" w:rsidP="00394B61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4C" w:rsidRDefault="00F00D4C" w:rsidP="00394B61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00D4C" w:rsidTr="00394B6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4C" w:rsidRPr="00291E69" w:rsidRDefault="00F00D4C" w:rsidP="00394B61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4C" w:rsidRPr="00291E69" w:rsidRDefault="00F00D4C" w:rsidP="00394B6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4C" w:rsidRDefault="00F00D4C" w:rsidP="00394B61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00D4C" w:rsidTr="00394B6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4C" w:rsidRPr="00291E69" w:rsidRDefault="00F00D4C" w:rsidP="00394B61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4C" w:rsidRPr="00291E69" w:rsidRDefault="00F00D4C" w:rsidP="00394B6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4C" w:rsidRDefault="00F00D4C" w:rsidP="00394B61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00D4C" w:rsidTr="00394B61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4C" w:rsidRPr="00291E69" w:rsidRDefault="00F00D4C" w:rsidP="00394B61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4C" w:rsidRPr="00291E69" w:rsidRDefault="00F00D4C" w:rsidP="00394B6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4C" w:rsidRDefault="00F00D4C" w:rsidP="00394B61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CC62DD" w:rsidRDefault="00CC62DD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00D4C" w:rsidRDefault="00F00D4C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00D4C" w:rsidRDefault="00F00D4C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CC62DD" w:rsidRDefault="00CC62DD" w:rsidP="000E50E0">
      <w:pPr>
        <w:ind w:left="567"/>
        <w:rPr>
          <w:rFonts w:ascii="PT Astra Serif" w:hAnsi="PT Astra Serif"/>
          <w:sz w:val="24"/>
          <w:szCs w:val="24"/>
        </w:rPr>
      </w:pPr>
    </w:p>
    <w:p w:rsidR="000E50E0" w:rsidRDefault="000E50E0" w:rsidP="000E50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E50E0" w:rsidRDefault="000E50E0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240FAC" w:rsidRDefault="00240FAC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0E50E0" w:rsidRDefault="000E50E0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40FAC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240FAC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E50E0" w:rsidRDefault="000E50E0" w:rsidP="000E50E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E50E0" w:rsidRDefault="000E50E0" w:rsidP="000E50E0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</w:t>
      </w:r>
      <w:r w:rsidR="00240FA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240FA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40FAC">
        <w:rPr>
          <w:rFonts w:ascii="PT Astra Serif" w:hAnsi="PT Astra Serif"/>
          <w:sz w:val="24"/>
          <w:szCs w:val="24"/>
        </w:rPr>
        <w:t>Е.Н. Сметанина</w:t>
      </w:r>
    </w:p>
    <w:p w:rsidR="000E50E0" w:rsidRDefault="000E50E0" w:rsidP="000E50E0">
      <w:pPr>
        <w:jc w:val="center"/>
      </w:pPr>
    </w:p>
    <w:p w:rsidR="000E50E0" w:rsidRDefault="000E50E0" w:rsidP="000E50E0"/>
    <w:p w:rsidR="004132A0" w:rsidRDefault="004132A0"/>
    <w:sectPr w:rsidR="004132A0" w:rsidSect="00240FAC">
      <w:pgSz w:w="11906" w:h="16838"/>
      <w:pgMar w:top="426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EB"/>
    <w:rsid w:val="000014F0"/>
    <w:rsid w:val="000E1545"/>
    <w:rsid w:val="000E50E0"/>
    <w:rsid w:val="00240FAC"/>
    <w:rsid w:val="00321940"/>
    <w:rsid w:val="004132A0"/>
    <w:rsid w:val="00543459"/>
    <w:rsid w:val="005566D2"/>
    <w:rsid w:val="005833EB"/>
    <w:rsid w:val="00654FE7"/>
    <w:rsid w:val="00824C47"/>
    <w:rsid w:val="00840301"/>
    <w:rsid w:val="008D5C17"/>
    <w:rsid w:val="00B04F81"/>
    <w:rsid w:val="00C53C80"/>
    <w:rsid w:val="00C57393"/>
    <w:rsid w:val="00CC62DD"/>
    <w:rsid w:val="00DB41F5"/>
    <w:rsid w:val="00F00D4C"/>
    <w:rsid w:val="00F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2026-04-30T04:32:00Z</cp:lastPrinted>
  <dcterms:created xsi:type="dcterms:W3CDTF">2025-04-16T05:44:00Z</dcterms:created>
  <dcterms:modified xsi:type="dcterms:W3CDTF">2026-04-30T04:32:00Z</dcterms:modified>
</cp:coreProperties>
</file>