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046083" w:rsidP="00806FAB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20 мая 2021 года</w:t>
      </w:r>
      <w:r w:rsidR="00806FA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06FA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06FA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06FA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06FA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06FA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06FA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4B28A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806FAB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№ 812-п</w:t>
      </w:r>
    </w:p>
    <w:p w:rsidR="00A44F85" w:rsidRDefault="00A44F85" w:rsidP="00806FAB">
      <w:pPr>
        <w:spacing w:line="276" w:lineRule="auto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806FAB" w:rsidRDefault="00806FAB" w:rsidP="00806FAB">
      <w:pPr>
        <w:spacing w:line="276" w:lineRule="auto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806FAB" w:rsidRPr="00A44F85" w:rsidRDefault="00806FAB" w:rsidP="00806FAB">
      <w:pPr>
        <w:spacing w:line="276" w:lineRule="auto"/>
        <w:jc w:val="both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806FAB" w:rsidRDefault="00806FAB" w:rsidP="00806FAB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О внесении изменений в постановление </w:t>
      </w:r>
    </w:p>
    <w:p w:rsidR="00806FAB" w:rsidRDefault="00806FAB" w:rsidP="00806FAB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</w:rPr>
        <w:t xml:space="preserve"> </w:t>
      </w:r>
    </w:p>
    <w:p w:rsidR="00806FAB" w:rsidRDefault="00806FAB" w:rsidP="00806FAB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от 07.02.2017 № 300 «Об установлении размера </w:t>
      </w:r>
    </w:p>
    <w:p w:rsidR="00806FAB" w:rsidRDefault="00806FAB" w:rsidP="00806FAB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единовременной материальной помощи»</w:t>
      </w:r>
    </w:p>
    <w:p w:rsidR="00806FAB" w:rsidRDefault="00806FAB" w:rsidP="00806FAB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806FAB" w:rsidRDefault="00806FAB" w:rsidP="00806FAB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806FAB" w:rsidRDefault="00806FAB" w:rsidP="00806FAB">
      <w:pPr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</w:p>
    <w:p w:rsidR="00806FAB" w:rsidRDefault="00806FAB" w:rsidP="00806FAB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Внести в постановление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</w:rPr>
        <w:t xml:space="preserve"> от 07.02.2017 № 300 «Об установлении размера единовременной материальной помощи»</w:t>
      </w:r>
      <w:r>
        <w:t xml:space="preserve"> </w:t>
      </w:r>
      <w:r>
        <w:rPr>
          <w:rFonts w:ascii="PT Astra Serif" w:hAnsi="PT Astra Serif"/>
          <w:kern w:val="2"/>
          <w:sz w:val="28"/>
          <w:szCs w:val="28"/>
        </w:rPr>
        <w:t>следующие изменения:</w:t>
      </w:r>
    </w:p>
    <w:p w:rsidR="00806FAB" w:rsidRDefault="00806FAB" w:rsidP="00806FAB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 xml:space="preserve">1. В преамбуле слова «В целях реализации муниципальной программы «Дополнительные меры социальной поддержки и социальной помощи отдельным категориям граждан города </w:t>
      </w:r>
      <w:proofErr w:type="spellStart"/>
      <w:r>
        <w:rPr>
          <w:rFonts w:ascii="PT Astra Serif" w:hAnsi="PT Astra Serif"/>
          <w:kern w:val="2"/>
          <w:sz w:val="28"/>
          <w:szCs w:val="28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</w:rPr>
        <w:t xml:space="preserve"> на</w:t>
      </w:r>
      <w:bookmarkStart w:id="0" w:name="_GoBack"/>
      <w:bookmarkEnd w:id="0"/>
      <w:r>
        <w:rPr>
          <w:rFonts w:ascii="PT Astra Serif" w:hAnsi="PT Astra Serif"/>
          <w:kern w:val="2"/>
          <w:sz w:val="28"/>
          <w:szCs w:val="28"/>
        </w:rPr>
        <w:t xml:space="preserve"> 2014 – 2020 годы, утвержденной постановлением администрации города </w:t>
      </w:r>
      <w:proofErr w:type="spellStart"/>
      <w:r>
        <w:rPr>
          <w:rFonts w:ascii="PT Astra Serif" w:hAnsi="PT Astra Serif"/>
          <w:kern w:val="2"/>
          <w:sz w:val="28"/>
          <w:szCs w:val="28"/>
        </w:rPr>
        <w:t>Югорска</w:t>
      </w:r>
      <w:proofErr w:type="spellEnd"/>
      <w:r>
        <w:rPr>
          <w:rFonts w:ascii="PT Astra Serif" w:hAnsi="PT Astra Serif"/>
          <w:kern w:val="2"/>
          <w:sz w:val="28"/>
          <w:szCs w:val="28"/>
        </w:rPr>
        <w:t xml:space="preserve"> от 26.12.2013 № 3277» исключить.</w:t>
      </w:r>
    </w:p>
    <w:p w:rsidR="00806FAB" w:rsidRDefault="00806FAB" w:rsidP="00806FAB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1.1. Пункт 1 признать утратившим силу.</w:t>
      </w:r>
    </w:p>
    <w:p w:rsidR="00806FAB" w:rsidRDefault="00806FAB" w:rsidP="00806FAB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1.2. В пункте 2:</w:t>
      </w:r>
    </w:p>
    <w:p w:rsidR="00806FAB" w:rsidRDefault="00806FAB" w:rsidP="00806FAB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1.2.1.  Цифры «5 750» заменить цифрами «5 747».</w:t>
      </w:r>
    </w:p>
    <w:p w:rsidR="00806FAB" w:rsidRDefault="00806FAB" w:rsidP="00806FAB">
      <w:pPr>
        <w:spacing w:line="276" w:lineRule="auto"/>
        <w:ind w:firstLine="851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1.2.2. Слова «инвалидов и участников Великой Отечественной войны</w:t>
      </w:r>
      <w:proofErr w:type="gramStart"/>
      <w:r>
        <w:rPr>
          <w:rFonts w:ascii="PT Astra Serif" w:hAnsi="PT Astra Serif"/>
          <w:kern w:val="2"/>
          <w:sz w:val="28"/>
          <w:szCs w:val="28"/>
        </w:rPr>
        <w:t>,»</w:t>
      </w:r>
      <w:proofErr w:type="gramEnd"/>
      <w:r>
        <w:rPr>
          <w:rFonts w:ascii="PT Astra Serif" w:hAnsi="PT Astra Serif"/>
          <w:kern w:val="2"/>
          <w:sz w:val="28"/>
          <w:szCs w:val="28"/>
        </w:rPr>
        <w:t xml:space="preserve"> исключить.</w:t>
      </w:r>
    </w:p>
    <w:p w:rsidR="00806FAB" w:rsidRDefault="00806FAB" w:rsidP="00806FAB">
      <w:pPr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806FAB" w:rsidRDefault="00806FAB" w:rsidP="00806FAB">
      <w:pPr>
        <w:tabs>
          <w:tab w:val="left" w:pos="0"/>
        </w:tabs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>
        <w:rPr>
          <w:rFonts w:ascii="PT Astra Serif" w:hAnsi="PT Astra Serif"/>
          <w:color w:val="000000"/>
          <w:sz w:val="28"/>
          <w:szCs w:val="28"/>
        </w:rPr>
        <w:t>Настоящее постановление вступает в силу после официального опубликования и распространяется на правоотношения, возникшие с 01.01.2021.</w:t>
      </w:r>
    </w:p>
    <w:p w:rsidR="00806FAB" w:rsidRDefault="00806FAB" w:rsidP="00806FAB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Т. И. </w:t>
      </w:r>
      <w:proofErr w:type="spellStart"/>
      <w:r>
        <w:rPr>
          <w:rFonts w:ascii="PT Astra Serif" w:hAnsi="PT Astra Serif"/>
          <w:sz w:val="28"/>
          <w:szCs w:val="28"/>
        </w:rPr>
        <w:t>Долгодворову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806FAB" w:rsidRDefault="00806FAB" w:rsidP="00806FAB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</w:rPr>
      </w:pPr>
    </w:p>
    <w:p w:rsidR="00806FAB" w:rsidRDefault="00806FAB" w:rsidP="00806FAB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</w:rPr>
      </w:pPr>
    </w:p>
    <w:p w:rsidR="00806FAB" w:rsidRDefault="00806FAB" w:rsidP="00806FAB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</w:rPr>
      </w:pPr>
    </w:p>
    <w:p w:rsidR="00806FAB" w:rsidRDefault="00806FAB" w:rsidP="00806FAB">
      <w:pPr>
        <w:spacing w:line="276" w:lineRule="auto"/>
        <w:rPr>
          <w:rFonts w:ascii="PT Astra Serif" w:hAnsi="PT Astra Serif"/>
          <w:b/>
          <w:bCs/>
          <w:kern w:val="2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2"/>
          <w:sz w:val="28"/>
          <w:szCs w:val="28"/>
        </w:rPr>
        <w:t xml:space="preserve">Глава города </w:t>
      </w:r>
      <w:proofErr w:type="spellStart"/>
      <w:r>
        <w:rPr>
          <w:rFonts w:ascii="PT Astra Serif" w:hAnsi="PT Astra Serif"/>
          <w:b/>
          <w:bCs/>
          <w:kern w:val="2"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bCs/>
          <w:kern w:val="2"/>
          <w:sz w:val="28"/>
          <w:szCs w:val="28"/>
        </w:rPr>
        <w:t xml:space="preserve">                                                                 А. В. Бородкин</w:t>
      </w:r>
    </w:p>
    <w:p w:rsidR="00A44F85" w:rsidRPr="00A44F85" w:rsidRDefault="00A44F85" w:rsidP="00806FAB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A44F85" w:rsidRPr="00A44F85" w:rsidSect="00806FA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777" w:rsidRDefault="00E13777" w:rsidP="003C5141">
      <w:r>
        <w:separator/>
      </w:r>
    </w:p>
  </w:endnote>
  <w:endnote w:type="continuationSeparator" w:id="0">
    <w:p w:rsidR="00E13777" w:rsidRDefault="00E13777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777" w:rsidRDefault="00E13777" w:rsidP="003C5141">
      <w:r>
        <w:separator/>
      </w:r>
    </w:p>
  </w:footnote>
  <w:footnote w:type="continuationSeparator" w:id="0">
    <w:p w:rsidR="00E13777" w:rsidRDefault="00E13777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561847"/>
      <w:docPartObj>
        <w:docPartGallery w:val="Page Numbers (Top of Page)"/>
        <w:docPartUnique/>
      </w:docPartObj>
    </w:sdtPr>
    <w:sdtEndPr/>
    <w:sdtContent>
      <w:p w:rsidR="00806FAB" w:rsidRDefault="00806F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083">
          <w:rPr>
            <w:noProof/>
          </w:rPr>
          <w:t>2</w:t>
        </w:r>
        <w:r>
          <w:fldChar w:fldCharType="end"/>
        </w:r>
      </w:p>
    </w:sdtContent>
  </w:sdt>
  <w:p w:rsidR="00806FAB" w:rsidRDefault="00806FA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6083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06FAB"/>
    <w:rsid w:val="008267F4"/>
    <w:rsid w:val="008478F4"/>
    <w:rsid w:val="00886003"/>
    <w:rsid w:val="008B09BC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1377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2021-05-21T05:50:00Z</dcterms:modified>
</cp:coreProperties>
</file>