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F604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1377CC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0F604C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14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1366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D5512" w:rsidRDefault="001D5512" w:rsidP="001D5512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О признании </w:t>
      </w:r>
      <w:proofErr w:type="gramStart"/>
      <w:r>
        <w:rPr>
          <w:color w:val="00000A"/>
          <w:sz w:val="24"/>
          <w:szCs w:val="24"/>
        </w:rPr>
        <w:t>утратившими</w:t>
      </w:r>
      <w:proofErr w:type="gramEnd"/>
      <w:r>
        <w:rPr>
          <w:color w:val="00000A"/>
          <w:sz w:val="24"/>
          <w:szCs w:val="24"/>
        </w:rPr>
        <w:t xml:space="preserve"> силу</w:t>
      </w:r>
    </w:p>
    <w:p w:rsidR="001D5512" w:rsidRDefault="001D5512" w:rsidP="001D5512">
      <w:pPr>
        <w:tabs>
          <w:tab w:val="left" w:pos="709"/>
        </w:tabs>
        <w:spacing w:line="100" w:lineRule="atLeast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постановлений главы города Югорска</w:t>
      </w:r>
    </w:p>
    <w:p w:rsidR="001D5512" w:rsidRDefault="001D5512" w:rsidP="001D5512">
      <w:pPr>
        <w:tabs>
          <w:tab w:val="left" w:pos="709"/>
        </w:tabs>
        <w:spacing w:after="120" w:line="100" w:lineRule="atLeast"/>
        <w:rPr>
          <w:color w:val="00000A"/>
          <w:sz w:val="24"/>
          <w:szCs w:val="24"/>
        </w:rPr>
      </w:pPr>
    </w:p>
    <w:p w:rsidR="001D5512" w:rsidRDefault="001D5512" w:rsidP="001D5512">
      <w:pPr>
        <w:ind w:firstLine="708"/>
        <w:jc w:val="both"/>
        <w:rPr>
          <w:kern w:val="2"/>
          <w:sz w:val="24"/>
          <w:lang w:eastAsia="en-US"/>
        </w:rPr>
      </w:pPr>
      <w:r>
        <w:rPr>
          <w:kern w:val="2"/>
          <w:sz w:val="24"/>
        </w:rPr>
        <w:t>На основании решения Думы города Югорска от 05.05.2016 № 42 «О структуре администрации города Югорска»:</w:t>
      </w:r>
    </w:p>
    <w:p w:rsidR="001D5512" w:rsidRDefault="001D5512" w:rsidP="001D5512">
      <w:pPr>
        <w:pStyle w:val="a5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>Признать утратившими силу постановления главы города Югорска:</w:t>
      </w:r>
    </w:p>
    <w:p w:rsidR="001D5512" w:rsidRDefault="001D5512" w:rsidP="001D5512">
      <w:pPr>
        <w:pStyle w:val="a5"/>
        <w:tabs>
          <w:tab w:val="left" w:pos="993"/>
        </w:tabs>
        <w:ind w:left="0"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- от 15.02.2012 № 5 «О межведомственной к</w:t>
      </w:r>
      <w:bookmarkStart w:id="0" w:name="_GoBack"/>
      <w:bookmarkEnd w:id="0"/>
      <w:r>
        <w:rPr>
          <w:color w:val="00000A"/>
          <w:sz w:val="24"/>
          <w:szCs w:val="24"/>
        </w:rPr>
        <w:t xml:space="preserve">омиссии города Югорска по противодействию экстремистской деятельности» </w:t>
      </w:r>
    </w:p>
    <w:p w:rsidR="001D5512" w:rsidRDefault="001D5512" w:rsidP="001D5512">
      <w:pPr>
        <w:pStyle w:val="a5"/>
        <w:tabs>
          <w:tab w:val="left" w:pos="0"/>
          <w:tab w:val="left" w:pos="993"/>
        </w:tabs>
        <w:ind w:left="0"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от 22.01.2014 № 3 «О внесении изменения в постановление главы города Югорска от 15.02.2012 № 5»</w:t>
      </w:r>
    </w:p>
    <w:p w:rsidR="001D5512" w:rsidRDefault="001D5512" w:rsidP="001D5512">
      <w:pPr>
        <w:pStyle w:val="a5"/>
        <w:tabs>
          <w:tab w:val="left" w:pos="0"/>
          <w:tab w:val="left" w:pos="993"/>
        </w:tabs>
        <w:ind w:left="0"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от 10.11.2014 № 65 «О внесении изменения в постановление главы города Югорска от 15.02.2012 № 5»</w:t>
      </w:r>
    </w:p>
    <w:p w:rsidR="001D5512" w:rsidRDefault="001D5512" w:rsidP="001D5512">
      <w:pPr>
        <w:pStyle w:val="a5"/>
        <w:tabs>
          <w:tab w:val="left" w:pos="0"/>
          <w:tab w:val="left" w:pos="993"/>
        </w:tabs>
        <w:ind w:left="0"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от 03.04.2015 № 17 «О внесении изменения в постановление главы города Югорска от 15.02.2012 № 5»</w:t>
      </w:r>
    </w:p>
    <w:p w:rsidR="001D5512" w:rsidRDefault="001D5512" w:rsidP="001D5512">
      <w:pPr>
        <w:pStyle w:val="a5"/>
        <w:tabs>
          <w:tab w:val="left" w:pos="0"/>
          <w:tab w:val="left" w:pos="993"/>
        </w:tabs>
        <w:ind w:left="0" w:firstLine="709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- от 26.02.2016 № 14 «О внесении изменения в постановление главы города Югорска от 15.02.2012 № 5».</w:t>
      </w:r>
    </w:p>
    <w:p w:rsidR="001D5512" w:rsidRDefault="001D5512" w:rsidP="001D5512">
      <w:pPr>
        <w:tabs>
          <w:tab w:val="left" w:pos="709"/>
          <w:tab w:val="left" w:pos="993"/>
        </w:tabs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ab/>
        <w:t>2. Опубликовать постановление в официальном печатном издании города Югорска и разместить на портале органов местного самоуправления города Югорска.</w:t>
      </w:r>
    </w:p>
    <w:p w:rsidR="001D5512" w:rsidRDefault="001D5512" w:rsidP="001D5512">
      <w:pPr>
        <w:tabs>
          <w:tab w:val="left" w:pos="709"/>
          <w:tab w:val="left" w:pos="993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ab/>
        <w:t>3. Настоящее постановление вступает в силу после его официального опубликования.</w:t>
      </w:r>
    </w:p>
    <w:p w:rsidR="001D5512" w:rsidRDefault="001D5512" w:rsidP="001D5512">
      <w:pPr>
        <w:tabs>
          <w:tab w:val="left" w:pos="709"/>
        </w:tabs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ab/>
        <w:t xml:space="preserve">4.  </w:t>
      </w:r>
      <w:proofErr w:type="gramStart"/>
      <w:r>
        <w:rPr>
          <w:color w:val="00000A"/>
          <w:sz w:val="24"/>
          <w:szCs w:val="24"/>
        </w:rPr>
        <w:t>Контроль за</w:t>
      </w:r>
      <w:proofErr w:type="gramEnd"/>
      <w:r>
        <w:rPr>
          <w:color w:val="00000A"/>
          <w:sz w:val="24"/>
          <w:szCs w:val="24"/>
        </w:rPr>
        <w:t xml:space="preserve">  выполнением настоящего постановления оставляю за собой.</w:t>
      </w:r>
    </w:p>
    <w:p w:rsidR="001D5512" w:rsidRDefault="001D5512" w:rsidP="001D5512">
      <w:pPr>
        <w:tabs>
          <w:tab w:val="left" w:pos="709"/>
        </w:tabs>
        <w:jc w:val="both"/>
        <w:rPr>
          <w:color w:val="00000A"/>
          <w:sz w:val="24"/>
          <w:szCs w:val="24"/>
        </w:rPr>
      </w:pPr>
    </w:p>
    <w:p w:rsidR="001D5512" w:rsidRDefault="001D5512" w:rsidP="001D5512">
      <w:pPr>
        <w:tabs>
          <w:tab w:val="left" w:pos="709"/>
        </w:tabs>
        <w:spacing w:line="100" w:lineRule="atLeast"/>
        <w:jc w:val="both"/>
        <w:rPr>
          <w:color w:val="00000A"/>
          <w:sz w:val="24"/>
          <w:szCs w:val="24"/>
        </w:rPr>
      </w:pPr>
    </w:p>
    <w:p w:rsidR="001D5512" w:rsidRDefault="001D5512" w:rsidP="001D5512">
      <w:pPr>
        <w:tabs>
          <w:tab w:val="left" w:pos="709"/>
        </w:tabs>
        <w:spacing w:line="100" w:lineRule="atLeast"/>
        <w:rPr>
          <w:b/>
          <w:color w:val="00000A"/>
          <w:sz w:val="24"/>
          <w:szCs w:val="24"/>
        </w:rPr>
      </w:pPr>
      <w:proofErr w:type="gramStart"/>
      <w:r>
        <w:rPr>
          <w:b/>
          <w:color w:val="00000A"/>
          <w:sz w:val="24"/>
          <w:szCs w:val="24"/>
        </w:rPr>
        <w:t>Исполняющий</w:t>
      </w:r>
      <w:proofErr w:type="gramEnd"/>
      <w:r>
        <w:rPr>
          <w:b/>
          <w:color w:val="00000A"/>
          <w:sz w:val="24"/>
          <w:szCs w:val="24"/>
        </w:rPr>
        <w:t xml:space="preserve"> обязанности </w:t>
      </w:r>
    </w:p>
    <w:p w:rsidR="001D5512" w:rsidRDefault="001D5512" w:rsidP="001D5512">
      <w:pPr>
        <w:tabs>
          <w:tab w:val="left" w:pos="709"/>
        </w:tabs>
        <w:spacing w:line="100" w:lineRule="atLeast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главы города Югорска                                                                                                       С.Д. </w:t>
      </w:r>
      <w:proofErr w:type="spellStart"/>
      <w:r>
        <w:rPr>
          <w:b/>
          <w:color w:val="00000A"/>
          <w:sz w:val="24"/>
          <w:szCs w:val="24"/>
        </w:rPr>
        <w:t>Голин</w:t>
      </w:r>
      <w:proofErr w:type="spellEnd"/>
    </w:p>
    <w:p w:rsidR="001D5512" w:rsidRPr="001D5512" w:rsidRDefault="001D5512" w:rsidP="001D5512">
      <w:pPr>
        <w:rPr>
          <w:rFonts w:eastAsia="Calibri"/>
          <w:sz w:val="24"/>
          <w:szCs w:val="24"/>
          <w:lang w:eastAsia="en-US"/>
        </w:rPr>
      </w:pPr>
    </w:p>
    <w:sectPr w:rsidR="001D5512" w:rsidRPr="001D5512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74E1F3A"/>
    <w:multiLevelType w:val="multilevel"/>
    <w:tmpl w:val="5C9EB6F6"/>
    <w:lvl w:ilvl="0">
      <w:start w:val="1"/>
      <w:numFmt w:val="decimal"/>
      <w:lvlText w:val="%1."/>
      <w:lvlJc w:val="left"/>
      <w:pPr>
        <w:ind w:left="3760" w:hanging="360"/>
      </w:pPr>
      <w:rPr>
        <w:color w:val="00000A"/>
      </w:rPr>
    </w:lvl>
    <w:lvl w:ilvl="1">
      <w:start w:val="1"/>
      <w:numFmt w:val="decimal"/>
      <w:isLgl/>
      <w:lvlText w:val="%1.%2"/>
      <w:lvlJc w:val="left"/>
      <w:pPr>
        <w:ind w:left="4120" w:hanging="360"/>
      </w:pPr>
    </w:lvl>
    <w:lvl w:ilvl="2">
      <w:start w:val="1"/>
      <w:numFmt w:val="decimal"/>
      <w:isLgl/>
      <w:lvlText w:val="%1.%2.%3"/>
      <w:lvlJc w:val="left"/>
      <w:pPr>
        <w:ind w:left="4840" w:hanging="720"/>
      </w:pPr>
    </w:lvl>
    <w:lvl w:ilvl="3">
      <w:start w:val="1"/>
      <w:numFmt w:val="decimal"/>
      <w:isLgl/>
      <w:lvlText w:val="%1.%2.%3.%4"/>
      <w:lvlJc w:val="left"/>
      <w:pPr>
        <w:ind w:left="5200" w:hanging="720"/>
      </w:pPr>
    </w:lvl>
    <w:lvl w:ilvl="4">
      <w:start w:val="1"/>
      <w:numFmt w:val="decimal"/>
      <w:isLgl/>
      <w:lvlText w:val="%1.%2.%3.%4.%5"/>
      <w:lvlJc w:val="left"/>
      <w:pPr>
        <w:ind w:left="5920" w:hanging="1080"/>
      </w:pPr>
    </w:lvl>
    <w:lvl w:ilvl="5">
      <w:start w:val="1"/>
      <w:numFmt w:val="decimal"/>
      <w:isLgl/>
      <w:lvlText w:val="%1.%2.%3.%4.%5.%6"/>
      <w:lvlJc w:val="left"/>
      <w:pPr>
        <w:ind w:left="6280" w:hanging="1080"/>
      </w:pPr>
    </w:lvl>
    <w:lvl w:ilvl="6">
      <w:start w:val="1"/>
      <w:numFmt w:val="decimal"/>
      <w:isLgl/>
      <w:lvlText w:val="%1.%2.%3.%4.%5.%6.%7"/>
      <w:lvlJc w:val="left"/>
      <w:pPr>
        <w:ind w:left="7000" w:hanging="1440"/>
      </w:pPr>
    </w:lvl>
    <w:lvl w:ilvl="7">
      <w:start w:val="1"/>
      <w:numFmt w:val="decimal"/>
      <w:isLgl/>
      <w:lvlText w:val="%1.%2.%3.%4.%5.%6.%7.%8"/>
      <w:lvlJc w:val="left"/>
      <w:pPr>
        <w:ind w:left="7360" w:hanging="1440"/>
      </w:pPr>
    </w:lvl>
    <w:lvl w:ilvl="8">
      <w:start w:val="1"/>
      <w:numFmt w:val="decimal"/>
      <w:isLgl/>
      <w:lvlText w:val="%1.%2.%3.%4.%5.%6.%7.%8.%9"/>
      <w:lvlJc w:val="left"/>
      <w:pPr>
        <w:ind w:left="8080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0F604C"/>
    <w:rsid w:val="0010401B"/>
    <w:rsid w:val="001257C7"/>
    <w:rsid w:val="001347D7"/>
    <w:rsid w:val="001356EA"/>
    <w:rsid w:val="001377CC"/>
    <w:rsid w:val="00140D6B"/>
    <w:rsid w:val="0018017D"/>
    <w:rsid w:val="00184ECA"/>
    <w:rsid w:val="001A6B34"/>
    <w:rsid w:val="001D5512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2016-06-14T07:45:00Z</cp:lastPrinted>
  <dcterms:created xsi:type="dcterms:W3CDTF">2011-11-15T08:57:00Z</dcterms:created>
  <dcterms:modified xsi:type="dcterms:W3CDTF">2016-06-14T07:45:00Z</dcterms:modified>
</cp:coreProperties>
</file>