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AE" w:rsidRDefault="00C57EAE" w:rsidP="00C57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C57EAE" w:rsidRDefault="00C57EAE" w:rsidP="00C57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C57EAE" w:rsidRDefault="00C57EAE" w:rsidP="00C57E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C57EAE" w:rsidRDefault="00C57EAE" w:rsidP="00C57E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C57EAE" w:rsidRPr="00C50708" w:rsidRDefault="00C57EAE" w:rsidP="00C57EAE">
      <w:pPr>
        <w:spacing w:after="0" w:line="240" w:lineRule="auto"/>
        <w:jc w:val="both"/>
        <w:rPr>
          <w:rFonts w:ascii="Times New Roman" w:hAnsi="Times New Roman" w:cs="Times New Roman"/>
          <w:sz w:val="24"/>
          <w:szCs w:val="24"/>
        </w:rPr>
      </w:pPr>
      <w:r w:rsidRPr="00C50708">
        <w:rPr>
          <w:rFonts w:ascii="Times New Roman" w:hAnsi="Times New Roman" w:cs="Times New Roman"/>
          <w:sz w:val="24"/>
          <w:szCs w:val="24"/>
        </w:rPr>
        <w:t>«26» июня 2018 г.                                                                                          № 0187300005818000223-1</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C50708"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C57EAE" w:rsidRDefault="00C50708" w:rsidP="00C507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7EAE">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C57EAE" w:rsidRDefault="00C57EAE" w:rsidP="00C57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аукциона: аукцион в электронной форме № 0187300005818000223 на право заключения гражданско-правового договора на </w:t>
      </w:r>
      <w:r w:rsidRPr="00C57EAE">
        <w:rPr>
          <w:rFonts w:ascii="Times New Roman" w:hAnsi="Times New Roman" w:cs="Times New Roman"/>
          <w:sz w:val="24"/>
          <w:szCs w:val="24"/>
        </w:rPr>
        <w:t>поставку фруктовых соков</w:t>
      </w:r>
      <w:r>
        <w:rPr>
          <w:rFonts w:ascii="Times New Roman" w:hAnsi="Times New Roman" w:cs="Times New Roman"/>
          <w:sz w:val="24"/>
          <w:szCs w:val="24"/>
        </w:rPr>
        <w:t>.</w:t>
      </w:r>
    </w:p>
    <w:p w:rsidR="00C57EAE" w:rsidRDefault="00C57EAE" w:rsidP="00C57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7" w:history="1">
        <w:r>
          <w:rPr>
            <w:rStyle w:val="a3"/>
            <w:rFonts w:asciiTheme="minorHAnsi" w:hAnsiTheme="minorHAnsi" w:cstheme="minorBidi"/>
            <w:color w:val="auto"/>
            <w:u w:val="none"/>
          </w:rPr>
          <w:t>http://zakupki.gov.ru/</w:t>
        </w:r>
      </w:hyperlink>
      <w:r>
        <w:rPr>
          <w:rFonts w:ascii="Times New Roman" w:hAnsi="Times New Roman" w:cs="Times New Roman"/>
          <w:sz w:val="24"/>
          <w:szCs w:val="24"/>
        </w:rPr>
        <w:t xml:space="preserve">, код аукциона 0187300005818000223, дата публикации 13.06.2018. </w:t>
      </w:r>
    </w:p>
    <w:p w:rsidR="00C57EAE" w:rsidRDefault="00C57EAE" w:rsidP="00C57EAE">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Pr>
          <w:b/>
        </w:rPr>
        <w:t>183862200926886220100100040091032000</w:t>
      </w:r>
      <w:r>
        <w:rPr>
          <w:rFonts w:ascii="Times New Roman" w:hAnsi="Times New Roman" w:cs="Times New Roman"/>
          <w:sz w:val="24"/>
          <w:szCs w:val="24"/>
        </w:rPr>
        <w:t>.</w:t>
      </w:r>
    </w:p>
    <w:p w:rsidR="00C57EAE" w:rsidRDefault="00C57EAE" w:rsidP="00C57EAE">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6».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 ул. Ермака, д.7</w:t>
      </w:r>
      <w:r>
        <w:rPr>
          <w:rFonts w:ascii="Times New Roman" w:hAnsi="Times New Roman" w:cs="Times New Roman"/>
          <w:sz w:val="24"/>
          <w:szCs w:val="24"/>
        </w:rPr>
        <w:t>, Ханты-Мансийский  автономный  округ-Югра, Тюменская область.</w:t>
      </w:r>
    </w:p>
    <w:p w:rsidR="00C57EAE" w:rsidRDefault="00C57EAE" w:rsidP="00C57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C57EAE" w:rsidRDefault="00C57EAE" w:rsidP="00C57EA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участие  </w:t>
      </w:r>
      <w:r w:rsidRPr="00D11CC1">
        <w:rPr>
          <w:rFonts w:ascii="Times New Roman" w:hAnsi="Times New Roman" w:cs="Times New Roman"/>
          <w:noProof/>
          <w:sz w:val="24"/>
          <w:szCs w:val="24"/>
        </w:rPr>
        <w:t xml:space="preserve">в аукционе – </w:t>
      </w:r>
      <w:r w:rsidR="00970E3F" w:rsidRPr="00D11CC1">
        <w:rPr>
          <w:rFonts w:ascii="Times New Roman" w:hAnsi="Times New Roman" w:cs="Times New Roman"/>
          <w:noProof/>
          <w:sz w:val="24"/>
          <w:szCs w:val="24"/>
        </w:rPr>
        <w:t>2</w:t>
      </w:r>
      <w:r w:rsidRPr="00D11CC1">
        <w:rPr>
          <w:rFonts w:ascii="Times New Roman" w:hAnsi="Times New Roman" w:cs="Times New Roman"/>
          <w:noProof/>
          <w:sz w:val="24"/>
          <w:szCs w:val="24"/>
        </w:rPr>
        <w:t>.</w:t>
      </w:r>
      <w:r>
        <w:rPr>
          <w:rFonts w:ascii="Times New Roman" w:hAnsi="Times New Roman" w:cs="Times New Roman"/>
          <w:noProof/>
          <w:sz w:val="24"/>
          <w:szCs w:val="24"/>
        </w:rPr>
        <w:t xml:space="preserve"> </w:t>
      </w:r>
    </w:p>
    <w:p w:rsidR="00C57EAE" w:rsidRDefault="00C57EAE" w:rsidP="00C57EAE">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C57EAE" w:rsidTr="00C57EAE">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7EAE" w:rsidRDefault="00C57EAE">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7EAE" w:rsidRDefault="00C57EAE">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7EAE" w:rsidRDefault="00C57EAE">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C57EAE" w:rsidTr="00C57EA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7EAE" w:rsidRPr="00970E3F" w:rsidRDefault="00C57EAE">
            <w:pPr>
              <w:widowControl w:val="0"/>
              <w:spacing w:after="0" w:line="240" w:lineRule="auto"/>
              <w:jc w:val="center"/>
              <w:rPr>
                <w:rFonts w:ascii="Times New Roman" w:eastAsia="Times New Roman" w:hAnsi="Times New Roman" w:cs="Times New Roman"/>
                <w:spacing w:val="-6"/>
                <w:sz w:val="24"/>
                <w:szCs w:val="24"/>
              </w:rPr>
            </w:pPr>
            <w:r w:rsidRPr="00970E3F">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7EAE" w:rsidRPr="00970E3F" w:rsidRDefault="00C57EAE">
            <w:pPr>
              <w:widowControl w:val="0"/>
              <w:spacing w:after="0" w:line="240" w:lineRule="auto"/>
              <w:jc w:val="center"/>
              <w:rPr>
                <w:rFonts w:ascii="Times New Roman" w:eastAsia="Times New Roman" w:hAnsi="Times New Roman" w:cs="Times New Roman"/>
                <w:color w:val="FF0000"/>
                <w:spacing w:val="-6"/>
                <w:sz w:val="24"/>
                <w:szCs w:val="24"/>
              </w:rPr>
            </w:pPr>
            <w:r w:rsidRPr="00970E3F">
              <w:rPr>
                <w:rFonts w:ascii="Times New Roman" w:hAnsi="Times New Roman" w:cs="Times New Roman"/>
                <w:spacing w:val="-6"/>
                <w:sz w:val="24"/>
                <w:szCs w:val="24"/>
              </w:rPr>
              <w:t>допустить к участию в аукционе и признать участником аукциона</w:t>
            </w:r>
            <w:r w:rsidRPr="00970E3F">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7EAE" w:rsidRPr="00970E3F" w:rsidRDefault="00C57EAE">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C57EAE" w:rsidTr="00C57EAE">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7EAE" w:rsidRPr="00970E3F" w:rsidRDefault="00C57EAE">
            <w:pPr>
              <w:widowControl w:val="0"/>
              <w:spacing w:after="0" w:line="240" w:lineRule="auto"/>
              <w:jc w:val="center"/>
              <w:rPr>
                <w:rFonts w:ascii="Times New Roman" w:eastAsia="Times New Roman" w:hAnsi="Times New Roman" w:cs="Times New Roman"/>
                <w:sz w:val="24"/>
                <w:szCs w:val="24"/>
              </w:rPr>
            </w:pPr>
            <w:r w:rsidRPr="00970E3F">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7EAE" w:rsidRPr="00970E3F" w:rsidRDefault="00C57EAE">
            <w:pPr>
              <w:widowControl w:val="0"/>
              <w:spacing w:after="0" w:line="240" w:lineRule="auto"/>
              <w:jc w:val="center"/>
              <w:rPr>
                <w:rFonts w:ascii="Times New Roman" w:eastAsia="Times New Roman" w:hAnsi="Times New Roman" w:cs="Times New Roman"/>
                <w:spacing w:val="-6"/>
                <w:sz w:val="24"/>
                <w:szCs w:val="24"/>
              </w:rPr>
            </w:pPr>
            <w:r w:rsidRPr="00970E3F">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7EAE" w:rsidRPr="00970E3F" w:rsidRDefault="00C57EAE">
            <w:pPr>
              <w:spacing w:after="0"/>
              <w:rPr>
                <w:rFonts w:cs="Times New Roman"/>
              </w:rPr>
            </w:pPr>
          </w:p>
        </w:tc>
      </w:tr>
    </w:tbl>
    <w:p w:rsidR="00C57EAE" w:rsidRDefault="00C57EAE" w:rsidP="00C57EA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8" w:history="1">
        <w:r>
          <w:rPr>
            <w:rStyle w:val="a3"/>
            <w:color w:val="auto"/>
            <w:sz w:val="24"/>
            <w:szCs w:val="24"/>
            <w:u w:val="none"/>
          </w:rPr>
          <w:t>http://www.sberbank-ast.ru</w:t>
        </w:r>
      </w:hyperlink>
      <w:r>
        <w:rPr>
          <w:rFonts w:ascii="Times New Roman" w:hAnsi="Times New Roman" w:cs="Times New Roman"/>
          <w:sz w:val="24"/>
          <w:szCs w:val="24"/>
        </w:rPr>
        <w:t>.</w:t>
      </w:r>
    </w:p>
    <w:p w:rsidR="00C57EAE" w:rsidRDefault="00C57EAE" w:rsidP="00C57EAE">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C57EAE" w:rsidRDefault="00C57EAE" w:rsidP="00C57EAE">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C57EAE" w:rsidRDefault="00C57EAE" w:rsidP="00C57EAE">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C57EAE" w:rsidRDefault="00C57EAE" w:rsidP="00C57EAE">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C57EAE" w:rsidTr="00C57EAE">
        <w:tc>
          <w:tcPr>
            <w:tcW w:w="5670"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C57EAE" w:rsidTr="00C57EAE">
        <w:tc>
          <w:tcPr>
            <w:tcW w:w="5670"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Мое решение о допуске участника закупки к </w:t>
            </w:r>
            <w:r>
              <w:rPr>
                <w:rFonts w:ascii="Times New Roman" w:hAnsi="Times New Roman" w:cs="Times New Roman"/>
                <w:noProof/>
                <w:sz w:val="24"/>
                <w:szCs w:val="24"/>
              </w:rPr>
              <w:lastRenderedPageBreak/>
              <w:t>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57EAE" w:rsidRDefault="00C57EAE">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C57EAE" w:rsidRDefault="00C57EAE">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C57EAE" w:rsidRDefault="00C57EAE">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57EAE" w:rsidRDefault="00C57EAE">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57EAE" w:rsidRDefault="00C57EAE">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57EAE" w:rsidRDefault="00C57EAE">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C57EAE" w:rsidTr="00C57EAE">
        <w:tc>
          <w:tcPr>
            <w:tcW w:w="5670" w:type="dxa"/>
            <w:tcBorders>
              <w:top w:val="single" w:sz="4" w:space="0" w:color="auto"/>
              <w:left w:val="single" w:sz="4" w:space="0" w:color="auto"/>
              <w:bottom w:val="single" w:sz="4" w:space="0" w:color="auto"/>
              <w:right w:val="single" w:sz="4" w:space="0" w:color="auto"/>
            </w:tcBorders>
            <w:hideMark/>
          </w:tcPr>
          <w:p w:rsidR="00C57EAE" w:rsidRDefault="00C57EAE">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C57EAE" w:rsidRDefault="00C57EAE">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C57EAE" w:rsidRDefault="00C57EA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C57EAE" w:rsidRDefault="00C57EAE" w:rsidP="00C57EAE">
      <w:pPr>
        <w:spacing w:after="0" w:line="240" w:lineRule="auto"/>
        <w:ind w:left="-993"/>
        <w:jc w:val="both"/>
        <w:rPr>
          <w:rFonts w:ascii="Times New Roman" w:eastAsia="Times New Roman" w:hAnsi="Times New Roman" w:cs="Times New Roman"/>
          <w:b/>
          <w:sz w:val="24"/>
          <w:szCs w:val="24"/>
        </w:rPr>
      </w:pPr>
    </w:p>
    <w:p w:rsidR="00C57EAE" w:rsidRDefault="00C57EAE" w:rsidP="00C57E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C57EAE" w:rsidRDefault="00C57EAE" w:rsidP="00C57EAE">
      <w:pPr>
        <w:spacing w:after="0" w:line="240" w:lineRule="auto"/>
        <w:jc w:val="both"/>
        <w:rPr>
          <w:rFonts w:ascii="Times New Roman" w:hAnsi="Times New Roman" w:cs="Times New Roman"/>
          <w:b/>
          <w:sz w:val="24"/>
          <w:szCs w:val="24"/>
        </w:rPr>
      </w:pPr>
    </w:p>
    <w:p w:rsidR="00C57EAE" w:rsidRDefault="00C57EAE" w:rsidP="00C57E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_______________________В.К. </w:t>
      </w:r>
      <w:proofErr w:type="spellStart"/>
      <w:r>
        <w:rPr>
          <w:rFonts w:ascii="Times New Roman" w:hAnsi="Times New Roman" w:cs="Times New Roman"/>
          <w:sz w:val="24"/>
          <w:szCs w:val="24"/>
        </w:rPr>
        <w:t>Бандурин</w:t>
      </w:r>
      <w:proofErr w:type="spellEnd"/>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_______________________ Н.Б. Захарова</w:t>
      </w:r>
    </w:p>
    <w:p w:rsidR="00C57EAE" w:rsidRDefault="00C57EAE" w:rsidP="00C57EA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                                                                                  </w:t>
      </w:r>
    </w:p>
    <w:p w:rsidR="00C57EAE" w:rsidRDefault="00C57EAE" w:rsidP="00C57EAE">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________________Н.Н. Белинская </w:t>
      </w:r>
    </w:p>
    <w:p w:rsidR="005632A1" w:rsidRDefault="005632A1"/>
    <w:p w:rsidR="00D11CC1" w:rsidRDefault="00D11CC1"/>
    <w:p w:rsidR="00D11CC1" w:rsidRDefault="00D11CC1"/>
    <w:p w:rsidR="00D11CC1" w:rsidRDefault="00D11CC1"/>
    <w:p w:rsidR="00D11CC1" w:rsidRDefault="00D11CC1"/>
    <w:p w:rsidR="00D11CC1" w:rsidRDefault="00D11CC1"/>
    <w:p w:rsidR="00D11CC1" w:rsidRDefault="00D11CC1"/>
    <w:p w:rsidR="00D11CC1" w:rsidRDefault="00D11CC1"/>
    <w:p w:rsidR="00D11CC1" w:rsidRDefault="00D11CC1"/>
    <w:p w:rsidR="00D11CC1" w:rsidRDefault="00D11CC1" w:rsidP="00D11CC1">
      <w:pPr>
        <w:spacing w:after="0" w:line="240" w:lineRule="auto"/>
        <w:jc w:val="right"/>
        <w:rPr>
          <w:rFonts w:ascii="Times New Roman" w:hAnsi="Times New Roman" w:cs="Times New Roman"/>
          <w:sz w:val="20"/>
          <w:szCs w:val="20"/>
        </w:rPr>
        <w:sectPr w:rsidR="00D11CC1" w:rsidSect="00C57EAE">
          <w:pgSz w:w="11906" w:h="16838"/>
          <w:pgMar w:top="142" w:right="850" w:bottom="1134" w:left="709" w:header="708" w:footer="708" w:gutter="0"/>
          <w:cols w:space="708"/>
          <w:docGrid w:linePitch="360"/>
        </w:sectPr>
      </w:pPr>
    </w:p>
    <w:p w:rsidR="00D11CC1" w:rsidRDefault="00D11CC1" w:rsidP="00D11CC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D11CC1" w:rsidRDefault="00D11CC1" w:rsidP="00D11CC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D11CC1" w:rsidRDefault="00D11CC1" w:rsidP="00D11CC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D11CC1" w:rsidRDefault="00D11CC1" w:rsidP="00D11CC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26 июня 2018 г. №  </w:t>
      </w:r>
      <w:r>
        <w:rPr>
          <w:rFonts w:ascii="Arial" w:hAnsi="Arial" w:cs="Arial"/>
          <w:color w:val="000000"/>
          <w:sz w:val="18"/>
          <w:szCs w:val="18"/>
        </w:rPr>
        <w:t>0187300005818000223</w:t>
      </w:r>
      <w:r>
        <w:rPr>
          <w:rFonts w:ascii="Times New Roman" w:hAnsi="Times New Roman" w:cs="Times New Roman"/>
          <w:sz w:val="20"/>
          <w:szCs w:val="20"/>
        </w:rPr>
        <w:t xml:space="preserve"> -1</w:t>
      </w:r>
    </w:p>
    <w:p w:rsidR="00D11CC1" w:rsidRDefault="00D11CC1" w:rsidP="00D11C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D11CC1" w:rsidRDefault="00D11CC1" w:rsidP="00D11CC1">
      <w:pPr>
        <w:pStyle w:val="a8"/>
        <w:tabs>
          <w:tab w:val="num" w:pos="432"/>
          <w:tab w:val="num" w:pos="567"/>
          <w:tab w:val="num" w:pos="928"/>
        </w:tabs>
        <w:autoSpaceDE w:val="0"/>
        <w:autoSpaceDN w:val="0"/>
        <w:adjustRightInd w:val="0"/>
        <w:ind w:left="0"/>
        <w:contextualSpacing/>
        <w:jc w:val="center"/>
        <w:rPr>
          <w:sz w:val="20"/>
          <w:szCs w:val="20"/>
        </w:rPr>
      </w:pPr>
      <w:r>
        <w:rPr>
          <w:sz w:val="20"/>
          <w:szCs w:val="20"/>
        </w:rPr>
        <w:t xml:space="preserve">на право заключения гражданско-правового договора на поставку </w:t>
      </w:r>
      <w:r>
        <w:rPr>
          <w:color w:val="000000"/>
          <w:sz w:val="20"/>
          <w:szCs w:val="20"/>
        </w:rPr>
        <w:t>фруктовых соков</w:t>
      </w:r>
      <w:r>
        <w:rPr>
          <w:sz w:val="20"/>
          <w:szCs w:val="20"/>
        </w:rPr>
        <w:t>.</w:t>
      </w:r>
    </w:p>
    <w:p w:rsidR="00D11CC1" w:rsidRDefault="00D11CC1" w:rsidP="00D11CC1">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708"/>
        <w:gridCol w:w="3119"/>
        <w:gridCol w:w="708"/>
        <w:gridCol w:w="1276"/>
        <w:gridCol w:w="1134"/>
        <w:gridCol w:w="1134"/>
      </w:tblGrid>
      <w:tr w:rsidR="00D11CC1" w:rsidTr="00D11CC1">
        <w:trPr>
          <w:trHeight w:val="270"/>
        </w:trPr>
        <w:tc>
          <w:tcPr>
            <w:tcW w:w="7338" w:type="dxa"/>
            <w:vMerge w:val="restart"/>
            <w:tcBorders>
              <w:top w:val="single" w:sz="4" w:space="0" w:color="auto"/>
              <w:left w:val="single" w:sz="4" w:space="0" w:color="auto"/>
              <w:bottom w:val="single" w:sz="4" w:space="0" w:color="auto"/>
              <w:right w:val="single" w:sz="4" w:space="0" w:color="auto"/>
            </w:tcBorders>
            <w:hideMark/>
          </w:tcPr>
          <w:p w:rsidR="00D11CC1" w:rsidRDefault="00D11CC1">
            <w:pPr>
              <w:widowControl w:val="0"/>
              <w:snapToGrid w:val="0"/>
              <w:spacing w:after="0" w:line="240" w:lineRule="auto"/>
              <w:jc w:val="center"/>
              <w:rPr>
                <w:rFonts w:ascii="Times New Roman" w:hAnsi="Times New Roman" w:cs="Times New Roman"/>
                <w:color w:val="000000"/>
                <w:kern w:val="2"/>
                <w:sz w:val="16"/>
                <w:szCs w:val="16"/>
                <w:lang w:eastAsia="ar-SA"/>
              </w:rPr>
            </w:pPr>
            <w:r>
              <w:rPr>
                <w:rFonts w:ascii="Times New Roman" w:hAnsi="Times New Roman" w:cs="Times New Roman"/>
                <w:color w:val="000000"/>
                <w:sz w:val="16"/>
                <w:szCs w:val="16"/>
                <w:vertAlign w:val="superscript"/>
              </w:rPr>
              <w:endnoteReference w:id="1"/>
            </w:r>
            <w:r>
              <w:rPr>
                <w:rFonts w:ascii="Times New Roman" w:hAnsi="Times New Roman" w:cs="Times New Roman"/>
                <w:color w:val="000000"/>
                <w:sz w:val="16"/>
                <w:szCs w:val="16"/>
              </w:rPr>
              <w:t>Обязательные требования</w:t>
            </w:r>
          </w:p>
          <w:p w:rsidR="00D11CC1" w:rsidRDefault="00D11CC1">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 пункта</w:t>
            </w:r>
          </w:p>
        </w:tc>
        <w:tc>
          <w:tcPr>
            <w:tcW w:w="3119" w:type="dxa"/>
            <w:vMerge w:val="restart"/>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Характеристика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Количество поставляемых товаров</w:t>
            </w:r>
          </w:p>
        </w:tc>
        <w:tc>
          <w:tcPr>
            <w:tcW w:w="2268" w:type="dxa"/>
            <w:gridSpan w:val="2"/>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Номер заявки</w:t>
            </w:r>
          </w:p>
        </w:tc>
      </w:tr>
      <w:tr w:rsidR="00D11CC1" w:rsidTr="00D11CC1">
        <w:trPr>
          <w:trHeight w:val="261"/>
        </w:trPr>
        <w:tc>
          <w:tcPr>
            <w:tcW w:w="7338" w:type="dxa"/>
            <w:vMerge/>
            <w:tcBorders>
              <w:top w:val="single" w:sz="4" w:space="0" w:color="auto"/>
              <w:left w:val="single" w:sz="4" w:space="0" w:color="auto"/>
              <w:bottom w:val="single" w:sz="4" w:space="0" w:color="auto"/>
              <w:right w:val="single" w:sz="4" w:space="0" w:color="auto"/>
            </w:tcBorders>
            <w:vAlign w:val="center"/>
            <w:hideMark/>
          </w:tcPr>
          <w:p w:rsidR="00D11CC1" w:rsidRDefault="00D11CC1">
            <w:pPr>
              <w:spacing w:after="0" w:line="240" w:lineRule="auto"/>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11CC1" w:rsidRDefault="00D11CC1">
            <w:pPr>
              <w:spacing w:after="0" w:line="240" w:lineRule="auto"/>
              <w:rPr>
                <w:rFonts w:ascii="Times New Roman" w:hAnsi="Times New Roman" w:cs="Times New Roman"/>
                <w:sz w:val="16"/>
                <w:szCs w:val="1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11CC1" w:rsidRDefault="00D11CC1">
            <w:pPr>
              <w:spacing w:after="0" w:line="240" w:lineRule="auto"/>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11CC1" w:rsidRDefault="00D11CC1">
            <w:pPr>
              <w:spacing w:after="0" w:line="240" w:lineRule="auto"/>
              <w:rPr>
                <w:rFonts w:ascii="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11CC1" w:rsidRDefault="00D11CC1">
            <w:pPr>
              <w:spacing w:after="0" w:line="240" w:lineRule="auto"/>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sz w:val="16"/>
                <w:szCs w:val="16"/>
              </w:rPr>
            </w:pPr>
            <w:r>
              <w:rPr>
                <w:rFonts w:ascii="Times New Roman" w:hAnsi="Times New Roman" w:cs="Times New Roman"/>
                <w:sz w:val="16"/>
                <w:szCs w:val="16"/>
              </w:rPr>
              <w:t>2</w:t>
            </w:r>
          </w:p>
        </w:tc>
      </w:tr>
      <w:tr w:rsidR="00D11CC1" w:rsidTr="00D11CC1">
        <w:trPr>
          <w:trHeight w:val="1392"/>
        </w:trPr>
        <w:tc>
          <w:tcPr>
            <w:tcW w:w="7338" w:type="dxa"/>
            <w:tcBorders>
              <w:top w:val="single" w:sz="4" w:space="0" w:color="auto"/>
              <w:left w:val="single" w:sz="4" w:space="0" w:color="auto"/>
              <w:bottom w:val="single" w:sz="4" w:space="0" w:color="auto"/>
              <w:right w:val="single" w:sz="4" w:space="0" w:color="auto"/>
            </w:tcBorders>
            <w:hideMark/>
          </w:tcPr>
          <w:p w:rsidR="00D11CC1" w:rsidRDefault="00D11CC1">
            <w:pPr>
              <w:tabs>
                <w:tab w:val="left" w:pos="-1620"/>
                <w:tab w:val="num" w:pos="432"/>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Первая часть</w:t>
            </w:r>
            <w:r>
              <w:rPr>
                <w:rFonts w:ascii="Times New Roman" w:eastAsia="Times New Roman" w:hAnsi="Times New Roman" w:cs="Times New Roman"/>
                <w:sz w:val="18"/>
                <w:szCs w:val="18"/>
              </w:rPr>
              <w:t xml:space="preserve"> заявки на участие в электронном аукционе должна содержать следующие сведения:</w:t>
            </w:r>
          </w:p>
          <w:p w:rsidR="00D11CC1" w:rsidRDefault="00D11CC1">
            <w:pPr>
              <w:spacing w:after="0" w:line="240" w:lineRule="auto"/>
              <w:ind w:firstLine="585"/>
              <w:jc w:val="both"/>
              <w:rPr>
                <w:rFonts w:ascii="Times New Roman" w:eastAsiaTheme="minorEastAsia"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11CC1" w:rsidRDefault="00D11CC1">
            <w:pPr>
              <w:spacing w:after="0" w:line="240" w:lineRule="auto"/>
              <w:ind w:firstLine="585"/>
              <w:jc w:val="both"/>
              <w:rPr>
                <w:rFonts w:ascii="Times New Roman" w:hAnsi="Times New Roman" w:cs="Times New Roman"/>
                <w:sz w:val="18"/>
                <w:szCs w:val="18"/>
              </w:rPr>
            </w:pPr>
            <w:r>
              <w:rPr>
                <w:rFonts w:ascii="Times New Roman" w:hAnsi="Times New Roman" w:cs="Times New Roman"/>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1CC1" w:rsidRDefault="00D11CC1">
            <w:pPr>
              <w:autoSpaceDE w:val="0"/>
              <w:autoSpaceDN w:val="0"/>
              <w:adjustRightInd w:val="0"/>
              <w:spacing w:after="0" w:line="240" w:lineRule="auto"/>
              <w:ind w:firstLine="612"/>
              <w:jc w:val="both"/>
              <w:rPr>
                <w:rFonts w:ascii="Times New Roman" w:hAnsi="Times New Roman" w:cs="Times New Roman"/>
                <w:sz w:val="18"/>
                <w:szCs w:val="18"/>
              </w:rPr>
            </w:pPr>
            <w:r>
              <w:rPr>
                <w:rFonts w:ascii="Times New Roman" w:hAnsi="Times New Roman" w:cs="Times New Roman"/>
                <w:sz w:val="18"/>
                <w:szCs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18"/>
                <w:szCs w:val="18"/>
              </w:rPr>
              <w:t>ОК</w:t>
            </w:r>
            <w:proofErr w:type="gramEnd"/>
            <w:r>
              <w:rPr>
                <w:rFonts w:ascii="Times New Roman" w:hAnsi="Times New Roman" w:cs="Times New Roman"/>
                <w:sz w:val="18"/>
                <w:szCs w:val="18"/>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D11CC1" w:rsidRDefault="00D11CC1">
            <w:pPr>
              <w:widowControl w:val="0"/>
              <w:snapToGrid w:val="0"/>
              <w:spacing w:after="0" w:line="240" w:lineRule="auto"/>
              <w:jc w:val="both"/>
              <w:rPr>
                <w:rFonts w:ascii="Times New Roman" w:hAnsi="Times New Roman" w:cs="Times New Roman"/>
                <w:sz w:val="18"/>
                <w:szCs w:val="18"/>
                <w:vertAlign w:val="superscript"/>
              </w:rPr>
            </w:pPr>
            <w:r>
              <w:rPr>
                <w:rFonts w:ascii="Times New Roman" w:hAnsi="Times New Roman" w:cs="Times New Roman"/>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8" w:type="dxa"/>
            <w:tcBorders>
              <w:top w:val="single" w:sz="4" w:space="0" w:color="auto"/>
              <w:left w:val="single" w:sz="4" w:space="0" w:color="auto"/>
              <w:bottom w:val="single" w:sz="4" w:space="0" w:color="auto"/>
              <w:right w:val="single" w:sz="4" w:space="0" w:color="auto"/>
            </w:tcBorders>
            <w:hideMark/>
          </w:tcPr>
          <w:p w:rsidR="00D11CC1" w:rsidRDefault="00D11CC1">
            <w:pPr>
              <w:spacing w:after="0"/>
              <w:rPr>
                <w:rFonts w:ascii="Times New Roman" w:hAnsi="Times New Roman" w:cs="Times New Roman"/>
                <w:sz w:val="16"/>
                <w:szCs w:val="16"/>
              </w:rPr>
            </w:pPr>
            <w:r>
              <w:rPr>
                <w:rFonts w:ascii="Times New Roman" w:hAnsi="Times New Roman" w:cs="Times New Roman"/>
                <w:sz w:val="16"/>
                <w:szCs w:val="16"/>
              </w:rPr>
              <w:t>1</w:t>
            </w:r>
          </w:p>
        </w:tc>
        <w:tc>
          <w:tcPr>
            <w:tcW w:w="3119" w:type="dxa"/>
            <w:tcBorders>
              <w:top w:val="single" w:sz="4" w:space="0" w:color="auto"/>
              <w:left w:val="single" w:sz="4" w:space="0" w:color="auto"/>
              <w:bottom w:val="single" w:sz="4" w:space="0" w:color="auto"/>
              <w:right w:val="single" w:sz="4" w:space="0" w:color="auto"/>
            </w:tcBorders>
            <w:hideMark/>
          </w:tcPr>
          <w:p w:rsidR="00D11CC1" w:rsidRPr="00D11CC1" w:rsidRDefault="00D11CC1">
            <w:pPr>
              <w:jc w:val="both"/>
              <w:rPr>
                <w:rFonts w:ascii="Times New Roman" w:hAnsi="Times New Roman" w:cs="Times New Roman"/>
                <w:sz w:val="18"/>
                <w:szCs w:val="18"/>
              </w:rPr>
            </w:pPr>
            <w:r w:rsidRPr="00D11CC1">
              <w:rPr>
                <w:rFonts w:ascii="Times New Roman" w:hAnsi="Times New Roman" w:cs="Times New Roman"/>
                <w:sz w:val="18"/>
                <w:szCs w:val="18"/>
              </w:rPr>
              <w:t xml:space="preserve">Сок. Фруктовый. Дли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w:t>
            </w:r>
            <w:proofErr w:type="gramStart"/>
            <w:r w:rsidRPr="00D11CC1">
              <w:rPr>
                <w:rFonts w:ascii="Times New Roman" w:hAnsi="Times New Roman" w:cs="Times New Roman"/>
                <w:sz w:val="18"/>
                <w:szCs w:val="18"/>
              </w:rPr>
              <w:t>ТР</w:t>
            </w:r>
            <w:proofErr w:type="gramEnd"/>
            <w:r w:rsidRPr="00D11CC1">
              <w:rPr>
                <w:rFonts w:ascii="Times New Roman" w:hAnsi="Times New Roman" w:cs="Times New Roman"/>
                <w:sz w:val="18"/>
                <w:szCs w:val="18"/>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D11CC1" w:rsidRDefault="00D11CC1">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D11CC1" w:rsidRDefault="00D11CC1">
            <w:pPr>
              <w:jc w:val="center"/>
              <w:rPr>
                <w:rFonts w:ascii="Times New Roman" w:hAnsi="Times New Roman" w:cs="Times New Roman"/>
              </w:rPr>
            </w:pPr>
            <w:r>
              <w:rPr>
                <w:rFonts w:ascii="Times New Roman" w:hAnsi="Times New Roman" w:cs="Times New Roman"/>
              </w:rPr>
              <w:t>21000</w:t>
            </w:r>
          </w:p>
        </w:tc>
        <w:tc>
          <w:tcPr>
            <w:tcW w:w="1134" w:type="dxa"/>
            <w:tcBorders>
              <w:top w:val="single" w:sz="4" w:space="0" w:color="auto"/>
              <w:left w:val="single" w:sz="4" w:space="0" w:color="auto"/>
              <w:bottom w:val="single" w:sz="4" w:space="0" w:color="auto"/>
              <w:right w:val="single" w:sz="4" w:space="0" w:color="auto"/>
            </w:tcBorders>
            <w:hideMark/>
          </w:tcPr>
          <w:p w:rsidR="00D11CC1" w:rsidRDefault="00D11CC1">
            <w:pPr>
              <w:spacing w:after="0"/>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11CC1" w:rsidRDefault="00D11CC1">
            <w:pPr>
              <w:spacing w:after="0"/>
              <w:jc w:val="center"/>
              <w:rPr>
                <w:rFonts w:ascii="Times New Roman" w:hAnsi="Times New Roman" w:cs="Times New Roman"/>
                <w:sz w:val="16"/>
                <w:szCs w:val="16"/>
              </w:rPr>
            </w:pPr>
            <w:r>
              <w:rPr>
                <w:rFonts w:ascii="Times New Roman" w:hAnsi="Times New Roman" w:cs="Times New Roman"/>
                <w:sz w:val="16"/>
                <w:szCs w:val="16"/>
              </w:rPr>
              <w:t>Соответствует</w:t>
            </w:r>
          </w:p>
        </w:tc>
      </w:tr>
    </w:tbl>
    <w:p w:rsidR="00D11CC1" w:rsidRDefault="00D11CC1">
      <w:pPr>
        <w:sectPr w:rsidR="00D11CC1" w:rsidSect="00D11CC1">
          <w:pgSz w:w="16838" w:h="11906" w:orient="landscape"/>
          <w:pgMar w:top="709" w:right="249" w:bottom="284" w:left="1134" w:header="709" w:footer="709" w:gutter="0"/>
          <w:cols w:space="708"/>
          <w:docGrid w:linePitch="360"/>
        </w:sectPr>
      </w:pPr>
    </w:p>
    <w:p w:rsidR="00D11CC1" w:rsidRDefault="00D11CC1"/>
    <w:sectPr w:rsidR="00D11CC1" w:rsidSect="00C57EAE">
      <w:pgSz w:w="11906" w:h="16838"/>
      <w:pgMar w:top="142"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C1" w:rsidRDefault="00D11CC1" w:rsidP="00D11CC1">
      <w:pPr>
        <w:spacing w:after="0" w:line="240" w:lineRule="auto"/>
      </w:pPr>
      <w:r>
        <w:separator/>
      </w:r>
    </w:p>
  </w:endnote>
  <w:endnote w:type="continuationSeparator" w:id="0">
    <w:p w:rsidR="00D11CC1" w:rsidRDefault="00D11CC1" w:rsidP="00D11CC1">
      <w:pPr>
        <w:spacing w:after="0" w:line="240" w:lineRule="auto"/>
      </w:pPr>
      <w:r>
        <w:continuationSeparator/>
      </w:r>
    </w:p>
  </w:endnote>
  <w:endnote w:id="1">
    <w:p w:rsidR="00D11CC1" w:rsidRDefault="00D11CC1" w:rsidP="00D11CC1">
      <w:pPr>
        <w:pStyle w:val="a6"/>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C1" w:rsidRDefault="00D11CC1" w:rsidP="00D11CC1">
      <w:pPr>
        <w:spacing w:after="0" w:line="240" w:lineRule="auto"/>
      </w:pPr>
      <w:r>
        <w:separator/>
      </w:r>
    </w:p>
  </w:footnote>
  <w:footnote w:type="continuationSeparator" w:id="0">
    <w:p w:rsidR="00D11CC1" w:rsidRDefault="00D11CC1" w:rsidP="00D11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E6"/>
    <w:rsid w:val="00165DE6"/>
    <w:rsid w:val="005632A1"/>
    <w:rsid w:val="00823F29"/>
    <w:rsid w:val="00970E3F"/>
    <w:rsid w:val="00BB75D2"/>
    <w:rsid w:val="00C50708"/>
    <w:rsid w:val="00C57EAE"/>
    <w:rsid w:val="00D11CC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7E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57EA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7EAE"/>
    <w:pPr>
      <w:widowControl w:val="0"/>
      <w:spacing w:after="120" w:line="240" w:lineRule="auto"/>
    </w:pPr>
  </w:style>
  <w:style w:type="character" w:customStyle="1" w:styleId="1">
    <w:name w:val="Основной текст Знак1"/>
    <w:basedOn w:val="a0"/>
    <w:uiPriority w:val="99"/>
    <w:semiHidden/>
    <w:rsid w:val="00C57EAE"/>
  </w:style>
  <w:style w:type="paragraph" w:styleId="a6">
    <w:name w:val="endnote text"/>
    <w:basedOn w:val="a"/>
    <w:link w:val="a7"/>
    <w:uiPriority w:val="99"/>
    <w:semiHidden/>
    <w:unhideWhenUsed/>
    <w:rsid w:val="00D11CC1"/>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semiHidden/>
    <w:rsid w:val="00D11CC1"/>
    <w:rPr>
      <w:rFonts w:ascii="Times New Roman" w:eastAsia="Times New Roman" w:hAnsi="Times New Roman" w:cs="Times New Roman"/>
      <w:sz w:val="20"/>
      <w:szCs w:val="20"/>
      <w:lang w:eastAsia="ru-RU"/>
    </w:rPr>
  </w:style>
  <w:style w:type="paragraph" w:styleId="a8">
    <w:name w:val="List Paragraph"/>
    <w:basedOn w:val="a"/>
    <w:uiPriority w:val="99"/>
    <w:qFormat/>
    <w:rsid w:val="00D11CC1"/>
    <w:pPr>
      <w:spacing w:after="0" w:line="240" w:lineRule="auto"/>
      <w:ind w:left="720"/>
    </w:pPr>
    <w:rPr>
      <w:rFonts w:ascii="Times New Roman" w:eastAsia="Times New Roman" w:hAnsi="Times New Roman" w:cs="Times New Roman"/>
      <w:sz w:val="24"/>
      <w:szCs w:val="24"/>
      <w:lang w:eastAsia="ru-RU"/>
    </w:rPr>
  </w:style>
  <w:style w:type="table" w:styleId="a9">
    <w:name w:val="Table Grid"/>
    <w:basedOn w:val="a1"/>
    <w:uiPriority w:val="59"/>
    <w:rsid w:val="00D11C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1C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1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57EA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57EA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7EAE"/>
    <w:pPr>
      <w:widowControl w:val="0"/>
      <w:spacing w:after="120" w:line="240" w:lineRule="auto"/>
    </w:pPr>
  </w:style>
  <w:style w:type="character" w:customStyle="1" w:styleId="1">
    <w:name w:val="Основной текст Знак1"/>
    <w:basedOn w:val="a0"/>
    <w:uiPriority w:val="99"/>
    <w:semiHidden/>
    <w:rsid w:val="00C57EAE"/>
  </w:style>
  <w:style w:type="paragraph" w:styleId="a6">
    <w:name w:val="endnote text"/>
    <w:basedOn w:val="a"/>
    <w:link w:val="a7"/>
    <w:uiPriority w:val="99"/>
    <w:semiHidden/>
    <w:unhideWhenUsed/>
    <w:rsid w:val="00D11CC1"/>
    <w:pPr>
      <w:widowControl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semiHidden/>
    <w:rsid w:val="00D11CC1"/>
    <w:rPr>
      <w:rFonts w:ascii="Times New Roman" w:eastAsia="Times New Roman" w:hAnsi="Times New Roman" w:cs="Times New Roman"/>
      <w:sz w:val="20"/>
      <w:szCs w:val="20"/>
      <w:lang w:eastAsia="ru-RU"/>
    </w:rPr>
  </w:style>
  <w:style w:type="paragraph" w:styleId="a8">
    <w:name w:val="List Paragraph"/>
    <w:basedOn w:val="a"/>
    <w:uiPriority w:val="99"/>
    <w:qFormat/>
    <w:rsid w:val="00D11CC1"/>
    <w:pPr>
      <w:spacing w:after="0" w:line="240" w:lineRule="auto"/>
      <w:ind w:left="720"/>
    </w:pPr>
    <w:rPr>
      <w:rFonts w:ascii="Times New Roman" w:eastAsia="Times New Roman" w:hAnsi="Times New Roman" w:cs="Times New Roman"/>
      <w:sz w:val="24"/>
      <w:szCs w:val="24"/>
      <w:lang w:eastAsia="ru-RU"/>
    </w:rPr>
  </w:style>
  <w:style w:type="table" w:styleId="a9">
    <w:name w:val="Table Grid"/>
    <w:basedOn w:val="a1"/>
    <w:uiPriority w:val="59"/>
    <w:rsid w:val="00D11C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1CC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1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3336">
      <w:bodyDiv w:val="1"/>
      <w:marLeft w:val="0"/>
      <w:marRight w:val="0"/>
      <w:marTop w:val="0"/>
      <w:marBottom w:val="0"/>
      <w:divBdr>
        <w:top w:val="none" w:sz="0" w:space="0" w:color="auto"/>
        <w:left w:val="none" w:sz="0" w:space="0" w:color="auto"/>
        <w:bottom w:val="none" w:sz="0" w:space="0" w:color="auto"/>
        <w:right w:val="none" w:sz="0" w:space="0" w:color="auto"/>
      </w:divBdr>
    </w:div>
    <w:div w:id="1058631400">
      <w:bodyDiv w:val="1"/>
      <w:marLeft w:val="0"/>
      <w:marRight w:val="0"/>
      <w:marTop w:val="0"/>
      <w:marBottom w:val="0"/>
      <w:divBdr>
        <w:top w:val="none" w:sz="0" w:space="0" w:color="auto"/>
        <w:left w:val="none" w:sz="0" w:space="0" w:color="auto"/>
        <w:bottom w:val="none" w:sz="0" w:space="0" w:color="auto"/>
        <w:right w:val="none" w:sz="0" w:space="0" w:color="auto"/>
      </w:divBdr>
    </w:div>
    <w:div w:id="1670477907">
      <w:bodyDiv w:val="1"/>
      <w:marLeft w:val="0"/>
      <w:marRight w:val="0"/>
      <w:marTop w:val="0"/>
      <w:marBottom w:val="0"/>
      <w:divBdr>
        <w:top w:val="none" w:sz="0" w:space="0" w:color="auto"/>
        <w:left w:val="none" w:sz="0" w:space="0" w:color="auto"/>
        <w:bottom w:val="none" w:sz="0" w:space="0" w:color="auto"/>
        <w:right w:val="none" w:sz="0" w:space="0" w:color="auto"/>
      </w:divBdr>
    </w:div>
    <w:div w:id="21179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2018-06-25T09:32:00Z</cp:lastPrinted>
  <dcterms:created xsi:type="dcterms:W3CDTF">2018-06-22T05:03:00Z</dcterms:created>
  <dcterms:modified xsi:type="dcterms:W3CDTF">2018-06-25T09:34:00Z</dcterms:modified>
</cp:coreProperties>
</file>