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0BC" w:rsidRDefault="00070E6C">
      <w:pPr>
        <w:spacing w:before="120" w:after="120" w:line="360" w:lineRule="auto"/>
        <w:jc w:val="center"/>
        <w:rPr>
          <w:b/>
          <w:bCs/>
          <w:noProof/>
          <w:szCs w:val="24"/>
        </w:rPr>
      </w:pPr>
      <w:r>
        <w:rPr>
          <w:b/>
          <w:bCs/>
          <w:noProof/>
          <w:szCs w:val="24"/>
        </w:rPr>
        <w:drawing>
          <wp:inline distT="0" distB="0" distL="0" distR="0">
            <wp:extent cx="6480175" cy="9085606"/>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085606"/>
                    </a:xfrm>
                    <a:prstGeom prst="rect">
                      <a:avLst/>
                    </a:prstGeom>
                    <a:noFill/>
                    <a:ln>
                      <a:noFill/>
                    </a:ln>
                  </pic:spPr>
                </pic:pic>
              </a:graphicData>
            </a:graphic>
          </wp:inline>
        </w:drawing>
      </w:r>
    </w:p>
    <w:p w:rsidR="00725634" w:rsidRDefault="00725634">
      <w:pPr>
        <w:spacing w:before="120" w:after="120" w:line="360" w:lineRule="auto"/>
        <w:jc w:val="center"/>
        <w:rPr>
          <w:b/>
          <w:bCs/>
          <w:noProof/>
          <w:szCs w:val="24"/>
        </w:rPr>
      </w:pP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B574F5" w:rsidRDefault="00C17D16" w:rsidP="00F65AD6">
            <w:pPr>
              <w:pStyle w:val="10"/>
              <w:keepNext/>
              <w:keepLines/>
              <w:suppressLineNumbers/>
              <w:spacing w:after="0" w:line="240" w:lineRule="auto"/>
              <w:rPr>
                <w:rFonts w:ascii="Times New Roman" w:hAnsi="Times New Roman"/>
                <w:color w:val="auto"/>
                <w:szCs w:val="24"/>
              </w:rPr>
            </w:pPr>
            <w:r w:rsidRPr="00C17D16">
              <w:rPr>
                <w:rFonts w:ascii="Times New Roman" w:hAnsi="Times New Roman"/>
                <w:color w:val="auto"/>
                <w:szCs w:val="24"/>
              </w:rPr>
              <w:t>203862200236886220100101100018542244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2A17B1" w:rsidRPr="002A17B1">
              <w:rPr>
                <w:rFonts w:ascii="Times New Roman" w:hAnsi="Times New Roman"/>
                <w:szCs w:val="24"/>
              </w:rPr>
              <w:t>koroleva_nb@ugorsk.ru.</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2A17B1" w:rsidRPr="002A17B1">
              <w:rPr>
                <w:rFonts w:ascii="Times New Roman" w:hAnsi="Times New Roman"/>
                <w:szCs w:val="24"/>
                <w:u w:val="single"/>
              </w:rPr>
              <w:t>главный специалист Королева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 xml:space="preserve">Администрация города </w:t>
            </w:r>
            <w:proofErr w:type="spellStart"/>
            <w:r w:rsidRPr="002A659A">
              <w:rPr>
                <w:rFonts w:ascii="Times New Roman" w:hAnsi="Times New Roman"/>
                <w:szCs w:val="24"/>
                <w:u w:val="single"/>
              </w:rPr>
              <w:t>Югорска</w:t>
            </w:r>
            <w:proofErr w:type="spellEnd"/>
            <w:r w:rsidRPr="002A659A">
              <w:rPr>
                <w:rFonts w:ascii="Times New Roman" w:hAnsi="Times New Roman"/>
                <w:szCs w:val="24"/>
                <w:u w:val="single"/>
              </w:rPr>
              <w:t>.</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2A659A">
              <w:rPr>
                <w:rFonts w:ascii="Times New Roman" w:hAnsi="Times New Roman"/>
                <w:szCs w:val="24"/>
                <w:u w:val="single"/>
              </w:rPr>
              <w:t>Голин</w:t>
            </w:r>
            <w:proofErr w:type="spellEnd"/>
            <w:r w:rsidRPr="002A659A">
              <w:rPr>
                <w:rFonts w:ascii="Times New Roman" w:hAnsi="Times New Roman"/>
                <w:szCs w:val="24"/>
                <w:u w:val="single"/>
              </w:rPr>
              <w:t xml:space="preserve">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w:t>
            </w:r>
            <w:r w:rsidRPr="002A659A">
              <w:rPr>
                <w:rFonts w:ascii="Times New Roman" w:hAnsi="Times New Roman"/>
                <w:szCs w:val="24"/>
                <w:u w:val="single"/>
              </w:rPr>
              <w:lastRenderedPageBreak/>
              <w:t xml:space="preserve">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BB30D0">
            <w:pPr>
              <w:pStyle w:val="10"/>
              <w:keepNext/>
              <w:keepLines/>
              <w:suppressLineNumbers/>
              <w:spacing w:after="0" w:line="240" w:lineRule="auto"/>
              <w:jc w:val="both"/>
              <w:rPr>
                <w:rFonts w:ascii="Times New Roman" w:hAnsi="Times New Roman"/>
                <w:szCs w:val="24"/>
              </w:rPr>
            </w:pPr>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образовательн</w:t>
            </w:r>
            <w:r w:rsidR="00BB30D0">
              <w:rPr>
                <w:rFonts w:ascii="Times New Roman" w:hAnsi="Times New Roman"/>
                <w:iCs/>
                <w:szCs w:val="24"/>
              </w:rPr>
              <w:t>ых</w:t>
            </w:r>
            <w:r w:rsidR="00294401" w:rsidRPr="00294401">
              <w:rPr>
                <w:rFonts w:ascii="Times New Roman" w:hAnsi="Times New Roman"/>
                <w:iCs/>
                <w:szCs w:val="24"/>
              </w:rPr>
              <w:t xml:space="preserve"> услуг по дополнительной профессиональной программе повышения квалификации</w:t>
            </w:r>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6E0993">
        <w:trPr>
          <w:trHeight w:val="140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294401" w:rsidRPr="00294401" w:rsidRDefault="00294401" w:rsidP="00294401">
            <w:pPr>
              <w:pStyle w:val="10"/>
              <w:spacing w:after="0" w:line="240" w:lineRule="auto"/>
              <w:rPr>
                <w:rFonts w:ascii="Times New Roman" w:hAnsi="Times New Roman"/>
                <w:szCs w:val="24"/>
              </w:rPr>
            </w:pPr>
            <w:r w:rsidRPr="00294401">
              <w:rPr>
                <w:rFonts w:ascii="Times New Roman" w:hAnsi="Times New Roman"/>
                <w:szCs w:val="24"/>
              </w:rPr>
              <w:t xml:space="preserve">место проведения дистанционных занятий - место нахождения образовательной организации; </w:t>
            </w:r>
          </w:p>
          <w:p w:rsidR="00AD4902" w:rsidRPr="002A659A" w:rsidRDefault="00294401" w:rsidP="00294401">
            <w:pPr>
              <w:pStyle w:val="10"/>
              <w:spacing w:after="0" w:line="240" w:lineRule="auto"/>
              <w:rPr>
                <w:rFonts w:ascii="Times New Roman" w:hAnsi="Times New Roman"/>
                <w:szCs w:val="24"/>
              </w:rPr>
            </w:pPr>
            <w:r w:rsidRPr="00294401">
              <w:rPr>
                <w:rFonts w:ascii="Times New Roman" w:hAnsi="Times New Roman"/>
                <w:szCs w:val="24"/>
              </w:rPr>
              <w:t>место предоставления документов о повышении квалификации: ХМАО-Югра, город  Югорск, ул.40 лет Победы, дом 11.</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44EA3" w:rsidP="009923D2">
            <w:pPr>
              <w:pStyle w:val="10"/>
              <w:spacing w:after="0" w:line="240" w:lineRule="auto"/>
              <w:ind w:left="33"/>
              <w:rPr>
                <w:rFonts w:ascii="Times New Roman" w:hAnsi="Times New Roman"/>
                <w:szCs w:val="24"/>
              </w:rPr>
            </w:pPr>
            <w:r w:rsidRPr="00F44EA3">
              <w:rPr>
                <w:rFonts w:ascii="Times New Roman" w:hAnsi="Times New Roman"/>
                <w:color w:val="000099"/>
                <w:szCs w:val="24"/>
              </w:rPr>
              <w:t>с момента заключения муниципального контракта по 01 декабря 2020 года (конкретная дата обучения согласовывается Заказчиком и Исполнителем дополнительно в течение 10 (десять) рабочих дней после заключения контракта).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w:t>
            </w:r>
            <w:r w:rsidRPr="00767D40">
              <w:rPr>
                <w:rFonts w:ascii="Times New Roman" w:hAnsi="Times New Roman"/>
                <w:szCs w:val="24"/>
              </w:rPr>
              <w:lastRenderedPageBreak/>
              <w:t>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165166" w:rsidRDefault="00F44EA3" w:rsidP="00AD3354">
            <w:pPr>
              <w:pStyle w:val="10"/>
              <w:spacing w:after="0" w:line="240" w:lineRule="auto"/>
              <w:jc w:val="both"/>
              <w:rPr>
                <w:rFonts w:ascii="Times New Roman" w:hAnsi="Times New Roman"/>
                <w:szCs w:val="24"/>
              </w:rPr>
            </w:pPr>
            <w:r w:rsidRPr="00F44EA3">
              <w:rPr>
                <w:rFonts w:ascii="Times New Roman" w:hAnsi="Times New Roman"/>
                <w:color w:val="000099"/>
                <w:szCs w:val="24"/>
              </w:rPr>
              <w:lastRenderedPageBreak/>
              <w:t>19 000 (девятнадцать тысяч) рублей 00 копеек</w:t>
            </w:r>
            <w:r>
              <w:rPr>
                <w:rFonts w:ascii="Times New Roman" w:hAnsi="Times New Roman"/>
                <w:color w:val="000099"/>
                <w:szCs w:val="24"/>
              </w:rPr>
              <w:t>.</w:t>
            </w:r>
            <w:r w:rsidRPr="00F44EA3">
              <w:rPr>
                <w:rFonts w:ascii="Times New Roman" w:hAnsi="Times New Roman"/>
                <w:color w:val="000099"/>
                <w:szCs w:val="24"/>
              </w:rPr>
              <w:t xml:space="preserve"> </w:t>
            </w:r>
            <w:r w:rsidR="00F12074" w:rsidRPr="00165166">
              <w:rPr>
                <w:rFonts w:ascii="Times New Roman" w:hAnsi="Times New Roman"/>
                <w:szCs w:val="24"/>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165166">
              <w:rPr>
                <w:rFonts w:ascii="Times New Roman" w:hAnsi="Times New Roman"/>
                <w:szCs w:val="24"/>
              </w:rPr>
              <w:t xml:space="preserve"> и другие обязательные платежи,</w:t>
            </w:r>
            <w:r w:rsidR="00F12074"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AB7E32">
            <w:pPr>
              <w:pStyle w:val="10"/>
              <w:spacing w:after="0" w:line="240" w:lineRule="auto"/>
              <w:rPr>
                <w:rFonts w:ascii="Times New Roman" w:hAnsi="Times New Roman"/>
                <w:i/>
                <w:szCs w:val="24"/>
              </w:rPr>
            </w:pPr>
            <w:r w:rsidRPr="002A659A">
              <w:rPr>
                <w:rFonts w:ascii="Times New Roman" w:hAnsi="Times New Roman"/>
                <w:szCs w:val="24"/>
              </w:rPr>
              <w:t xml:space="preserve">Бюджет города </w:t>
            </w:r>
            <w:proofErr w:type="spellStart"/>
            <w:r w:rsidRPr="002A659A">
              <w:rPr>
                <w:rFonts w:ascii="Times New Roman" w:hAnsi="Times New Roman"/>
                <w:szCs w:val="24"/>
              </w:rPr>
              <w:t>Югорска</w:t>
            </w:r>
            <w:proofErr w:type="spellEnd"/>
            <w:r w:rsidRPr="002A659A">
              <w:rPr>
                <w:rFonts w:ascii="Times New Roman" w:hAnsi="Times New Roman"/>
                <w:szCs w:val="24"/>
              </w:rPr>
              <w:t xml:space="preserve"> на 20</w:t>
            </w:r>
            <w:r w:rsidR="00AB7E32">
              <w:rPr>
                <w:rFonts w:ascii="Times New Roman" w:hAnsi="Times New Roman"/>
                <w:szCs w:val="24"/>
              </w:rPr>
              <w:t>20</w:t>
            </w:r>
            <w:r w:rsidRPr="002A659A">
              <w:rPr>
                <w:rFonts w:ascii="Times New Roman" w:hAnsi="Times New Roman"/>
                <w:szCs w:val="24"/>
              </w:rPr>
              <w:t xml:space="preserve"> год</w:t>
            </w:r>
            <w:r w:rsidR="00901F4A" w:rsidRPr="002A659A">
              <w:rPr>
                <w:rFonts w:ascii="Times New Roman" w:hAnsi="Times New Roman"/>
                <w:szCs w:val="24"/>
              </w:rPr>
              <w:t xml:space="preserve">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w:t>
            </w:r>
            <w:r w:rsidRPr="002A659A">
              <w:rPr>
                <w:rFonts w:ascii="Times New Roman" w:hAnsi="Times New Roman" w:cs="Times New Roman"/>
                <w:b w:val="0"/>
                <w:bCs w:val="0"/>
                <w:szCs w:val="24"/>
              </w:rPr>
              <w:lastRenderedPageBreak/>
              <w:t>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BB30D0">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обязанности заявителя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w:t>
            </w:r>
            <w:r w:rsidRPr="002A659A">
              <w:rPr>
                <w:rFonts w:ascii="Times New Roman" w:hAnsi="Times New Roman"/>
                <w:szCs w:val="24"/>
              </w:rPr>
              <w:lastRenderedPageBreak/>
              <w:t>бухгалтерской отчётности за последний завершённый отчётный период.</w:t>
            </w:r>
            <w:proofErr w:type="gramEnd"/>
            <w:r w:rsidRPr="002A659A">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w:t>
            </w:r>
            <w:r w:rsidRPr="002A659A">
              <w:rPr>
                <w:rFonts w:ascii="Times New Roman" w:hAnsi="Times New Roman"/>
                <w:szCs w:val="24"/>
              </w:rPr>
              <w:lastRenderedPageBreak/>
              <w:t xml:space="preserve">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даты начала и окончания срока предоставления участникам закупки разъяснений положений 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w:t>
            </w:r>
            <w:r w:rsidRPr="00A25F0D">
              <w:rPr>
                <w:rFonts w:ascii="Times New Roman" w:hAnsi="Times New Roman"/>
                <w:color w:val="auto"/>
                <w:szCs w:val="24"/>
              </w:rPr>
              <w:lastRenderedPageBreak/>
              <w:t xml:space="preserve">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2A17B1">
              <w:rPr>
                <w:rFonts w:ascii="Times New Roman" w:hAnsi="Times New Roman"/>
                <w:szCs w:val="24"/>
              </w:rPr>
              <w:t>_</w:t>
            </w:r>
            <w:r w:rsidR="00A85035">
              <w:rPr>
                <w:rFonts w:ascii="Times New Roman" w:hAnsi="Times New Roman"/>
                <w:szCs w:val="24"/>
              </w:rPr>
              <w:t>24</w:t>
            </w:r>
            <w:r w:rsidR="002A17B1">
              <w:rPr>
                <w:rFonts w:ascii="Times New Roman" w:hAnsi="Times New Roman"/>
                <w:szCs w:val="24"/>
              </w:rPr>
              <w:t>_</w:t>
            </w:r>
            <w:r w:rsidRPr="00A25F0D">
              <w:rPr>
                <w:rFonts w:ascii="Times New Roman" w:hAnsi="Times New Roman"/>
                <w:szCs w:val="24"/>
              </w:rPr>
              <w:t>» </w:t>
            </w:r>
            <w:r w:rsidR="002A17B1">
              <w:rPr>
                <w:sz w:val="22"/>
                <w:szCs w:val="22"/>
              </w:rPr>
              <w:t>_</w:t>
            </w:r>
            <w:r w:rsidR="00A85035">
              <w:rPr>
                <w:sz w:val="22"/>
                <w:szCs w:val="22"/>
              </w:rPr>
              <w:t>августа</w:t>
            </w:r>
            <w:r w:rsidR="002A17B1">
              <w:rPr>
                <w:sz w:val="22"/>
                <w:szCs w:val="22"/>
              </w:rPr>
              <w:t>_______</w:t>
            </w:r>
            <w:r w:rsidR="00A777BA">
              <w:rPr>
                <w:sz w:val="22"/>
                <w:szCs w:val="22"/>
              </w:rPr>
              <w:t xml:space="preserve">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1" w:name="_Ref166381471"/>
            <w:bookmarkStart w:id="12" w:name="_Ref166312503"/>
            <w:bookmarkEnd w:id="11"/>
            <w:bookmarkEnd w:id="12"/>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2A17B1">
              <w:rPr>
                <w:sz w:val="24"/>
                <w:szCs w:val="24"/>
              </w:rPr>
              <w:t>_</w:t>
            </w:r>
            <w:r w:rsidR="00A85035">
              <w:rPr>
                <w:sz w:val="24"/>
                <w:szCs w:val="24"/>
              </w:rPr>
              <w:t>26</w:t>
            </w:r>
            <w:r w:rsidR="002A17B1">
              <w:rPr>
                <w:sz w:val="24"/>
                <w:szCs w:val="24"/>
              </w:rPr>
              <w:t>__</w:t>
            </w:r>
            <w:r w:rsidRPr="00A25F0D">
              <w:rPr>
                <w:sz w:val="24"/>
                <w:szCs w:val="24"/>
              </w:rPr>
              <w:t>»</w:t>
            </w:r>
            <w:r w:rsidR="002A17B1">
              <w:rPr>
                <w:sz w:val="24"/>
                <w:szCs w:val="24"/>
              </w:rPr>
              <w:t xml:space="preserve"> </w:t>
            </w:r>
            <w:r w:rsidR="002A17B1">
              <w:rPr>
                <w:sz w:val="22"/>
                <w:szCs w:val="22"/>
              </w:rPr>
              <w:t>_</w:t>
            </w:r>
            <w:r w:rsidR="00A85035">
              <w:rPr>
                <w:sz w:val="22"/>
                <w:szCs w:val="22"/>
              </w:rPr>
              <w:t>августа</w:t>
            </w:r>
            <w:r w:rsidR="002A17B1">
              <w:rPr>
                <w:sz w:val="22"/>
                <w:szCs w:val="22"/>
              </w:rPr>
              <w:t>_______</w:t>
            </w:r>
            <w:r w:rsidR="00A777BA">
              <w:rPr>
                <w:sz w:val="22"/>
                <w:szCs w:val="22"/>
              </w:rPr>
              <w:t xml:space="preserve">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w:t>
            </w:r>
            <w:bookmarkStart w:id="13" w:name="_GoBack"/>
            <w:bookmarkEnd w:id="13"/>
            <w:r w:rsidRPr="00A25F0D">
              <w:rPr>
                <w:sz w:val="24"/>
                <w:szCs w:val="24"/>
              </w:rPr>
              <w:t xml:space="preserve">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A85035">
              <w:rPr>
                <w:rFonts w:ascii="Times New Roman" w:hAnsi="Times New Roman"/>
                <w:szCs w:val="24"/>
              </w:rPr>
              <w:t>27</w:t>
            </w:r>
            <w:r w:rsidR="002A17B1">
              <w:rPr>
                <w:rFonts w:ascii="Times New Roman" w:hAnsi="Times New Roman"/>
                <w:szCs w:val="24"/>
              </w:rPr>
              <w:t>__</w:t>
            </w:r>
            <w:r w:rsidRPr="00A25F0D">
              <w:rPr>
                <w:rFonts w:ascii="Times New Roman" w:hAnsi="Times New Roman"/>
                <w:szCs w:val="24"/>
              </w:rPr>
              <w:t>» </w:t>
            </w:r>
            <w:r w:rsidR="002A17B1">
              <w:rPr>
                <w:sz w:val="22"/>
                <w:szCs w:val="22"/>
              </w:rPr>
              <w:t>_</w:t>
            </w:r>
            <w:r w:rsidR="00A85035">
              <w:rPr>
                <w:sz w:val="22"/>
                <w:szCs w:val="22"/>
              </w:rPr>
              <w:t>августа</w:t>
            </w:r>
            <w:r w:rsidR="002A17B1">
              <w:rPr>
                <w:sz w:val="22"/>
                <w:szCs w:val="22"/>
              </w:rPr>
              <w:t>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2A17B1">
            <w:pPr>
              <w:pStyle w:val="10"/>
              <w:spacing w:after="0" w:line="240" w:lineRule="auto"/>
              <w:rPr>
                <w:rFonts w:ascii="Times New Roman" w:hAnsi="Times New Roman"/>
                <w:szCs w:val="24"/>
              </w:rPr>
            </w:pPr>
            <w:r w:rsidRPr="00A25F0D">
              <w:rPr>
                <w:rFonts w:ascii="Times New Roman" w:hAnsi="Times New Roman"/>
                <w:szCs w:val="24"/>
              </w:rPr>
              <w:t>«</w:t>
            </w:r>
            <w:r w:rsidR="002A17B1">
              <w:rPr>
                <w:rFonts w:ascii="Times New Roman" w:hAnsi="Times New Roman"/>
                <w:szCs w:val="24"/>
              </w:rPr>
              <w:t>_</w:t>
            </w:r>
            <w:r w:rsidR="00A85035">
              <w:rPr>
                <w:rFonts w:ascii="Times New Roman" w:hAnsi="Times New Roman"/>
                <w:szCs w:val="24"/>
              </w:rPr>
              <w:t>28</w:t>
            </w:r>
            <w:r w:rsidR="002A17B1">
              <w:rPr>
                <w:rFonts w:ascii="Times New Roman" w:hAnsi="Times New Roman"/>
                <w:szCs w:val="24"/>
              </w:rPr>
              <w:t>__</w:t>
            </w:r>
            <w:r w:rsidRPr="00A25F0D">
              <w:rPr>
                <w:rFonts w:ascii="Times New Roman" w:hAnsi="Times New Roman"/>
                <w:szCs w:val="24"/>
              </w:rPr>
              <w:t>» </w:t>
            </w:r>
            <w:r w:rsidR="002A17B1">
              <w:rPr>
                <w:sz w:val="22"/>
                <w:szCs w:val="22"/>
              </w:rPr>
              <w:t>_</w:t>
            </w:r>
            <w:r w:rsidR="00A85035">
              <w:rPr>
                <w:sz w:val="22"/>
                <w:szCs w:val="22"/>
              </w:rPr>
              <w:t>августа</w:t>
            </w:r>
            <w:r w:rsidR="002A17B1">
              <w:rPr>
                <w:sz w:val="22"/>
                <w:szCs w:val="22"/>
              </w:rPr>
              <w:t>_______</w:t>
            </w:r>
            <w:r w:rsidR="00A777BA">
              <w:rPr>
                <w:sz w:val="22"/>
                <w:szCs w:val="22"/>
              </w:rPr>
              <w:t xml:space="preserve">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Требования к </w:t>
            </w:r>
            <w:r w:rsidRPr="002A659A">
              <w:rPr>
                <w:rFonts w:ascii="Times New Roman" w:hAnsi="Times New Roman"/>
                <w:szCs w:val="24"/>
              </w:rPr>
              <w:lastRenderedPageBreak/>
              <w:t>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lastRenderedPageBreak/>
              <w:t xml:space="preserve">Заявка на участие в электронном аукционе состоит из двух </w:t>
            </w:r>
            <w:r w:rsidRPr="00A25F0D">
              <w:rPr>
                <w:rFonts w:ascii="Times New Roman" w:hAnsi="Times New Roman"/>
                <w:szCs w:val="24"/>
              </w:rPr>
              <w:lastRenderedPageBreak/>
              <w:t>частей.</w:t>
            </w:r>
          </w:p>
          <w:p w:rsidR="00585D50" w:rsidRDefault="00FB77A1"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Первая часть заявки на участие</w:t>
            </w:r>
            <w:r w:rsidRPr="00A25F0D">
              <w:rPr>
                <w:rFonts w:ascii="Times New Roman" w:hAnsi="Times New Roman"/>
                <w:color w:val="auto"/>
                <w:szCs w:val="24"/>
              </w:rPr>
              <w:t xml:space="preserve"> в электронном аукционе должна содержать следующие сведения:</w:t>
            </w:r>
          </w:p>
          <w:p w:rsidR="00A25F0D"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A25F0D" w:rsidP="007B3D82">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 </w:t>
            </w:r>
            <w:r w:rsidR="00FB77A1" w:rsidRPr="00A25F0D">
              <w:rPr>
                <w:rFonts w:ascii="Times New Roman" w:hAnsi="Times New Roman"/>
                <w:color w:val="auto"/>
                <w:szCs w:val="24"/>
              </w:rPr>
              <w:t>Вторая часть заявки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B77A1" w:rsidRPr="00420902" w:rsidRDefault="00FB77A1" w:rsidP="007B3D82">
            <w:pPr>
              <w:autoSpaceDE w:val="0"/>
              <w:autoSpaceDN w:val="0"/>
              <w:adjustRightInd w:val="0"/>
              <w:ind w:firstLine="340"/>
              <w:jc w:val="both"/>
              <w:rPr>
                <w:color w:val="000099"/>
                <w:sz w:val="24"/>
                <w:szCs w:val="24"/>
              </w:rPr>
            </w:pPr>
            <w:proofErr w:type="gramStart"/>
            <w:r w:rsidRPr="00A25F0D">
              <w:rPr>
                <w:sz w:val="24"/>
                <w:szCs w:val="24"/>
              </w:rPr>
              <w:t xml:space="preserve">а) соответствие требованиям, </w:t>
            </w:r>
            <w:r w:rsidRPr="00A25F0D">
              <w:rPr>
                <w:bCs/>
                <w:sz w:val="24"/>
                <w:szCs w:val="24"/>
              </w:rPr>
              <w:t>установленным</w:t>
            </w:r>
            <w:r w:rsidRPr="00A25F0D">
              <w:rPr>
                <w:sz w:val="24"/>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 w:val="24"/>
                <w:szCs w:val="24"/>
              </w:rPr>
              <w:t>ом</w:t>
            </w:r>
            <w:r w:rsidRPr="00A25F0D">
              <w:rPr>
                <w:sz w:val="24"/>
                <w:szCs w:val="24"/>
              </w:rPr>
              <w:t xml:space="preserve"> закупки</w:t>
            </w:r>
            <w:r w:rsidRPr="00420902">
              <w:rPr>
                <w:sz w:val="24"/>
                <w:szCs w:val="24"/>
              </w:rPr>
              <w:t>:</w:t>
            </w:r>
            <w:r w:rsidRPr="00420902">
              <w:rPr>
                <w:color w:val="000099"/>
                <w:sz w:val="24"/>
                <w:szCs w:val="24"/>
              </w:rPr>
              <w:t xml:space="preserve"> </w:t>
            </w:r>
            <w:r w:rsidR="00420902" w:rsidRPr="00420902">
              <w:rPr>
                <w:color w:val="000099"/>
                <w:sz w:val="24"/>
                <w:szCs w:val="24"/>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proofErr w:type="gramEnd"/>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закупки -</w:t>
            </w:r>
            <w:r w:rsidRPr="00A25F0D">
              <w:rPr>
                <w:rFonts w:ascii="Times New Roman" w:hAnsi="Times New Roman"/>
                <w:szCs w:val="24"/>
              </w:rPr>
              <w:t xml:space="preserve"> 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отсутствие у участника закупки недоимки по налогам, </w:t>
            </w:r>
            <w:r w:rsidRPr="00A25F0D">
              <w:rPr>
                <w:rFonts w:ascii="Times New Roman" w:hAnsi="Times New Roman"/>
                <w:szCs w:val="24"/>
              </w:rPr>
              <w:lastRenderedPageBreak/>
              <w:t>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w:t>
            </w:r>
            <w:r w:rsidRPr="00A25F0D">
              <w:rPr>
                <w:rFonts w:ascii="Times New Roman" w:hAnsi="Times New Roman"/>
                <w:szCs w:val="24"/>
              </w:rPr>
              <w:lastRenderedPageBreak/>
              <w:t>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w:t>
            </w:r>
            <w:r w:rsidRPr="00A25F0D">
              <w:rPr>
                <w:rFonts w:ascii="Times New Roman" w:hAnsi="Times New Roman"/>
                <w:szCs w:val="24"/>
              </w:rPr>
              <w:lastRenderedPageBreak/>
              <w:t xml:space="preserve">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D15739" w:rsidRDefault="00FB77A1" w:rsidP="00D15739">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D15739">
              <w:rPr>
                <w:rFonts w:ascii="Times New Roman" w:hAnsi="Times New Roman"/>
                <w:b/>
                <w:color w:val="auto"/>
                <w:szCs w:val="24"/>
              </w:rPr>
              <w:t>не</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D15739">
              <w:rPr>
                <w:rFonts w:ascii="Times New Roman" w:hAnsi="Times New Roman"/>
                <w:color w:val="auto"/>
                <w:szCs w:val="24"/>
              </w:rPr>
              <w:t>;</w:t>
            </w:r>
            <w:r w:rsidR="00BA11F8" w:rsidRPr="00A25F0D">
              <w:rPr>
                <w:rFonts w:ascii="Times New Roman" w:hAnsi="Times New Roman"/>
                <w:color w:val="auto"/>
                <w:szCs w:val="24"/>
              </w:rPr>
              <w:t xml:space="preserve"> </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w:t>
            </w:r>
            <w:r w:rsidRPr="002A659A">
              <w:rPr>
                <w:rFonts w:ascii="Times New Roman" w:hAnsi="Times New Roman"/>
                <w:szCs w:val="24"/>
                <w:lang w:val="x-none"/>
              </w:rPr>
              <w:lastRenderedPageBreak/>
              <w:t>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 xml:space="preserve">В случае применение заказчиком в техническом задании </w:t>
            </w:r>
            <w:r w:rsidRPr="002A659A">
              <w:rPr>
                <w:rFonts w:ascii="Times New Roman" w:eastAsia="Calibri" w:hAnsi="Times New Roman"/>
                <w:szCs w:val="24"/>
                <w:lang w:eastAsia="x-none"/>
              </w:rPr>
              <w:lastRenderedPageBreak/>
              <w:t>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w:t>
            </w:r>
            <w:r w:rsidRPr="002A659A">
              <w:rPr>
                <w:sz w:val="24"/>
                <w:szCs w:val="24"/>
              </w:rPr>
              <w:lastRenderedPageBreak/>
              <w:t xml:space="preserve">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3B5E81">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F44EA3" w:rsidRPr="00F44EA3">
              <w:rPr>
                <w:rFonts w:ascii="Times New Roman" w:hAnsi="Times New Roman"/>
                <w:color w:val="000099"/>
                <w:szCs w:val="24"/>
              </w:rPr>
              <w:t>190 (сто девяносто) рублей 00 копеек, НДС не облагается</w:t>
            </w:r>
            <w:r w:rsidR="00F44EA3">
              <w:rPr>
                <w:rFonts w:ascii="Times New Roman" w:hAnsi="Times New Roman"/>
                <w:color w:val="000099"/>
                <w:szCs w:val="24"/>
              </w:rPr>
              <w:t>.</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 xml:space="preserve">ачестве обеспечения </w:t>
            </w:r>
            <w:r w:rsidRPr="002A659A">
              <w:rPr>
                <w:rFonts w:ascii="Times New Roman" w:hAnsi="Times New Roman"/>
                <w:color w:val="auto"/>
                <w:szCs w:val="24"/>
              </w:rPr>
              <w:lastRenderedPageBreak/>
              <w:t>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w:t>
            </w:r>
            <w:r w:rsidRPr="002A659A">
              <w:rPr>
                <w:sz w:val="24"/>
                <w:szCs w:val="24"/>
              </w:rPr>
              <w:lastRenderedPageBreak/>
              <w:t xml:space="preserve">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w:t>
            </w:r>
            <w:r w:rsidRPr="002A659A">
              <w:rPr>
                <w:rFonts w:ascii="Times New Roman" w:hAnsi="Times New Roman"/>
                <w:szCs w:val="24"/>
              </w:rPr>
              <w:lastRenderedPageBreak/>
              <w:t xml:space="preserve">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гарантией, не менее чем на один месяц, в том числе в случае 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w:t>
            </w:r>
            <w:r w:rsidRPr="002A659A">
              <w:rPr>
                <w:rFonts w:ascii="Times New Roman" w:hAnsi="Times New Roman"/>
                <w:bCs/>
                <w:szCs w:val="24"/>
              </w:rPr>
              <w:lastRenderedPageBreak/>
              <w:t>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w:t>
            </w:r>
            <w:r w:rsidRPr="002A659A">
              <w:rPr>
                <w:rFonts w:ascii="Times New Roman" w:hAnsi="Times New Roman"/>
                <w:szCs w:val="24"/>
              </w:rPr>
              <w:lastRenderedPageBreak/>
              <w:t>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w:t>
            </w:r>
            <w:r w:rsidRPr="002A659A">
              <w:rPr>
                <w:rFonts w:ascii="Times New Roman" w:hAnsi="Times New Roman"/>
                <w:color w:val="auto"/>
                <w:szCs w:val="24"/>
              </w:rPr>
              <w:lastRenderedPageBreak/>
              <w:t>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УФК по Ханты-Мансийскому автономному округу-Югре (Администрация города </w:t>
            </w:r>
            <w:proofErr w:type="spellStart"/>
            <w:r w:rsidRPr="004F6423">
              <w:rPr>
                <w:rFonts w:ascii="Times New Roman" w:hAnsi="Times New Roman"/>
                <w:szCs w:val="24"/>
              </w:rPr>
              <w:t>Югорска</w:t>
            </w:r>
            <w:proofErr w:type="spellEnd"/>
            <w:r w:rsidRPr="004F6423">
              <w:rPr>
                <w:rFonts w:ascii="Times New Roman" w:hAnsi="Times New Roman"/>
                <w:szCs w:val="24"/>
              </w:rPr>
              <w:t xml:space="preserve">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BB30D0">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«Обеспечение исполнения муниципального контракта по аукциону в электронной форме № ___________ </w:t>
            </w:r>
            <w:r w:rsidR="00F44EA3" w:rsidRPr="00F44EA3">
              <w:rPr>
                <w:rFonts w:ascii="Times New Roman" w:hAnsi="Times New Roman"/>
                <w:szCs w:val="24"/>
              </w:rPr>
              <w:t>на оказание образовательн</w:t>
            </w:r>
            <w:r w:rsidR="00BB30D0">
              <w:rPr>
                <w:rFonts w:ascii="Times New Roman" w:hAnsi="Times New Roman"/>
                <w:szCs w:val="24"/>
              </w:rPr>
              <w:t>ых</w:t>
            </w:r>
            <w:r w:rsidR="00F44EA3" w:rsidRPr="00F44EA3">
              <w:rPr>
                <w:rFonts w:ascii="Times New Roman" w:hAnsi="Times New Roman"/>
                <w:szCs w:val="24"/>
              </w:rPr>
              <w:t xml:space="preserve"> услуг по дополнительной профессиональной программе повышения квалификации «Контрактная система в сфере закупок товаров, работ и услуг: правовое регулирование»</w:t>
            </w:r>
            <w:r w:rsidRPr="004F6423">
              <w:rPr>
                <w:rFonts w:ascii="Times New Roman" w:hAnsi="Times New Roman"/>
                <w:szCs w:val="24"/>
              </w:rPr>
              <w:t>;</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Снижение цены контракта без изменения 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 xml:space="preserve">исполнения контракта в соответствии с положениями частей 8 </w:t>
            </w:r>
            <w:r w:rsidRPr="002A659A">
              <w:rPr>
                <w:rFonts w:ascii="Times New Roman" w:hAnsi="Times New Roman"/>
                <w:color w:val="auto"/>
                <w:szCs w:val="24"/>
              </w:rPr>
              <w:lastRenderedPageBreak/>
              <w:t>- 2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w:t>
            </w:r>
            <w:r w:rsidRPr="006E0993">
              <w:rPr>
                <w:sz w:val="24"/>
                <w:szCs w:val="24"/>
              </w:rPr>
              <w:lastRenderedPageBreak/>
              <w:t>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lastRenderedPageBreak/>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w:t>
            </w:r>
            <w:r w:rsidRPr="002A659A">
              <w:rPr>
                <w:rFonts w:ascii="Times New Roman" w:hAnsi="Times New Roman" w:cs="Times New Roman"/>
                <w:szCs w:val="24"/>
              </w:rPr>
              <w:lastRenderedPageBreak/>
              <w:t>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 xml:space="preserve">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w:t>
            </w:r>
            <w:r w:rsidRPr="002A659A">
              <w:rPr>
                <w:rFonts w:ascii="Times New Roman" w:hAnsi="Times New Roman" w:cs="Times New Roman"/>
                <w:szCs w:val="24"/>
              </w:rPr>
              <w:lastRenderedPageBreak/>
              <w:t>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7C5" w:rsidRDefault="003847C5">
      <w:r>
        <w:separator/>
      </w:r>
    </w:p>
  </w:endnote>
  <w:endnote w:type="continuationSeparator" w:id="0">
    <w:p w:rsidR="003847C5" w:rsidRDefault="0038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A85035">
      <w:rPr>
        <w:noProof/>
      </w:rPr>
      <w:t>9</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A85035">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7C5" w:rsidRDefault="003847C5">
      <w:r>
        <w:separator/>
      </w:r>
    </w:p>
  </w:footnote>
  <w:footnote w:type="continuationSeparator" w:id="0">
    <w:p w:rsidR="003847C5" w:rsidRDefault="003847C5">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420A"/>
    <w:rsid w:val="001A534F"/>
    <w:rsid w:val="001B2F51"/>
    <w:rsid w:val="001B493C"/>
    <w:rsid w:val="001D3581"/>
    <w:rsid w:val="001F1E5F"/>
    <w:rsid w:val="00200D7A"/>
    <w:rsid w:val="00201057"/>
    <w:rsid w:val="00206DB6"/>
    <w:rsid w:val="002168EA"/>
    <w:rsid w:val="00225FD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717D"/>
    <w:rsid w:val="00450A76"/>
    <w:rsid w:val="004540F7"/>
    <w:rsid w:val="00460389"/>
    <w:rsid w:val="00465E1F"/>
    <w:rsid w:val="00466737"/>
    <w:rsid w:val="00476BAE"/>
    <w:rsid w:val="00480EA8"/>
    <w:rsid w:val="00487E50"/>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52F02"/>
    <w:rsid w:val="00555706"/>
    <w:rsid w:val="0055685D"/>
    <w:rsid w:val="005645F9"/>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600D64"/>
    <w:rsid w:val="00605FC3"/>
    <w:rsid w:val="00606B75"/>
    <w:rsid w:val="00630516"/>
    <w:rsid w:val="00642227"/>
    <w:rsid w:val="00642ECD"/>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6FFE"/>
    <w:rsid w:val="007F400E"/>
    <w:rsid w:val="007F69A7"/>
    <w:rsid w:val="00800666"/>
    <w:rsid w:val="00811B68"/>
    <w:rsid w:val="0083301C"/>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913A4"/>
    <w:rsid w:val="009923D2"/>
    <w:rsid w:val="009A38DB"/>
    <w:rsid w:val="009B3BDE"/>
    <w:rsid w:val="009B6F5F"/>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61C83"/>
    <w:rsid w:val="00A71795"/>
    <w:rsid w:val="00A74A33"/>
    <w:rsid w:val="00A74D4A"/>
    <w:rsid w:val="00A75828"/>
    <w:rsid w:val="00A777BA"/>
    <w:rsid w:val="00A85035"/>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114F3"/>
    <w:rsid w:val="00C17D16"/>
    <w:rsid w:val="00C34E4E"/>
    <w:rsid w:val="00C41EBB"/>
    <w:rsid w:val="00C437F8"/>
    <w:rsid w:val="00C500B7"/>
    <w:rsid w:val="00C51871"/>
    <w:rsid w:val="00C54BED"/>
    <w:rsid w:val="00C567D2"/>
    <w:rsid w:val="00C62B12"/>
    <w:rsid w:val="00C8055E"/>
    <w:rsid w:val="00C943B1"/>
    <w:rsid w:val="00C96EBC"/>
    <w:rsid w:val="00CA7721"/>
    <w:rsid w:val="00CB701F"/>
    <w:rsid w:val="00CC4554"/>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6378E"/>
    <w:rsid w:val="00E71278"/>
    <w:rsid w:val="00E71858"/>
    <w:rsid w:val="00E73849"/>
    <w:rsid w:val="00E91F46"/>
    <w:rsid w:val="00EA30BC"/>
    <w:rsid w:val="00EA5FBB"/>
    <w:rsid w:val="00EB5B5D"/>
    <w:rsid w:val="00EC2D7B"/>
    <w:rsid w:val="00EC33B0"/>
    <w:rsid w:val="00ED4A3E"/>
    <w:rsid w:val="00ED6010"/>
    <w:rsid w:val="00ED7561"/>
    <w:rsid w:val="00ED7701"/>
    <w:rsid w:val="00F07B44"/>
    <w:rsid w:val="00F12074"/>
    <w:rsid w:val="00F14E8B"/>
    <w:rsid w:val="00F159E1"/>
    <w:rsid w:val="00F2348E"/>
    <w:rsid w:val="00F44EA3"/>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72A0"/>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B798-C6BD-4676-AB0B-498524D14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25</Pages>
  <Words>8220</Words>
  <Characters>46859</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21</cp:revision>
  <cp:lastPrinted>2020-08-14T11:02:00Z</cp:lastPrinted>
  <dcterms:created xsi:type="dcterms:W3CDTF">2020-01-31T11:46:00Z</dcterms:created>
  <dcterms:modified xsi:type="dcterms:W3CDTF">2020-08-18T07:50:00Z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