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A45CF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F22F32" w:rsidRPr="001E135C">
        <w:rPr>
          <w:rFonts w:ascii="PT Astra Serif" w:hAnsi="PT Astra Serif"/>
          <w:b/>
          <w:sz w:val="28"/>
          <w:szCs w:val="28"/>
        </w:rPr>
        <w:t xml:space="preserve"> </w:t>
      </w:r>
      <w:r w:rsidRPr="001E135C">
        <w:rPr>
          <w:rFonts w:ascii="PT Astra Serif" w:hAnsi="PT Astra Serif"/>
          <w:b/>
          <w:sz w:val="28"/>
          <w:szCs w:val="28"/>
        </w:rPr>
        <w:t>ПОВЕСТКИ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162A9C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третьего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C82BB2">
        <w:rPr>
          <w:rFonts w:ascii="PT Astra Serif" w:hAnsi="PT Astra Serif"/>
          <w:b/>
          <w:sz w:val="28"/>
          <w:szCs w:val="28"/>
        </w:rPr>
        <w:t>21 декабря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6E0C99">
        <w:rPr>
          <w:rFonts w:ascii="PT Astra Serif" w:hAnsi="PT Astra Serif"/>
          <w:b/>
          <w:sz w:val="28"/>
          <w:szCs w:val="28"/>
        </w:rPr>
        <w:t>5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>1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. О перечне вопросов, внесённых для рассмотрения на </w:t>
      </w:r>
      <w:r w:rsidR="00C82BB2" w:rsidRPr="0002301C">
        <w:rPr>
          <w:rFonts w:ascii="PT Astra Serif" w:hAnsi="PT Astra Serif"/>
          <w:b/>
          <w:bCs/>
          <w:sz w:val="30"/>
          <w:szCs w:val="30"/>
        </w:rPr>
        <w:t>третьем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02301C">
        <w:rPr>
          <w:rFonts w:ascii="PT Astra Serif" w:hAnsi="PT Astra Serif"/>
          <w:b/>
          <w:bCs/>
          <w:sz w:val="30"/>
          <w:szCs w:val="30"/>
        </w:rPr>
        <w:t>седьмого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02301C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02301C">
        <w:rPr>
          <w:rFonts w:ascii="PT Astra Serif" w:hAnsi="PT Astra Serif"/>
          <w:sz w:val="30"/>
          <w:szCs w:val="30"/>
        </w:rPr>
        <w:t>председател</w:t>
      </w:r>
      <w:r w:rsidR="0050193A" w:rsidRPr="0002301C">
        <w:rPr>
          <w:rFonts w:ascii="PT Astra Serif" w:hAnsi="PT Astra Serif"/>
          <w:sz w:val="30"/>
          <w:szCs w:val="30"/>
        </w:rPr>
        <w:t>ь</w:t>
      </w:r>
      <w:r w:rsidRPr="0002301C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02301C" w:rsidRDefault="0036640E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301C" w:rsidRPr="0002301C" w:rsidRDefault="0002301C" w:rsidP="0002301C">
      <w:pPr>
        <w:tabs>
          <w:tab w:val="left" w:pos="3402"/>
        </w:tabs>
        <w:ind w:left="-567" w:right="-142"/>
        <w:jc w:val="both"/>
        <w:rPr>
          <w:rFonts w:ascii="PT Astra Serif" w:hAnsi="PT Astra Serif"/>
          <w:b/>
          <w:bCs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 xml:space="preserve">2. </w:t>
      </w:r>
      <w:r w:rsidRPr="0002301C">
        <w:rPr>
          <w:rFonts w:ascii="PT Astra Serif" w:hAnsi="PT Astra Serif"/>
          <w:b/>
          <w:bCs/>
          <w:sz w:val="30"/>
          <w:szCs w:val="30"/>
        </w:rPr>
        <w:t>О внесении изменений в решение Думы города Югорска от 22.12.2020 № 91 «О бюджете города Югорска на 2021 год и на плановый период 2022 и 2023 годов»</w:t>
      </w:r>
    </w:p>
    <w:p w:rsidR="0002301C" w:rsidRPr="0002301C" w:rsidRDefault="0002301C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Мальцева Ирина Юрьевна – директор Департамента финансов администрации города Югорска</w:t>
      </w:r>
    </w:p>
    <w:p w:rsidR="0002301C" w:rsidRPr="0002301C" w:rsidRDefault="0002301C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301C" w:rsidRPr="0002301C" w:rsidRDefault="0002301C" w:rsidP="0002301C">
      <w:pPr>
        <w:autoSpaceDE w:val="0"/>
        <w:autoSpaceDN w:val="0"/>
        <w:adjustRightInd w:val="0"/>
        <w:ind w:left="-567" w:right="-142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 xml:space="preserve">3. </w:t>
      </w:r>
      <w:r w:rsidRPr="0002301C">
        <w:rPr>
          <w:rFonts w:ascii="PT Astra Serif" w:hAnsi="PT Astra Serif"/>
          <w:b/>
          <w:sz w:val="30"/>
          <w:szCs w:val="30"/>
        </w:rPr>
        <w:t>О  дополнительном использовании собственных финансовых средств города Югорска для реализации органами местного самоуправления города Югорска переданного государственного</w:t>
      </w:r>
      <w:r w:rsidRPr="0002301C">
        <w:rPr>
          <w:rFonts w:ascii="PT Astra Serif" w:hAnsi="PT Astra Serif"/>
          <w:b/>
          <w:sz w:val="30"/>
          <w:szCs w:val="30"/>
        </w:rPr>
        <w:t xml:space="preserve"> </w:t>
      </w:r>
      <w:r w:rsidRPr="0002301C">
        <w:rPr>
          <w:rFonts w:ascii="PT Astra Serif" w:hAnsi="PT Astra Serif"/>
          <w:b/>
          <w:sz w:val="30"/>
          <w:szCs w:val="30"/>
        </w:rPr>
        <w:t>полномочи</w:t>
      </w:r>
      <w:r w:rsidRPr="0002301C">
        <w:rPr>
          <w:rFonts w:ascii="PT Astra Serif" w:hAnsi="PT Astra Serif"/>
          <w:b/>
          <w:sz w:val="30"/>
          <w:szCs w:val="30"/>
        </w:rPr>
        <w:t xml:space="preserve">я  по осуществлению первичного </w:t>
      </w:r>
      <w:r w:rsidRPr="0002301C">
        <w:rPr>
          <w:rFonts w:ascii="PT Astra Serif" w:hAnsi="PT Astra Serif"/>
          <w:b/>
          <w:sz w:val="30"/>
          <w:szCs w:val="30"/>
        </w:rPr>
        <w:t>воинского учета  на территориях, где отсутствуют</w:t>
      </w:r>
      <w:r w:rsidRPr="0002301C">
        <w:rPr>
          <w:rFonts w:ascii="PT Astra Serif" w:hAnsi="PT Astra Serif"/>
          <w:b/>
          <w:sz w:val="30"/>
          <w:szCs w:val="30"/>
        </w:rPr>
        <w:t xml:space="preserve"> </w:t>
      </w:r>
      <w:r w:rsidRPr="0002301C">
        <w:rPr>
          <w:rFonts w:ascii="PT Astra Serif" w:hAnsi="PT Astra Serif"/>
          <w:b/>
          <w:sz w:val="30"/>
          <w:szCs w:val="30"/>
        </w:rPr>
        <w:t>военные комиссариаты</w:t>
      </w:r>
    </w:p>
    <w:p w:rsidR="0002301C" w:rsidRPr="0002301C" w:rsidRDefault="0002301C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Мальцева Ирина Юрьевна – директор Департамента финансов администрации города Югорска</w:t>
      </w:r>
    </w:p>
    <w:p w:rsidR="0002301C" w:rsidRPr="0002301C" w:rsidRDefault="0002301C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C82BB2" w:rsidRPr="0002301C" w:rsidRDefault="0002301C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4</w:t>
      </w:r>
      <w:r w:rsidR="008E2A7B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D43B8A" w:rsidRPr="0002301C">
        <w:rPr>
          <w:rFonts w:ascii="PT Astra Serif" w:hAnsi="PT Astra Serif"/>
          <w:b/>
          <w:sz w:val="30"/>
          <w:szCs w:val="30"/>
        </w:rPr>
        <w:t>О</w:t>
      </w:r>
      <w:r w:rsidR="0050193A" w:rsidRPr="0002301C">
        <w:rPr>
          <w:rFonts w:ascii="PT Astra Serif" w:hAnsi="PT Astra Serif"/>
          <w:b/>
          <w:sz w:val="30"/>
          <w:szCs w:val="30"/>
        </w:rPr>
        <w:t xml:space="preserve"> </w:t>
      </w:r>
      <w:r w:rsidR="00C82BB2" w:rsidRPr="0002301C">
        <w:rPr>
          <w:rFonts w:ascii="PT Astra Serif" w:hAnsi="PT Astra Serif"/>
          <w:b/>
          <w:sz w:val="30"/>
          <w:szCs w:val="30"/>
        </w:rPr>
        <w:t>бюджете города Югорска на 2022 год и</w:t>
      </w:r>
      <w:bookmarkStart w:id="0" w:name="_GoBack"/>
      <w:bookmarkEnd w:id="0"/>
      <w:r w:rsidR="00C82BB2" w:rsidRPr="0002301C">
        <w:rPr>
          <w:rFonts w:ascii="PT Astra Serif" w:hAnsi="PT Astra Serif"/>
          <w:b/>
          <w:sz w:val="30"/>
          <w:szCs w:val="30"/>
        </w:rPr>
        <w:t xml:space="preserve"> плановый период 2023 и 2024 годов</w:t>
      </w:r>
    </w:p>
    <w:p w:rsidR="00C82BB2" w:rsidRPr="0002301C" w:rsidRDefault="00C82BB2" w:rsidP="00C82BB2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Мальцева Ирина Юрьевна – директор Департамента финансов администрации города Югорска</w:t>
      </w:r>
    </w:p>
    <w:p w:rsidR="00D43B8A" w:rsidRPr="0002301C" w:rsidRDefault="00D43B8A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E6FB6" w:rsidRPr="0002301C" w:rsidRDefault="0002301C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5</w:t>
      </w:r>
      <w:r w:rsidR="00D43B8A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4E6FB6" w:rsidRPr="0002301C">
        <w:rPr>
          <w:rFonts w:ascii="PT Astra Serif" w:hAnsi="PT Astra Serif"/>
          <w:b/>
          <w:sz w:val="30"/>
          <w:szCs w:val="30"/>
        </w:rPr>
        <w:t>Об отчете территориальной избирательной комиссии города Югорска о поступлении и расходовании средств местного бюджета, выделенных избирательной комиссии на подготовку и проведение выборов депутатов Думы города Югорска седьмого созыва</w:t>
      </w:r>
    </w:p>
    <w:p w:rsidR="004E6FB6" w:rsidRPr="0002301C" w:rsidRDefault="004E6FB6" w:rsidP="004E6FB6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Лысова Оксана Викторовна – председатель территориальной избирательной комиссии города Югорска</w:t>
      </w:r>
    </w:p>
    <w:p w:rsidR="004E6FB6" w:rsidRPr="0002301C" w:rsidRDefault="004E6FB6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C82BB2" w:rsidRPr="0002301C" w:rsidRDefault="0002301C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6</w:t>
      </w:r>
      <w:r w:rsidR="004E6FB6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221C76" w:rsidRPr="0002301C">
        <w:rPr>
          <w:rFonts w:ascii="PT Astra Serif" w:hAnsi="PT Astra Serif"/>
          <w:b/>
          <w:sz w:val="30"/>
          <w:szCs w:val="30"/>
        </w:rPr>
        <w:t>О</w:t>
      </w:r>
      <w:r w:rsidR="00C82BB2" w:rsidRPr="0002301C">
        <w:rPr>
          <w:rFonts w:ascii="PT Astra Serif" w:hAnsi="PT Astra Serif"/>
          <w:b/>
          <w:sz w:val="30"/>
          <w:szCs w:val="30"/>
        </w:rPr>
        <w:t xml:space="preserve"> внесении изменений в решение Думы города Югорска от 23.03.2017 № 24 «Об утверждении Порядка организации и проведения публичных слушаний в городе Югорске»</w:t>
      </w:r>
    </w:p>
    <w:p w:rsidR="00C82BB2" w:rsidRPr="0002301C" w:rsidRDefault="00221C76" w:rsidP="00221C76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C82BB2" w:rsidRPr="0002301C">
        <w:rPr>
          <w:rFonts w:ascii="PT Astra Serif" w:hAnsi="PT Astra Serif"/>
          <w:sz w:val="30"/>
          <w:szCs w:val="30"/>
        </w:rPr>
        <w:t xml:space="preserve">Власов Аркадий Сергеевич – начальник юридического управления администрации города Югорска </w:t>
      </w:r>
    </w:p>
    <w:p w:rsidR="00221C76" w:rsidRPr="0002301C" w:rsidRDefault="00221C76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C82BB2" w:rsidRPr="0002301C" w:rsidRDefault="0002301C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7</w:t>
      </w:r>
      <w:r w:rsidR="0026693D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8E2A7B" w:rsidRPr="0002301C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 от </w:t>
      </w:r>
      <w:r w:rsidR="00C82BB2" w:rsidRPr="0002301C">
        <w:rPr>
          <w:rFonts w:ascii="PT Astra Serif" w:hAnsi="PT Astra Serif"/>
          <w:b/>
          <w:sz w:val="30"/>
          <w:szCs w:val="30"/>
        </w:rPr>
        <w:t>27</w:t>
      </w:r>
      <w:r w:rsidR="0050193A" w:rsidRPr="0002301C">
        <w:rPr>
          <w:rFonts w:ascii="PT Astra Serif" w:hAnsi="PT Astra Serif"/>
          <w:b/>
          <w:sz w:val="30"/>
          <w:szCs w:val="30"/>
        </w:rPr>
        <w:t>.06.201</w:t>
      </w:r>
      <w:r w:rsidR="00C82BB2" w:rsidRPr="0002301C">
        <w:rPr>
          <w:rFonts w:ascii="PT Astra Serif" w:hAnsi="PT Astra Serif"/>
          <w:b/>
          <w:sz w:val="30"/>
          <w:szCs w:val="30"/>
        </w:rPr>
        <w:t>2</w:t>
      </w:r>
      <w:r w:rsidR="0050193A" w:rsidRPr="0002301C">
        <w:rPr>
          <w:rFonts w:ascii="PT Astra Serif" w:hAnsi="PT Astra Serif"/>
          <w:b/>
          <w:sz w:val="30"/>
          <w:szCs w:val="30"/>
        </w:rPr>
        <w:t xml:space="preserve"> № </w:t>
      </w:r>
      <w:r w:rsidR="00C82BB2" w:rsidRPr="0002301C">
        <w:rPr>
          <w:rFonts w:ascii="PT Astra Serif" w:hAnsi="PT Astra Serif"/>
          <w:b/>
          <w:sz w:val="30"/>
          <w:szCs w:val="30"/>
        </w:rPr>
        <w:t>5</w:t>
      </w:r>
      <w:r w:rsidR="0050193A" w:rsidRPr="0002301C">
        <w:rPr>
          <w:rFonts w:ascii="PT Astra Serif" w:hAnsi="PT Astra Serif"/>
          <w:b/>
          <w:sz w:val="30"/>
          <w:szCs w:val="30"/>
        </w:rPr>
        <w:t>4</w:t>
      </w:r>
      <w:r w:rsidR="00C82BB2" w:rsidRPr="0002301C">
        <w:rPr>
          <w:rFonts w:ascii="PT Astra Serif" w:hAnsi="PT Astra Serif"/>
          <w:b/>
          <w:sz w:val="30"/>
          <w:szCs w:val="30"/>
        </w:rPr>
        <w:t xml:space="preserve"> «Об утверждении в новой редакции Положения о книге «Почета и памяти» города Югорска»</w:t>
      </w:r>
    </w:p>
    <w:p w:rsidR="001B109A" w:rsidRPr="0002301C" w:rsidRDefault="001B109A" w:rsidP="001B109A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36640E" w:rsidRPr="0002301C" w:rsidRDefault="0036640E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1B109A" w:rsidRPr="0002301C" w:rsidRDefault="0002301C" w:rsidP="00A82A0B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8</w:t>
      </w:r>
      <w:r w:rsidR="00A82A0B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022918" w:rsidRPr="0002301C">
        <w:rPr>
          <w:rFonts w:ascii="PT Astra Serif" w:hAnsi="PT Astra Serif"/>
          <w:b/>
          <w:sz w:val="30"/>
          <w:szCs w:val="30"/>
        </w:rPr>
        <w:t xml:space="preserve">О </w:t>
      </w:r>
      <w:r w:rsidR="001B109A" w:rsidRPr="0002301C">
        <w:rPr>
          <w:rFonts w:ascii="PT Astra Serif" w:hAnsi="PT Astra Serif"/>
          <w:b/>
          <w:sz w:val="30"/>
          <w:szCs w:val="30"/>
        </w:rPr>
        <w:t xml:space="preserve">выполнении плана подготовки объектов </w:t>
      </w:r>
      <w:proofErr w:type="spellStart"/>
      <w:r w:rsidR="001B109A" w:rsidRPr="0002301C">
        <w:rPr>
          <w:rFonts w:ascii="PT Astra Serif" w:hAnsi="PT Astra Serif"/>
          <w:b/>
          <w:sz w:val="30"/>
          <w:szCs w:val="30"/>
        </w:rPr>
        <w:t>жилищно</w:t>
      </w:r>
      <w:proofErr w:type="spellEnd"/>
      <w:r w:rsidR="001B109A" w:rsidRPr="0002301C">
        <w:rPr>
          <w:rFonts w:ascii="PT Astra Serif" w:hAnsi="PT Astra Serif"/>
          <w:b/>
          <w:sz w:val="30"/>
          <w:szCs w:val="30"/>
        </w:rPr>
        <w:t xml:space="preserve"> – коммунального хозяйства, объектов социальной сферы к эксплуатации в </w:t>
      </w:r>
      <w:proofErr w:type="spellStart"/>
      <w:proofErr w:type="gramStart"/>
      <w:r w:rsidR="001B109A" w:rsidRPr="0002301C">
        <w:rPr>
          <w:rFonts w:ascii="PT Astra Serif" w:hAnsi="PT Astra Serif"/>
          <w:b/>
          <w:sz w:val="30"/>
          <w:szCs w:val="30"/>
        </w:rPr>
        <w:t>осенне</w:t>
      </w:r>
      <w:proofErr w:type="spellEnd"/>
      <w:r w:rsidR="001B109A" w:rsidRPr="0002301C">
        <w:rPr>
          <w:rFonts w:ascii="PT Astra Serif" w:hAnsi="PT Astra Serif"/>
          <w:b/>
          <w:sz w:val="30"/>
          <w:szCs w:val="30"/>
        </w:rPr>
        <w:t xml:space="preserve"> – зимний</w:t>
      </w:r>
      <w:proofErr w:type="gramEnd"/>
      <w:r w:rsidR="001B109A" w:rsidRPr="0002301C">
        <w:rPr>
          <w:rFonts w:ascii="PT Astra Serif" w:hAnsi="PT Astra Serif"/>
          <w:b/>
          <w:sz w:val="30"/>
          <w:szCs w:val="30"/>
        </w:rPr>
        <w:t xml:space="preserve"> период 2021-2022 годов»</w:t>
      </w:r>
    </w:p>
    <w:p w:rsidR="001B109A" w:rsidRPr="0002301C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1B109A" w:rsidRPr="0002301C">
        <w:rPr>
          <w:rFonts w:ascii="PT Astra Serif" w:hAnsi="PT Astra Serif"/>
          <w:sz w:val="30"/>
          <w:szCs w:val="30"/>
        </w:rPr>
        <w:t xml:space="preserve">Лысенко Наталья Николаевна – начальник отдела реформирования </w:t>
      </w:r>
      <w:proofErr w:type="spellStart"/>
      <w:r w:rsidR="001B109A" w:rsidRPr="0002301C">
        <w:rPr>
          <w:rFonts w:ascii="PT Astra Serif" w:hAnsi="PT Astra Serif"/>
          <w:sz w:val="30"/>
          <w:szCs w:val="30"/>
        </w:rPr>
        <w:t>жилищно</w:t>
      </w:r>
      <w:proofErr w:type="spellEnd"/>
      <w:r w:rsidR="001B109A" w:rsidRPr="0002301C">
        <w:rPr>
          <w:rFonts w:ascii="PT Astra Serif" w:hAnsi="PT Astra Serif"/>
          <w:sz w:val="30"/>
          <w:szCs w:val="30"/>
        </w:rPr>
        <w:t xml:space="preserve"> – коммунального хозяйства Департамента </w:t>
      </w:r>
      <w:proofErr w:type="spellStart"/>
      <w:r w:rsidR="001B109A" w:rsidRPr="0002301C">
        <w:rPr>
          <w:rFonts w:ascii="PT Astra Serif" w:hAnsi="PT Astra Serif"/>
          <w:sz w:val="30"/>
          <w:szCs w:val="30"/>
        </w:rPr>
        <w:t>жилищно</w:t>
      </w:r>
      <w:proofErr w:type="spellEnd"/>
      <w:r w:rsidR="001B109A" w:rsidRPr="0002301C">
        <w:rPr>
          <w:rFonts w:ascii="PT Astra Serif" w:hAnsi="PT Astra Serif"/>
          <w:sz w:val="30"/>
          <w:szCs w:val="30"/>
        </w:rPr>
        <w:t xml:space="preserve"> – коммунального и строительного комплекса администрации города Югорска</w:t>
      </w:r>
    </w:p>
    <w:p w:rsidR="00022918" w:rsidRPr="0002301C" w:rsidRDefault="00022918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C177B" w:rsidRPr="0002301C" w:rsidRDefault="0002301C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9</w:t>
      </w:r>
      <w:r w:rsidR="00022918" w:rsidRPr="0002301C">
        <w:rPr>
          <w:rFonts w:ascii="PT Astra Serif" w:hAnsi="PT Astra Serif"/>
          <w:b/>
          <w:sz w:val="30"/>
          <w:szCs w:val="30"/>
        </w:rPr>
        <w:t>. О</w:t>
      </w:r>
      <w:r w:rsidR="004C177B" w:rsidRPr="0002301C">
        <w:rPr>
          <w:rFonts w:ascii="PT Astra Serif" w:hAnsi="PT Astra Serif"/>
          <w:b/>
          <w:sz w:val="30"/>
          <w:szCs w:val="30"/>
        </w:rPr>
        <w:t>б утверждении программы приватизации муниципального имущества на 2022 год и плановый период 2023</w:t>
      </w:r>
      <w:r w:rsidR="004E6FB6" w:rsidRPr="0002301C">
        <w:rPr>
          <w:rFonts w:ascii="PT Astra Serif" w:hAnsi="PT Astra Serif"/>
          <w:b/>
          <w:sz w:val="30"/>
          <w:szCs w:val="30"/>
        </w:rPr>
        <w:t xml:space="preserve"> </w:t>
      </w:r>
      <w:r w:rsidR="004C177B" w:rsidRPr="0002301C">
        <w:rPr>
          <w:rFonts w:ascii="PT Astra Serif" w:hAnsi="PT Astra Serif"/>
          <w:b/>
          <w:sz w:val="30"/>
          <w:szCs w:val="30"/>
        </w:rPr>
        <w:t>- 2024 годы</w:t>
      </w:r>
    </w:p>
    <w:p w:rsidR="00022918" w:rsidRPr="0002301C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4E6FB6" w:rsidRPr="0002301C">
        <w:rPr>
          <w:rFonts w:ascii="PT Astra Serif" w:hAnsi="PT Astra Serif"/>
          <w:sz w:val="30"/>
          <w:szCs w:val="30"/>
        </w:rPr>
        <w:t xml:space="preserve">Долматов Игорь Николаевич – заместитель директора Департамента муниципальной собственности и градостроительства администрации города Югорска </w:t>
      </w:r>
      <w:r w:rsidRPr="0002301C">
        <w:rPr>
          <w:rFonts w:ascii="PT Astra Serif" w:hAnsi="PT Astra Serif"/>
          <w:sz w:val="30"/>
          <w:szCs w:val="30"/>
        </w:rPr>
        <w:t xml:space="preserve"> города Югорска</w:t>
      </w:r>
    </w:p>
    <w:p w:rsidR="00022918" w:rsidRPr="0002301C" w:rsidRDefault="00022918" w:rsidP="00A82A0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4E6FB6" w:rsidRPr="0002301C" w:rsidRDefault="0002301C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10</w:t>
      </w:r>
      <w:r w:rsidR="00AA2DBA" w:rsidRPr="0002301C">
        <w:rPr>
          <w:rFonts w:ascii="PT Astra Serif" w:hAnsi="PT Astra Serif"/>
          <w:b/>
          <w:sz w:val="30"/>
          <w:szCs w:val="30"/>
        </w:rPr>
        <w:t xml:space="preserve">. О </w:t>
      </w:r>
      <w:r w:rsidR="004E6FB6" w:rsidRPr="0002301C">
        <w:rPr>
          <w:rFonts w:ascii="PT Astra Serif" w:hAnsi="PT Astra Serif"/>
          <w:b/>
          <w:sz w:val="30"/>
          <w:szCs w:val="30"/>
        </w:rPr>
        <w:t xml:space="preserve">состоянии </w:t>
      </w:r>
      <w:proofErr w:type="spellStart"/>
      <w:r w:rsidR="004E6FB6" w:rsidRPr="0002301C">
        <w:rPr>
          <w:rFonts w:ascii="PT Astra Serif" w:hAnsi="PT Astra Serif"/>
          <w:b/>
          <w:sz w:val="30"/>
          <w:szCs w:val="30"/>
        </w:rPr>
        <w:t>физкультурно</w:t>
      </w:r>
      <w:proofErr w:type="spellEnd"/>
      <w:r w:rsidR="004E6FB6" w:rsidRPr="0002301C">
        <w:rPr>
          <w:rFonts w:ascii="PT Astra Serif" w:hAnsi="PT Astra Serif"/>
          <w:b/>
          <w:sz w:val="30"/>
          <w:szCs w:val="30"/>
        </w:rPr>
        <w:t xml:space="preserve"> – спортивной работы в городе Югорске</w:t>
      </w:r>
    </w:p>
    <w:p w:rsidR="001A3D6C" w:rsidRPr="0002301C" w:rsidRDefault="001A3D6C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4E6FB6" w:rsidRPr="0002301C">
        <w:rPr>
          <w:rFonts w:ascii="PT Astra Serif" w:hAnsi="PT Astra Serif"/>
          <w:sz w:val="30"/>
          <w:szCs w:val="30"/>
        </w:rPr>
        <w:t>Дубровский Геннадий Петрович – заместитель начальника управления социальной политики администрации</w:t>
      </w:r>
      <w:r w:rsidRPr="0002301C">
        <w:rPr>
          <w:rFonts w:ascii="PT Astra Serif" w:hAnsi="PT Astra Serif"/>
          <w:sz w:val="30"/>
          <w:szCs w:val="30"/>
        </w:rPr>
        <w:t xml:space="preserve"> города Югорска </w:t>
      </w:r>
    </w:p>
    <w:p w:rsidR="00AA2DBA" w:rsidRPr="0002301C" w:rsidRDefault="00AA2DBA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3D4D80" w:rsidRPr="0002301C" w:rsidRDefault="0002301C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11</w:t>
      </w:r>
      <w:r w:rsidR="0026693D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3D4D80" w:rsidRPr="0002301C">
        <w:rPr>
          <w:rFonts w:ascii="PT Astra Serif" w:hAnsi="PT Astra Serif"/>
          <w:b/>
          <w:sz w:val="30"/>
          <w:szCs w:val="30"/>
        </w:rPr>
        <w:t>Об итогах оздоровительной кампании 2021 года</w:t>
      </w:r>
    </w:p>
    <w:p w:rsidR="003D4D80" w:rsidRPr="0002301C" w:rsidRDefault="003D4D80" w:rsidP="003D4D8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Pr="0002301C">
        <w:rPr>
          <w:rFonts w:ascii="PT Astra Serif" w:hAnsi="PT Astra Serif"/>
          <w:sz w:val="30"/>
          <w:szCs w:val="30"/>
        </w:rPr>
        <w:t>Занина</w:t>
      </w:r>
      <w:proofErr w:type="spellEnd"/>
      <w:r w:rsidRPr="0002301C">
        <w:rPr>
          <w:rFonts w:ascii="PT Astra Serif" w:hAnsi="PT Astra Serif"/>
          <w:sz w:val="30"/>
          <w:szCs w:val="30"/>
        </w:rPr>
        <w:t xml:space="preserve"> Ирина Михайловна – начальник управления социальной политики администрации города Югорска</w:t>
      </w:r>
    </w:p>
    <w:p w:rsidR="003D4D80" w:rsidRPr="0002301C" w:rsidRDefault="003D4D80" w:rsidP="003D4D8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3D4D80" w:rsidRPr="0002301C" w:rsidRDefault="003D4D80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</w:t>
      </w:r>
      <w:r w:rsidR="0002301C" w:rsidRPr="0002301C">
        <w:rPr>
          <w:rFonts w:ascii="PT Astra Serif" w:hAnsi="PT Astra Serif"/>
          <w:b/>
          <w:sz w:val="30"/>
          <w:szCs w:val="30"/>
        </w:rPr>
        <w:t>2</w:t>
      </w:r>
      <w:r w:rsidR="0026693D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104871" w:rsidRPr="0002301C">
        <w:rPr>
          <w:rFonts w:ascii="PT Astra Serif" w:hAnsi="PT Astra Serif"/>
          <w:b/>
          <w:sz w:val="30"/>
          <w:szCs w:val="30"/>
        </w:rPr>
        <w:t>О</w:t>
      </w:r>
      <w:r w:rsidRPr="0002301C">
        <w:rPr>
          <w:rFonts w:ascii="PT Astra Serif" w:hAnsi="PT Astra Serif"/>
          <w:b/>
          <w:sz w:val="30"/>
          <w:szCs w:val="30"/>
        </w:rPr>
        <w:t xml:space="preserve">  трудоустройстве подростков и молодёжи в 2021 году.</w:t>
      </w:r>
    </w:p>
    <w:p w:rsidR="00D0142F" w:rsidRPr="0002301C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3D4D80" w:rsidRPr="0002301C">
        <w:rPr>
          <w:rFonts w:ascii="PT Astra Serif" w:hAnsi="PT Astra Serif"/>
          <w:sz w:val="30"/>
          <w:szCs w:val="30"/>
        </w:rPr>
        <w:t>Воронов Николай Иванович – директор МАУ «Молодёжный центр «Гелиос»</w:t>
      </w:r>
    </w:p>
    <w:p w:rsidR="00104871" w:rsidRPr="0002301C" w:rsidRDefault="00104871" w:rsidP="00AD5225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3D4D80" w:rsidRPr="0002301C" w:rsidRDefault="00D43B8A" w:rsidP="003D4D8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</w:t>
      </w:r>
      <w:r w:rsidR="0002301C" w:rsidRPr="0002301C">
        <w:rPr>
          <w:rFonts w:ascii="PT Astra Serif" w:hAnsi="PT Astra Serif"/>
          <w:b/>
          <w:sz w:val="30"/>
          <w:szCs w:val="30"/>
        </w:rPr>
        <w:t>3</w:t>
      </w:r>
      <w:r w:rsidR="00104871" w:rsidRPr="0002301C">
        <w:rPr>
          <w:rFonts w:ascii="PT Astra Serif" w:hAnsi="PT Astra Serif"/>
          <w:b/>
          <w:sz w:val="30"/>
          <w:szCs w:val="30"/>
        </w:rPr>
        <w:t>. О</w:t>
      </w:r>
      <w:r w:rsidR="00D0142F" w:rsidRPr="0002301C">
        <w:rPr>
          <w:rFonts w:ascii="PT Astra Serif" w:hAnsi="PT Astra Serif"/>
          <w:b/>
          <w:sz w:val="30"/>
          <w:szCs w:val="30"/>
        </w:rPr>
        <w:t xml:space="preserve"> </w:t>
      </w:r>
      <w:r w:rsidR="003D4D80" w:rsidRPr="0002301C">
        <w:rPr>
          <w:rFonts w:ascii="PT Astra Serif" w:hAnsi="PT Astra Serif"/>
          <w:b/>
          <w:sz w:val="30"/>
          <w:szCs w:val="30"/>
        </w:rPr>
        <w:t xml:space="preserve">внесении изменений в решение Думы города Югорска от 23 декабря 2016 года № 119 </w:t>
      </w:r>
      <w:r w:rsidR="00B2420F" w:rsidRPr="0002301C">
        <w:rPr>
          <w:rFonts w:ascii="PT Astra Serif" w:hAnsi="PT Astra Serif"/>
          <w:b/>
          <w:sz w:val="30"/>
          <w:szCs w:val="30"/>
        </w:rPr>
        <w:t>«</w:t>
      </w:r>
      <w:r w:rsidR="003D4D80" w:rsidRPr="0002301C">
        <w:rPr>
          <w:rFonts w:ascii="PT Astra Serif" w:hAnsi="PT Astra Serif"/>
          <w:b/>
          <w:sz w:val="30"/>
          <w:szCs w:val="30"/>
        </w:rPr>
        <w:t>Об утверждении Положения об общественной молодежной палате при Думе города Югорска шестого созыва</w:t>
      </w:r>
      <w:r w:rsidR="00B2420F" w:rsidRPr="0002301C">
        <w:rPr>
          <w:rFonts w:ascii="PT Astra Serif" w:hAnsi="PT Astra Serif"/>
          <w:b/>
          <w:sz w:val="30"/>
          <w:szCs w:val="30"/>
        </w:rPr>
        <w:t>»</w:t>
      </w:r>
    </w:p>
    <w:p w:rsidR="003D4D80" w:rsidRPr="0002301C" w:rsidRDefault="003D4D80" w:rsidP="003D4D8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Салейко Анастасия Станиславовна - начальник отдела организационного обеспечения и делопроизводства Думы города Югорска</w:t>
      </w:r>
    </w:p>
    <w:p w:rsidR="00104871" w:rsidRPr="0002301C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3D4D80" w:rsidRPr="0002301C" w:rsidRDefault="00022918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</w:t>
      </w:r>
      <w:r w:rsidR="0002301C" w:rsidRPr="0002301C">
        <w:rPr>
          <w:rFonts w:ascii="PT Astra Serif" w:hAnsi="PT Astra Serif"/>
          <w:b/>
          <w:sz w:val="30"/>
          <w:szCs w:val="30"/>
        </w:rPr>
        <w:t>4</w:t>
      </w:r>
      <w:r w:rsidRPr="0002301C">
        <w:rPr>
          <w:rFonts w:ascii="PT Astra Serif" w:hAnsi="PT Astra Serif"/>
          <w:b/>
          <w:sz w:val="30"/>
          <w:szCs w:val="30"/>
        </w:rPr>
        <w:t>.</w:t>
      </w:r>
      <w:r w:rsidRPr="0002301C">
        <w:rPr>
          <w:rFonts w:ascii="PT Astra Serif" w:hAnsi="PT Astra Serif"/>
          <w:sz w:val="30"/>
          <w:szCs w:val="30"/>
        </w:rPr>
        <w:t xml:space="preserve"> </w:t>
      </w:r>
      <w:r w:rsidRPr="0002301C">
        <w:rPr>
          <w:rFonts w:ascii="PT Astra Serif" w:hAnsi="PT Astra Serif"/>
          <w:b/>
          <w:sz w:val="30"/>
          <w:szCs w:val="30"/>
        </w:rPr>
        <w:t xml:space="preserve">О </w:t>
      </w:r>
      <w:r w:rsidR="003D4D80" w:rsidRPr="0002301C">
        <w:rPr>
          <w:rFonts w:ascii="PT Astra Serif" w:hAnsi="PT Astra Serif"/>
          <w:b/>
          <w:sz w:val="30"/>
          <w:szCs w:val="30"/>
        </w:rPr>
        <w:t>плане работы Думы города Югорска на 2022 год</w:t>
      </w:r>
    </w:p>
    <w:p w:rsidR="00022918" w:rsidRPr="0002301C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Салейко Анастасия Станиславовна - начальник отдела организационного обеспечения и делопроизводства Думы города Югорска</w:t>
      </w:r>
    </w:p>
    <w:p w:rsidR="0036640E" w:rsidRPr="0002301C" w:rsidRDefault="0036640E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22918" w:rsidRPr="0002301C" w:rsidRDefault="00022918" w:rsidP="00D349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</w:t>
      </w:r>
      <w:r w:rsidR="0002301C" w:rsidRPr="0002301C">
        <w:rPr>
          <w:rFonts w:ascii="PT Astra Serif" w:hAnsi="PT Astra Serif"/>
          <w:b/>
          <w:sz w:val="30"/>
          <w:szCs w:val="30"/>
        </w:rPr>
        <w:t>5</w:t>
      </w:r>
      <w:r w:rsidRPr="0002301C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02301C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022918" w:rsidRPr="0002301C" w:rsidRDefault="00022918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130F5" w:rsidRPr="0002301C" w:rsidRDefault="00022918" w:rsidP="000C6A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301C">
        <w:rPr>
          <w:rFonts w:ascii="PT Astra Serif" w:hAnsi="PT Astra Serif"/>
          <w:b/>
          <w:sz w:val="30"/>
          <w:szCs w:val="30"/>
        </w:rPr>
        <w:t>1</w:t>
      </w:r>
      <w:r w:rsidR="0002301C" w:rsidRPr="0002301C">
        <w:rPr>
          <w:rFonts w:ascii="PT Astra Serif" w:hAnsi="PT Astra Serif"/>
          <w:b/>
          <w:sz w:val="30"/>
          <w:szCs w:val="30"/>
        </w:rPr>
        <w:t>6</w:t>
      </w:r>
      <w:r w:rsidR="002F6307" w:rsidRPr="0002301C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02301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2918"/>
    <w:rsid w:val="0002301C"/>
    <w:rsid w:val="000231C5"/>
    <w:rsid w:val="000271B6"/>
    <w:rsid w:val="00030D9B"/>
    <w:rsid w:val="00037E54"/>
    <w:rsid w:val="0006581A"/>
    <w:rsid w:val="00073D4E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313B"/>
    <w:rsid w:val="001445F7"/>
    <w:rsid w:val="001453B2"/>
    <w:rsid w:val="00145870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4D80"/>
    <w:rsid w:val="003F1CF0"/>
    <w:rsid w:val="003F2373"/>
    <w:rsid w:val="003F6799"/>
    <w:rsid w:val="003F7108"/>
    <w:rsid w:val="00413085"/>
    <w:rsid w:val="00440B96"/>
    <w:rsid w:val="00450268"/>
    <w:rsid w:val="00451FE3"/>
    <w:rsid w:val="00455945"/>
    <w:rsid w:val="0048692F"/>
    <w:rsid w:val="00487C8D"/>
    <w:rsid w:val="004B1F2C"/>
    <w:rsid w:val="004C0C0C"/>
    <w:rsid w:val="004C0F95"/>
    <w:rsid w:val="004C177B"/>
    <w:rsid w:val="004D41DA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561A"/>
    <w:rsid w:val="008D2DE0"/>
    <w:rsid w:val="008D4CC6"/>
    <w:rsid w:val="008E2A7B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B602D"/>
    <w:rsid w:val="00DD1B55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87-9613-4D8F-8FD7-167D1F94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178</cp:revision>
  <cp:lastPrinted>2021-12-17T06:04:00Z</cp:lastPrinted>
  <dcterms:created xsi:type="dcterms:W3CDTF">2018-06-09T09:22:00Z</dcterms:created>
  <dcterms:modified xsi:type="dcterms:W3CDTF">2021-12-17T06:04:00Z</dcterms:modified>
</cp:coreProperties>
</file>