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6601B1" w:rsidRPr="006601B1" w:rsidRDefault="006601B1" w:rsidP="008254BA">
            <w:pPr>
              <w:keepNext/>
              <w:keepLines/>
              <w:widowControl w:val="0"/>
              <w:suppressLineNumbers/>
              <w:suppressAutoHyphens/>
              <w:jc w:val="left"/>
              <w:rPr>
                <w:sz w:val="26"/>
                <w:szCs w:val="26"/>
              </w:rPr>
            </w:pPr>
            <w:r w:rsidRPr="006601B1">
              <w:rPr>
                <w:sz w:val="26"/>
                <w:szCs w:val="26"/>
              </w:rPr>
              <w:t>УТВЕРЖДАЮ</w:t>
            </w:r>
          </w:p>
          <w:p w:rsidR="008254BA" w:rsidRDefault="00D9456B" w:rsidP="008254BA">
            <w:pPr>
              <w:keepNext/>
              <w:keepLines/>
              <w:widowControl w:val="0"/>
              <w:suppressLineNumbers/>
              <w:suppressAutoHyphens/>
              <w:jc w:val="left"/>
              <w:rPr>
                <w:sz w:val="26"/>
                <w:szCs w:val="26"/>
              </w:rPr>
            </w:pPr>
            <w:r>
              <w:rPr>
                <w:sz w:val="26"/>
                <w:szCs w:val="26"/>
              </w:rPr>
              <w:t>Д</w:t>
            </w:r>
            <w:r w:rsidR="008254BA" w:rsidRPr="008254BA">
              <w:rPr>
                <w:sz w:val="26"/>
                <w:szCs w:val="26"/>
              </w:rPr>
              <w:t>иректор муниципального казенного учреждения «Служба обеспечения органов местного самоуправления»</w:t>
            </w:r>
          </w:p>
          <w:p w:rsidR="008254BA" w:rsidRPr="008254BA" w:rsidRDefault="008254BA" w:rsidP="008254BA">
            <w:pPr>
              <w:keepNext/>
              <w:keepLines/>
              <w:widowControl w:val="0"/>
              <w:suppressLineNumbers/>
              <w:suppressAutoHyphens/>
              <w:jc w:val="left"/>
              <w:rPr>
                <w:sz w:val="26"/>
                <w:szCs w:val="26"/>
              </w:rPr>
            </w:pPr>
          </w:p>
          <w:p w:rsidR="008254BA" w:rsidRPr="008254BA" w:rsidRDefault="008254BA" w:rsidP="008254BA">
            <w:pPr>
              <w:keepNext/>
              <w:keepLines/>
              <w:widowControl w:val="0"/>
              <w:suppressLineNumbers/>
              <w:suppressAutoHyphens/>
              <w:jc w:val="left"/>
              <w:rPr>
                <w:sz w:val="26"/>
                <w:szCs w:val="26"/>
              </w:rPr>
            </w:pPr>
            <w:r w:rsidRPr="008254BA">
              <w:rPr>
                <w:sz w:val="26"/>
                <w:szCs w:val="26"/>
              </w:rPr>
              <w:t xml:space="preserve">__________ </w:t>
            </w:r>
            <w:r w:rsidR="00D9456B">
              <w:rPr>
                <w:sz w:val="26"/>
                <w:szCs w:val="26"/>
              </w:rPr>
              <w:t>И.А. Абросимова</w:t>
            </w:r>
          </w:p>
          <w:p w:rsidR="00A762D8" w:rsidRPr="00BF148A" w:rsidRDefault="008254BA" w:rsidP="00A40F3A">
            <w:pPr>
              <w:keepNext/>
              <w:keepLines/>
              <w:widowControl w:val="0"/>
              <w:suppressLineNumbers/>
              <w:suppressAutoHyphens/>
              <w:jc w:val="left"/>
              <w:rPr>
                <w:sz w:val="26"/>
                <w:szCs w:val="26"/>
                <w:highlight w:val="yellow"/>
              </w:rPr>
            </w:pPr>
            <w:r w:rsidRPr="008254BA">
              <w:rPr>
                <w:sz w:val="26"/>
                <w:szCs w:val="26"/>
              </w:rPr>
              <w:t xml:space="preserve">«_____»______________ </w:t>
            </w:r>
            <w:r w:rsidR="003764AA">
              <w:rPr>
                <w:sz w:val="26"/>
                <w:szCs w:val="26"/>
              </w:rPr>
              <w:t>201</w:t>
            </w:r>
            <w:r w:rsidR="00A40F3A">
              <w:rPr>
                <w:sz w:val="26"/>
                <w:szCs w:val="26"/>
              </w:rPr>
              <w:t xml:space="preserve">9 </w:t>
            </w:r>
            <w:r w:rsidRPr="008254BA">
              <w:rPr>
                <w:sz w:val="26"/>
                <w:szCs w:val="26"/>
              </w:rPr>
              <w:t>г.</w:t>
            </w: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0F232F" w:rsidRDefault="00A762D8" w:rsidP="000F232F">
      <w:pPr>
        <w:keepNext/>
        <w:keepLines/>
        <w:widowControl w:val="0"/>
        <w:suppressLineNumbers/>
        <w:suppressAutoHyphens/>
        <w:jc w:val="center"/>
        <w:rPr>
          <w:b/>
          <w:bCs/>
        </w:rPr>
      </w:pPr>
      <w:r w:rsidRPr="00BF148A">
        <w:rPr>
          <w:b/>
          <w:bCs/>
        </w:rPr>
        <w:t xml:space="preserve"> </w:t>
      </w:r>
      <w:r w:rsidR="000F232F" w:rsidRPr="005F2F8D">
        <w:rPr>
          <w:b/>
          <w:bCs/>
        </w:rPr>
        <w:t xml:space="preserve">на право заключения </w:t>
      </w:r>
      <w:r w:rsidR="000F232F">
        <w:rPr>
          <w:b/>
          <w:bCs/>
        </w:rPr>
        <w:t xml:space="preserve">муниципального </w:t>
      </w:r>
      <w:r w:rsidR="000F232F" w:rsidRPr="005F2F8D">
        <w:rPr>
          <w:b/>
          <w:bCs/>
        </w:rPr>
        <w:t xml:space="preserve">контракта </w:t>
      </w:r>
    </w:p>
    <w:p w:rsidR="00A762D8" w:rsidRPr="00BF148A" w:rsidRDefault="000F232F" w:rsidP="000F232F">
      <w:pPr>
        <w:keepNext/>
        <w:keepLines/>
        <w:widowControl w:val="0"/>
        <w:suppressLineNumbers/>
        <w:suppressAutoHyphens/>
        <w:jc w:val="center"/>
        <w:rPr>
          <w:b/>
          <w:bCs/>
        </w:rPr>
      </w:pPr>
      <w:r w:rsidRPr="00677423">
        <w:rPr>
          <w:b/>
          <w:bCs/>
        </w:rPr>
        <w:t xml:space="preserve">на поставку </w:t>
      </w:r>
      <w:r w:rsidR="00F85855" w:rsidRPr="00F85855">
        <w:rPr>
          <w:b/>
          <w:bCs/>
        </w:rPr>
        <w:t xml:space="preserve">автомобильного бензина на </w:t>
      </w:r>
      <w:r w:rsidR="00B87A77">
        <w:rPr>
          <w:b/>
          <w:bCs/>
        </w:rPr>
        <w:t>третий</w:t>
      </w:r>
      <w:r w:rsidR="00F85855" w:rsidRPr="00F85855">
        <w:rPr>
          <w:b/>
          <w:bCs/>
        </w:rPr>
        <w:t xml:space="preserve"> квартал 2019 года</w:t>
      </w:r>
      <w:r w:rsidR="002E77DA" w:rsidRPr="00677423">
        <w:rPr>
          <w:b/>
          <w:bCs/>
        </w:rPr>
        <w:t>.</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Default="00A762D8"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Pr="00BF148A" w:rsidRDefault="008254BA"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3764AA" w:rsidP="00A762D8">
      <w:pPr>
        <w:keepNext/>
        <w:keepLines/>
        <w:widowControl w:val="0"/>
        <w:suppressLineNumbers/>
        <w:suppressAutoHyphens/>
        <w:jc w:val="center"/>
        <w:rPr>
          <w:b/>
          <w:bCs/>
        </w:rPr>
      </w:pPr>
      <w:r>
        <w:rPr>
          <w:b/>
          <w:bCs/>
        </w:rPr>
        <w:t>201</w:t>
      </w:r>
      <w:r w:rsidR="00A40F3A">
        <w:rPr>
          <w:b/>
          <w:bCs/>
        </w:rPr>
        <w:t>9</w:t>
      </w:r>
      <w:r w:rsidR="00A762D8" w:rsidRPr="00BF148A">
        <w:rPr>
          <w:b/>
          <w:bCs/>
        </w:rPr>
        <w:t xml:space="preserve"> г.</w:t>
      </w: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6601B1">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B3303A">
            <w:pPr>
              <w:keepNext/>
              <w:keepLines/>
              <w:widowControl w:val="0"/>
              <w:suppressLineNumbers/>
              <w:suppressAutoHyphens/>
              <w:rPr>
                <w:b/>
                <w:color w:val="000000" w:themeColor="text1"/>
              </w:rPr>
            </w:pPr>
            <w:r w:rsidRPr="008254BA">
              <w:rPr>
                <w:b/>
                <w:color w:val="000000" w:themeColor="text1"/>
              </w:rPr>
              <w:t>Идентификационны</w:t>
            </w:r>
            <w:r w:rsidR="00B3303A" w:rsidRPr="008254BA">
              <w:rPr>
                <w:b/>
                <w:color w:val="000000" w:themeColor="text1"/>
              </w:rPr>
              <w:t>й</w:t>
            </w:r>
            <w:r w:rsidRPr="008254BA">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F2577F" w:rsidP="003D5076">
            <w:pPr>
              <w:keepNext/>
              <w:keepLines/>
              <w:widowControl w:val="0"/>
              <w:suppressLineNumbers/>
              <w:suppressAutoHyphens/>
              <w:rPr>
                <w:color w:val="000000" w:themeColor="text1"/>
              </w:rPr>
            </w:pPr>
            <w:r w:rsidRPr="00F2577F">
              <w:rPr>
                <w:color w:val="000000" w:themeColor="text1"/>
              </w:rPr>
              <w:t>193862201905886220100100310110000244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8254BA" w:rsidRDefault="008254BA" w:rsidP="008254BA">
            <w:pPr>
              <w:keepNext/>
              <w:keepLines/>
              <w:widowControl w:val="0"/>
              <w:suppressLineNumbers/>
              <w:suppressAutoHyphens/>
            </w:pPr>
            <w:r w:rsidRPr="005F2F8D">
              <w:t>Наименование</w:t>
            </w:r>
            <w:r>
              <w:t xml:space="preserve">: </w:t>
            </w:r>
          </w:p>
          <w:p w:rsidR="008254BA" w:rsidRDefault="008254BA" w:rsidP="008254BA">
            <w:pPr>
              <w:keepNext/>
              <w:keepLines/>
              <w:widowControl w:val="0"/>
              <w:suppressLineNumbers/>
              <w:suppressAutoHyphens/>
            </w:pPr>
            <w:r>
              <w:t>М</w:t>
            </w:r>
            <w:r w:rsidRPr="00ED0B62">
              <w:t>униципальное казенное учреждение «Служба обеспечения органов местного самоуправления»</w:t>
            </w:r>
          </w:p>
          <w:p w:rsidR="008254BA" w:rsidRPr="005F2F8D" w:rsidRDefault="008254BA" w:rsidP="008254BA">
            <w:pPr>
              <w:keepNext/>
              <w:keepLines/>
              <w:widowControl w:val="0"/>
              <w:suppressLineNumbers/>
              <w:suppressAutoHyphens/>
            </w:pPr>
            <w:r w:rsidRPr="005F2F8D">
              <w:t>Место нахождения</w:t>
            </w:r>
            <w:r>
              <w:t>:</w:t>
            </w:r>
          </w:p>
          <w:p w:rsidR="008254BA" w:rsidRPr="005F2F8D" w:rsidRDefault="008254BA" w:rsidP="008254BA">
            <w:pPr>
              <w:keepNext/>
              <w:keepLines/>
              <w:widowControl w:val="0"/>
              <w:suppressLineNumbers/>
              <w:suppressAutoHyphens/>
            </w:pPr>
            <w:r w:rsidRPr="002F774E">
              <w:t xml:space="preserve">628260, Ханты-Мансийский  автономный округ-Югра, г. Югорск, ул. </w:t>
            </w:r>
            <w:r>
              <w:t>Ленина</w:t>
            </w:r>
            <w:r w:rsidRPr="002F774E">
              <w:t>,</w:t>
            </w:r>
            <w:r>
              <w:t>29</w:t>
            </w:r>
            <w:r w:rsidRPr="002F774E">
              <w:t>, каб.1</w:t>
            </w:r>
            <w:r>
              <w:t>09</w:t>
            </w:r>
          </w:p>
          <w:p w:rsidR="008254BA" w:rsidRPr="005F2F8D" w:rsidRDefault="008254BA" w:rsidP="008254BA">
            <w:pPr>
              <w:keepNext/>
              <w:keepLines/>
              <w:widowControl w:val="0"/>
              <w:suppressLineNumbers/>
              <w:suppressAutoHyphens/>
            </w:pPr>
            <w:r w:rsidRPr="005F2F8D">
              <w:t>Почтовый адрес</w:t>
            </w:r>
            <w:r>
              <w:t>:</w:t>
            </w:r>
          </w:p>
          <w:p w:rsidR="008254BA" w:rsidRDefault="008254BA" w:rsidP="008254BA">
            <w:pPr>
              <w:keepNext/>
              <w:keepLines/>
              <w:widowControl w:val="0"/>
              <w:suppressLineNumbers/>
              <w:suppressAutoHyphens/>
              <w:jc w:val="left"/>
            </w:pPr>
            <w:r w:rsidRPr="00ED0B62">
              <w:t>628260, Ханты-Мансийский автономный округ</w:t>
            </w:r>
            <w:r>
              <w:t>-</w:t>
            </w:r>
            <w:r w:rsidRPr="00ED0B62">
              <w:t>Югра, г.</w:t>
            </w:r>
            <w:r>
              <w:t xml:space="preserve"> </w:t>
            </w:r>
            <w:r w:rsidRPr="00ED0B62">
              <w:t>Югорск, ул.40 лет Победы, д.11.</w:t>
            </w:r>
          </w:p>
          <w:p w:rsidR="008254BA" w:rsidRPr="005F2F8D" w:rsidRDefault="008254BA" w:rsidP="008254BA">
            <w:pPr>
              <w:keepNext/>
              <w:keepLines/>
              <w:widowControl w:val="0"/>
              <w:suppressLineNumbers/>
              <w:suppressAutoHyphens/>
              <w:jc w:val="left"/>
            </w:pPr>
            <w:r w:rsidRPr="005F2F8D">
              <w:t>Телефон</w:t>
            </w:r>
            <w:r>
              <w:t>:</w:t>
            </w:r>
            <w:r w:rsidRPr="005F2F8D">
              <w:t xml:space="preserve"> </w:t>
            </w:r>
            <w:r w:rsidRPr="00ED0B62">
              <w:t>8 (34675)2-13-86</w:t>
            </w:r>
            <w:r>
              <w:t xml:space="preserve">            </w:t>
            </w:r>
            <w:r w:rsidRPr="005F2F8D">
              <w:t>факс</w:t>
            </w:r>
            <w:r>
              <w:t xml:space="preserve">:  </w:t>
            </w:r>
            <w:r w:rsidRPr="00ED0B62">
              <w:t>8 (34675)2-13-86</w:t>
            </w:r>
          </w:p>
          <w:p w:rsidR="008254BA" w:rsidRPr="005F2F8D" w:rsidRDefault="008254BA" w:rsidP="008254BA">
            <w:pPr>
              <w:keepNext/>
              <w:keepLines/>
              <w:widowControl w:val="0"/>
              <w:suppressLineNumbers/>
              <w:suppressAutoHyphens/>
            </w:pPr>
            <w:r w:rsidRPr="005F2F8D">
              <w:t>Адрес электронной почты</w:t>
            </w:r>
            <w:r>
              <w:t>:</w:t>
            </w:r>
            <w:r w:rsidRPr="005F2F8D">
              <w:t xml:space="preserve"> </w:t>
            </w:r>
            <w:proofErr w:type="spellStart"/>
            <w:r w:rsidRPr="00F57917">
              <w:rPr>
                <w:lang w:val="en-US"/>
              </w:rPr>
              <w:t>thu</w:t>
            </w:r>
            <w:proofErr w:type="spellEnd"/>
            <w:r w:rsidRPr="00ED0B62">
              <w:t>@</w:t>
            </w:r>
            <w:proofErr w:type="spellStart"/>
            <w:r w:rsidRPr="00F57917">
              <w:rPr>
                <w:lang w:val="en-US"/>
              </w:rPr>
              <w:t>ugorsk</w:t>
            </w:r>
            <w:proofErr w:type="spellEnd"/>
            <w:r w:rsidRPr="00ED0B62">
              <w:t>.</w:t>
            </w:r>
            <w:proofErr w:type="spellStart"/>
            <w:r w:rsidRPr="00F57917">
              <w:rPr>
                <w:lang w:val="en-US"/>
              </w:rPr>
              <w:t>ru</w:t>
            </w:r>
            <w:proofErr w:type="spellEnd"/>
          </w:p>
          <w:p w:rsidR="00A762D8" w:rsidRPr="00BF148A" w:rsidRDefault="008254BA" w:rsidP="00B87A77">
            <w:pPr>
              <w:keepNext/>
              <w:keepLines/>
              <w:widowControl w:val="0"/>
              <w:suppressLineNumbers/>
              <w:suppressAutoHyphens/>
            </w:pPr>
            <w:r w:rsidRPr="005F2F8D">
              <w:t>Ответственное должностное лицо</w:t>
            </w:r>
            <w:r>
              <w:t>:</w:t>
            </w:r>
            <w:r w:rsidRPr="005F2F8D">
              <w:t xml:space="preserve"> </w:t>
            </w:r>
            <w:r w:rsidR="00B87A77">
              <w:t>Овечкин Виктор Юрьевич</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keepNext/>
              <w:keepLines/>
              <w:widowControl w:val="0"/>
              <w:suppressLineNumbers/>
              <w:suppressAutoHyphens/>
              <w:spacing w:after="120"/>
              <w:jc w:val="left"/>
              <w:rPr>
                <w:color w:val="000000" w:themeColor="text1"/>
              </w:rPr>
            </w:pPr>
            <w:r w:rsidRPr="008254BA">
              <w:rPr>
                <w:color w:val="000000" w:themeColor="text1"/>
              </w:rPr>
              <w:t xml:space="preserve">Информация о контрактной службе заказчика, контрактном </w:t>
            </w:r>
            <w:r w:rsidRPr="008254BA">
              <w:rPr>
                <w:color w:val="000000" w:themeColor="text1"/>
              </w:rPr>
              <w:lastRenderedPageBreak/>
              <w:t xml:space="preserve">управляющем,  </w:t>
            </w:r>
            <w:proofErr w:type="gramStart"/>
            <w:r w:rsidRPr="008254BA">
              <w:rPr>
                <w:color w:val="000000" w:themeColor="text1"/>
              </w:rPr>
              <w:t>ответственных</w:t>
            </w:r>
            <w:proofErr w:type="gramEnd"/>
            <w:r w:rsidRPr="008254BA">
              <w:rPr>
                <w:color w:val="000000" w:themeColor="text1"/>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Контрактный управляющий</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t xml:space="preserve">Место нахождения: 628260, Ханты-Мансийский  автономный </w:t>
            </w:r>
            <w:r w:rsidRPr="008254BA">
              <w:rPr>
                <w:color w:val="000000" w:themeColor="text1"/>
              </w:rPr>
              <w:lastRenderedPageBreak/>
              <w:t>округ-Югра, г. Югорск, ул. Ленина,29, каб.109</w:t>
            </w:r>
          </w:p>
          <w:p w:rsidR="008254BA" w:rsidRPr="008254BA" w:rsidRDefault="00B87A77" w:rsidP="008254BA">
            <w:pPr>
              <w:keepNext/>
              <w:keepLines/>
              <w:widowControl w:val="0"/>
              <w:suppressLineNumbers/>
              <w:suppressAutoHyphens/>
              <w:rPr>
                <w:color w:val="000000" w:themeColor="text1"/>
              </w:rPr>
            </w:pPr>
            <w:r>
              <w:rPr>
                <w:color w:val="000000" w:themeColor="text1"/>
              </w:rPr>
              <w:t>Овечкин Виктор Юрьевич</w:t>
            </w:r>
            <w:r w:rsidR="00793365">
              <w:rPr>
                <w:color w:val="000000" w:themeColor="text1"/>
              </w:rPr>
              <w:t xml:space="preserve"> </w:t>
            </w:r>
            <w:r w:rsidR="008254BA" w:rsidRPr="008254BA">
              <w:rPr>
                <w:color w:val="000000" w:themeColor="text1"/>
              </w:rPr>
              <w:t>- заместитель директора, тел. 8 (34675)2-13-86.</w:t>
            </w:r>
          </w:p>
          <w:p w:rsidR="00A762D8" w:rsidRPr="008254BA" w:rsidRDefault="008254BA" w:rsidP="008254BA">
            <w:pPr>
              <w:keepNext/>
              <w:keepLines/>
              <w:widowControl w:val="0"/>
              <w:suppressLineNumbers/>
              <w:suppressAutoHyphens/>
              <w:rPr>
                <w:color w:val="000000" w:themeColor="text1"/>
              </w:rPr>
            </w:pPr>
            <w:r w:rsidRPr="008254BA">
              <w:rPr>
                <w:color w:val="000000" w:themeColor="text1"/>
              </w:rPr>
              <w:t>thu@ugorsk.ru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8254BA" w:rsidRDefault="00A762D8" w:rsidP="00462481">
            <w:pPr>
              <w:autoSpaceDE w:val="0"/>
              <w:autoSpaceDN w:val="0"/>
              <w:adjustRightInd w:val="0"/>
              <w:spacing w:after="0"/>
              <w:rPr>
                <w:color w:val="000000" w:themeColor="text1"/>
              </w:rPr>
            </w:pPr>
            <w:r w:rsidRPr="008254BA">
              <w:rPr>
                <w:bCs/>
                <w:color w:val="000000" w:themeColor="text1"/>
              </w:rPr>
              <w:t xml:space="preserve">Наименование: </w:t>
            </w:r>
            <w:r w:rsidR="00462481" w:rsidRPr="008254BA">
              <w:rPr>
                <w:color w:val="000000" w:themeColor="text1"/>
              </w:rPr>
              <w:t>Закрытое акционерное общество «Сбербанк –</w:t>
            </w:r>
          </w:p>
          <w:p w:rsidR="00A762D8" w:rsidRPr="00BF148A" w:rsidRDefault="00462481" w:rsidP="00462481">
            <w:pPr>
              <w:keepNext/>
              <w:keepLines/>
              <w:widowControl w:val="0"/>
              <w:suppressLineNumbers/>
              <w:suppressAutoHyphens/>
            </w:pPr>
            <w:r w:rsidRPr="008254BA">
              <w:rPr>
                <w:color w:val="000000" w:themeColor="text1"/>
              </w:rPr>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F232F" w:rsidP="00BB18A0">
            <w:pPr>
              <w:keepNext/>
              <w:keepLines/>
              <w:widowControl w:val="0"/>
              <w:suppressLineNumbers/>
              <w:suppressAutoHyphens/>
              <w:spacing w:after="0"/>
              <w:rPr>
                <w:i/>
              </w:rPr>
            </w:pPr>
            <w:r w:rsidRPr="000F232F">
              <w:t xml:space="preserve">Аукцион в электронной форме на право заключения муниципального  контракта на поставку </w:t>
            </w:r>
            <w:r w:rsidR="00F85855" w:rsidRPr="00F85855">
              <w:t xml:space="preserve">автомобильного бензина на </w:t>
            </w:r>
            <w:r w:rsidR="00B87A77" w:rsidRPr="00B87A77">
              <w:t>третий</w:t>
            </w:r>
            <w:r w:rsidR="00F85855" w:rsidRPr="00F85855">
              <w:t xml:space="preserve"> квартал 2019 года</w:t>
            </w:r>
            <w:r w:rsidRPr="000F232F">
              <w:t xml:space="preserve">.   </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F2577F">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F2577F" w:rsidRPr="00F2577F">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491792" w:rsidP="002E77DA">
            <w:pPr>
              <w:spacing w:after="0"/>
            </w:pPr>
            <w:r>
              <w:t>Т</w:t>
            </w:r>
            <w:r w:rsidRPr="00491792">
              <w:t>овар поставляется через заправочные станции Поставщика, расположенные в городе Югорске, а также через сеть автозаправочных станций и комплексов</w:t>
            </w:r>
            <w: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764AA" w:rsidP="00E813AB">
            <w:pPr>
              <w:autoSpaceDE w:val="0"/>
              <w:autoSpaceDN w:val="0"/>
              <w:adjustRightInd w:val="0"/>
              <w:spacing w:after="0" w:line="360" w:lineRule="auto"/>
              <w:jc w:val="left"/>
            </w:pPr>
            <w:r>
              <w:t>К</w:t>
            </w:r>
            <w:r w:rsidRPr="003764AA">
              <w:t xml:space="preserve">руглосуточно </w:t>
            </w:r>
            <w:proofErr w:type="gramStart"/>
            <w:r w:rsidRPr="003764AA">
              <w:t>с даты заключения</w:t>
            </w:r>
            <w:proofErr w:type="gramEnd"/>
            <w:r w:rsidRPr="003764AA">
              <w:t xml:space="preserve"> контракта, но не ранее </w:t>
            </w:r>
            <w:r w:rsidR="00D626A9" w:rsidRPr="00D626A9">
              <w:t>01 июля 2019 года по 30 сентября 2019 года</w:t>
            </w:r>
          </w:p>
        </w:tc>
      </w:tr>
      <w:tr w:rsidR="00943DA0" w:rsidRPr="00BF148A" w:rsidTr="00943DA0">
        <w:tc>
          <w:tcPr>
            <w:tcW w:w="817" w:type="dxa"/>
            <w:vMerge w:val="restart"/>
            <w:tcBorders>
              <w:top w:val="single" w:sz="4" w:space="0" w:color="auto"/>
              <w:left w:val="single" w:sz="4" w:space="0" w:color="auto"/>
              <w:right w:val="single" w:sz="4" w:space="0" w:color="auto"/>
            </w:tcBorders>
          </w:tcPr>
          <w:p w:rsidR="00943DA0" w:rsidRPr="00BF148A" w:rsidRDefault="00943DA0"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43DA0" w:rsidRPr="00BF148A" w:rsidRDefault="00943DA0" w:rsidP="00943DA0">
            <w:pPr>
              <w:autoSpaceDE w:val="0"/>
              <w:autoSpaceDN w:val="0"/>
              <w:adjustRightInd w:val="0"/>
              <w:spacing w:after="0"/>
              <w:rPr>
                <w:iCs/>
              </w:rPr>
            </w:pPr>
            <w:r w:rsidRPr="00943DA0">
              <w:t>Максимальное значение цены</w:t>
            </w:r>
            <w:r w:rsidRPr="00BF148A">
              <w:t xml:space="preserve"> </w:t>
            </w:r>
            <w:r>
              <w:t>муниципального</w:t>
            </w:r>
            <w:r w:rsidRPr="00BF148A">
              <w:t xml:space="preserve"> контракта</w:t>
            </w:r>
            <w:r>
              <w:t xml:space="preserve"> (н</w:t>
            </w:r>
            <w:r w:rsidRPr="00943DA0">
              <w:t>ачальная (максимальная) цена контракта</w:t>
            </w:r>
            <w:r>
              <w:t>)</w:t>
            </w:r>
          </w:p>
        </w:tc>
        <w:tc>
          <w:tcPr>
            <w:tcW w:w="7020" w:type="dxa"/>
            <w:tcBorders>
              <w:top w:val="single" w:sz="4" w:space="0" w:color="auto"/>
              <w:left w:val="single" w:sz="4" w:space="0" w:color="auto"/>
              <w:bottom w:val="single" w:sz="4" w:space="0" w:color="auto"/>
              <w:right w:val="single" w:sz="4" w:space="0" w:color="auto"/>
            </w:tcBorders>
          </w:tcPr>
          <w:p w:rsidR="00943DA0" w:rsidRPr="00EE77E0" w:rsidRDefault="00D626A9" w:rsidP="008254BA">
            <w:pPr>
              <w:keepNext/>
              <w:keepLines/>
              <w:widowControl w:val="0"/>
              <w:suppressLineNumbers/>
              <w:suppressAutoHyphens/>
              <w:rPr>
                <w:rStyle w:val="ad"/>
                <w:b/>
                <w:i w:val="0"/>
              </w:rPr>
            </w:pPr>
            <w:r>
              <w:rPr>
                <w:b/>
                <w:lang w:eastAsia="ar-SA"/>
              </w:rPr>
              <w:t xml:space="preserve">924 240 </w:t>
            </w:r>
            <w:r w:rsidR="00943DA0" w:rsidRPr="00EE77E0">
              <w:rPr>
                <w:b/>
                <w:lang w:eastAsia="ar-SA"/>
              </w:rPr>
              <w:t>(</w:t>
            </w:r>
            <w:r>
              <w:rPr>
                <w:b/>
                <w:lang w:eastAsia="ar-SA"/>
              </w:rPr>
              <w:t>Девятьсот двадцать четыре тысячи двести сорок</w:t>
            </w:r>
            <w:r w:rsidR="00943DA0" w:rsidRPr="00EE77E0">
              <w:rPr>
                <w:b/>
                <w:lang w:eastAsia="ar-SA"/>
              </w:rPr>
              <w:t>) рублей 00 копеек</w:t>
            </w:r>
            <w:r w:rsidR="00943DA0" w:rsidRPr="00EE77E0">
              <w:rPr>
                <w:rStyle w:val="ad"/>
                <w:b/>
                <w:i w:val="0"/>
              </w:rPr>
              <w:t>.</w:t>
            </w:r>
          </w:p>
          <w:p w:rsidR="00943DA0" w:rsidRPr="00BF148A" w:rsidRDefault="00943DA0" w:rsidP="008254BA">
            <w:pPr>
              <w:rPr>
                <w:snapToGrid w:val="0"/>
              </w:rPr>
            </w:pPr>
            <w:r w:rsidRPr="00943DA0">
              <w:rPr>
                <w:bCs/>
                <w:snapToGrid w:val="0"/>
              </w:rPr>
              <w:t>Максимальное значение цены</w:t>
            </w:r>
            <w:r w:rsidRPr="00FD3970">
              <w:rPr>
                <w:bCs/>
                <w:snapToGrid w:val="0"/>
              </w:rPr>
              <w:t xml:space="preserve"> контракта включает в себя </w:t>
            </w:r>
            <w:r w:rsidRPr="00FB258A">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tc>
      </w:tr>
      <w:tr w:rsidR="00943DA0" w:rsidRPr="00BF148A" w:rsidTr="00943DA0">
        <w:tc>
          <w:tcPr>
            <w:tcW w:w="817" w:type="dxa"/>
            <w:vMerge/>
            <w:tcBorders>
              <w:left w:val="single" w:sz="4" w:space="0" w:color="auto"/>
              <w:bottom w:val="single" w:sz="4" w:space="0" w:color="auto"/>
              <w:right w:val="single" w:sz="4" w:space="0" w:color="auto"/>
            </w:tcBorders>
          </w:tcPr>
          <w:p w:rsidR="00943DA0" w:rsidRPr="00BF148A" w:rsidRDefault="00943DA0"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43DA0" w:rsidRPr="00943DA0" w:rsidRDefault="00943DA0" w:rsidP="00943DA0">
            <w:pPr>
              <w:autoSpaceDE w:val="0"/>
              <w:autoSpaceDN w:val="0"/>
              <w:adjustRightInd w:val="0"/>
              <w:spacing w:after="0"/>
            </w:pPr>
            <w:r w:rsidRPr="00943DA0">
              <w:t xml:space="preserve">Формула цены </w:t>
            </w:r>
            <w:r>
              <w:t>к</w:t>
            </w:r>
            <w:r w:rsidRPr="00943DA0">
              <w:t>онтракта</w:t>
            </w:r>
          </w:p>
        </w:tc>
        <w:tc>
          <w:tcPr>
            <w:tcW w:w="7020" w:type="dxa"/>
            <w:tcBorders>
              <w:top w:val="single" w:sz="4" w:space="0" w:color="auto"/>
              <w:left w:val="single" w:sz="4" w:space="0" w:color="auto"/>
              <w:bottom w:val="single" w:sz="4" w:space="0" w:color="auto"/>
              <w:right w:val="single" w:sz="4" w:space="0" w:color="auto"/>
            </w:tcBorders>
          </w:tcPr>
          <w:p w:rsidR="00943DA0" w:rsidRPr="00943DA0" w:rsidRDefault="00943DA0" w:rsidP="00943DA0">
            <w:pPr>
              <w:spacing w:after="0"/>
              <w:jc w:val="center"/>
              <w:rPr>
                <w:sz w:val="32"/>
              </w:rPr>
            </w:pPr>
            <m:oMathPara>
              <m:oMath>
                <m:r>
                  <w:rPr>
                    <w:rFonts w:ascii="Cambria Math" w:hAnsi="Cambria Math"/>
                    <w:sz w:val="32"/>
                  </w:rPr>
                  <m:t>ЦК=</m:t>
                </m:r>
                <m:nary>
                  <m:naryPr>
                    <m:chr m:val="∑"/>
                    <m:limLoc m:val="undOvr"/>
                    <m:ctrlPr>
                      <w:rPr>
                        <w:rFonts w:ascii="Cambria Math" w:hAnsi="Cambria Math"/>
                        <w:i/>
                        <w:sz w:val="32"/>
                      </w:rPr>
                    </m:ctrlPr>
                  </m:naryPr>
                  <m:sub>
                    <m:r>
                      <w:rPr>
                        <w:rFonts w:ascii="Cambria Math" w:hAnsi="Cambria Math"/>
                        <w:sz w:val="32"/>
                      </w:rPr>
                      <m:t>i=1</m:t>
                    </m:r>
                  </m:sub>
                  <m:sup>
                    <m:r>
                      <w:rPr>
                        <w:rFonts w:ascii="Cambria Math" w:hAnsi="Cambria Math"/>
                        <w:sz w:val="32"/>
                        <w:lang w:val="en-US"/>
                      </w:rPr>
                      <m:t>n=</m:t>
                    </m:r>
                    <m:r>
                      <w:rPr>
                        <w:rFonts w:ascii="Cambria Math" w:hAnsi="Cambria Math"/>
                        <w:sz w:val="32"/>
                      </w:rPr>
                      <m:t>3</m:t>
                    </m:r>
                  </m:sup>
                  <m:e>
                    <m:r>
                      <w:rPr>
                        <w:rFonts w:ascii="Cambria Math" w:hAnsi="Cambria Math"/>
                        <w:sz w:val="32"/>
                      </w:rPr>
                      <m:t>Ц</m:t>
                    </m:r>
                    <m:r>
                      <w:rPr>
                        <w:rFonts w:ascii="Cambria Math" w:hAnsi="Cambria Math"/>
                        <w:sz w:val="32"/>
                        <w:lang w:val="en-US"/>
                      </w:rPr>
                      <m:t>i*Vi</m:t>
                    </m:r>
                  </m:e>
                </m:nary>
              </m:oMath>
            </m:oMathPara>
          </w:p>
          <w:p w:rsidR="0095604E" w:rsidRPr="0095604E" w:rsidRDefault="0095604E" w:rsidP="0095604E">
            <w:pPr>
              <w:spacing w:after="0" w:line="0" w:lineRule="atLeast"/>
              <w:rPr>
                <w:sz w:val="20"/>
              </w:rPr>
            </w:pPr>
            <w:r w:rsidRPr="0095604E">
              <w:rPr>
                <w:sz w:val="20"/>
              </w:rPr>
              <w:t>где:</w:t>
            </w:r>
          </w:p>
          <w:p w:rsidR="0095604E" w:rsidRPr="0095604E" w:rsidRDefault="0095604E" w:rsidP="0095604E">
            <w:pPr>
              <w:spacing w:after="0" w:line="0" w:lineRule="atLeast"/>
              <w:rPr>
                <w:sz w:val="20"/>
              </w:rPr>
            </w:pPr>
            <w:r w:rsidRPr="0095604E">
              <w:rPr>
                <w:sz w:val="20"/>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95604E">
              <w:rPr>
                <w:rFonts w:ascii="Cambria Math" w:hAnsi="Cambria Math" w:cs="Cambria Math"/>
                <w:sz w:val="20"/>
              </w:rPr>
              <w:t>⩽</w:t>
            </w:r>
            <w:r w:rsidRPr="0095604E">
              <w:rPr>
                <w:sz w:val="20"/>
              </w:rPr>
              <w:t xml:space="preserve"> </w:t>
            </w:r>
            <w:proofErr w:type="spellStart"/>
            <w:proofErr w:type="gramStart"/>
            <w:r w:rsidRPr="0095604E">
              <w:rPr>
                <w:sz w:val="20"/>
              </w:rPr>
              <w:t>ЦК</w:t>
            </w:r>
            <w:proofErr w:type="gramEnd"/>
            <w:r w:rsidRPr="0095604E">
              <w:rPr>
                <w:sz w:val="20"/>
              </w:rPr>
              <w:t>max</w:t>
            </w:r>
            <w:proofErr w:type="spellEnd"/>
            <w:r w:rsidRPr="0095604E">
              <w:rPr>
                <w:sz w:val="20"/>
              </w:rPr>
              <w:t>);</w:t>
            </w:r>
          </w:p>
          <w:p w:rsidR="0095604E" w:rsidRPr="0095604E" w:rsidRDefault="0095604E" w:rsidP="0095604E">
            <w:pPr>
              <w:spacing w:after="0" w:line="0" w:lineRule="atLeast"/>
              <w:rPr>
                <w:sz w:val="20"/>
              </w:rPr>
            </w:pPr>
            <w:proofErr w:type="spellStart"/>
            <w:r w:rsidRPr="0095604E">
              <w:rPr>
                <w:sz w:val="20"/>
              </w:rPr>
              <w:t>Ц</w:t>
            </w:r>
            <w:proofErr w:type="gramStart"/>
            <w:r w:rsidRPr="0095604E">
              <w:rPr>
                <w:sz w:val="20"/>
              </w:rPr>
              <w:t>i</w:t>
            </w:r>
            <w:proofErr w:type="spellEnd"/>
            <w:proofErr w:type="gramEnd"/>
            <w:r w:rsidRPr="0095604E">
              <w:rPr>
                <w:sz w:val="20"/>
              </w:rPr>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sidRPr="0095604E">
              <w:rPr>
                <w:sz w:val="20"/>
              </w:rPr>
              <w:t xml:space="preserve">УПД) </w:t>
            </w:r>
            <w:proofErr w:type="gramEnd"/>
            <w:r w:rsidRPr="0095604E">
              <w:rPr>
                <w:sz w:val="20"/>
              </w:rPr>
              <w:t xml:space="preserve">поставщик указывает СЕТ отпускных (розничных) </w:t>
            </w:r>
            <w:r w:rsidRPr="0095604E">
              <w:rPr>
                <w:sz w:val="20"/>
              </w:rPr>
              <w:lastRenderedPageBreak/>
              <w:t>цен за фактически отпущенный объем ГСМ в отчетном месяце, которые не превышают СЕТ Спецификации (Приложение № 1).</w:t>
            </w:r>
          </w:p>
          <w:p w:rsidR="0095604E" w:rsidRPr="0095604E" w:rsidRDefault="0095604E" w:rsidP="0095604E">
            <w:pPr>
              <w:spacing w:after="0" w:line="0" w:lineRule="atLeast"/>
              <w:rPr>
                <w:sz w:val="20"/>
              </w:rPr>
            </w:pPr>
            <w:proofErr w:type="spellStart"/>
            <w:r w:rsidRPr="0095604E">
              <w:rPr>
                <w:sz w:val="20"/>
              </w:rPr>
              <w:t>Vi</w:t>
            </w:r>
            <w:proofErr w:type="spellEnd"/>
            <w:r w:rsidRPr="0095604E">
              <w:rPr>
                <w:sz w:val="20"/>
              </w:rPr>
              <w:t xml:space="preserve"> –  объём поставляемого Товара в месяце (периоде) поставки;</w:t>
            </w:r>
          </w:p>
          <w:p w:rsidR="0095604E" w:rsidRPr="0095604E" w:rsidRDefault="0095604E" w:rsidP="0095604E">
            <w:pPr>
              <w:spacing w:after="0" w:line="0" w:lineRule="atLeast"/>
              <w:rPr>
                <w:sz w:val="20"/>
              </w:rPr>
            </w:pPr>
            <w:r w:rsidRPr="0095604E">
              <w:rPr>
                <w:sz w:val="20"/>
              </w:rPr>
              <w:t>i– начальное значение (индекс суммирования), который равен значению суммируемых величин (</w:t>
            </w:r>
            <w:proofErr w:type="spellStart"/>
            <w:r w:rsidRPr="0095604E">
              <w:rPr>
                <w:sz w:val="20"/>
              </w:rPr>
              <w:t>Ц</w:t>
            </w:r>
            <w:proofErr w:type="gramStart"/>
            <w:r w:rsidRPr="0095604E">
              <w:rPr>
                <w:sz w:val="20"/>
              </w:rPr>
              <w:t>i</w:t>
            </w:r>
            <w:proofErr w:type="spellEnd"/>
            <w:proofErr w:type="gramEnd"/>
            <w:r w:rsidRPr="0095604E">
              <w:rPr>
                <w:sz w:val="20"/>
              </w:rPr>
              <w:t xml:space="preserve"> ∙ </w:t>
            </w:r>
            <w:proofErr w:type="spellStart"/>
            <w:r w:rsidRPr="0095604E">
              <w:rPr>
                <w:sz w:val="20"/>
              </w:rPr>
              <w:t>Vi</w:t>
            </w:r>
            <w:proofErr w:type="spellEnd"/>
            <w:r w:rsidRPr="0095604E">
              <w:rPr>
                <w:sz w:val="20"/>
              </w:rPr>
              <w:t>) за 1 месяц поставки Товара;</w:t>
            </w:r>
          </w:p>
          <w:p w:rsidR="00943DA0" w:rsidRDefault="0095604E" w:rsidP="00D1367D">
            <w:pPr>
              <w:autoSpaceDE w:val="0"/>
              <w:autoSpaceDN w:val="0"/>
              <w:adjustRightInd w:val="0"/>
              <w:spacing w:after="0"/>
              <w:rPr>
                <w:b/>
                <w:lang w:eastAsia="ar-SA"/>
              </w:rPr>
            </w:pPr>
            <w:r w:rsidRPr="0095604E">
              <w:rPr>
                <w:sz w:val="20"/>
              </w:rPr>
              <w:t xml:space="preserve">n– конечное значение (диапазон суммирования), которое равно значению суммируемых величин за </w:t>
            </w:r>
            <w:r w:rsidR="00D1367D">
              <w:rPr>
                <w:sz w:val="20"/>
              </w:rPr>
              <w:t>3</w:t>
            </w:r>
            <w:r w:rsidRPr="0095604E">
              <w:rPr>
                <w:sz w:val="20"/>
              </w:rPr>
              <w:t xml:space="preserve"> месяц</w:t>
            </w:r>
            <w:r w:rsidR="00D1367D">
              <w:rPr>
                <w:sz w:val="20"/>
              </w:rPr>
              <w:t>а</w:t>
            </w:r>
            <w:r w:rsidRPr="0095604E">
              <w:rPr>
                <w:sz w:val="20"/>
              </w:rPr>
              <w:t xml:space="preserve"> (периода) поставки, используемому при расчёте.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115B3" w:rsidP="00EB1A64">
            <w:r>
              <w:rPr>
                <w:bCs/>
              </w:rPr>
              <w:t xml:space="preserve">Содержится в </w:t>
            </w:r>
            <w:r w:rsidR="00A762D8" w:rsidRPr="00BF148A">
              <w:rPr>
                <w:bCs/>
              </w:rPr>
              <w:t>части</w:t>
            </w:r>
            <w:r w:rsidR="00EB1A64">
              <w:rPr>
                <w:bCs/>
              </w:rPr>
              <w:t xml:space="preserve"> </w:t>
            </w:r>
            <w:r w:rsidR="00EB1A64">
              <w:rPr>
                <w:bCs/>
                <w:lang w:val="en-US"/>
              </w:rPr>
              <w:t>IV</w:t>
            </w:r>
            <w:r w:rsidR="00EB1A64" w:rsidRPr="00EB1A64">
              <w:rPr>
                <w:bCs/>
              </w:rPr>
              <w:t xml:space="preserve"> </w:t>
            </w:r>
            <w:r w:rsidR="00EB1A64">
              <w:rPr>
                <w:bCs/>
              </w:rPr>
              <w:t>«ОБОСНОВАНИЕ НАЧАЛЬНОЙ (МАКСИМАЛЬНОЙ) ЦЕНЫ КОНТРАКТА»</w:t>
            </w:r>
            <w:r w:rsidR="00A762D8" w:rsidRPr="00BF148A">
              <w:rPr>
                <w:bCs/>
              </w:rPr>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F4631">
            <w:pPr>
              <w:rPr>
                <w:i/>
              </w:rPr>
            </w:pPr>
            <w:r w:rsidRPr="00BF148A">
              <w:t xml:space="preserve">Источник финансирования:  </w:t>
            </w:r>
            <w:r w:rsidR="008254BA" w:rsidRPr="008254BA">
              <w:t>Бюджет города Югорска на 201</w:t>
            </w:r>
            <w:r w:rsidR="00E906FD">
              <w:t>9</w:t>
            </w:r>
            <w:r w:rsidR="008254BA" w:rsidRPr="008254BA">
              <w:t xml:space="preserve"> год.</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3D5076">
            <w:pPr>
              <w:rPr>
                <w:i/>
              </w:rPr>
            </w:pPr>
            <w:r>
              <w:t>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BA18DE" w:rsidRPr="00BA18DE" w:rsidRDefault="00BA18DE" w:rsidP="00BA18DE">
            <w:bookmarkStart w:id="7" w:name="_Ref166313730"/>
            <w:bookmarkStart w:id="8" w:name="_Ref166098622"/>
            <w:proofErr w:type="gramStart"/>
            <w:r w:rsidRPr="00BA18DE">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A18DE">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w:t>
            </w:r>
            <w:r w:rsidRPr="00BA18DE">
              <w:lastRenderedPageBreak/>
              <w:t>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A18DE" w:rsidRPr="00BA18DE" w:rsidRDefault="00BA18DE" w:rsidP="00BA18DE">
            <w:r w:rsidRPr="00BA18DE">
              <w:t>В случае</w:t>
            </w:r>
            <w:proofErr w:type="gramStart"/>
            <w:r w:rsidRPr="00BA18DE">
              <w:t>,</w:t>
            </w:r>
            <w:proofErr w:type="gramEnd"/>
            <w:r w:rsidRPr="00BA18DE">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A18DE">
              <w:fldChar w:fldCharType="begin"/>
            </w:r>
            <w:r w:rsidRPr="00BA18DE">
              <w:instrText xml:space="preserve"> REF _Ref353200173 \r \h  \* MERGEFORMAT </w:instrText>
            </w:r>
            <w:r w:rsidRPr="00BA18DE">
              <w:fldChar w:fldCharType="separate"/>
            </w:r>
            <w:r w:rsidR="00F2577F">
              <w:t>7</w:t>
            </w:r>
            <w:r w:rsidRPr="00BA18DE">
              <w:fldChar w:fldCharType="end"/>
            </w:r>
            <w:r w:rsidRPr="00BA18DE">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BA18DE" w:rsidRPr="00BA18DE" w:rsidRDefault="00BA18DE" w:rsidP="00BA18DE">
            <w:r w:rsidRPr="00BA18DE">
              <w:t>Требования к участникам закупки:</w:t>
            </w:r>
          </w:p>
          <w:p w:rsidR="00BA18DE" w:rsidRPr="00BA18DE" w:rsidRDefault="00BA18DE" w:rsidP="00BA18DE">
            <w:r w:rsidRPr="00BA18DE">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A18DE" w:rsidRPr="00BA18DE" w:rsidRDefault="00BA18DE" w:rsidP="00BA18DE">
            <w:r w:rsidRPr="00BA18DE">
              <w:t xml:space="preserve">2) </w:t>
            </w:r>
            <w:proofErr w:type="spellStart"/>
            <w:r w:rsidRPr="00BA18DE">
              <w:t>непроведение</w:t>
            </w:r>
            <w:proofErr w:type="spellEnd"/>
            <w:r w:rsidRPr="00BA18DE">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A18DE" w:rsidRPr="00BA18DE" w:rsidRDefault="00BA18DE" w:rsidP="00BA18DE">
            <w:r w:rsidRPr="00BA18DE">
              <w:t xml:space="preserve">3) </w:t>
            </w:r>
            <w:proofErr w:type="spellStart"/>
            <w:r w:rsidRPr="00BA18DE">
              <w:t>неприостановление</w:t>
            </w:r>
            <w:proofErr w:type="spellEnd"/>
            <w:r w:rsidRPr="00BA18DE">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A18DE" w:rsidRPr="00BA18DE" w:rsidRDefault="00BA18DE" w:rsidP="00BA18DE">
            <w:proofErr w:type="gramStart"/>
            <w:r w:rsidRPr="00BA18D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A18DE">
              <w:t xml:space="preserve"> обязанности </w:t>
            </w:r>
            <w:proofErr w:type="gramStart"/>
            <w:r w:rsidRPr="00BA18DE">
              <w:t>заявителя</w:t>
            </w:r>
            <w:proofErr w:type="gramEnd"/>
            <w:r w:rsidRPr="00BA18DE">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A18DE">
              <w:t>указанных</w:t>
            </w:r>
            <w:proofErr w:type="gramEnd"/>
            <w:r w:rsidRPr="00BA18D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A18DE" w:rsidRPr="00BA18DE" w:rsidRDefault="00BA18DE" w:rsidP="00BA18DE">
            <w:proofErr w:type="gramStart"/>
            <w:r w:rsidRPr="00BA18DE">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A18DE">
              <w:t xml:space="preserve"> </w:t>
            </w:r>
            <w:proofErr w:type="gramStart"/>
            <w:r w:rsidRPr="00BA18D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A18DE" w:rsidRPr="00BA18DE" w:rsidRDefault="00BA18DE" w:rsidP="00BA18DE">
            <w:r w:rsidRPr="00BA1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A18DE" w:rsidRPr="00BA18DE" w:rsidRDefault="00BA18DE" w:rsidP="00BA18DE">
            <w:r w:rsidRPr="00BA18D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A18DE" w:rsidRPr="00BA18DE" w:rsidRDefault="00BA18DE" w:rsidP="00BA18DE">
            <w:bookmarkStart w:id="9" w:name="Par546"/>
            <w:bookmarkEnd w:id="9"/>
            <w:proofErr w:type="gramStart"/>
            <w:r w:rsidRPr="00BA18DE">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A18DE">
              <w:t xml:space="preserve"> </w:t>
            </w:r>
            <w:proofErr w:type="gramStart"/>
            <w:r w:rsidRPr="00BA18D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18DE">
              <w:t>неполнородными</w:t>
            </w:r>
            <w:proofErr w:type="spellEnd"/>
            <w:r w:rsidRPr="00BA18DE">
              <w:t xml:space="preserve"> (имеющими общих отца или мать) братьями и сестрами), усыновителями или усыновленными указанных физических лиц.</w:t>
            </w:r>
            <w:proofErr w:type="gramEnd"/>
            <w:r w:rsidRPr="00BA18D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sidRPr="00BA18DE">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Default="00BA18DE" w:rsidP="00BA18DE">
            <w:r w:rsidRPr="00BA18DE">
              <w:t>8) участник закупки не является офшорной компанией;</w:t>
            </w:r>
          </w:p>
          <w:p w:rsidR="00BA18DE" w:rsidRPr="00BA18DE" w:rsidRDefault="00BA18DE" w:rsidP="00BA18DE">
            <w:r w:rsidRPr="00BA18DE">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rsidTr="00C67157">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BA18DE" w:rsidP="003D5076">
            <w:pPr>
              <w:spacing w:after="0"/>
            </w:pPr>
            <w:r w:rsidRPr="00BA18D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8254BA" w:rsidP="003D5076">
            <w:pPr>
              <w:autoSpaceDE w:val="0"/>
              <w:autoSpaceDN w:val="0"/>
              <w:adjustRightInd w:val="0"/>
              <w:spacing w:after="0" w:line="360" w:lineRule="auto"/>
              <w:ind w:firstLine="54"/>
            </w:pPr>
            <w:r w:rsidRPr="00DC45FC">
              <w:t>Не установлено</w:t>
            </w:r>
            <w:r w:rsidRPr="005F2F8D">
              <w:rPr>
                <w:i/>
              </w:rPr>
              <w:t>.</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BA18DE" w:rsidRDefault="00BA18DE" w:rsidP="00BA18DE">
            <w:pPr>
              <w:suppressAutoHyphens/>
              <w:autoSpaceDE w:val="0"/>
              <w:autoSpaceDN w:val="0"/>
              <w:adjustRightInd w:val="0"/>
              <w:outlineLvl w:val="1"/>
            </w:pPr>
            <w:proofErr w:type="gramStart"/>
            <w: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BA18DE" w:rsidRDefault="00BA18DE" w:rsidP="00BA18DE">
            <w:pPr>
              <w:suppressAutoHyphens/>
              <w:autoSpaceDE w:val="0"/>
              <w:autoSpaceDN w:val="0"/>
              <w:adjustRightInd w:val="0"/>
              <w:outlineLvl w:val="1"/>
            </w:pPr>
            <w: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BA18DE" w:rsidP="00BA18DE">
            <w:pPr>
              <w:suppressAutoHyphens/>
              <w:autoSpaceDE w:val="0"/>
              <w:autoSpaceDN w:val="0"/>
              <w:adjustRightInd w:val="0"/>
              <w:outlineLvl w:val="1"/>
            </w:pPr>
            <w: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t>позднее</w:t>
            </w:r>
            <w:proofErr w:type="gramEnd"/>
            <w:r>
              <w:t xml:space="preserve"> чем за три дня до даты окончания срока подачи заявок на участие в таком аукционе.</w:t>
            </w:r>
          </w:p>
          <w:p w:rsidR="00A762D8" w:rsidRPr="00BF148A" w:rsidRDefault="00D9456B" w:rsidP="003D5076">
            <w:pPr>
              <w:spacing w:after="120"/>
            </w:pPr>
            <w:r>
              <w:lastRenderedPageBreak/>
              <w:t>Д</w:t>
            </w:r>
            <w:r w:rsidRPr="00D9456B">
              <w:t xml:space="preserve">ата </w:t>
            </w:r>
            <w:proofErr w:type="gramStart"/>
            <w:r w:rsidRPr="00D9456B">
              <w:t>начала предоставления разъяснений положений документации</w:t>
            </w:r>
            <w:proofErr w:type="gramEnd"/>
            <w:r w:rsidRPr="00D9456B">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BA18DE" w:rsidP="003D5076">
            <w:pPr>
              <w:spacing w:after="120"/>
            </w:pPr>
            <w:r>
              <w:t>Д</w:t>
            </w:r>
            <w:r w:rsidR="00A762D8" w:rsidRPr="00BF148A">
              <w:t xml:space="preserve">ата </w:t>
            </w:r>
            <w:proofErr w:type="gramStart"/>
            <w:r w:rsidR="00A762D8" w:rsidRPr="00BF148A">
              <w:t>окончания предоставления разъяснений положений документации</w:t>
            </w:r>
            <w:proofErr w:type="gramEnd"/>
            <w:r w:rsidR="00A762D8" w:rsidRPr="00BF148A">
              <w:t xml:space="preserve"> об аукционе </w:t>
            </w:r>
            <w:r w:rsidR="00553D5F">
              <w:t>«</w:t>
            </w:r>
            <w:r w:rsidR="001E5CEA">
              <w:t>08</w:t>
            </w:r>
            <w:r w:rsidR="00A762D8" w:rsidRPr="00BF148A">
              <w:t>___</w:t>
            </w:r>
            <w:r w:rsidR="00553D5F">
              <w:t>»</w:t>
            </w:r>
            <w:r w:rsidR="00A762D8" w:rsidRPr="00BF148A">
              <w:t> </w:t>
            </w:r>
            <w:r w:rsidR="001E5CEA">
              <w:t>июня</w:t>
            </w:r>
            <w:r w:rsidR="00A762D8" w:rsidRPr="00BF148A">
              <w:t xml:space="preserve">_________ </w:t>
            </w:r>
            <w:r w:rsidR="00E813AB">
              <w:t>2019</w:t>
            </w:r>
            <w:r w:rsidR="001A5609">
              <w:t xml:space="preserve"> </w:t>
            </w:r>
            <w:r w:rsidR="00A762D8"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D3781" w:rsidP="00E813AB">
            <w:proofErr w:type="gramStart"/>
            <w:r w:rsidRPr="008D3781">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w:t>
            </w:r>
            <w:r w:rsidR="00A762D8" w:rsidRPr="00BF148A">
              <w:t xml:space="preserve">до </w:t>
            </w:r>
            <w:r w:rsidR="00713D2A">
              <w:t>10</w:t>
            </w:r>
            <w:r w:rsidR="00A762D8" w:rsidRPr="00BF148A">
              <w:t xml:space="preserve"> часов </w:t>
            </w:r>
            <w:r w:rsidR="00713D2A">
              <w:t>00</w:t>
            </w:r>
            <w:r w:rsidR="00A762D8" w:rsidRPr="00BF148A">
              <w:t xml:space="preserve"> минут </w:t>
            </w:r>
            <w:r w:rsidR="00553D5F">
              <w:t>«</w:t>
            </w:r>
            <w:r w:rsidR="001E5CEA">
              <w:t>10</w:t>
            </w:r>
            <w:r w:rsidR="00A762D8" w:rsidRPr="00BF148A">
              <w:t>__</w:t>
            </w:r>
            <w:r w:rsidR="00553D5F">
              <w:t>»</w:t>
            </w:r>
            <w:r w:rsidR="00A762D8" w:rsidRPr="00BF148A">
              <w:t> _</w:t>
            </w:r>
            <w:r w:rsidR="001E5CEA">
              <w:t>июня</w:t>
            </w:r>
            <w:r w:rsidR="00A762D8" w:rsidRPr="00BF148A">
              <w:t xml:space="preserve">____________ </w:t>
            </w:r>
            <w:r w:rsidR="003764AA">
              <w:t>201</w:t>
            </w:r>
            <w:r w:rsidR="00E813AB">
              <w:t>9</w:t>
            </w:r>
            <w:r w:rsidR="001A5609">
              <w:t xml:space="preserve"> </w:t>
            </w:r>
            <w:r w:rsidR="00A762D8" w:rsidRPr="00BF148A">
              <w:t>года.</w:t>
            </w:r>
            <w:proofErr w:type="gramEnd"/>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F92C5A" w:rsidP="003D5076">
            <w:pPr>
              <w:keepNext/>
              <w:keepLines/>
              <w:widowControl w:val="0"/>
              <w:suppressLineNumbers/>
              <w:suppressAutoHyphens/>
            </w:pPr>
            <w:r w:rsidRPr="00F92C5A">
              <w:t xml:space="preserve">Дата </w:t>
            </w:r>
            <w:proofErr w:type="gramStart"/>
            <w:r w:rsidRPr="00F92C5A">
              <w:t>окончания срока рассмотрения первых  частей заявок</w:t>
            </w:r>
            <w:proofErr w:type="gramEnd"/>
            <w:r w:rsidRPr="00F92C5A">
              <w:t xml:space="preserve">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E813AB">
            <w:r>
              <w:t>«</w:t>
            </w:r>
            <w:r w:rsidR="001E5CEA">
              <w:t>11</w:t>
            </w:r>
            <w:r w:rsidR="00A762D8" w:rsidRPr="00BF148A">
              <w:t>___</w:t>
            </w:r>
            <w:r>
              <w:t>»</w:t>
            </w:r>
            <w:r w:rsidR="00A762D8" w:rsidRPr="00BF148A">
              <w:t> </w:t>
            </w:r>
            <w:r w:rsidR="001E5CEA">
              <w:t>июня</w:t>
            </w:r>
            <w:r w:rsidR="00A762D8" w:rsidRPr="00BF148A">
              <w:t xml:space="preserve">_________ </w:t>
            </w:r>
            <w:r w:rsidR="003764AA">
              <w:t>201</w:t>
            </w:r>
            <w:r w:rsidR="00E813AB">
              <w:t>9</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1A5609">
            <w:r w:rsidRPr="00BF148A">
              <w:t xml:space="preserve"> </w:t>
            </w:r>
            <w:r w:rsidR="00553D5F">
              <w:t>«</w:t>
            </w:r>
            <w:r w:rsidRPr="00BF148A">
              <w:t>_</w:t>
            </w:r>
            <w:r w:rsidR="001E5CEA">
              <w:t>14</w:t>
            </w:r>
            <w:r w:rsidRPr="00BF148A">
              <w:t>__</w:t>
            </w:r>
            <w:r w:rsidR="00553D5F">
              <w:t>»</w:t>
            </w:r>
            <w:r w:rsidRPr="00BF148A">
              <w:t> </w:t>
            </w:r>
            <w:r w:rsidR="001E5CEA">
              <w:t>июня</w:t>
            </w:r>
            <w:bookmarkStart w:id="15" w:name="_GoBack"/>
            <w:bookmarkEnd w:id="15"/>
            <w:r w:rsidRPr="00BF148A">
              <w:t xml:space="preserve">_________ </w:t>
            </w:r>
            <w:r w:rsidR="00E813AB">
              <w:t>2019</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F92C5A" w:rsidRDefault="00F92C5A" w:rsidP="00F92C5A">
            <w:pPr>
              <w:autoSpaceDE w:val="0"/>
              <w:autoSpaceDN w:val="0"/>
              <w:adjustRightInd w:val="0"/>
            </w:pPr>
            <w:r>
              <w:t>Заявка на участие в электронном аукционе состоит из двух частей.</w:t>
            </w:r>
          </w:p>
          <w:p w:rsidR="00F92C5A" w:rsidRDefault="00F92C5A" w:rsidP="00F92C5A">
            <w:pPr>
              <w:autoSpaceDE w:val="0"/>
              <w:autoSpaceDN w:val="0"/>
              <w:adjustRightInd w:val="0"/>
            </w:pPr>
            <w:r>
              <w:t>Первая часть заявки на участие в электронном аукционе должна содержать следующие сведения:</w:t>
            </w:r>
          </w:p>
          <w:p w:rsidR="00F92C5A" w:rsidRDefault="00F92C5A" w:rsidP="00F92C5A">
            <w:pPr>
              <w:autoSpaceDE w:val="0"/>
              <w:autoSpaceDN w:val="0"/>
              <w:adjustRightInd w:val="0"/>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Pr="004A6DD7">
              <w:rPr>
                <w:i/>
              </w:rPr>
              <w:t>такое согласие дается с применением программно-аппаратных средств электронной площадки</w:t>
            </w:r>
            <w:r>
              <w:t>);</w:t>
            </w:r>
          </w:p>
          <w:p w:rsidR="00F92C5A" w:rsidRDefault="00F92C5A" w:rsidP="00F92C5A">
            <w:pPr>
              <w:autoSpaceDE w:val="0"/>
              <w:autoSpaceDN w:val="0"/>
              <w:adjustRightInd w:val="0"/>
            </w:pPr>
            <w:r>
              <w:t>2) при осуществлении закупки товара или закупки работы, услуги, для выполнения, оказания которых используется товар:</w:t>
            </w:r>
          </w:p>
          <w:p w:rsidR="00F92C5A" w:rsidRDefault="00F92C5A" w:rsidP="00F92C5A">
            <w:pPr>
              <w:autoSpaceDE w:val="0"/>
              <w:autoSpaceDN w:val="0"/>
              <w:adjustRightInd w:val="0"/>
            </w:pPr>
            <w:proofErr w:type="gramStart"/>
            <w: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CF7FF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CF7FF3">
              <w:rPr>
                <w:i/>
              </w:rPr>
              <w:t xml:space="preserve"> документации об электронном аукционе</w:t>
            </w:r>
            <w:r>
              <w:t xml:space="preserve">). </w:t>
            </w:r>
          </w:p>
          <w:p w:rsidR="00F92C5A" w:rsidRDefault="00F92C5A" w:rsidP="00F92C5A">
            <w:pPr>
              <w:autoSpaceDE w:val="0"/>
              <w:autoSpaceDN w:val="0"/>
              <w:adjustRightInd w:val="0"/>
            </w:pPr>
            <w:r>
              <w:t>Вторая часть заявки на участие в электронном аукционе должна содержать следующие документы и информацию:</w:t>
            </w:r>
          </w:p>
          <w:p w:rsidR="00F92C5A" w:rsidRDefault="00F92C5A" w:rsidP="00F92C5A">
            <w:pPr>
              <w:autoSpaceDE w:val="0"/>
              <w:autoSpaceDN w:val="0"/>
              <w:adjustRightInd w:val="0"/>
            </w:pPr>
            <w:proofErr w:type="gramStart"/>
            <w:r>
              <w:lastRenderedPageBreak/>
              <w:t>1) наименование, фирменное наименование (при наличии), место нахождения, почтовый адрес  участника такого аукциона</w:t>
            </w:r>
            <w:r w:rsidR="00CF7FF3">
              <w:t>,</w:t>
            </w:r>
            <w:r>
              <w:t xml:space="preserve"> фамилия, имя, отчество (при наличии), паспортные данные, место жительства (для физического лица), номер контактного телефона, идентификационный </w:t>
            </w:r>
            <w:r w:rsidRPr="00CF7FF3">
              <w:t>номер</w:t>
            </w:r>
            <w:r>
              <w:t xml:space="preserve">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t xml:space="preserve"> исполнительного органа, лица, исполняющего функции единоличного исполнительного органа участника такого аукциона;</w:t>
            </w:r>
          </w:p>
          <w:p w:rsidR="00F92C5A" w:rsidRDefault="00F92C5A" w:rsidP="00F92C5A">
            <w:pPr>
              <w:autoSpaceDE w:val="0"/>
              <w:autoSpaceDN w:val="0"/>
              <w:adjustRightInd w:val="0"/>
            </w:pPr>
            <w:r>
              <w:t xml:space="preserve">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а именно: </w:t>
            </w:r>
            <w:r w:rsidR="00CF7FF3">
              <w:t>Не требуется</w:t>
            </w:r>
            <w:r>
              <w:t xml:space="preserve">; </w:t>
            </w:r>
          </w:p>
          <w:p w:rsidR="00F92C5A" w:rsidRDefault="00F92C5A" w:rsidP="00F92C5A">
            <w:pPr>
              <w:autoSpaceDE w:val="0"/>
              <w:autoSpaceDN w:val="0"/>
              <w:adjustRightInd w:val="0"/>
            </w:pPr>
            <w:r>
              <w:t>3) декларация о соответствии участника такого аукциона требованиям, установленным пунктами 3 - 9 части 1 статьи 31 Федерального закона от 05.04.2013 № 44-ФЗ (</w:t>
            </w:r>
            <w:r w:rsidRPr="00CF7FF3">
              <w:rPr>
                <w:i/>
              </w:rPr>
              <w:t>декларация предоставляется с использованием программно-аппаратных средств электронной площадки</w:t>
            </w:r>
            <w:r>
              <w:t xml:space="preserve">):  </w:t>
            </w:r>
          </w:p>
          <w:p w:rsidR="00F92C5A" w:rsidRDefault="00F92C5A" w:rsidP="00F92C5A">
            <w:pPr>
              <w:autoSpaceDE w:val="0"/>
              <w:autoSpaceDN w:val="0"/>
              <w:adjustRightInd w:val="0"/>
            </w:pPr>
            <w:r>
              <w:t xml:space="preserve">-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92C5A" w:rsidRDefault="00F92C5A" w:rsidP="00F92C5A">
            <w:pPr>
              <w:autoSpaceDE w:val="0"/>
              <w:autoSpaceDN w:val="0"/>
              <w:adjustRightInd w:val="0"/>
            </w:pPr>
            <w:r>
              <w:t xml:space="preserve">-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92C5A" w:rsidRDefault="00F92C5A" w:rsidP="00F92C5A">
            <w:pPr>
              <w:autoSpaceDE w:val="0"/>
              <w:autoSpaceDN w:val="0"/>
              <w:adjustRightInd w:val="0"/>
            </w:pPr>
            <w:proofErr w:type="gramStart"/>
            <w: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D9456B">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w:t>
            </w:r>
            <w:r>
              <w:lastRenderedPageBreak/>
              <w:t xml:space="preserve">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92C5A" w:rsidRDefault="00F92C5A" w:rsidP="00F92C5A">
            <w:pPr>
              <w:autoSpaceDE w:val="0"/>
              <w:autoSpaceDN w:val="0"/>
              <w:adjustRightInd w:val="0"/>
            </w:pPr>
            <w:proofErr w:type="gramStart"/>
            <w: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92C5A" w:rsidRDefault="00F92C5A" w:rsidP="00F92C5A">
            <w:pPr>
              <w:autoSpaceDE w:val="0"/>
              <w:autoSpaceDN w:val="0"/>
              <w:adjustRightInd w:val="0"/>
            </w:pPr>
            <w: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92C5A" w:rsidRDefault="00F92C5A" w:rsidP="00F92C5A">
            <w:pPr>
              <w:autoSpaceDE w:val="0"/>
              <w:autoSpaceDN w:val="0"/>
              <w:adjustRightInd w:val="0"/>
            </w:pPr>
            <w: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92C5A" w:rsidRDefault="00F92C5A" w:rsidP="00F92C5A">
            <w:pPr>
              <w:autoSpaceDE w:val="0"/>
              <w:autoSpaceDN w:val="0"/>
              <w:adjustRightInd w:val="0"/>
            </w:pPr>
            <w:proofErr w:type="gramStart"/>
            <w: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t xml:space="preserve"> </w:t>
            </w:r>
            <w:proofErr w:type="gramStart"/>
            <w: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w:t>
            </w:r>
            <w:r>
              <w:lastRenderedPageBreak/>
              <w:t>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92C5A" w:rsidRDefault="00F92C5A" w:rsidP="00F92C5A">
            <w:pPr>
              <w:autoSpaceDE w:val="0"/>
              <w:autoSpaceDN w:val="0"/>
              <w:adjustRightInd w:val="0"/>
            </w:pPr>
            <w: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950855" w:rsidRPr="00950855">
              <w:rPr>
                <w:b/>
              </w:rPr>
              <w:t>не требуется</w:t>
            </w:r>
            <w:r>
              <w:t>;</w:t>
            </w:r>
          </w:p>
          <w:p w:rsidR="00F92C5A" w:rsidRDefault="00F92C5A" w:rsidP="00F92C5A">
            <w:pPr>
              <w:autoSpaceDE w:val="0"/>
              <w:autoSpaceDN w:val="0"/>
              <w:adjustRightInd w:val="0"/>
            </w:pPr>
            <w: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F92C5A" w:rsidRDefault="00F92C5A" w:rsidP="00F92C5A">
            <w:pPr>
              <w:autoSpaceDE w:val="0"/>
              <w:autoSpaceDN w:val="0"/>
              <w:adjustRightInd w:val="0"/>
            </w:pPr>
            <w: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sidR="00950855" w:rsidRPr="00950855">
              <w:rPr>
                <w:b/>
              </w:rPr>
              <w:t>не требуется</w:t>
            </w:r>
            <w:r>
              <w:t>;</w:t>
            </w:r>
          </w:p>
          <w:p w:rsidR="00F92C5A" w:rsidRDefault="00F92C5A" w:rsidP="00F92C5A">
            <w:pPr>
              <w:autoSpaceDE w:val="0"/>
              <w:autoSpaceDN w:val="0"/>
              <w:adjustRightInd w:val="0"/>
            </w:pPr>
            <w: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D250A0" w:rsidRPr="00BF148A" w:rsidRDefault="00F92C5A" w:rsidP="00950855">
            <w:pPr>
              <w:autoSpaceDE w:val="0"/>
              <w:autoSpaceDN w:val="0"/>
              <w:adjustRightInd w:val="0"/>
              <w:ind w:left="33"/>
            </w:pPr>
            <w: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00950855" w:rsidRPr="00950855">
              <w:rPr>
                <w:b/>
              </w:rPr>
              <w:t>не требуется</w:t>
            </w:r>
            <w:r w:rsidR="00950855" w:rsidRPr="00950855">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50855" w:rsidRPr="00950855" w:rsidRDefault="00950855" w:rsidP="00950855">
            <w:pPr>
              <w:autoSpaceDE w:val="0"/>
              <w:autoSpaceDN w:val="0"/>
              <w:rPr>
                <w:color w:val="000000" w:themeColor="text1"/>
              </w:rPr>
            </w:pPr>
            <w:r w:rsidRPr="00950855">
              <w:rPr>
                <w:color w:val="000000" w:themeColor="text1"/>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950855" w:rsidRPr="00950855" w:rsidRDefault="00950855" w:rsidP="00950855">
            <w:pPr>
              <w:autoSpaceDE w:val="0"/>
              <w:autoSpaceDN w:val="0"/>
              <w:rPr>
                <w:color w:val="000000" w:themeColor="text1"/>
              </w:rPr>
            </w:pPr>
            <w:r w:rsidRPr="00950855">
              <w:rPr>
                <w:color w:val="000000" w:themeColor="text1"/>
              </w:rPr>
              <w:t xml:space="preserve">Участник закупки вправе подать только одну заявку на участие в электронном аукционе. </w:t>
            </w:r>
          </w:p>
          <w:p w:rsidR="00950855" w:rsidRPr="00950855" w:rsidRDefault="00950855" w:rsidP="00950855">
            <w:pPr>
              <w:autoSpaceDE w:val="0"/>
              <w:autoSpaceDN w:val="0"/>
              <w:rPr>
                <w:color w:val="000000" w:themeColor="text1"/>
              </w:rPr>
            </w:pPr>
            <w:r w:rsidRPr="00950855">
              <w:rPr>
                <w:color w:val="000000" w:themeColor="text1"/>
              </w:rPr>
              <w:t xml:space="preserve">Заявка на участие в электронном аукционе направляется </w:t>
            </w:r>
            <w:r w:rsidRPr="00950855">
              <w:rPr>
                <w:color w:val="000000" w:themeColor="text1"/>
              </w:rPr>
              <w:lastRenderedPageBreak/>
              <w:t>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50855" w:rsidRPr="00950855" w:rsidRDefault="00950855" w:rsidP="00950855">
            <w:pPr>
              <w:autoSpaceDE w:val="0"/>
              <w:autoSpaceDN w:val="0"/>
              <w:rPr>
                <w:color w:val="000000" w:themeColor="text1"/>
              </w:rPr>
            </w:pPr>
            <w:r w:rsidRPr="00950855">
              <w:rPr>
                <w:color w:val="000000" w:themeColor="text1"/>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950855" w:rsidRPr="00950855" w:rsidRDefault="00950855" w:rsidP="00950855">
            <w:pPr>
              <w:autoSpaceDE w:val="0"/>
              <w:autoSpaceDN w:val="0"/>
              <w:rPr>
                <w:color w:val="000000" w:themeColor="text1"/>
              </w:rPr>
            </w:pPr>
            <w:r w:rsidRPr="00950855">
              <w:rPr>
                <w:color w:val="000000" w:themeColor="text1"/>
              </w:rPr>
              <w:t>Все документы, входящие в состав заявки на участие в электронном аукционе, должны иметь четко читаемый текст.</w:t>
            </w:r>
          </w:p>
          <w:p w:rsidR="00950855" w:rsidRPr="00950855" w:rsidRDefault="00950855" w:rsidP="00950855">
            <w:pPr>
              <w:autoSpaceDE w:val="0"/>
              <w:autoSpaceDN w:val="0"/>
              <w:rPr>
                <w:color w:val="000000" w:themeColor="text1"/>
              </w:rPr>
            </w:pPr>
            <w:r w:rsidRPr="00950855">
              <w:rPr>
                <w:color w:val="000000" w:themeColor="text1"/>
              </w:rPr>
              <w:t>Сведения, содержащиеся в заявке на участие в электронном аукционе, не должны допускать двусмысленных толкований.</w:t>
            </w:r>
          </w:p>
          <w:p w:rsidR="00950855" w:rsidRPr="00950855" w:rsidRDefault="00950855" w:rsidP="00950855">
            <w:pPr>
              <w:autoSpaceDE w:val="0"/>
              <w:autoSpaceDN w:val="0"/>
              <w:rPr>
                <w:color w:val="000000" w:themeColor="text1"/>
              </w:rPr>
            </w:pPr>
            <w:r w:rsidRPr="00950855">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50855">
              <w:rPr>
                <w:color w:val="000000" w:themeColor="text1"/>
              </w:rPr>
              <w:t>заполненного</w:t>
            </w:r>
            <w:proofErr w:type="gramEnd"/>
            <w:r w:rsidRPr="00950855">
              <w:rPr>
                <w:color w:val="000000" w:themeColor="text1"/>
              </w:rPr>
              <w:t xml:space="preserve"> с учетом вышеизложенной инструкции по заполнению заявки на участие в электронном аукционе.</w:t>
            </w:r>
          </w:p>
          <w:p w:rsidR="00950855" w:rsidRPr="00950855" w:rsidRDefault="00950855" w:rsidP="00950855">
            <w:pPr>
              <w:autoSpaceDE w:val="0"/>
              <w:autoSpaceDN w:val="0"/>
              <w:rPr>
                <w:color w:val="000000" w:themeColor="text1"/>
              </w:rPr>
            </w:pPr>
            <w:r w:rsidRPr="00950855">
              <w:rPr>
                <w:color w:val="000000" w:themeColor="text1"/>
              </w:rPr>
              <w:t>Инструкция по заполнению первой части заявки</w:t>
            </w:r>
          </w:p>
          <w:p w:rsidR="00950855" w:rsidRPr="00950855" w:rsidRDefault="00950855" w:rsidP="00950855">
            <w:pPr>
              <w:autoSpaceDE w:val="0"/>
              <w:autoSpaceDN w:val="0"/>
              <w:rPr>
                <w:color w:val="000000" w:themeColor="text1"/>
              </w:rPr>
            </w:pPr>
            <w:r w:rsidRPr="00950855">
              <w:rPr>
                <w:color w:val="000000" w:themeColor="text1"/>
              </w:rPr>
              <w:t xml:space="preserve"> на участие в аукционе в электронной форме</w:t>
            </w:r>
          </w:p>
          <w:p w:rsidR="00950855" w:rsidRPr="00950855" w:rsidRDefault="00950855" w:rsidP="00950855">
            <w:pPr>
              <w:autoSpaceDE w:val="0"/>
              <w:autoSpaceDN w:val="0"/>
              <w:rPr>
                <w:color w:val="000000" w:themeColor="text1"/>
              </w:rPr>
            </w:pPr>
            <w:r w:rsidRPr="00950855">
              <w:rPr>
                <w:color w:val="000000" w:themeColor="text1"/>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50855" w:rsidRPr="00950855" w:rsidRDefault="00950855" w:rsidP="00950855">
            <w:pPr>
              <w:autoSpaceDE w:val="0"/>
              <w:autoSpaceDN w:val="0"/>
              <w:rPr>
                <w:color w:val="000000" w:themeColor="text1"/>
              </w:rPr>
            </w:pPr>
            <w:r w:rsidRPr="00950855">
              <w:rPr>
                <w:color w:val="000000" w:themeColor="text1"/>
              </w:rPr>
              <w:t>В случае</w:t>
            </w:r>
            <w:proofErr w:type="gramStart"/>
            <w:r w:rsidRPr="00950855">
              <w:rPr>
                <w:color w:val="000000" w:themeColor="text1"/>
              </w:rPr>
              <w:t>,</w:t>
            </w:r>
            <w:proofErr w:type="gramEnd"/>
            <w:r w:rsidRPr="00950855">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50855" w:rsidRPr="00950855" w:rsidRDefault="00950855" w:rsidP="00950855">
            <w:pPr>
              <w:autoSpaceDE w:val="0"/>
              <w:autoSpaceDN w:val="0"/>
              <w:rPr>
                <w:color w:val="000000" w:themeColor="text1"/>
              </w:rPr>
            </w:pPr>
            <w:r w:rsidRPr="00950855">
              <w:rPr>
                <w:color w:val="000000" w:themeColor="text1"/>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950855" w:rsidRPr="00950855" w:rsidRDefault="00950855" w:rsidP="00950855">
            <w:pPr>
              <w:autoSpaceDE w:val="0"/>
              <w:autoSpaceDN w:val="0"/>
              <w:rPr>
                <w:color w:val="000000" w:themeColor="text1"/>
              </w:rPr>
            </w:pPr>
            <w:r w:rsidRPr="00950855">
              <w:rPr>
                <w:color w:val="000000" w:themeColor="text1"/>
              </w:rPr>
              <w:t>Раздел I «конкретные значения»</w:t>
            </w:r>
          </w:p>
          <w:p w:rsidR="00950855" w:rsidRPr="00950855" w:rsidRDefault="00950855" w:rsidP="00950855">
            <w:pPr>
              <w:autoSpaceDE w:val="0"/>
              <w:autoSpaceDN w:val="0"/>
              <w:rPr>
                <w:color w:val="000000" w:themeColor="text1"/>
              </w:rPr>
            </w:pPr>
            <w:r w:rsidRPr="00950855">
              <w:rPr>
                <w:color w:val="000000" w:themeColor="text1"/>
              </w:rPr>
              <w:t xml:space="preserve">Участник предлагает одно конкретное значение, за исключением описания диапазонных значений (Раздел II), в случае применения </w:t>
            </w:r>
            <w:r w:rsidRPr="00950855">
              <w:rPr>
                <w:color w:val="000000" w:themeColor="text1"/>
              </w:rPr>
              <w:lastRenderedPageBreak/>
              <w:t>заказчиком в техническом задании при описании значения показателя с использованием следующих слов (знаков):</w:t>
            </w:r>
          </w:p>
          <w:p w:rsidR="00950855" w:rsidRPr="00950855" w:rsidRDefault="00950855" w:rsidP="00950855">
            <w:pPr>
              <w:autoSpaceDE w:val="0"/>
              <w:autoSpaceDN w:val="0"/>
              <w:rPr>
                <w:color w:val="000000" w:themeColor="text1"/>
              </w:rPr>
            </w:pPr>
            <w:r w:rsidRPr="00950855">
              <w:rPr>
                <w:color w:val="000000" w:themeColor="text1"/>
              </w:rPr>
              <w:t xml:space="preserve">- слов «не менее», «не ниже» - участником предоставляется значение равное или превышающее указанное; </w:t>
            </w:r>
          </w:p>
          <w:p w:rsidR="00950855" w:rsidRPr="00950855" w:rsidRDefault="00950855" w:rsidP="00950855">
            <w:pPr>
              <w:autoSpaceDE w:val="0"/>
              <w:autoSpaceDN w:val="0"/>
              <w:rPr>
                <w:color w:val="000000" w:themeColor="text1"/>
              </w:rPr>
            </w:pPr>
            <w:r w:rsidRPr="00950855">
              <w:rPr>
                <w:color w:val="000000" w:themeColor="text1"/>
              </w:rPr>
              <w:t xml:space="preserve">- слов «не более», «не выше» - участником предоставляется  значение равное или менее </w:t>
            </w:r>
            <w:proofErr w:type="gramStart"/>
            <w:r w:rsidRPr="00950855">
              <w:rPr>
                <w:color w:val="000000" w:themeColor="text1"/>
              </w:rPr>
              <w:t>указанного</w:t>
            </w:r>
            <w:proofErr w:type="gramEnd"/>
            <w:r w:rsidRPr="00950855">
              <w:rPr>
                <w:color w:val="000000" w:themeColor="text1"/>
              </w:rPr>
              <w:t xml:space="preserve">; </w:t>
            </w:r>
          </w:p>
          <w:p w:rsidR="00950855" w:rsidRPr="00950855" w:rsidRDefault="00950855" w:rsidP="00950855">
            <w:pPr>
              <w:autoSpaceDE w:val="0"/>
              <w:autoSpaceDN w:val="0"/>
              <w:rPr>
                <w:color w:val="000000" w:themeColor="text1"/>
              </w:rPr>
            </w:pPr>
            <w:r w:rsidRPr="00950855">
              <w:rPr>
                <w:color w:val="000000" w:themeColor="text1"/>
              </w:rPr>
              <w:t>- слов «менее», «ниже» - участником предоставляется значение меньше указанного;</w:t>
            </w:r>
          </w:p>
          <w:p w:rsidR="00950855" w:rsidRPr="00950855" w:rsidRDefault="00950855" w:rsidP="00950855">
            <w:pPr>
              <w:autoSpaceDE w:val="0"/>
              <w:autoSpaceDN w:val="0"/>
              <w:rPr>
                <w:color w:val="000000" w:themeColor="text1"/>
              </w:rPr>
            </w:pPr>
            <w:r w:rsidRPr="00950855">
              <w:rPr>
                <w:color w:val="000000" w:themeColor="text1"/>
              </w:rPr>
              <w:t xml:space="preserve">- слов «более», «выше», «свыше» - участником предоставляется значение превышающее указанное; </w:t>
            </w:r>
          </w:p>
          <w:p w:rsidR="00950855" w:rsidRPr="00950855" w:rsidRDefault="00950855" w:rsidP="00950855">
            <w:pPr>
              <w:autoSpaceDE w:val="0"/>
              <w:autoSpaceDN w:val="0"/>
              <w:rPr>
                <w:color w:val="000000" w:themeColor="text1"/>
              </w:rPr>
            </w:pPr>
            <w:r w:rsidRPr="00950855">
              <w:rPr>
                <w:color w:val="000000" w:themeColor="text1"/>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950855" w:rsidRPr="00950855" w:rsidRDefault="00950855" w:rsidP="00950855">
            <w:pPr>
              <w:autoSpaceDE w:val="0"/>
              <w:autoSpaceDN w:val="0"/>
              <w:rPr>
                <w:color w:val="000000" w:themeColor="text1"/>
              </w:rPr>
            </w:pPr>
            <w:r w:rsidRPr="00950855">
              <w:rPr>
                <w:color w:val="000000" w:themeColor="text1"/>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50855" w:rsidRPr="00950855" w:rsidRDefault="00950855" w:rsidP="00950855">
            <w:pPr>
              <w:autoSpaceDE w:val="0"/>
              <w:autoSpaceDN w:val="0"/>
              <w:rPr>
                <w:color w:val="000000" w:themeColor="text1"/>
              </w:rPr>
            </w:pPr>
            <w:r w:rsidRPr="00950855">
              <w:rPr>
                <w:color w:val="000000" w:themeColor="text1"/>
              </w:rPr>
              <w:t>- слов «от» - участником предоставляется указанное значение или превышающее его;</w:t>
            </w:r>
          </w:p>
          <w:p w:rsidR="00950855" w:rsidRPr="00950855" w:rsidRDefault="00950855" w:rsidP="00950855">
            <w:pPr>
              <w:autoSpaceDE w:val="0"/>
              <w:autoSpaceDN w:val="0"/>
              <w:rPr>
                <w:color w:val="000000" w:themeColor="text1"/>
              </w:rPr>
            </w:pPr>
            <w:r w:rsidRPr="00950855">
              <w:rPr>
                <w:color w:val="000000" w:themeColor="text1"/>
              </w:rPr>
              <w:t>- слов «</w:t>
            </w:r>
            <w:proofErr w:type="gramStart"/>
            <w:r w:rsidRPr="00950855">
              <w:rPr>
                <w:color w:val="000000" w:themeColor="text1"/>
              </w:rPr>
              <w:t>от</w:t>
            </w:r>
            <w:proofErr w:type="gramEnd"/>
            <w:r w:rsidRPr="00950855">
              <w:rPr>
                <w:color w:val="000000" w:themeColor="text1"/>
              </w:rPr>
              <w:t xml:space="preserve">… до…» - </w:t>
            </w:r>
            <w:proofErr w:type="gramStart"/>
            <w:r w:rsidRPr="00950855">
              <w:rPr>
                <w:color w:val="000000" w:themeColor="text1"/>
              </w:rPr>
              <w:t>участником</w:t>
            </w:r>
            <w:proofErr w:type="gramEnd"/>
            <w:r w:rsidRPr="00950855">
              <w:rPr>
                <w:color w:val="000000" w:themeColor="text1"/>
              </w:rPr>
              <w:t xml:space="preserve"> предоставляется одно конкретное значение в рамках значений;</w:t>
            </w:r>
          </w:p>
          <w:p w:rsidR="00950855" w:rsidRPr="00950855" w:rsidRDefault="00950855" w:rsidP="00950855">
            <w:pPr>
              <w:autoSpaceDE w:val="0"/>
              <w:autoSpaceDN w:val="0"/>
              <w:rPr>
                <w:color w:val="000000" w:themeColor="text1"/>
              </w:rPr>
            </w:pPr>
            <w:r w:rsidRPr="00950855">
              <w:rPr>
                <w:color w:val="000000" w:themeColor="text1"/>
              </w:rPr>
              <w:t>- со знаком «+/</w:t>
            </w:r>
            <w:proofErr w:type="gramStart"/>
            <w:r w:rsidRPr="00950855">
              <w:rPr>
                <w:color w:val="000000" w:themeColor="text1"/>
              </w:rPr>
              <w:t>-»</w:t>
            </w:r>
            <w:proofErr w:type="gramEnd"/>
            <w:r w:rsidRPr="00950855">
              <w:rPr>
                <w:color w:val="000000" w:themeColor="text1"/>
              </w:rPr>
              <w:t xml:space="preserve"> (например - погрешность) - участником предоставляется конкретное цифровое значение с указанием знака  «+/-»;</w:t>
            </w:r>
          </w:p>
          <w:p w:rsidR="00950855" w:rsidRPr="00950855" w:rsidRDefault="00950855" w:rsidP="00950855">
            <w:pPr>
              <w:autoSpaceDE w:val="0"/>
              <w:autoSpaceDN w:val="0"/>
              <w:rPr>
                <w:color w:val="000000" w:themeColor="text1"/>
              </w:rPr>
            </w:pPr>
            <w:r w:rsidRPr="00950855">
              <w:rPr>
                <w:color w:val="000000" w:themeColor="text1"/>
              </w:rPr>
              <w:t>- знака «</w:t>
            </w:r>
            <w:proofErr w:type="gramStart"/>
            <w:r w:rsidRPr="00950855">
              <w:rPr>
                <w:color w:val="000000" w:themeColor="text1"/>
              </w:rPr>
              <w:t>-»</w:t>
            </w:r>
            <w:proofErr w:type="gramEnd"/>
            <w:r w:rsidRPr="00950855">
              <w:rPr>
                <w:color w:val="000000" w:themeColor="text1"/>
              </w:rPr>
              <w:t xml:space="preserve"> - участником предоставляется конкретное цифровое значение.</w:t>
            </w:r>
          </w:p>
          <w:p w:rsidR="00950855" w:rsidRPr="00950855" w:rsidRDefault="00950855" w:rsidP="00950855">
            <w:pPr>
              <w:autoSpaceDE w:val="0"/>
              <w:autoSpaceDN w:val="0"/>
              <w:rPr>
                <w:color w:val="000000" w:themeColor="text1"/>
              </w:rPr>
            </w:pPr>
            <w:r w:rsidRPr="00950855">
              <w:rPr>
                <w:color w:val="000000" w:themeColor="text1"/>
              </w:rPr>
              <w:t>В случае применение заказчиком в техническом задании перечисления значений показателя через союз «и», знаки «</w:t>
            </w:r>
            <w:proofErr w:type="gramStart"/>
            <w:r w:rsidRPr="00950855">
              <w:rPr>
                <w:color w:val="000000" w:themeColor="text1"/>
              </w:rPr>
              <w:t>,»</w:t>
            </w:r>
            <w:proofErr w:type="gramEnd"/>
            <w:r w:rsidRPr="00950855">
              <w:rPr>
                <w:color w:val="000000" w:themeColor="text1"/>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950855">
              <w:rPr>
                <w:color w:val="000000" w:themeColor="text1"/>
              </w:rPr>
              <w:t>,»</w:t>
            </w:r>
            <w:proofErr w:type="gramEnd"/>
            <w:r w:rsidRPr="00950855">
              <w:rPr>
                <w:color w:val="000000" w:themeColor="text1"/>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950855" w:rsidRPr="00950855" w:rsidRDefault="00950855" w:rsidP="00950855">
            <w:pPr>
              <w:autoSpaceDE w:val="0"/>
              <w:autoSpaceDN w:val="0"/>
              <w:rPr>
                <w:color w:val="000000" w:themeColor="text1"/>
              </w:rPr>
            </w:pPr>
            <w:r w:rsidRPr="00950855">
              <w:rPr>
                <w:color w:val="000000" w:themeColor="text1"/>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950855" w:rsidRPr="00950855" w:rsidRDefault="00950855" w:rsidP="00950855">
            <w:pPr>
              <w:autoSpaceDE w:val="0"/>
              <w:autoSpaceDN w:val="0"/>
              <w:rPr>
                <w:color w:val="000000" w:themeColor="text1"/>
              </w:rPr>
            </w:pPr>
            <w:r w:rsidRPr="00950855">
              <w:rPr>
                <w:color w:val="000000" w:themeColor="text1"/>
              </w:rPr>
              <w:t>Раздел II «диапазонные значения»</w:t>
            </w:r>
          </w:p>
          <w:p w:rsidR="00950855" w:rsidRPr="00950855" w:rsidRDefault="00950855" w:rsidP="00950855">
            <w:pPr>
              <w:autoSpaceDE w:val="0"/>
              <w:autoSpaceDN w:val="0"/>
              <w:rPr>
                <w:color w:val="000000" w:themeColor="text1"/>
              </w:rPr>
            </w:pPr>
            <w:r w:rsidRPr="00950855">
              <w:rPr>
                <w:color w:val="000000" w:themeColor="text1"/>
              </w:rPr>
              <w:lastRenderedPageBreak/>
              <w:t>В случае</w:t>
            </w:r>
            <w:proofErr w:type="gramStart"/>
            <w:r w:rsidRPr="00950855">
              <w:rPr>
                <w:color w:val="000000" w:themeColor="text1"/>
              </w:rPr>
              <w:t>,</w:t>
            </w:r>
            <w:proofErr w:type="gramEnd"/>
            <w:r w:rsidRPr="00950855">
              <w:rPr>
                <w:color w:val="000000" w:themeColor="text1"/>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50855" w:rsidRPr="00950855" w:rsidRDefault="00950855" w:rsidP="00950855">
            <w:pPr>
              <w:autoSpaceDE w:val="0"/>
              <w:autoSpaceDN w:val="0"/>
              <w:rPr>
                <w:color w:val="000000" w:themeColor="text1"/>
              </w:rPr>
            </w:pPr>
            <w:r w:rsidRPr="00950855">
              <w:rPr>
                <w:color w:val="000000" w:themeColor="text1"/>
              </w:rPr>
              <w:t>В случае применения заказчиком в техническом задании при описании диапазона:</w:t>
            </w:r>
          </w:p>
          <w:p w:rsidR="00950855" w:rsidRPr="00950855" w:rsidRDefault="00950855" w:rsidP="00950855">
            <w:pPr>
              <w:autoSpaceDE w:val="0"/>
              <w:autoSpaceDN w:val="0"/>
              <w:rPr>
                <w:color w:val="000000" w:themeColor="text1"/>
              </w:rPr>
            </w:pPr>
            <w:r w:rsidRPr="00950855">
              <w:rPr>
                <w:color w:val="000000" w:themeColor="text1"/>
              </w:rPr>
              <w:t>- со знаком «</w:t>
            </w:r>
            <w:proofErr w:type="gramStart"/>
            <w:r w:rsidRPr="00950855">
              <w:rPr>
                <w:color w:val="000000" w:themeColor="text1"/>
              </w:rPr>
              <w:t>-»</w:t>
            </w:r>
            <w:proofErr w:type="gramEnd"/>
            <w:r w:rsidRPr="00950855">
              <w:rPr>
                <w:color w:val="000000" w:themeColor="text1"/>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950855" w:rsidRPr="00950855" w:rsidRDefault="00950855" w:rsidP="00950855">
            <w:pPr>
              <w:autoSpaceDE w:val="0"/>
              <w:autoSpaceDN w:val="0"/>
              <w:rPr>
                <w:color w:val="000000" w:themeColor="text1"/>
              </w:rPr>
            </w:pPr>
            <w:r w:rsidRPr="00950855">
              <w:rPr>
                <w:color w:val="000000" w:themeColor="text1"/>
              </w:rPr>
              <w:t xml:space="preserve">- со словами «диапазон может быть расширен» - участником представляется диапазон не </w:t>
            </w:r>
            <w:proofErr w:type="gramStart"/>
            <w:r w:rsidRPr="00950855">
              <w:rPr>
                <w:color w:val="000000" w:themeColor="text1"/>
              </w:rPr>
              <w:t>менее указанных</w:t>
            </w:r>
            <w:proofErr w:type="gramEnd"/>
            <w:r w:rsidRPr="00950855">
              <w:rPr>
                <w:color w:val="000000" w:themeColor="text1"/>
              </w:rPr>
              <w:t xml:space="preserve"> значений, в рамках равных значениям верхней и нижней границы диапазона, либо значения расширяющие границы диапазона;</w:t>
            </w:r>
          </w:p>
          <w:p w:rsidR="00950855" w:rsidRPr="00950855" w:rsidRDefault="00950855" w:rsidP="00950855">
            <w:pPr>
              <w:autoSpaceDE w:val="0"/>
              <w:autoSpaceDN w:val="0"/>
              <w:rPr>
                <w:color w:val="000000" w:themeColor="text1"/>
              </w:rPr>
            </w:pPr>
            <w:proofErr w:type="gramStart"/>
            <w:r w:rsidRPr="00950855">
              <w:rPr>
                <w:color w:val="000000" w:themeColor="text1"/>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50855" w:rsidRPr="00950855" w:rsidRDefault="00950855" w:rsidP="00950855">
            <w:pPr>
              <w:autoSpaceDE w:val="0"/>
              <w:autoSpaceDN w:val="0"/>
              <w:rPr>
                <w:color w:val="000000" w:themeColor="text1"/>
              </w:rPr>
            </w:pPr>
            <w:r w:rsidRPr="00950855">
              <w:rPr>
                <w:color w:val="000000" w:themeColor="text1"/>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950855">
              <w:rPr>
                <w:color w:val="000000" w:themeColor="text1"/>
              </w:rPr>
              <w:t>-»</w:t>
            </w:r>
            <w:proofErr w:type="gramEnd"/>
            <w:r w:rsidRPr="00950855">
              <w:rPr>
                <w:color w:val="000000" w:themeColor="text1"/>
              </w:rPr>
              <w:t>.</w:t>
            </w:r>
          </w:p>
          <w:p w:rsidR="00950855" w:rsidRPr="00950855" w:rsidRDefault="00950855" w:rsidP="00950855">
            <w:pPr>
              <w:autoSpaceDE w:val="0"/>
              <w:autoSpaceDN w:val="0"/>
              <w:rPr>
                <w:color w:val="000000" w:themeColor="text1"/>
              </w:rPr>
            </w:pPr>
            <w:r w:rsidRPr="00950855">
              <w:rPr>
                <w:color w:val="000000" w:themeColor="text1"/>
              </w:rPr>
              <w:t>Раздел III «общие сведения»</w:t>
            </w:r>
          </w:p>
          <w:p w:rsidR="00950855" w:rsidRPr="00950855" w:rsidRDefault="00950855" w:rsidP="00950855">
            <w:pPr>
              <w:autoSpaceDE w:val="0"/>
              <w:autoSpaceDN w:val="0"/>
              <w:rPr>
                <w:color w:val="000000" w:themeColor="text1"/>
              </w:rPr>
            </w:pPr>
            <w:r w:rsidRPr="00950855">
              <w:rPr>
                <w:color w:val="000000" w:themeColor="text1"/>
              </w:rPr>
              <w:t>Если характеристики товара содержатся в колонке «Значения показателей, которые не могут изменяться (</w:t>
            </w:r>
            <w:proofErr w:type="gramStart"/>
            <w:r w:rsidRPr="00950855">
              <w:rPr>
                <w:color w:val="000000" w:themeColor="text1"/>
              </w:rPr>
              <w:t>неизменяемое</w:t>
            </w:r>
            <w:proofErr w:type="gramEnd"/>
            <w:r w:rsidRPr="00950855">
              <w:rPr>
                <w:color w:val="000000" w:themeColor="text1"/>
              </w:rPr>
              <w:t xml:space="preserve">)» – участник не вправе изменять указанные значения. </w:t>
            </w:r>
          </w:p>
          <w:p w:rsidR="00950855" w:rsidRPr="00950855" w:rsidRDefault="00950855" w:rsidP="00950855">
            <w:pPr>
              <w:autoSpaceDE w:val="0"/>
              <w:autoSpaceDN w:val="0"/>
              <w:rPr>
                <w:color w:val="000000" w:themeColor="text1"/>
              </w:rPr>
            </w:pPr>
            <w:r w:rsidRPr="00950855">
              <w:rPr>
                <w:color w:val="000000" w:themeColor="text1"/>
              </w:rPr>
              <w:t>В случае, если предложение с описанием характеристик товара сопровождается термином «значение (</w:t>
            </w:r>
            <w:proofErr w:type="spellStart"/>
            <w:r w:rsidRPr="00950855">
              <w:rPr>
                <w:color w:val="000000" w:themeColor="text1"/>
              </w:rPr>
              <w:t>ия</w:t>
            </w:r>
            <w:proofErr w:type="spellEnd"/>
            <w:r w:rsidRPr="00950855">
              <w:rPr>
                <w:color w:val="000000" w:themeColor="text1"/>
              </w:rPr>
              <w:t>) неизменяемое (</w:t>
            </w:r>
            <w:proofErr w:type="spellStart"/>
            <w:r w:rsidRPr="00950855">
              <w:rPr>
                <w:color w:val="000000" w:themeColor="text1"/>
              </w:rPr>
              <w:t>ые</w:t>
            </w:r>
            <w:proofErr w:type="spellEnd"/>
            <w:r w:rsidRPr="00950855">
              <w:rPr>
                <w:color w:val="000000" w:themeColor="text1"/>
              </w:rPr>
              <w:t>)», «неизменяемое (</w:t>
            </w:r>
            <w:proofErr w:type="spellStart"/>
            <w:r w:rsidRPr="00950855">
              <w:rPr>
                <w:color w:val="000000" w:themeColor="text1"/>
              </w:rPr>
              <w:t>ые</w:t>
            </w:r>
            <w:proofErr w:type="spellEnd"/>
            <w:r w:rsidRPr="00950855">
              <w:rPr>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50855">
              <w:rPr>
                <w:color w:val="000000" w:themeColor="text1"/>
              </w:rPr>
              <w:t>е(</w:t>
            </w:r>
            <w:proofErr w:type="spellStart"/>
            <w:proofErr w:type="gramEnd"/>
            <w:r w:rsidRPr="00950855">
              <w:rPr>
                <w:color w:val="000000" w:themeColor="text1"/>
              </w:rPr>
              <w:t>ия</w:t>
            </w:r>
            <w:proofErr w:type="spellEnd"/>
            <w:r w:rsidRPr="00950855">
              <w:rPr>
                <w:color w:val="000000" w:themeColor="text1"/>
              </w:rPr>
              <w:t>) неизменяемое (</w:t>
            </w:r>
            <w:proofErr w:type="spellStart"/>
            <w:r w:rsidRPr="00950855">
              <w:rPr>
                <w:color w:val="000000" w:themeColor="text1"/>
              </w:rPr>
              <w:t>ые</w:t>
            </w:r>
            <w:proofErr w:type="spellEnd"/>
            <w:r w:rsidRPr="00950855">
              <w:rPr>
                <w:color w:val="000000" w:themeColor="text1"/>
              </w:rPr>
              <w:t>)», «неизменяемое (</w:t>
            </w:r>
            <w:proofErr w:type="spellStart"/>
            <w:r w:rsidRPr="00950855">
              <w:rPr>
                <w:color w:val="000000" w:themeColor="text1"/>
              </w:rPr>
              <w:t>ые</w:t>
            </w:r>
            <w:proofErr w:type="spellEnd"/>
            <w:r w:rsidRPr="00950855">
              <w:rPr>
                <w:color w:val="000000" w:themeColor="text1"/>
              </w:rPr>
              <w:t>)» включительно.</w:t>
            </w:r>
          </w:p>
          <w:p w:rsidR="00950855" w:rsidRPr="00950855" w:rsidRDefault="00950855" w:rsidP="00950855">
            <w:pPr>
              <w:autoSpaceDE w:val="0"/>
              <w:autoSpaceDN w:val="0"/>
              <w:rPr>
                <w:color w:val="000000" w:themeColor="text1"/>
              </w:rPr>
            </w:pPr>
            <w:r w:rsidRPr="00950855">
              <w:rPr>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w:t>
            </w:r>
            <w:r>
              <w:rPr>
                <w:color w:val="000000" w:themeColor="text1"/>
              </w:rPr>
              <w:t>кг клея (значение неизменяемое)</w:t>
            </w:r>
            <w:r w:rsidRPr="00950855">
              <w:rPr>
                <w:color w:val="000000" w:themeColor="text1"/>
              </w:rPr>
              <w:t>»</w:t>
            </w:r>
            <w:r>
              <w:rPr>
                <w:color w:val="000000" w:themeColor="text1"/>
              </w:rPr>
              <w:t>.</w:t>
            </w:r>
            <w:r w:rsidRPr="00950855">
              <w:rPr>
                <w:color w:val="000000" w:themeColor="text1"/>
              </w:rPr>
              <w:t xml:space="preserve"> </w:t>
            </w:r>
          </w:p>
          <w:p w:rsidR="00950855" w:rsidRPr="00950855" w:rsidRDefault="00950855" w:rsidP="00950855">
            <w:pPr>
              <w:autoSpaceDE w:val="0"/>
              <w:autoSpaceDN w:val="0"/>
              <w:rPr>
                <w:color w:val="000000" w:themeColor="text1"/>
              </w:rPr>
            </w:pPr>
            <w:proofErr w:type="gramStart"/>
            <w:r w:rsidRPr="00950855">
              <w:rPr>
                <w:color w:val="000000" w:themeColor="text1"/>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950855">
              <w:rPr>
                <w:color w:val="000000" w:themeColor="text1"/>
              </w:rPr>
              <w:lastRenderedPageBreak/>
              <w:t>«ниже», «возможно</w:t>
            </w:r>
            <w:proofErr w:type="gramEnd"/>
            <w:r w:rsidRPr="00950855">
              <w:rPr>
                <w:color w:val="000000" w:themeColor="text1"/>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50855">
              <w:rPr>
                <w:color w:val="000000" w:themeColor="text1"/>
              </w:rPr>
              <w:t>ия</w:t>
            </w:r>
            <w:proofErr w:type="spellEnd"/>
            <w:r w:rsidRPr="00950855">
              <w:rPr>
                <w:color w:val="000000" w:themeColor="text1"/>
              </w:rPr>
              <w:t>) неизменяемое (</w:t>
            </w:r>
            <w:proofErr w:type="spellStart"/>
            <w:r w:rsidRPr="00950855">
              <w:rPr>
                <w:color w:val="000000" w:themeColor="text1"/>
              </w:rPr>
              <w:t>ые</w:t>
            </w:r>
            <w:proofErr w:type="spellEnd"/>
            <w:r w:rsidRPr="00950855">
              <w:rPr>
                <w:color w:val="000000" w:themeColor="text1"/>
              </w:rPr>
              <w:t>)», «неизменяемое (</w:t>
            </w:r>
            <w:proofErr w:type="spellStart"/>
            <w:r w:rsidRPr="00950855">
              <w:rPr>
                <w:color w:val="000000" w:themeColor="text1"/>
              </w:rPr>
              <w:t>ые</w:t>
            </w:r>
            <w:proofErr w:type="spellEnd"/>
            <w:r w:rsidRPr="00950855">
              <w:rPr>
                <w:color w:val="000000" w:themeColor="text1"/>
              </w:rPr>
              <w:t>)»</w:t>
            </w:r>
            <w:r w:rsidR="00BB3992" w:rsidRPr="00950855">
              <w:rPr>
                <w:color w:val="000000" w:themeColor="text1"/>
              </w:rPr>
              <w:t>.</w:t>
            </w:r>
            <w:r w:rsidRPr="00950855">
              <w:rPr>
                <w:color w:val="000000" w:themeColor="text1"/>
              </w:rPr>
              <w:t xml:space="preserve">  </w:t>
            </w:r>
          </w:p>
          <w:p w:rsidR="00A762D8" w:rsidRPr="00D250A0" w:rsidRDefault="00950855" w:rsidP="00950855">
            <w:pPr>
              <w:rPr>
                <w:color w:val="0066FF"/>
              </w:rPr>
            </w:pPr>
            <w:r w:rsidRPr="00950855">
              <w:rPr>
                <w:color w:val="000000" w:themeColor="text1"/>
              </w:rPr>
              <w:t>При использовании заказчиком в части II «ТЕХНИЧЕСКОЕ ЗАДАНИЕ» вышеуказанных терминов участник предлагает цифровое значение.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17" w:name="_Ref166314817"/>
            <w:bookmarkStart w:id="18" w:name="_Ref166566393"/>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19" w:name="_Ref166566297"/>
            <w:bookmarkEnd w:id="18"/>
            <w:bookmarkEnd w:id="19"/>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F4236" w:rsidRPr="00BF148A" w:rsidRDefault="00950855" w:rsidP="00F85855">
            <w:pPr>
              <w:autoSpaceDE w:val="0"/>
              <w:autoSpaceDN w:val="0"/>
              <w:adjustRightInd w:val="0"/>
              <w:spacing w:after="0"/>
            </w:pPr>
            <w:r w:rsidRPr="00950855">
              <w:t xml:space="preserve">Обеспечение заявки на участие в аукционе предусмотрено в следующем размере: 1 % от начальной (максимальной) цены контракта, что составляет </w:t>
            </w:r>
            <w:r w:rsidR="00D626A9" w:rsidRPr="00D626A9">
              <w:t>9 242 (Девять тысяч двести сорок два) рубля 40 копеек</w:t>
            </w:r>
            <w:r w:rsidRPr="00950855">
              <w:t>. НДС не облагается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950855" w:rsidP="003D5076">
            <w:pPr>
              <w:keepLines/>
              <w:widowControl w:val="0"/>
              <w:suppressLineNumbers/>
              <w:suppressAutoHyphens/>
            </w:pPr>
            <w:r w:rsidRPr="00950855">
              <w:t>Порядок внесения денежных сре</w:t>
            </w:r>
            <w:proofErr w:type="gramStart"/>
            <w:r w:rsidRPr="00950855">
              <w:t>дств в к</w:t>
            </w:r>
            <w:proofErr w:type="gramEnd"/>
            <w:r w:rsidRPr="00950855">
              <w:t>ачестве обеспечения заявок на участие в закупке</w:t>
            </w:r>
          </w:p>
        </w:tc>
        <w:tc>
          <w:tcPr>
            <w:tcW w:w="7020" w:type="dxa"/>
            <w:tcBorders>
              <w:top w:val="single" w:sz="4" w:space="0" w:color="auto"/>
              <w:left w:val="single" w:sz="4" w:space="0" w:color="auto"/>
              <w:bottom w:val="single" w:sz="4" w:space="0" w:color="auto"/>
              <w:right w:val="single" w:sz="4" w:space="0" w:color="auto"/>
            </w:tcBorders>
          </w:tcPr>
          <w:p w:rsidR="00950855" w:rsidRDefault="00950855" w:rsidP="00950855">
            <w: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A762D8" w:rsidRDefault="00950855" w:rsidP="00950855">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813AB" w:rsidRPr="00BF148A" w:rsidRDefault="00E813AB" w:rsidP="00E813AB">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proofErr w:type="gramStart"/>
            <w:r>
              <w:t>к</w:t>
            </w:r>
            <w:proofErr w:type="gramEnd"/>
            <w:r w:rsidRPr="00B41505">
              <w:t xml:space="preserve"> государственных, муниципальных учреждений</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5159"/>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w:t>
            </w:r>
            <w:r w:rsidRPr="00BF148A">
              <w:lastRenderedPageBreak/>
              <w:t>процентов и более от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1" w:name="_Ref166315233"/>
            <w:bookmarkStart w:id="22" w:name="_Ref166315600"/>
            <w:bookmarkStart w:id="23" w:name="_Ref166337491"/>
            <w:bookmarkEnd w:id="21"/>
            <w:bookmarkEnd w:id="22"/>
          </w:p>
        </w:tc>
        <w:bookmarkEnd w:id="2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950855" w:rsidRPr="00F61832" w:rsidRDefault="00950855" w:rsidP="00890679">
            <w:pPr>
              <w:pStyle w:val="3"/>
              <w:keepNext w:val="0"/>
              <w:numPr>
                <w:ilvl w:val="0"/>
                <w:numId w:val="0"/>
              </w:numPr>
              <w:spacing w:before="0" w:after="0"/>
              <w:rPr>
                <w:sz w:val="22"/>
                <w:szCs w:val="22"/>
              </w:rPr>
            </w:pPr>
            <w:r w:rsidRPr="00F61832">
              <w:rPr>
                <w:rFonts w:ascii="Times New Roman" w:hAnsi="Times New Roman"/>
                <w:b w:val="0"/>
                <w:bCs w:val="0"/>
              </w:rPr>
              <w:t xml:space="preserve">Размер обеспечения исполнения контракта составляет </w:t>
            </w:r>
            <w:r w:rsidR="001B2A4F">
              <w:rPr>
                <w:rFonts w:ascii="Times New Roman" w:hAnsi="Times New Roman"/>
                <w:b w:val="0"/>
                <w:bCs w:val="0"/>
              </w:rPr>
              <w:t>5 %</w:t>
            </w:r>
            <w:r w:rsidR="001B2A4F">
              <w:t xml:space="preserve"> </w:t>
            </w:r>
            <w:r w:rsidR="001B2A4F" w:rsidRPr="001B2A4F">
              <w:rPr>
                <w:rFonts w:ascii="Times New Roman" w:hAnsi="Times New Roman"/>
                <w:b w:val="0"/>
                <w:bCs w:val="0"/>
              </w:rPr>
              <w:t>от начальной (максимальной) цены контракта, что составляет</w:t>
            </w:r>
            <w:r w:rsidR="001B2A4F">
              <w:rPr>
                <w:rFonts w:ascii="Times New Roman" w:hAnsi="Times New Roman"/>
                <w:b w:val="0"/>
                <w:bCs w:val="0"/>
              </w:rPr>
              <w:t xml:space="preserve"> </w:t>
            </w:r>
            <w:r w:rsidR="00D626A9" w:rsidRPr="00D626A9">
              <w:rPr>
                <w:rFonts w:ascii="Times New Roman" w:hAnsi="Times New Roman"/>
                <w:b w:val="0"/>
                <w:bCs w:val="0"/>
              </w:rPr>
              <w:t>46 212 (Сорок шесть тысяч двести двенадцать)  рублей 00 копеек</w:t>
            </w:r>
            <w:r w:rsidR="00890679">
              <w:rPr>
                <w:rFonts w:ascii="Times New Roman" w:hAnsi="Times New Roman"/>
                <w:b w:val="0"/>
                <w:bCs w:val="0"/>
              </w:rPr>
              <w:t>.</w:t>
            </w:r>
          </w:p>
          <w:p w:rsidR="00950855" w:rsidRPr="00F61832" w:rsidRDefault="00950855" w:rsidP="00950855">
            <w:pPr>
              <w:pStyle w:val="3"/>
              <w:keepNext w:val="0"/>
              <w:numPr>
                <w:ilvl w:val="0"/>
                <w:numId w:val="0"/>
              </w:numPr>
              <w:spacing w:before="0" w:after="0"/>
              <w:rPr>
                <w:rFonts w:ascii="Times New Roman" w:hAnsi="Times New Roman"/>
                <w:b w:val="0"/>
                <w:bCs w:val="0"/>
              </w:rPr>
            </w:pPr>
            <w:r w:rsidRPr="00F61832">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950855" w:rsidRPr="00F61832" w:rsidRDefault="00950855" w:rsidP="00950855">
            <w:pPr>
              <w:pStyle w:val="3"/>
              <w:keepNext w:val="0"/>
              <w:numPr>
                <w:ilvl w:val="0"/>
                <w:numId w:val="0"/>
              </w:numPr>
              <w:spacing w:before="0" w:after="0"/>
              <w:rPr>
                <w:rFonts w:ascii="Times New Roman" w:hAnsi="Times New Roman"/>
                <w:b w:val="0"/>
                <w:bCs w:val="0"/>
              </w:rPr>
            </w:pPr>
            <w:bookmarkStart w:id="24" w:name="_Ref166350695"/>
            <w:r w:rsidRPr="00F61832">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w:t>
            </w:r>
            <w:r w:rsidR="00822EAE">
              <w:rPr>
                <w:rFonts w:ascii="Times New Roman" w:hAnsi="Times New Roman"/>
                <w:b w:val="0"/>
                <w:bCs w:val="0"/>
              </w:rPr>
              <w:t xml:space="preserve"> </w:t>
            </w:r>
            <w:r w:rsidRPr="00F61832">
              <w:rPr>
                <w:rFonts w:ascii="Times New Roman" w:hAnsi="Times New Roman"/>
                <w:b w:val="0"/>
                <w:bCs w:val="0"/>
              </w:rPr>
              <w:t>1005 (с учетом изменений и дополнений</w:t>
            </w:r>
            <w:r w:rsidR="00F61832" w:rsidRPr="00F61832">
              <w:rPr>
                <w:rFonts w:ascii="Times New Roman" w:hAnsi="Times New Roman"/>
                <w:b w:val="0"/>
                <w:bCs w:val="0"/>
              </w:rPr>
              <w:t xml:space="preserve"> </w:t>
            </w:r>
            <w:r w:rsidRPr="00F61832">
              <w:rPr>
                <w:rFonts w:ascii="Times New Roman" w:hAnsi="Times New Roman"/>
                <w:b w:val="0"/>
                <w:bCs w:val="0"/>
              </w:rPr>
              <w:t>или денежными средствами</w:t>
            </w:r>
            <w:r w:rsidR="001B2A4F">
              <w:rPr>
                <w:rFonts w:ascii="Times New Roman" w:hAnsi="Times New Roman"/>
                <w:b w:val="0"/>
                <w:bCs w:val="0"/>
              </w:rPr>
              <w:t>)</w:t>
            </w:r>
            <w:r w:rsidRPr="00F61832">
              <w:rPr>
                <w:rFonts w:ascii="Times New Roman" w:hAnsi="Times New Roman"/>
                <w:b w:val="0"/>
                <w:bCs w:val="0"/>
              </w:rPr>
              <w:t>. Способ обеспечения исполнения контракта определяется участником закупки, с которым заключается контракт, самостоятельно.</w:t>
            </w:r>
          </w:p>
          <w:bookmarkEnd w:id="24"/>
          <w:p w:rsidR="00950855" w:rsidRPr="00F61832" w:rsidRDefault="00950855" w:rsidP="00950855">
            <w:pPr>
              <w:pStyle w:val="3"/>
              <w:keepNext w:val="0"/>
              <w:numPr>
                <w:ilvl w:val="0"/>
                <w:numId w:val="0"/>
              </w:numPr>
              <w:spacing w:before="0" w:after="0"/>
              <w:rPr>
                <w:rFonts w:ascii="Times New Roman" w:hAnsi="Times New Roman"/>
                <w:b w:val="0"/>
                <w:bCs w:val="0"/>
              </w:rPr>
            </w:pPr>
            <w:r w:rsidRPr="00F61832">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950855" w:rsidRPr="00F61832" w:rsidRDefault="00950855" w:rsidP="00950855">
            <w:pPr>
              <w:pStyle w:val="3"/>
              <w:keepNext w:val="0"/>
              <w:numPr>
                <w:ilvl w:val="0"/>
                <w:numId w:val="0"/>
              </w:numPr>
              <w:spacing w:before="0" w:after="0"/>
              <w:rPr>
                <w:rFonts w:ascii="Times New Roman" w:hAnsi="Times New Roman"/>
                <w:b w:val="0"/>
                <w:bCs w:val="0"/>
              </w:rPr>
            </w:pPr>
            <w:r w:rsidRPr="00F61832">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50855" w:rsidRPr="00F61832" w:rsidRDefault="00950855" w:rsidP="00950855">
            <w:pPr>
              <w:pStyle w:val="3"/>
              <w:keepNext w:val="0"/>
              <w:numPr>
                <w:ilvl w:val="0"/>
                <w:numId w:val="0"/>
              </w:numPr>
              <w:spacing w:before="0" w:after="0"/>
              <w:rPr>
                <w:rFonts w:ascii="Times New Roman" w:hAnsi="Times New Roman"/>
                <w:b w:val="0"/>
                <w:bCs w:val="0"/>
              </w:rPr>
            </w:pPr>
            <w:r w:rsidRPr="00F61832">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950855" w:rsidRPr="00F61832" w:rsidRDefault="00950855" w:rsidP="00950855">
            <w:r w:rsidRPr="00F61832">
              <w:t>Положения настоящей документации об обеспечении исполнения контракта не применяются в случае:</w:t>
            </w:r>
          </w:p>
          <w:p w:rsidR="00950855" w:rsidRPr="00F61832" w:rsidRDefault="00950855" w:rsidP="00950855">
            <w:r w:rsidRPr="00F61832">
              <w:t>1) заключения контракта с участником закупки, который является казенным учреждением;</w:t>
            </w:r>
          </w:p>
          <w:p w:rsidR="00950855" w:rsidRPr="00F61832" w:rsidRDefault="00950855" w:rsidP="00950855">
            <w:r w:rsidRPr="00F61832">
              <w:t>2) осуществления закупки услуги по предоставлению кредита;</w:t>
            </w:r>
          </w:p>
          <w:p w:rsidR="00950855" w:rsidRPr="00F61832" w:rsidRDefault="00950855" w:rsidP="00950855">
            <w:r w:rsidRPr="00F61832">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00F61832" w:rsidRPr="00F61832">
              <w:t>.</w:t>
            </w:r>
          </w:p>
          <w:p w:rsidR="00950855" w:rsidRPr="00F61832" w:rsidRDefault="00950855" w:rsidP="00950855">
            <w:pPr>
              <w:pStyle w:val="3"/>
              <w:keepNext w:val="0"/>
              <w:numPr>
                <w:ilvl w:val="0"/>
                <w:numId w:val="0"/>
              </w:numPr>
              <w:spacing w:before="0" w:after="0"/>
              <w:rPr>
                <w:rFonts w:ascii="Times New Roman" w:hAnsi="Times New Roman"/>
                <w:b w:val="0"/>
                <w:bCs w:val="0"/>
              </w:rPr>
            </w:pPr>
            <w:r w:rsidRPr="00F61832">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0855" w:rsidRPr="00F61832" w:rsidRDefault="00950855" w:rsidP="00950855">
            <w:pPr>
              <w:autoSpaceDE w:val="0"/>
              <w:autoSpaceDN w:val="0"/>
              <w:adjustRightInd w:val="0"/>
              <w:spacing w:after="0"/>
              <w:ind w:firstLine="540"/>
            </w:pPr>
            <w:r w:rsidRPr="00F61832">
              <w:t>1. Банковская гарантия должна быть безотзывной;</w:t>
            </w:r>
          </w:p>
          <w:p w:rsidR="00950855" w:rsidRPr="00F61832" w:rsidRDefault="00950855" w:rsidP="00950855">
            <w:pPr>
              <w:autoSpaceDE w:val="0"/>
              <w:autoSpaceDN w:val="0"/>
              <w:adjustRightInd w:val="0"/>
              <w:spacing w:after="0"/>
              <w:ind w:firstLine="540"/>
            </w:pPr>
            <w:r w:rsidRPr="00F61832">
              <w:t xml:space="preserve">2.  Банковская гарантия должна содержать: </w:t>
            </w:r>
          </w:p>
          <w:p w:rsidR="00950855" w:rsidRPr="00F61832" w:rsidRDefault="00950855" w:rsidP="00950855">
            <w:pPr>
              <w:autoSpaceDE w:val="0"/>
              <w:autoSpaceDN w:val="0"/>
              <w:adjustRightInd w:val="0"/>
              <w:spacing w:after="0"/>
              <w:ind w:firstLine="540"/>
            </w:pPr>
            <w:r w:rsidRPr="00F61832">
              <w:t>1) сумму банковской гарантии, подлежащую уплате гарантом заказчику в случае ненадлежащего исполнения обязатель</w:t>
            </w:r>
            <w:proofErr w:type="gramStart"/>
            <w:r w:rsidRPr="00F61832">
              <w:t>ств пр</w:t>
            </w:r>
            <w:proofErr w:type="gramEnd"/>
            <w:r w:rsidRPr="00F61832">
              <w:t xml:space="preserve">инципалом в соответствии со </w:t>
            </w:r>
            <w:hyperlink r:id="rId9" w:history="1">
              <w:r w:rsidRPr="00F61832">
                <w:t>статьей 96</w:t>
              </w:r>
            </w:hyperlink>
            <w:r w:rsidRPr="00F61832">
              <w:t xml:space="preserve"> Закона о контрактной системе;</w:t>
            </w:r>
          </w:p>
          <w:p w:rsidR="00950855" w:rsidRPr="00F61832" w:rsidRDefault="00950855" w:rsidP="00950855">
            <w:pPr>
              <w:autoSpaceDE w:val="0"/>
              <w:autoSpaceDN w:val="0"/>
              <w:adjustRightInd w:val="0"/>
              <w:spacing w:after="0"/>
              <w:ind w:firstLine="540"/>
            </w:pPr>
            <w:r w:rsidRPr="00F61832">
              <w:t>2) обязательства принципала, надлежащее исполнение которых обеспечивается банковской гарантией;</w:t>
            </w:r>
          </w:p>
          <w:p w:rsidR="00950855" w:rsidRPr="00F61832" w:rsidRDefault="00950855" w:rsidP="00950855">
            <w:pPr>
              <w:autoSpaceDE w:val="0"/>
              <w:autoSpaceDN w:val="0"/>
              <w:adjustRightInd w:val="0"/>
              <w:spacing w:after="0"/>
              <w:ind w:firstLine="540"/>
            </w:pPr>
            <w:r w:rsidRPr="00F61832">
              <w:t>3) обязанность гаранта уплатить заказчику неустойку в размере 0,1 процента денежной суммы, подлежащей уплате, за каждый день просрочки;</w:t>
            </w:r>
          </w:p>
          <w:p w:rsidR="00950855" w:rsidRPr="00F61832" w:rsidRDefault="00950855" w:rsidP="00950855">
            <w:pPr>
              <w:autoSpaceDE w:val="0"/>
              <w:autoSpaceDN w:val="0"/>
              <w:adjustRightInd w:val="0"/>
              <w:spacing w:after="0"/>
              <w:ind w:firstLine="540"/>
            </w:pPr>
            <w:r w:rsidRPr="00F61832">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w:t>
            </w:r>
            <w:r w:rsidRPr="00F61832">
              <w:lastRenderedPageBreak/>
              <w:t>с законодательством Российской Федерации учитываются операции со средствами, поступающими заказчику;</w:t>
            </w:r>
          </w:p>
          <w:p w:rsidR="00950855" w:rsidRPr="00F61832" w:rsidRDefault="00950855" w:rsidP="00950855">
            <w:pPr>
              <w:autoSpaceDE w:val="0"/>
              <w:autoSpaceDN w:val="0"/>
              <w:adjustRightInd w:val="0"/>
              <w:spacing w:after="0"/>
              <w:ind w:firstLine="540"/>
            </w:pPr>
            <w:r w:rsidRPr="00F6183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0855" w:rsidRPr="00F61832" w:rsidRDefault="00950855" w:rsidP="00950855">
            <w:pPr>
              <w:autoSpaceDE w:val="0"/>
              <w:autoSpaceDN w:val="0"/>
              <w:adjustRightInd w:val="0"/>
              <w:spacing w:after="0"/>
              <w:ind w:firstLine="540"/>
            </w:pPr>
            <w:r w:rsidRPr="00F61832">
              <w:t>6) срок действия банковской гарантии;</w:t>
            </w:r>
          </w:p>
          <w:p w:rsidR="00950855" w:rsidRPr="00F61832" w:rsidRDefault="00950855" w:rsidP="00950855">
            <w:pPr>
              <w:autoSpaceDE w:val="0"/>
              <w:autoSpaceDN w:val="0"/>
              <w:adjustRightInd w:val="0"/>
              <w:spacing w:after="0"/>
              <w:ind w:firstLine="540"/>
            </w:pPr>
            <w:r w:rsidRPr="00F6183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50855" w:rsidRPr="00F61832" w:rsidRDefault="00950855" w:rsidP="00950855">
            <w:pPr>
              <w:autoSpaceDE w:val="0"/>
              <w:autoSpaceDN w:val="0"/>
              <w:adjustRightInd w:val="0"/>
              <w:spacing w:after="0"/>
              <w:ind w:firstLine="540"/>
            </w:pPr>
            <w:r w:rsidRPr="00F61832">
              <w:t xml:space="preserve">8) установленный Правительством Российской Федерации </w:t>
            </w:r>
            <w:hyperlink r:id="rId10" w:history="1">
              <w:r w:rsidRPr="00F61832">
                <w:t>перечень</w:t>
              </w:r>
            </w:hyperlink>
            <w:r w:rsidRPr="00F61832">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50855" w:rsidRPr="00F61832" w:rsidRDefault="00950855" w:rsidP="00950855">
            <w:pPr>
              <w:autoSpaceDE w:val="0"/>
              <w:autoSpaceDN w:val="0"/>
              <w:adjustRightInd w:val="0"/>
              <w:ind w:firstLine="540"/>
            </w:pPr>
            <w:proofErr w:type="gramStart"/>
            <w:r w:rsidRPr="00F61832">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61832">
              <w:t xml:space="preserve"> не </w:t>
            </w:r>
            <w:proofErr w:type="gramStart"/>
            <w:r w:rsidRPr="00F61832">
              <w:t>превышающем</w:t>
            </w:r>
            <w:proofErr w:type="gramEnd"/>
            <w:r w:rsidRPr="00F61832">
              <w:t xml:space="preserve"> размер обеспечения исполнения контракта;</w:t>
            </w:r>
          </w:p>
          <w:p w:rsidR="00950855" w:rsidRPr="00F61832" w:rsidRDefault="00950855" w:rsidP="00950855">
            <w:pPr>
              <w:autoSpaceDE w:val="0"/>
              <w:autoSpaceDN w:val="0"/>
              <w:adjustRightInd w:val="0"/>
              <w:ind w:firstLine="540"/>
            </w:pPr>
            <w:r w:rsidRPr="00F61832">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950855" w:rsidRPr="00F61832" w:rsidRDefault="00950855" w:rsidP="00950855">
            <w:pPr>
              <w:autoSpaceDE w:val="0"/>
              <w:autoSpaceDN w:val="0"/>
              <w:adjustRightInd w:val="0"/>
              <w:ind w:firstLine="540"/>
            </w:pPr>
            <w:r w:rsidRPr="00F61832">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950855" w:rsidRPr="00F61832" w:rsidRDefault="00950855" w:rsidP="00950855">
            <w:pPr>
              <w:autoSpaceDE w:val="0"/>
              <w:autoSpaceDN w:val="0"/>
              <w:adjustRightInd w:val="0"/>
              <w:ind w:firstLine="540"/>
              <w:rPr>
                <w:sz w:val="23"/>
                <w:szCs w:val="23"/>
              </w:rPr>
            </w:pPr>
            <w:r w:rsidRPr="00F61832">
              <w:t>12) условия о том, что расходы, возникающие в связи с перечислением денежных</w:t>
            </w:r>
            <w:r w:rsidRPr="00F61832">
              <w:rPr>
                <w:sz w:val="23"/>
                <w:szCs w:val="23"/>
              </w:rPr>
              <w:t xml:space="preserve"> средств гарантом по банковской гарантии, несет гарант</w:t>
            </w:r>
            <w:r w:rsidR="00F61832" w:rsidRPr="00F61832">
              <w:rPr>
                <w:sz w:val="23"/>
                <w:szCs w:val="23"/>
              </w:rPr>
              <w:t>.</w:t>
            </w:r>
          </w:p>
          <w:p w:rsidR="00950855" w:rsidRPr="00F61832" w:rsidRDefault="00950855" w:rsidP="00950855">
            <w:pPr>
              <w:autoSpaceDE w:val="0"/>
              <w:autoSpaceDN w:val="0"/>
              <w:adjustRightInd w:val="0"/>
              <w:spacing w:after="0"/>
              <w:ind w:firstLine="540"/>
            </w:pPr>
            <w:r w:rsidRPr="00F61832">
              <w:t xml:space="preserve">3. </w:t>
            </w:r>
            <w:proofErr w:type="gramStart"/>
            <w:r w:rsidRPr="00F61832">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1" w:anchor="/document/57413333/entry/1" w:history="1">
              <w:r w:rsidRPr="00F61832">
                <w:t>государственную тайну</w:t>
              </w:r>
            </w:hyperlink>
            <w:r w:rsidRPr="00F61832">
              <w:t xml:space="preserve">, включается в закрытый реестр банковских гарантий, который не размещается в </w:t>
            </w:r>
            <w:r w:rsidRPr="00F61832">
              <w:lastRenderedPageBreak/>
              <w:t>единой информационной системе и на официальном сайте</w:t>
            </w:r>
            <w:r w:rsidR="00F61832" w:rsidRPr="00F61832">
              <w:t>.</w:t>
            </w:r>
            <w:proofErr w:type="gramEnd"/>
          </w:p>
          <w:p w:rsidR="00950855" w:rsidRPr="00F61832" w:rsidRDefault="00950855" w:rsidP="00950855">
            <w:pPr>
              <w:pStyle w:val="3"/>
              <w:keepNext w:val="0"/>
              <w:numPr>
                <w:ilvl w:val="0"/>
                <w:numId w:val="0"/>
              </w:numPr>
              <w:spacing w:before="0" w:after="0"/>
              <w:rPr>
                <w:rFonts w:ascii="Times New Roman" w:hAnsi="Times New Roman"/>
                <w:b w:val="0"/>
                <w:bCs w:val="0"/>
              </w:rPr>
            </w:pPr>
            <w:bookmarkStart w:id="25" w:name="_Ref166350767"/>
            <w:bookmarkStart w:id="26" w:name="OLE_LINK21"/>
            <w:r w:rsidRPr="00F61832">
              <w:rPr>
                <w:rFonts w:ascii="Times New Roman" w:hAnsi="Times New Roman"/>
                <w:b w:val="0"/>
                <w:bCs w:val="0"/>
              </w:rPr>
              <w:t>Требования к обеспечению исполнения контракта, предоставляемому в виде денежных средств:</w:t>
            </w:r>
          </w:p>
          <w:p w:rsidR="00950855" w:rsidRPr="00F61832" w:rsidRDefault="00950855" w:rsidP="00950855">
            <w:pPr>
              <w:pStyle w:val="3"/>
              <w:keepNext w:val="0"/>
              <w:numPr>
                <w:ilvl w:val="0"/>
                <w:numId w:val="4"/>
              </w:numPr>
              <w:spacing w:before="0" w:after="0"/>
              <w:ind w:left="0" w:firstLine="196"/>
              <w:rPr>
                <w:rFonts w:ascii="Times New Roman" w:hAnsi="Times New Roman"/>
                <w:b w:val="0"/>
                <w:bCs w:val="0"/>
              </w:rPr>
            </w:pPr>
            <w:r w:rsidRPr="00F61832">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950855" w:rsidRPr="00F61832" w:rsidRDefault="00950855" w:rsidP="00950855">
            <w:pPr>
              <w:pStyle w:val="3"/>
              <w:keepNext w:val="0"/>
              <w:numPr>
                <w:ilvl w:val="0"/>
                <w:numId w:val="4"/>
              </w:numPr>
              <w:spacing w:before="0" w:after="0"/>
              <w:ind w:left="0" w:firstLine="196"/>
              <w:rPr>
                <w:rFonts w:ascii="Times New Roman" w:hAnsi="Times New Roman"/>
                <w:b w:val="0"/>
                <w:bCs w:val="0"/>
              </w:rPr>
            </w:pPr>
            <w:r w:rsidRPr="00F61832">
              <w:rPr>
                <w:rFonts w:ascii="Times New Roman" w:hAnsi="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50855" w:rsidRPr="00F61832" w:rsidRDefault="00950855" w:rsidP="00950855">
            <w:pPr>
              <w:pStyle w:val="3"/>
              <w:keepNext w:val="0"/>
              <w:numPr>
                <w:ilvl w:val="0"/>
                <w:numId w:val="4"/>
              </w:numPr>
              <w:spacing w:before="0" w:after="0"/>
              <w:ind w:left="0" w:firstLine="196"/>
              <w:rPr>
                <w:rFonts w:ascii="Times New Roman" w:hAnsi="Times New Roman"/>
                <w:b w:val="0"/>
                <w:bCs w:val="0"/>
              </w:rPr>
            </w:pPr>
            <w:r w:rsidRPr="00F61832">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F61832">
              <w:rPr>
                <w:rFonts w:ascii="Times New Roman" w:hAnsi="Times New Roman"/>
                <w:b w:val="0"/>
                <w:bCs w:val="0"/>
              </w:rPr>
              <w:t>дств сч</w:t>
            </w:r>
            <w:proofErr w:type="gramEnd"/>
            <w:r w:rsidRPr="00F61832">
              <w:rPr>
                <w:rFonts w:ascii="Times New Roman" w:hAnsi="Times New Roman"/>
                <w:b w:val="0"/>
                <w:bCs w:val="0"/>
              </w:rPr>
              <w:t xml:space="preserve">итается </w:t>
            </w:r>
            <w:r w:rsidR="00F61832" w:rsidRPr="00F61832">
              <w:rPr>
                <w:rFonts w:ascii="Times New Roman" w:hAnsi="Times New Roman"/>
                <w:b w:val="0"/>
                <w:bCs w:val="0"/>
              </w:rPr>
              <w:t>непредставленным</w:t>
            </w:r>
            <w:r w:rsidRPr="00F61832">
              <w:rPr>
                <w:rFonts w:ascii="Times New Roman" w:hAnsi="Times New Roman"/>
                <w:b w:val="0"/>
                <w:bCs w:val="0"/>
              </w:rPr>
              <w:t>;</w:t>
            </w:r>
          </w:p>
          <w:p w:rsidR="00950855" w:rsidRPr="00F61832" w:rsidRDefault="00950855" w:rsidP="00950855">
            <w:pPr>
              <w:pStyle w:val="3"/>
              <w:keepNext w:val="0"/>
              <w:numPr>
                <w:ilvl w:val="0"/>
                <w:numId w:val="4"/>
              </w:numPr>
              <w:spacing w:before="0" w:after="0"/>
              <w:ind w:left="0" w:firstLine="196"/>
              <w:rPr>
                <w:rFonts w:ascii="Times New Roman" w:hAnsi="Times New Roman"/>
                <w:b w:val="0"/>
                <w:bCs w:val="0"/>
                <w:strike/>
              </w:rPr>
            </w:pPr>
            <w:r w:rsidRPr="00F61832">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F61832">
              <w:rPr>
                <w:rFonts w:ascii="Times New Roman" w:hAnsi="Times New Roman"/>
                <w:b w:val="0"/>
                <w:bCs w:val="0"/>
              </w:rPr>
              <w:fldChar w:fldCharType="begin"/>
            </w:r>
            <w:r w:rsidRPr="00F61832">
              <w:rPr>
                <w:rFonts w:ascii="Times New Roman" w:hAnsi="Times New Roman"/>
                <w:b w:val="0"/>
                <w:bCs w:val="0"/>
              </w:rPr>
              <w:instrText xml:space="preserve"> REF _Ref353189530 \r \h  \* MERGEFORMAT </w:instrText>
            </w:r>
            <w:r w:rsidRPr="00F61832">
              <w:rPr>
                <w:rFonts w:ascii="Times New Roman" w:hAnsi="Times New Roman"/>
                <w:b w:val="0"/>
                <w:bCs w:val="0"/>
              </w:rPr>
            </w:r>
            <w:r w:rsidRPr="00F61832">
              <w:rPr>
                <w:rFonts w:ascii="Times New Roman" w:hAnsi="Times New Roman"/>
                <w:b w:val="0"/>
                <w:bCs w:val="0"/>
              </w:rPr>
              <w:fldChar w:fldCharType="separate"/>
            </w:r>
            <w:r w:rsidR="00F2577F">
              <w:rPr>
                <w:rFonts w:ascii="Times New Roman" w:hAnsi="Times New Roman"/>
                <w:b w:val="0"/>
                <w:bCs w:val="0"/>
              </w:rPr>
              <w:t>III</w:t>
            </w:r>
            <w:r w:rsidRPr="00F61832">
              <w:rPr>
                <w:rFonts w:ascii="Times New Roman" w:hAnsi="Times New Roman"/>
                <w:b w:val="0"/>
                <w:bCs w:val="0"/>
              </w:rPr>
              <w:fldChar w:fldCharType="end"/>
            </w:r>
            <w:r w:rsidRPr="00F61832">
              <w:rPr>
                <w:rFonts w:ascii="Times New Roman" w:hAnsi="Times New Roman"/>
                <w:b w:val="0"/>
                <w:bCs w:val="0"/>
              </w:rPr>
              <w:t xml:space="preserve"> «</w:t>
            </w:r>
            <w:r w:rsidRPr="00F61832">
              <w:rPr>
                <w:rFonts w:ascii="Times New Roman" w:hAnsi="Times New Roman"/>
                <w:b w:val="0"/>
                <w:bCs w:val="0"/>
              </w:rPr>
              <w:fldChar w:fldCharType="begin"/>
            </w:r>
            <w:r w:rsidRPr="00F61832">
              <w:rPr>
                <w:rFonts w:ascii="Times New Roman" w:hAnsi="Times New Roman"/>
                <w:b w:val="0"/>
                <w:bCs w:val="0"/>
              </w:rPr>
              <w:instrText xml:space="preserve"> REF _Ref353189530 \h  \* MERGEFORMAT </w:instrText>
            </w:r>
            <w:r w:rsidRPr="00F61832">
              <w:rPr>
                <w:rFonts w:ascii="Times New Roman" w:hAnsi="Times New Roman"/>
                <w:b w:val="0"/>
                <w:bCs w:val="0"/>
              </w:rPr>
            </w:r>
            <w:r w:rsidRPr="00F61832">
              <w:rPr>
                <w:rFonts w:ascii="Times New Roman" w:hAnsi="Times New Roman"/>
                <w:b w:val="0"/>
                <w:bCs w:val="0"/>
              </w:rPr>
              <w:fldChar w:fldCharType="separate"/>
            </w:r>
            <w:r w:rsidR="00F2577F" w:rsidRPr="00BF148A">
              <w:rPr>
                <w:rFonts w:ascii="Times New Roman" w:hAnsi="Times New Roman" w:cs="Times New Roman"/>
                <w:b w:val="0"/>
                <w:bCs w:val="0"/>
              </w:rPr>
              <w:t xml:space="preserve">ПРОЕКТ </w:t>
            </w:r>
            <w:r w:rsidR="00F2577F" w:rsidRPr="00110B66">
              <w:rPr>
                <w:rFonts w:ascii="Times New Roman" w:hAnsi="Times New Roman" w:cs="Times New Roman"/>
                <w:b w:val="0"/>
                <w:bCs w:val="0"/>
              </w:rPr>
              <w:t>МУНИЦИПАЛЬНОГО</w:t>
            </w:r>
            <w:r w:rsidR="00F2577F" w:rsidRPr="00F2577F">
              <w:rPr>
                <w:rFonts w:ascii="Times New Roman" w:hAnsi="Times New Roman" w:cs="Times New Roman"/>
                <w:b w:val="0"/>
              </w:rPr>
              <w:t xml:space="preserve"> КОНТРАКТА</w:t>
            </w:r>
            <w:r w:rsidRPr="00F61832">
              <w:rPr>
                <w:rFonts w:ascii="Times New Roman" w:hAnsi="Times New Roman"/>
                <w:b w:val="0"/>
                <w:bCs w:val="0"/>
              </w:rPr>
              <w:fldChar w:fldCharType="end"/>
            </w:r>
            <w:r w:rsidRPr="00F61832">
              <w:rPr>
                <w:rFonts w:ascii="Times New Roman" w:hAnsi="Times New Roman"/>
                <w:b w:val="0"/>
                <w:bCs w:val="0"/>
              </w:rPr>
              <w:t xml:space="preserve">«). </w:t>
            </w:r>
            <w:bookmarkEnd w:id="26"/>
            <w:r w:rsidRPr="00F61832">
              <w:rPr>
                <w:rFonts w:ascii="Times New Roman" w:hAnsi="Times New Roman"/>
                <w:b w:val="0"/>
                <w:bCs w:val="0"/>
                <w:strike/>
              </w:rPr>
              <w:t xml:space="preserve"> </w:t>
            </w:r>
          </w:p>
          <w:p w:rsidR="00A762D8" w:rsidRPr="00950855" w:rsidRDefault="00950855" w:rsidP="00950855">
            <w:pPr>
              <w:pStyle w:val="3"/>
              <w:keepNext w:val="0"/>
              <w:numPr>
                <w:ilvl w:val="0"/>
                <w:numId w:val="0"/>
              </w:numPr>
              <w:spacing w:before="0" w:after="0"/>
              <w:rPr>
                <w:rFonts w:ascii="Times New Roman" w:hAnsi="Times New Roman"/>
                <w:b w:val="0"/>
                <w:bCs w:val="0"/>
              </w:rPr>
            </w:pPr>
            <w:r w:rsidRPr="00F61832">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27" w:name="_Ref166315737"/>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C1841" w:rsidP="003D5076">
            <w:pPr>
              <w:pStyle w:val="3"/>
              <w:keepNext w:val="0"/>
              <w:numPr>
                <w:ilvl w:val="0"/>
                <w:numId w:val="0"/>
              </w:numPr>
              <w:spacing w:before="0" w:after="120"/>
              <w:rPr>
                <w:rFonts w:ascii="Times New Roman" w:hAnsi="Times New Roman" w:cs="Times New Roman"/>
                <w:b w:val="0"/>
                <w:bCs w:val="0"/>
              </w:rPr>
            </w:pPr>
            <w:r w:rsidRPr="00825B72">
              <w:rPr>
                <w:rFonts w:ascii="Times New Roman" w:hAnsi="Times New Roman" w:cs="Times New Roman"/>
                <w:b w:val="0"/>
                <w:bCs w:val="0"/>
              </w:rPr>
              <w:t xml:space="preserve">Департамент финансов города Югорска (МКУ «Служба обеспечения органов местного самоуправления», л/с 070.07.000.0) ИНН/КПП 8622019058/862201001 </w:t>
            </w:r>
            <w:proofErr w:type="gramStart"/>
            <w:r w:rsidRPr="00825B72">
              <w:rPr>
                <w:rFonts w:ascii="Times New Roman" w:hAnsi="Times New Roman" w:cs="Times New Roman"/>
                <w:b w:val="0"/>
                <w:bCs w:val="0"/>
              </w:rPr>
              <w:t>р</w:t>
            </w:r>
            <w:proofErr w:type="gramEnd"/>
            <w:r w:rsidRPr="00825B72">
              <w:rPr>
                <w:rFonts w:ascii="Times New Roman" w:hAnsi="Times New Roman" w:cs="Times New Roman"/>
                <w:b w:val="0"/>
                <w:bCs w:val="0"/>
              </w:rPr>
              <w:t>/</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40302810100065000007</w:t>
            </w:r>
            <w:r w:rsidRPr="00825B72">
              <w:rPr>
                <w:rFonts w:ascii="Times New Roman" w:hAnsi="Times New Roman" w:cs="Times New Roman"/>
                <w:b w:val="0"/>
                <w:bCs w:val="0"/>
              </w:rPr>
              <w:t xml:space="preserve"> к/</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30101810465777100812</w:t>
            </w:r>
            <w:r w:rsidRPr="00825B72">
              <w:rPr>
                <w:rFonts w:ascii="Times New Roman" w:hAnsi="Times New Roman" w:cs="Times New Roman"/>
                <w:b w:val="0"/>
                <w:bCs w:val="0"/>
              </w:rPr>
              <w:t xml:space="preserve"> Филиал Западно-Сибирский ПАО </w:t>
            </w:r>
            <w:r>
              <w:rPr>
                <w:rFonts w:ascii="Times New Roman" w:hAnsi="Times New Roman" w:cs="Times New Roman"/>
                <w:b w:val="0"/>
                <w:bCs w:val="0"/>
              </w:rPr>
              <w:t>БАНКА</w:t>
            </w:r>
            <w:r w:rsidRPr="00825B72">
              <w:rPr>
                <w:rFonts w:ascii="Times New Roman" w:hAnsi="Times New Roman" w:cs="Times New Roman"/>
                <w:b w:val="0"/>
                <w:bCs w:val="0"/>
              </w:rPr>
              <w:t xml:space="preserve"> </w:t>
            </w:r>
            <w:r>
              <w:rPr>
                <w:rFonts w:ascii="Times New Roman" w:hAnsi="Times New Roman" w:cs="Times New Roman"/>
                <w:b w:val="0"/>
                <w:bCs w:val="0"/>
              </w:rPr>
              <w:t>«ФК ОТКРЫТИЕ»</w:t>
            </w:r>
            <w:r w:rsidRPr="00825B72">
              <w:rPr>
                <w:rFonts w:ascii="Times New Roman" w:hAnsi="Times New Roman" w:cs="Times New Roman"/>
                <w:b w:val="0"/>
                <w:bCs w:val="0"/>
              </w:rPr>
              <w:t xml:space="preserve"> г.</w:t>
            </w:r>
            <w:r w:rsidR="00F61832">
              <w:rPr>
                <w:rFonts w:ascii="Times New Roman" w:hAnsi="Times New Roman" w:cs="Times New Roman"/>
                <w:b w:val="0"/>
                <w:bCs w:val="0"/>
              </w:rPr>
              <w:t xml:space="preserve"> </w:t>
            </w:r>
            <w:r w:rsidRPr="00825B72">
              <w:rPr>
                <w:rFonts w:ascii="Times New Roman" w:hAnsi="Times New Roman" w:cs="Times New Roman"/>
                <w:b w:val="0"/>
                <w:bCs w:val="0"/>
              </w:rPr>
              <w:t>Ханты-Мансийск БИК 047162</w:t>
            </w:r>
            <w:r>
              <w:rPr>
                <w:rFonts w:ascii="Times New Roman" w:hAnsi="Times New Roman" w:cs="Times New Roman"/>
                <w:b w:val="0"/>
                <w:bCs w:val="0"/>
              </w:rPr>
              <w:t>812.</w:t>
            </w:r>
            <w:r w:rsidRPr="00825B72">
              <w:rPr>
                <w:rFonts w:ascii="Times New Roman" w:hAnsi="Times New Roman" w:cs="Times New Roman"/>
                <w:b w:val="0"/>
                <w:bCs w:val="0"/>
              </w:rPr>
              <w:t xml:space="preserve"> Назначение платежа: </w:t>
            </w:r>
            <w:proofErr w:type="gramStart"/>
            <w:r w:rsidRPr="00825B72">
              <w:rPr>
                <w:rFonts w:ascii="Times New Roman" w:hAnsi="Times New Roman" w:cs="Times New Roman"/>
                <w:b w:val="0"/>
                <w:bCs w:val="0"/>
              </w:rPr>
              <w:t>л</w:t>
            </w:r>
            <w:proofErr w:type="gramEnd"/>
            <w:r w:rsidRPr="00825B72">
              <w:rPr>
                <w:rFonts w:ascii="Times New Roman" w:hAnsi="Times New Roman" w:cs="Times New Roman"/>
                <w:b w:val="0"/>
                <w:bCs w:val="0"/>
              </w:rPr>
              <w:t xml:space="preserve">/с МКУ «СООМС» № 070.07.000.0 «Обеспечение исполнения муниципального контракта  по аукциону в электронной форме №__________ </w:t>
            </w:r>
            <w:r w:rsidR="0014168C" w:rsidRPr="0014168C">
              <w:rPr>
                <w:rFonts w:ascii="Times New Roman" w:hAnsi="Times New Roman" w:cs="Times New Roman"/>
                <w:b w:val="0"/>
                <w:bCs w:val="0"/>
              </w:rPr>
              <w:t xml:space="preserve">на поставку </w:t>
            </w:r>
            <w:r w:rsidR="00F85855" w:rsidRPr="00F85855">
              <w:rPr>
                <w:rFonts w:ascii="Times New Roman" w:hAnsi="Times New Roman" w:cs="Times New Roman"/>
                <w:b w:val="0"/>
                <w:bCs w:val="0"/>
              </w:rPr>
              <w:t xml:space="preserve">автомобильного бензина на </w:t>
            </w:r>
            <w:r w:rsidR="00B87A77" w:rsidRPr="00B87A77">
              <w:rPr>
                <w:rFonts w:ascii="Times New Roman" w:hAnsi="Times New Roman" w:cs="Times New Roman"/>
                <w:b w:val="0"/>
                <w:bCs w:val="0"/>
              </w:rPr>
              <w:t>третий</w:t>
            </w:r>
            <w:r w:rsidR="00F85855" w:rsidRPr="00F85855">
              <w:rPr>
                <w:rFonts w:ascii="Times New Roman" w:hAnsi="Times New Roman" w:cs="Times New Roman"/>
                <w:b w:val="0"/>
                <w:bCs w:val="0"/>
              </w:rPr>
              <w:t xml:space="preserve"> квартал 2019 года</w:t>
            </w:r>
            <w:r w:rsidRPr="00825B72">
              <w:rPr>
                <w:rFonts w:ascii="Times New Roman" w:hAnsi="Times New Roman" w:cs="Times New Roman"/>
                <w:b w:val="0"/>
                <w:bCs w:val="0"/>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3D5076">
            <w:pPr>
              <w:rPr>
                <w:i/>
              </w:rPr>
            </w:pPr>
            <w:r w:rsidRPr="004C040C">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28" w:name="_Ref166340053"/>
          </w:p>
        </w:tc>
        <w:bookmarkEnd w:id="28"/>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w:t>
            </w:r>
            <w:r w:rsidRPr="00BF148A">
              <w:lastRenderedPageBreak/>
              <w:t xml:space="preserve">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C3687">
            <w:pPr>
              <w:spacing w:after="120"/>
            </w:pPr>
            <w:r w:rsidRPr="00BF148A">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t>Допускается</w:t>
            </w:r>
            <w:r w:rsidRPr="00BF148A">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t>Н</w:t>
            </w:r>
            <w:r w:rsidR="00A762D8" w:rsidRPr="00BF148A">
              <w:t>е 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F61832" w:rsidP="003D5076">
            <w:pPr>
              <w:keepLines/>
              <w:widowControl w:val="0"/>
              <w:suppressLineNumbers/>
              <w:suppressAutoHyphens/>
            </w:pPr>
            <w:r w:rsidRPr="00F61832">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9" w:name="_Ref177795013"/>
          </w:p>
        </w:tc>
        <w:bookmarkEnd w:id="29"/>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6C3687" w:rsidP="003D5076">
            <w:r w:rsidRPr="006C3687">
              <w:t>Н</w:t>
            </w:r>
            <w:r w:rsidR="00A762D8" w:rsidRPr="006C3687">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C3687" w:rsidRPr="006C3687" w:rsidRDefault="006C3687" w:rsidP="006C3687">
            <w:r w:rsidRPr="006C3687">
              <w:t xml:space="preserve">Не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F61832" w:rsidRDefault="00A762D8" w:rsidP="003D5076">
            <w:pPr>
              <w:rPr>
                <w:b/>
              </w:rPr>
            </w:pPr>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61832">
              <w:rPr>
                <w:b/>
              </w:rPr>
              <w:t xml:space="preserve">не предоставляются. </w:t>
            </w:r>
          </w:p>
          <w:p w:rsidR="00A762D8" w:rsidRPr="00BF148A" w:rsidRDefault="00A762D8" w:rsidP="006C3687">
            <w:r w:rsidRPr="00BF148A">
              <w:t>Преимущества, предоставляемые осуществляющим производство товаров, выполнение работ, оказание услуг организациям инвалидов</w:t>
            </w:r>
            <w:r w:rsidRPr="006C3687">
              <w:t xml:space="preserve">: </w:t>
            </w:r>
            <w:r w:rsidR="00F61832">
              <w:rPr>
                <w:b/>
              </w:rPr>
              <w:t>не предоставляются.</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6C3687" w:rsidRDefault="004E7774" w:rsidP="004E7774">
            <w:pPr>
              <w:autoSpaceDE w:val="0"/>
              <w:autoSpaceDN w:val="0"/>
              <w:adjustRightInd w:val="0"/>
              <w:rPr>
                <w:color w:val="000000" w:themeColor="text1"/>
              </w:rPr>
            </w:pPr>
            <w:r w:rsidRPr="006C3687">
              <w:rPr>
                <w:i/>
                <w:color w:val="000000" w:themeColor="text1"/>
              </w:rPr>
              <w:t xml:space="preserve">  -  </w:t>
            </w:r>
            <w:r w:rsidRPr="006C3687">
              <w:rPr>
                <w:color w:val="000000" w:themeColor="text1"/>
              </w:rPr>
              <w:t xml:space="preserve">В соответствии с Постановлением Правительства РФ от 14.07.2014 № 656 </w:t>
            </w:r>
            <w:r w:rsidR="00553D5F" w:rsidRPr="006C3687">
              <w:rPr>
                <w:color w:val="000000" w:themeColor="text1"/>
              </w:rPr>
              <w:t>«</w:t>
            </w:r>
            <w:r w:rsidRPr="006C3687">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p>
          <w:p w:rsidR="004E7774" w:rsidRPr="006C3687" w:rsidRDefault="004E7774" w:rsidP="004E7774">
            <w:pPr>
              <w:autoSpaceDE w:val="0"/>
              <w:autoSpaceDN w:val="0"/>
              <w:adjustRightInd w:val="0"/>
              <w:rPr>
                <w:rFonts w:eastAsia="Calibri"/>
                <w:color w:val="000000" w:themeColor="text1"/>
                <w:lang w:eastAsia="en-US"/>
              </w:rPr>
            </w:pPr>
            <w:r w:rsidRPr="006C3687">
              <w:rPr>
                <w:color w:val="000000" w:themeColor="text1"/>
              </w:rPr>
              <w:t xml:space="preserve"> - В соответствии с</w:t>
            </w:r>
            <w:r w:rsidRPr="006C3687">
              <w:rPr>
                <w:rFonts w:eastAsia="Calibri"/>
                <w:color w:val="000000" w:themeColor="text1"/>
                <w:lang w:eastAsia="en-US"/>
              </w:rPr>
              <w:t xml:space="preserve"> Постановлением Правительства РФ от 16 ноября 2015 г. № 1236 </w:t>
            </w:r>
            <w:r w:rsidR="00553D5F" w:rsidRPr="006C3687">
              <w:rPr>
                <w:rFonts w:eastAsia="Calibri"/>
                <w:color w:val="000000" w:themeColor="text1"/>
                <w:lang w:eastAsia="en-US"/>
              </w:rPr>
              <w:t>«</w:t>
            </w:r>
            <w:r w:rsidRPr="006C3687">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6C3687">
              <w:rPr>
                <w:rFonts w:eastAsia="Calibri"/>
                <w:color w:val="000000" w:themeColor="text1"/>
                <w:lang w:eastAsia="en-US"/>
              </w:rPr>
              <w:t>»</w:t>
            </w:r>
            <w:r w:rsidRPr="006C3687">
              <w:rPr>
                <w:rFonts w:eastAsia="Calibri"/>
                <w:color w:val="000000" w:themeColor="text1"/>
                <w:lang w:eastAsia="en-US"/>
              </w:rPr>
              <w:t>:  Не установлено;</w:t>
            </w:r>
          </w:p>
          <w:p w:rsidR="004E7774" w:rsidRPr="007C33A1" w:rsidRDefault="004E7774" w:rsidP="004E7774">
            <w:pPr>
              <w:autoSpaceDE w:val="0"/>
              <w:autoSpaceDN w:val="0"/>
              <w:adjustRightInd w:val="0"/>
              <w:rPr>
                <w:color w:val="000000" w:themeColor="text1"/>
              </w:rPr>
            </w:pPr>
            <w:r w:rsidRPr="007C33A1">
              <w:rPr>
                <w:color w:val="000000" w:themeColor="text1"/>
              </w:rPr>
              <w:t>-</w:t>
            </w:r>
            <w:r w:rsidRPr="007C33A1">
              <w:rPr>
                <w:b/>
                <w:color w:val="000000" w:themeColor="text1"/>
              </w:rPr>
              <w:t xml:space="preserve"> </w:t>
            </w:r>
            <w:r w:rsidRPr="007C33A1">
              <w:rPr>
                <w:color w:val="000000" w:themeColor="text1"/>
              </w:rPr>
              <w:t xml:space="preserve">В соответствии с Постановлением Правительства РФ от 5 февраля 2015 г. № 102 </w:t>
            </w:r>
            <w:r w:rsidR="00553D5F" w:rsidRPr="007C33A1">
              <w:rPr>
                <w:color w:val="000000" w:themeColor="text1"/>
              </w:rPr>
              <w:t>«</w:t>
            </w:r>
            <w:r w:rsidRPr="007C33A1">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4E7774"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с Постановлением Правительства РФ от 30 ноября 2015 г. № 1289 </w:t>
            </w:r>
            <w:r w:rsidR="00553D5F" w:rsidRPr="007C33A1">
              <w:rPr>
                <w:color w:val="000000" w:themeColor="text1"/>
              </w:rPr>
              <w:t>«</w:t>
            </w:r>
            <w:r w:rsidRPr="007C33A1">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1E5896"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Постановлением Правительства РФ от 11 августа 2014 г. № 791 </w:t>
            </w:r>
            <w:r w:rsidR="00553D5F" w:rsidRPr="007C33A1">
              <w:rPr>
                <w:color w:val="000000" w:themeColor="text1"/>
              </w:rPr>
              <w:t>«</w:t>
            </w:r>
            <w:r w:rsidRPr="007C33A1">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7C33A1">
              <w:rPr>
                <w:color w:val="000000" w:themeColor="text1"/>
              </w:rPr>
              <w:t>»</w:t>
            </w:r>
            <w:r w:rsidRPr="007C33A1">
              <w:rPr>
                <w:color w:val="000000" w:themeColor="text1"/>
              </w:rPr>
              <w:t>:  Не установлено.</w:t>
            </w:r>
          </w:p>
          <w:p w:rsidR="00954B5C" w:rsidRPr="007C33A1" w:rsidRDefault="00DE6E38" w:rsidP="00954B5C">
            <w:pPr>
              <w:autoSpaceDE w:val="0"/>
              <w:autoSpaceDN w:val="0"/>
              <w:adjustRightInd w:val="0"/>
              <w:rPr>
                <w:color w:val="000000" w:themeColor="text1"/>
              </w:rPr>
            </w:pPr>
            <w:r w:rsidRPr="007C33A1">
              <w:rPr>
                <w:color w:val="000000" w:themeColor="text1"/>
              </w:rPr>
              <w:t>- В соответствии с Постановлением Правительства РФ от 22.08.201</w:t>
            </w:r>
            <w:r w:rsidR="00B34D50" w:rsidRPr="007C33A1">
              <w:rPr>
                <w:color w:val="000000" w:themeColor="text1"/>
              </w:rPr>
              <w:t>6</w:t>
            </w:r>
            <w:r w:rsidRPr="007C33A1">
              <w:rPr>
                <w:color w:val="000000" w:themeColor="text1"/>
              </w:rPr>
              <w:t xml:space="preserve"> №832 </w:t>
            </w:r>
            <w:r w:rsidR="00553D5F" w:rsidRPr="007C33A1">
              <w:rPr>
                <w:color w:val="000000" w:themeColor="text1"/>
              </w:rPr>
              <w:t>«</w:t>
            </w:r>
            <w:r w:rsidRPr="007C33A1">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00954B5C" w:rsidRPr="007C33A1">
              <w:rPr>
                <w:color w:val="000000" w:themeColor="text1"/>
              </w:rPr>
              <w:t>:  Не установлено;</w:t>
            </w:r>
          </w:p>
          <w:p w:rsidR="00954B5C" w:rsidRPr="007C33A1" w:rsidRDefault="00954B5C" w:rsidP="00553D5F">
            <w:pPr>
              <w:autoSpaceDE w:val="0"/>
              <w:autoSpaceDN w:val="0"/>
              <w:adjustRightInd w:val="0"/>
              <w:rPr>
                <w:color w:val="000000" w:themeColor="text1"/>
              </w:rPr>
            </w:pPr>
            <w:r w:rsidRPr="007C33A1">
              <w:rPr>
                <w:color w:val="000000" w:themeColor="text1"/>
              </w:rPr>
              <w:t xml:space="preserve">- В соответствии </w:t>
            </w:r>
            <w:r w:rsidR="00B85153" w:rsidRPr="007C33A1">
              <w:rPr>
                <w:color w:val="000000" w:themeColor="text1"/>
              </w:rPr>
              <w:t xml:space="preserve">с </w:t>
            </w:r>
            <w:r w:rsidRPr="007C33A1">
              <w:rPr>
                <w:color w:val="000000" w:themeColor="text1"/>
              </w:rPr>
              <w:t>Постановление</w:t>
            </w:r>
            <w:r w:rsidR="00B85153" w:rsidRPr="007C33A1">
              <w:rPr>
                <w:color w:val="000000" w:themeColor="text1"/>
              </w:rPr>
              <w:t>м</w:t>
            </w:r>
            <w:r w:rsidRPr="007C33A1">
              <w:rPr>
                <w:color w:val="000000" w:themeColor="text1"/>
              </w:rPr>
              <w:t xml:space="preserve"> Правительства РФ от 26.09.2016 № 968 </w:t>
            </w:r>
            <w:r w:rsidR="00553D5F" w:rsidRPr="007C33A1">
              <w:rPr>
                <w:color w:val="000000" w:themeColor="text1"/>
              </w:rPr>
              <w:t>«</w:t>
            </w:r>
            <w:r w:rsidRPr="007C33A1">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r w:rsidR="00553D5F" w:rsidRPr="007C33A1">
              <w:rPr>
                <w:color w:val="000000" w:themeColor="text1"/>
              </w:rPr>
              <w:t>»</w:t>
            </w:r>
            <w:r w:rsidR="007C33A1">
              <w:rPr>
                <w:color w:val="000000" w:themeColor="text1"/>
              </w:rPr>
              <w:t>;</w:t>
            </w:r>
          </w:p>
          <w:p w:rsidR="00553D5F" w:rsidRDefault="00553D5F" w:rsidP="007C33A1">
            <w:pPr>
              <w:autoSpaceDE w:val="0"/>
              <w:autoSpaceDN w:val="0"/>
              <w:adjustRightInd w:val="0"/>
              <w:rPr>
                <w:color w:val="000000" w:themeColor="text1"/>
              </w:rPr>
            </w:pPr>
            <w:r w:rsidRPr="007C33A1">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w:t>
            </w:r>
            <w:r w:rsidR="00D96B7E">
              <w:rPr>
                <w:color w:val="000000" w:themeColor="text1"/>
              </w:rPr>
              <w:t>ти государства»: Не установлено;</w:t>
            </w:r>
          </w:p>
          <w:p w:rsidR="00D96B7E" w:rsidRPr="00F61832" w:rsidRDefault="00D96B7E" w:rsidP="00D96B7E">
            <w:pPr>
              <w:autoSpaceDE w:val="0"/>
              <w:autoSpaceDN w:val="0"/>
              <w:adjustRightInd w:val="0"/>
            </w:pPr>
            <w:r w:rsidRPr="00D96B7E">
              <w:t xml:space="preserve">- В соответствии с Постановлением Правительства РФ от 5 </w:t>
            </w:r>
            <w:r w:rsidRPr="00D96B7E">
              <w:lastRenderedPageBreak/>
              <w:t xml:space="preserve">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w:t>
            </w:r>
            <w:r w:rsidRPr="00F61832">
              <w:t>по 01.12.2019): Не установлено.</w:t>
            </w:r>
          </w:p>
          <w:p w:rsidR="00F61832" w:rsidRPr="00F61832" w:rsidRDefault="00F61832" w:rsidP="00F61832">
            <w:pPr>
              <w:autoSpaceDE w:val="0"/>
              <w:autoSpaceDN w:val="0"/>
              <w:adjustRightInd w:val="0"/>
            </w:pPr>
            <w:r w:rsidRPr="00F61832">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1832" w:rsidRPr="00954B5C" w:rsidRDefault="00F61832" w:rsidP="00F61832">
            <w:pPr>
              <w:autoSpaceDE w:val="0"/>
              <w:autoSpaceDN w:val="0"/>
              <w:adjustRightInd w:val="0"/>
              <w:rPr>
                <w:color w:val="0070C0"/>
              </w:rPr>
            </w:pPr>
            <w:r w:rsidRPr="00F61832">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t xml:space="preserve">: </w:t>
            </w:r>
            <w:r w:rsidRPr="00F61832">
              <w:t>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rPr>
                <w:i/>
              </w:rPr>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0632BD">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F61832" w:rsidRPr="00F61832" w:rsidRDefault="00F61832" w:rsidP="000632BD">
            <w:pPr>
              <w:pStyle w:val="ConsPlusNormal"/>
              <w:ind w:firstLine="33"/>
              <w:jc w:val="both"/>
              <w:rPr>
                <w:rFonts w:ascii="Times New Roman" w:hAnsi="Times New Roman" w:cs="Times New Roman"/>
                <w:sz w:val="24"/>
                <w:szCs w:val="24"/>
              </w:rPr>
            </w:pPr>
            <w:proofErr w:type="gramStart"/>
            <w:r w:rsidRPr="00F61832">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F61832">
              <w:rPr>
                <w:rFonts w:ascii="Times New Roman" w:hAnsi="Times New Roman" w:cs="Times New Roman"/>
                <w:sz w:val="24"/>
                <w:szCs w:val="24"/>
              </w:rPr>
              <w:t xml:space="preserve"> менее чем в размере аванса (если контрактом предусмотрена выплата аванса).</w:t>
            </w:r>
          </w:p>
          <w:p w:rsidR="00F61832" w:rsidRPr="00F61832" w:rsidRDefault="00F61832" w:rsidP="000632BD">
            <w:pPr>
              <w:pStyle w:val="ConsPlusNormal"/>
              <w:ind w:firstLine="33"/>
              <w:jc w:val="both"/>
              <w:rPr>
                <w:rFonts w:ascii="Times New Roman" w:hAnsi="Times New Roman" w:cs="Times New Roman"/>
                <w:sz w:val="24"/>
                <w:szCs w:val="24"/>
              </w:rPr>
            </w:pPr>
            <w:proofErr w:type="gramStart"/>
            <w:r w:rsidRPr="00F61832">
              <w:rPr>
                <w:rFonts w:ascii="Times New Roman" w:hAnsi="Times New Roman" w:cs="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F61832">
              <w:rPr>
                <w:rFonts w:ascii="Times New Roman" w:hAnsi="Times New Roman" w:cs="Times New Roman"/>
                <w:sz w:val="24"/>
                <w:szCs w:val="24"/>
              </w:rPr>
              <w:t xml:space="preserve"> менее чем в размере аванса (если контрактом предусмотрена выплата аванса), или информации, подтверждающей добросовестность такого </w:t>
            </w:r>
            <w:r w:rsidR="003A2BDE">
              <w:rPr>
                <w:rFonts w:ascii="Times New Roman" w:hAnsi="Times New Roman" w:cs="Times New Roman"/>
                <w:sz w:val="24"/>
                <w:szCs w:val="24"/>
              </w:rPr>
              <w:t xml:space="preserve">участника на дату подачи заявки </w:t>
            </w:r>
            <w:r w:rsidR="003A2BDE" w:rsidRPr="00684E3A">
              <w:rPr>
                <w:rFonts w:ascii="Times New Roman" w:hAnsi="Times New Roman" w:cs="Times New Roman"/>
                <w:b/>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r w:rsidR="003A2BDE" w:rsidRPr="006768BF">
              <w:rPr>
                <w:rFonts w:ascii="Times New Roman" w:hAnsi="Times New Roman" w:cs="Times New Roman"/>
                <w:sz w:val="24"/>
                <w:szCs w:val="24"/>
              </w:rPr>
              <w:t>.</w:t>
            </w:r>
            <w:r w:rsidR="003A2BDE" w:rsidRPr="00F61832">
              <w:rPr>
                <w:rFonts w:ascii="Times New Roman" w:hAnsi="Times New Roman" w:cs="Times New Roman"/>
                <w:sz w:val="24"/>
                <w:szCs w:val="24"/>
              </w:rPr>
              <w:t xml:space="preserve"> </w:t>
            </w:r>
          </w:p>
          <w:p w:rsidR="00F61832" w:rsidRPr="00F61832" w:rsidRDefault="00F61832" w:rsidP="000632BD">
            <w:pPr>
              <w:pStyle w:val="ConsPlusNormal"/>
              <w:ind w:firstLine="33"/>
              <w:jc w:val="both"/>
              <w:rPr>
                <w:rFonts w:ascii="Times New Roman" w:hAnsi="Times New Roman" w:cs="Times New Roman"/>
                <w:sz w:val="24"/>
                <w:szCs w:val="24"/>
              </w:rPr>
            </w:pPr>
            <w:proofErr w:type="gramStart"/>
            <w:r w:rsidRPr="00F61832">
              <w:rPr>
                <w:rFonts w:ascii="Times New Roman" w:hAnsi="Times New Roman" w:cs="Times New Roman"/>
                <w:sz w:val="24"/>
                <w:szCs w:val="24"/>
              </w:rPr>
              <w:lastRenderedPageBreak/>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F61832">
              <w:rPr>
                <w:rFonts w:ascii="Times New Roman" w:hAnsi="Times New Roman" w:cs="Times New Roman"/>
                <w:sz w:val="24"/>
                <w:szCs w:val="24"/>
              </w:rPr>
              <w:t xml:space="preserve"> </w:t>
            </w:r>
            <w:proofErr w:type="gramStart"/>
            <w:r w:rsidRPr="00F61832">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F61832">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61832" w:rsidRPr="00F61832" w:rsidRDefault="00F61832" w:rsidP="000632BD">
            <w:pPr>
              <w:pStyle w:val="ConsPlusNormal"/>
              <w:ind w:firstLine="33"/>
              <w:jc w:val="both"/>
              <w:rPr>
                <w:rFonts w:ascii="Times New Roman" w:hAnsi="Times New Roman" w:cs="Times New Roman"/>
                <w:sz w:val="24"/>
                <w:szCs w:val="24"/>
              </w:rPr>
            </w:pPr>
            <w:r w:rsidRPr="00F61832">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 </w:t>
            </w:r>
          </w:p>
          <w:p w:rsidR="00F61832" w:rsidRPr="00F61832" w:rsidRDefault="00F61832" w:rsidP="000632BD">
            <w:pPr>
              <w:pStyle w:val="ConsPlusNormal"/>
              <w:ind w:firstLine="33"/>
              <w:jc w:val="both"/>
              <w:rPr>
                <w:rFonts w:ascii="Times New Roman" w:hAnsi="Times New Roman" w:cs="Times New Roman"/>
                <w:sz w:val="24"/>
                <w:szCs w:val="24"/>
              </w:rPr>
            </w:pPr>
            <w:r w:rsidRPr="00F61832">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61832" w:rsidRPr="00F61832" w:rsidRDefault="00F61832" w:rsidP="000632BD">
            <w:pPr>
              <w:pStyle w:val="ConsPlusNormal"/>
              <w:ind w:firstLine="33"/>
              <w:jc w:val="both"/>
              <w:rPr>
                <w:rFonts w:ascii="Times New Roman" w:hAnsi="Times New Roman" w:cs="Times New Roman"/>
                <w:sz w:val="24"/>
                <w:szCs w:val="24"/>
              </w:rPr>
            </w:pPr>
            <w:r w:rsidRPr="00F61832">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00BB3992" w:rsidRPr="00F61832">
              <w:rPr>
                <w:rFonts w:ascii="Times New Roman" w:hAnsi="Times New Roman" w:cs="Times New Roman"/>
                <w:sz w:val="24"/>
                <w:szCs w:val="24"/>
              </w:rPr>
              <w:t>,</w:t>
            </w:r>
            <w:r w:rsidRPr="00F61832">
              <w:rPr>
                <w:rFonts w:ascii="Times New Roman" w:hAnsi="Times New Roman" w:cs="Times New Roman"/>
                <w:sz w:val="24"/>
                <w:szCs w:val="24"/>
              </w:rPr>
              <w:t xml:space="preserve"> обязан представить заказчику обоснование предлагаемой цены контракта, которое может включать в себя </w:t>
            </w:r>
            <w:r w:rsidRPr="00F61832">
              <w:rPr>
                <w:rFonts w:ascii="Times New Roman" w:hAnsi="Times New Roman" w:cs="Times New Roman"/>
                <w:sz w:val="24"/>
                <w:szCs w:val="24"/>
              </w:rPr>
              <w:lastRenderedPageBreak/>
              <w:t>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61832" w:rsidRPr="00F61832" w:rsidRDefault="00F61832" w:rsidP="000632BD">
            <w:pPr>
              <w:pStyle w:val="ConsPlusNormal"/>
              <w:ind w:firstLine="33"/>
              <w:jc w:val="both"/>
              <w:rPr>
                <w:rFonts w:ascii="Times New Roman" w:hAnsi="Times New Roman" w:cs="Times New Roman"/>
                <w:sz w:val="24"/>
                <w:szCs w:val="24"/>
              </w:rPr>
            </w:pPr>
            <w:r w:rsidRPr="00F61832">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F61832">
              <w:rPr>
                <w:rFonts w:ascii="Times New Roman" w:hAnsi="Times New Roman" w:cs="Times New Roman"/>
                <w:sz w:val="24"/>
                <w:szCs w:val="24"/>
              </w:rPr>
              <w:t>предложение</w:t>
            </w:r>
            <w:proofErr w:type="gramEnd"/>
            <w:r w:rsidRPr="00F61832">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FA2AA3" w:rsidRDefault="00F61832" w:rsidP="000632BD">
            <w:pPr>
              <w:pStyle w:val="ConsPlusNormal"/>
              <w:ind w:firstLine="0"/>
              <w:jc w:val="both"/>
              <w:rPr>
                <w:rFonts w:ascii="Times New Roman" w:hAnsi="Times New Roman" w:cs="Times New Roman"/>
                <w:color w:val="FF0000"/>
                <w:sz w:val="24"/>
                <w:szCs w:val="24"/>
              </w:rPr>
            </w:pPr>
            <w:proofErr w:type="gramStart"/>
            <w:r w:rsidRPr="00F61832">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61832">
              <w:rPr>
                <w:rFonts w:ascii="Times New Roman" w:hAnsi="Times New Roman" w:cs="Times New Roman"/>
                <w:sz w:val="24"/>
                <w:szCs w:val="24"/>
              </w:rPr>
              <w:t xml:space="preserve"> цены.</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4652B4" w:rsidP="003D5076">
            <w:pPr>
              <w:pStyle w:val="ConsPlusNormal"/>
              <w:ind w:firstLine="0"/>
              <w:jc w:val="both"/>
              <w:rPr>
                <w:rFonts w:ascii="Times New Roman" w:hAnsi="Times New Roman" w:cs="Times New Roman"/>
                <w:sz w:val="24"/>
                <w:szCs w:val="24"/>
              </w:rPr>
            </w:pPr>
            <w:r w:rsidRPr="004652B4">
              <w:rPr>
                <w:rFonts w:ascii="Times New Roman" w:hAnsi="Times New Roman" w:cs="Times New Roman"/>
                <w:sz w:val="24"/>
                <w:szCs w:val="24"/>
              </w:rPr>
              <w:t>Информация об ограничениях указана в пунктах 7 и 39  настоящего раздела.</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BB3992" w:rsidRDefault="00BB3992">
      <w:pPr>
        <w:spacing w:after="200" w:line="276" w:lineRule="auto"/>
        <w:jc w:val="left"/>
        <w:rPr>
          <w:b/>
          <w:bCs/>
        </w:rPr>
      </w:pPr>
      <w:r>
        <w:rPr>
          <w:b/>
          <w:bCs/>
        </w:rPr>
        <w:br w:type="page"/>
      </w: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0" w:name="_Ref248562452"/>
      <w:bookmarkStart w:id="31" w:name="_Ref248728669"/>
      <w:r w:rsidRPr="00BF148A">
        <w:rPr>
          <w:rFonts w:ascii="Times New Roman" w:hAnsi="Times New Roman" w:cs="Times New Roman"/>
          <w:b/>
          <w:bCs/>
          <w:sz w:val="24"/>
          <w:szCs w:val="24"/>
        </w:rPr>
        <w:lastRenderedPageBreak/>
        <w:t>ТЕХНИЧЕСКОЕ ЗАДАНИЕ</w:t>
      </w:r>
      <w:bookmarkStart w:id="32" w:name="_Ref248562863"/>
      <w:bookmarkEnd w:id="30"/>
      <w:bookmarkEnd w:id="31"/>
    </w:p>
    <w:p w:rsidR="0014168C" w:rsidRPr="00115127" w:rsidRDefault="0014168C" w:rsidP="0014168C">
      <w:pPr>
        <w:autoSpaceDE w:val="0"/>
        <w:autoSpaceDN w:val="0"/>
        <w:adjustRightInd w:val="0"/>
        <w:spacing w:after="0"/>
        <w:jc w:val="center"/>
        <w:rPr>
          <w:b/>
        </w:rPr>
      </w:pPr>
      <w:r w:rsidRPr="00115127">
        <w:rPr>
          <w:b/>
          <w:bCs/>
        </w:rPr>
        <w:t xml:space="preserve">на </w:t>
      </w:r>
      <w:r w:rsidRPr="00B45DDE">
        <w:rPr>
          <w:b/>
        </w:rPr>
        <w:t>поставк</w:t>
      </w:r>
      <w:r>
        <w:rPr>
          <w:b/>
        </w:rPr>
        <w:t>у</w:t>
      </w:r>
      <w:r w:rsidRPr="00B45DDE">
        <w:rPr>
          <w:b/>
        </w:rPr>
        <w:t xml:space="preserve"> автомобильного бензина</w:t>
      </w:r>
    </w:p>
    <w:p w:rsidR="0014168C" w:rsidRDefault="0014168C" w:rsidP="0014168C">
      <w:pPr>
        <w:shd w:val="clear" w:color="auto" w:fill="FFFFFF"/>
        <w:tabs>
          <w:tab w:val="left" w:pos="540"/>
        </w:tabs>
        <w:spacing w:after="0"/>
        <w:rPr>
          <w:b/>
        </w:rPr>
      </w:pPr>
    </w:p>
    <w:p w:rsidR="0014168C" w:rsidRPr="00B45DDE" w:rsidRDefault="0014168C" w:rsidP="0014168C">
      <w:pPr>
        <w:suppressAutoHyphens/>
        <w:spacing w:after="0"/>
        <w:rPr>
          <w:lang w:eastAsia="ar-SA"/>
        </w:rPr>
      </w:pPr>
      <w:r w:rsidRPr="00B45DDE">
        <w:rPr>
          <w:b/>
          <w:lang w:val="x-none" w:eastAsia="ar-SA"/>
        </w:rPr>
        <w:t>1. Муниципальный заказчик:</w:t>
      </w:r>
    </w:p>
    <w:p w:rsidR="0014168C" w:rsidRPr="00B45DDE" w:rsidRDefault="0014168C" w:rsidP="0014168C">
      <w:pPr>
        <w:suppressAutoHyphens/>
        <w:snapToGrid w:val="0"/>
        <w:rPr>
          <w:lang w:eastAsia="ar-SA"/>
        </w:rPr>
      </w:pPr>
      <w:r w:rsidRPr="00B45DDE">
        <w:rPr>
          <w:lang w:eastAsia="ar-SA"/>
        </w:rPr>
        <w:t>Муниципальное казенное учреждение «Служба обеспечения органов местного самоуправления».</w:t>
      </w:r>
    </w:p>
    <w:p w:rsidR="0014168C" w:rsidRPr="00B45DDE" w:rsidRDefault="0014168C" w:rsidP="0014168C">
      <w:pPr>
        <w:suppressAutoHyphens/>
        <w:snapToGrid w:val="0"/>
        <w:rPr>
          <w:lang w:eastAsia="ar-SA"/>
        </w:rPr>
      </w:pPr>
      <w:r w:rsidRPr="00B45DDE">
        <w:rPr>
          <w:b/>
          <w:lang w:eastAsia="ar-SA"/>
        </w:rPr>
        <w:t>2. Предмет муниципального контракта:</w:t>
      </w:r>
      <w:r w:rsidRPr="00B45DDE">
        <w:rPr>
          <w:lang w:eastAsia="ar-SA"/>
        </w:rPr>
        <w:t xml:space="preserve"> поставка </w:t>
      </w:r>
      <w:r w:rsidR="00F85855" w:rsidRPr="00F85855">
        <w:rPr>
          <w:lang w:eastAsia="ar-SA"/>
        </w:rPr>
        <w:t xml:space="preserve">автомобильного бензина на </w:t>
      </w:r>
      <w:r w:rsidR="00B87A77" w:rsidRPr="00B87A77">
        <w:rPr>
          <w:lang w:eastAsia="ar-SA"/>
        </w:rPr>
        <w:t>третий</w:t>
      </w:r>
      <w:r w:rsidR="00F85855" w:rsidRPr="00F85855">
        <w:rPr>
          <w:lang w:eastAsia="ar-SA"/>
        </w:rPr>
        <w:t xml:space="preserve"> квартал 2019 года</w:t>
      </w:r>
      <w:r w:rsidRPr="00B45DDE">
        <w:rPr>
          <w:lang w:eastAsia="ar-SA"/>
        </w:rPr>
        <w:t>.</w:t>
      </w:r>
    </w:p>
    <w:p w:rsidR="0014168C" w:rsidRPr="00B45DDE" w:rsidRDefault="0014168C" w:rsidP="0014168C">
      <w:pPr>
        <w:suppressAutoHyphens/>
        <w:rPr>
          <w:color w:val="000000"/>
          <w:lang w:eastAsia="ar-SA"/>
        </w:rPr>
      </w:pPr>
      <w:r w:rsidRPr="0014168C">
        <w:rPr>
          <w:b/>
          <w:lang w:eastAsia="ar-SA"/>
        </w:rPr>
        <w:t>3.</w:t>
      </w:r>
      <w:r w:rsidRPr="00B45DDE">
        <w:rPr>
          <w:b/>
          <w:lang w:eastAsia="ar-SA"/>
        </w:rPr>
        <w:t xml:space="preserve"> Срок поставки товара</w:t>
      </w:r>
      <w:r w:rsidRPr="001B7C32">
        <w:rPr>
          <w:b/>
          <w:lang w:eastAsia="ar-SA"/>
        </w:rPr>
        <w:t>:</w:t>
      </w:r>
      <w:r w:rsidRPr="001B7C32">
        <w:rPr>
          <w:lang w:eastAsia="ar-SA"/>
        </w:rPr>
        <w:t xml:space="preserve"> </w:t>
      </w:r>
      <w:r w:rsidR="003764AA" w:rsidRPr="003764AA">
        <w:rPr>
          <w:lang w:eastAsia="ar-SA"/>
        </w:rPr>
        <w:t xml:space="preserve">круглосуточно </w:t>
      </w:r>
      <w:proofErr w:type="gramStart"/>
      <w:r w:rsidR="003764AA" w:rsidRPr="003764AA">
        <w:rPr>
          <w:lang w:eastAsia="ar-SA"/>
        </w:rPr>
        <w:t>с даты заключения</w:t>
      </w:r>
      <w:proofErr w:type="gramEnd"/>
      <w:r w:rsidR="003764AA" w:rsidRPr="003764AA">
        <w:rPr>
          <w:lang w:eastAsia="ar-SA"/>
        </w:rPr>
        <w:t xml:space="preserve"> контракта, но не ранее </w:t>
      </w:r>
      <w:r w:rsidR="00D626A9" w:rsidRPr="00D626A9">
        <w:rPr>
          <w:lang w:eastAsia="ar-SA"/>
        </w:rPr>
        <w:t>01 июля 2019 года по 30 сентября 2019 года</w:t>
      </w:r>
      <w:r w:rsidRPr="00DC27F3">
        <w:t>.</w:t>
      </w:r>
      <w:r w:rsidR="00A3607A">
        <w:t xml:space="preserve"> </w:t>
      </w:r>
    </w:p>
    <w:p w:rsidR="0014168C" w:rsidRPr="00B45DDE" w:rsidRDefault="0014168C" w:rsidP="0014168C">
      <w:pPr>
        <w:suppressAutoHyphens/>
        <w:rPr>
          <w:rFonts w:eastAsia="Arial Unicode MS"/>
          <w:color w:val="000000"/>
          <w:lang w:eastAsia="ar-SA"/>
        </w:rPr>
      </w:pPr>
      <w:r w:rsidRPr="00B45DDE">
        <w:rPr>
          <w:b/>
          <w:lang w:eastAsia="ar-SA"/>
        </w:rPr>
        <w:t>4. Срок и условия оплаты</w:t>
      </w:r>
      <w:r w:rsidRPr="003D33E2">
        <w:rPr>
          <w:lang w:eastAsia="ar-SA"/>
        </w:rPr>
        <w:t>:</w:t>
      </w:r>
      <w:r w:rsidRPr="007B4D99">
        <w:rPr>
          <w:color w:val="FF0000"/>
          <w:lang w:eastAsia="ar-SA"/>
        </w:rPr>
        <w:t xml:space="preserve"> </w:t>
      </w:r>
      <w:r>
        <w:rPr>
          <w:lang w:eastAsia="ar-SA"/>
        </w:rPr>
        <w:t>о</w:t>
      </w:r>
      <w:r w:rsidRPr="0039430F">
        <w:t xml:space="preserve">плата производится в безналичном порядке путем перечисления Заказчиком денежных средств на указанный в </w:t>
      </w:r>
      <w:r>
        <w:t>Контракте</w:t>
      </w:r>
      <w:r w:rsidRPr="0039430F">
        <w:t xml:space="preserve"> расчетный счет Поставщика.</w:t>
      </w:r>
      <w:r>
        <w:t xml:space="preserve"> </w:t>
      </w:r>
      <w:r w:rsidR="00351F80" w:rsidRPr="00351F80">
        <w:t>Расчет за поставленный товар (партию товара) осуществляется в течение 30 дней с даты подписания Заказчиком документа о приемке предусмотренного Контрактом</w:t>
      </w:r>
      <w:r w:rsidRPr="002655FA">
        <w:t>.</w:t>
      </w:r>
    </w:p>
    <w:p w:rsidR="0014168C" w:rsidRDefault="0014168C" w:rsidP="0014168C">
      <w:pPr>
        <w:spacing w:after="0"/>
      </w:pPr>
      <w:r w:rsidRPr="00B45DDE">
        <w:rPr>
          <w:b/>
          <w:lang w:eastAsia="ar-SA"/>
        </w:rPr>
        <w:t>4. Место поставки:</w:t>
      </w:r>
      <w:r w:rsidRPr="00B45DDE">
        <w:t xml:space="preserve"> </w:t>
      </w:r>
      <w:r w:rsidR="005A4112" w:rsidRPr="005A4112">
        <w:t>товар поставляется через заправочные станции Поставщика, расположенные в городе Югорске, а также через сеть автозаправочных станций и комплексов</w:t>
      </w:r>
      <w:r w:rsidRPr="00B45DDE">
        <w:t>.</w:t>
      </w:r>
    </w:p>
    <w:p w:rsidR="0014168C" w:rsidRDefault="0014168C" w:rsidP="0014168C">
      <w:pPr>
        <w:rPr>
          <w:b/>
          <w:bCs/>
        </w:rPr>
      </w:pPr>
    </w:p>
    <w:p w:rsidR="0014168C" w:rsidRPr="00B45DDE" w:rsidRDefault="0014168C" w:rsidP="0014168C">
      <w:pPr>
        <w:rPr>
          <w:b/>
        </w:rPr>
      </w:pPr>
      <w:r w:rsidRPr="00B45DDE">
        <w:rPr>
          <w:b/>
          <w:bCs/>
        </w:rPr>
        <w:t>Н</w:t>
      </w:r>
      <w:r w:rsidRPr="00B45DDE">
        <w:rPr>
          <w:b/>
        </w:rPr>
        <w:t>аименование, характеристика и количество поставляемого товара: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4"/>
        <w:gridCol w:w="6663"/>
        <w:gridCol w:w="850"/>
        <w:gridCol w:w="992"/>
      </w:tblGrid>
      <w:tr w:rsidR="00491792" w:rsidTr="00491792">
        <w:trPr>
          <w:trHeight w:val="762"/>
        </w:trPr>
        <w:tc>
          <w:tcPr>
            <w:tcW w:w="567" w:type="dxa"/>
            <w:tcBorders>
              <w:top w:val="single" w:sz="4" w:space="0" w:color="auto"/>
              <w:left w:val="single" w:sz="4" w:space="0" w:color="auto"/>
              <w:bottom w:val="single" w:sz="4" w:space="0" w:color="auto"/>
              <w:right w:val="single" w:sz="4" w:space="0" w:color="auto"/>
            </w:tcBorders>
            <w:vAlign w:val="center"/>
          </w:tcPr>
          <w:p w:rsidR="00491792" w:rsidRPr="0014168C" w:rsidRDefault="00491792" w:rsidP="00491792">
            <w:pPr>
              <w:pStyle w:val="af"/>
              <w:spacing w:before="0" w:line="240" w:lineRule="auto"/>
              <w:jc w:val="center"/>
              <w:rPr>
                <w:sz w:val="22"/>
                <w:szCs w:val="22"/>
              </w:rPr>
            </w:pPr>
            <w:r w:rsidRPr="0014168C">
              <w:rPr>
                <w:sz w:val="22"/>
                <w:szCs w:val="22"/>
              </w:rPr>
              <w:t xml:space="preserve">№ </w:t>
            </w:r>
            <w:proofErr w:type="gramStart"/>
            <w:r w:rsidRPr="0014168C">
              <w:rPr>
                <w:sz w:val="22"/>
                <w:szCs w:val="22"/>
              </w:rPr>
              <w:t>п</w:t>
            </w:r>
            <w:proofErr w:type="gramEnd"/>
            <w:r w:rsidRPr="0014168C">
              <w:rPr>
                <w:sz w:val="22"/>
                <w:szCs w:val="22"/>
              </w:rPr>
              <w:t>/п</w:t>
            </w:r>
          </w:p>
        </w:tc>
        <w:tc>
          <w:tcPr>
            <w:tcW w:w="1134" w:type="dxa"/>
            <w:tcBorders>
              <w:top w:val="single" w:sz="4" w:space="0" w:color="auto"/>
              <w:left w:val="single" w:sz="4" w:space="0" w:color="auto"/>
              <w:bottom w:val="single" w:sz="4" w:space="0" w:color="auto"/>
              <w:right w:val="single" w:sz="4" w:space="0" w:color="auto"/>
            </w:tcBorders>
            <w:vAlign w:val="center"/>
          </w:tcPr>
          <w:p w:rsidR="00491792" w:rsidRPr="0014168C" w:rsidRDefault="006E0C8C" w:rsidP="00491792">
            <w:pPr>
              <w:pStyle w:val="af"/>
              <w:spacing w:before="0" w:line="240" w:lineRule="auto"/>
              <w:jc w:val="center"/>
              <w:rPr>
                <w:sz w:val="22"/>
                <w:szCs w:val="22"/>
              </w:rPr>
            </w:pPr>
            <w:r w:rsidRPr="006E0C8C">
              <w:rPr>
                <w:sz w:val="22"/>
                <w:szCs w:val="22"/>
              </w:rPr>
              <w:t>Код позиции КТРУ</w:t>
            </w:r>
          </w:p>
        </w:tc>
        <w:tc>
          <w:tcPr>
            <w:tcW w:w="6663" w:type="dxa"/>
            <w:tcBorders>
              <w:top w:val="single" w:sz="4" w:space="0" w:color="auto"/>
              <w:left w:val="single" w:sz="4" w:space="0" w:color="auto"/>
              <w:bottom w:val="single" w:sz="4" w:space="0" w:color="auto"/>
              <w:right w:val="single" w:sz="4" w:space="0" w:color="auto"/>
            </w:tcBorders>
            <w:vAlign w:val="center"/>
          </w:tcPr>
          <w:p w:rsidR="00491792" w:rsidRPr="0014168C" w:rsidRDefault="00491792" w:rsidP="00491792">
            <w:pPr>
              <w:pStyle w:val="af"/>
              <w:spacing w:before="0" w:line="240" w:lineRule="auto"/>
              <w:jc w:val="center"/>
              <w:rPr>
                <w:sz w:val="22"/>
                <w:szCs w:val="22"/>
              </w:rPr>
            </w:pPr>
            <w:r w:rsidRPr="00913FCC">
              <w:rPr>
                <w:sz w:val="22"/>
                <w:szCs w:val="22"/>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491792" w:rsidRPr="0014168C" w:rsidRDefault="00491792" w:rsidP="00491792">
            <w:pPr>
              <w:pStyle w:val="af"/>
              <w:spacing w:before="0" w:line="240" w:lineRule="auto"/>
              <w:jc w:val="center"/>
              <w:rPr>
                <w:sz w:val="22"/>
                <w:szCs w:val="22"/>
              </w:rPr>
            </w:pPr>
            <w:r w:rsidRPr="0014168C">
              <w:rPr>
                <w:sz w:val="22"/>
                <w:szCs w:val="22"/>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491792" w:rsidRPr="0014168C" w:rsidRDefault="00491792" w:rsidP="00491792">
            <w:pPr>
              <w:pStyle w:val="af"/>
              <w:spacing w:before="0" w:line="240" w:lineRule="auto"/>
              <w:jc w:val="center"/>
              <w:rPr>
                <w:sz w:val="22"/>
                <w:szCs w:val="22"/>
              </w:rPr>
            </w:pPr>
            <w:r w:rsidRPr="0014168C">
              <w:rPr>
                <w:sz w:val="22"/>
                <w:szCs w:val="22"/>
              </w:rPr>
              <w:t>Кол-во</w:t>
            </w:r>
          </w:p>
        </w:tc>
      </w:tr>
      <w:tr w:rsidR="006E0C8C" w:rsidTr="0002635C">
        <w:tc>
          <w:tcPr>
            <w:tcW w:w="567" w:type="dxa"/>
            <w:tcBorders>
              <w:top w:val="single" w:sz="4" w:space="0" w:color="auto"/>
              <w:left w:val="single" w:sz="4" w:space="0" w:color="auto"/>
              <w:bottom w:val="single" w:sz="4" w:space="0" w:color="auto"/>
              <w:right w:val="single" w:sz="4" w:space="0" w:color="auto"/>
            </w:tcBorders>
            <w:vAlign w:val="center"/>
          </w:tcPr>
          <w:p w:rsidR="006E0C8C" w:rsidRPr="007B4D99" w:rsidRDefault="006E0C8C" w:rsidP="00491792">
            <w:pPr>
              <w:pStyle w:val="23"/>
              <w:spacing w:after="0" w:line="240" w:lineRule="auto"/>
              <w:jc w:val="center"/>
              <w:rPr>
                <w:szCs w:val="28"/>
                <w:lang w:val="en-US"/>
              </w:rPr>
            </w:pPr>
            <w:r>
              <w:rPr>
                <w:szCs w:val="28"/>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6E0C8C" w:rsidRPr="00731ED2" w:rsidRDefault="006E0C8C" w:rsidP="00943DA0">
            <w:pPr>
              <w:autoSpaceDE w:val="0"/>
              <w:autoSpaceDN w:val="0"/>
              <w:adjustRightInd w:val="0"/>
              <w:jc w:val="center"/>
              <w:rPr>
                <w:sz w:val="22"/>
                <w:szCs w:val="22"/>
                <w:highlight w:val="yellow"/>
              </w:rPr>
            </w:pPr>
            <w:r w:rsidRPr="00857613">
              <w:rPr>
                <w:sz w:val="22"/>
                <w:szCs w:val="22"/>
              </w:rPr>
              <w:t>19.20.21.125-00001</w:t>
            </w:r>
          </w:p>
        </w:tc>
        <w:tc>
          <w:tcPr>
            <w:tcW w:w="6663" w:type="dxa"/>
            <w:tcBorders>
              <w:top w:val="single" w:sz="4" w:space="0" w:color="auto"/>
              <w:left w:val="single" w:sz="4" w:space="0" w:color="auto"/>
              <w:bottom w:val="single" w:sz="4" w:space="0" w:color="auto"/>
              <w:right w:val="single" w:sz="4" w:space="0" w:color="auto"/>
            </w:tcBorders>
            <w:vAlign w:val="center"/>
          </w:tcPr>
          <w:p w:rsidR="00BB3992" w:rsidRPr="00BB3992" w:rsidRDefault="00BB3992" w:rsidP="00BB3992">
            <w:pPr>
              <w:autoSpaceDE w:val="0"/>
              <w:autoSpaceDN w:val="0"/>
              <w:adjustRightInd w:val="0"/>
              <w:rPr>
                <w:sz w:val="22"/>
                <w:szCs w:val="22"/>
              </w:rPr>
            </w:pPr>
            <w:r w:rsidRPr="00BB3992">
              <w:rPr>
                <w:sz w:val="22"/>
                <w:szCs w:val="22"/>
              </w:rPr>
              <w:t>Бензин автомобильный АИ-92 экологического класса не ниже К5 (розничная реализация).</w:t>
            </w:r>
          </w:p>
          <w:p w:rsidR="006E0C8C" w:rsidRPr="00913FCC" w:rsidRDefault="00BB3992" w:rsidP="00BB3992">
            <w:pPr>
              <w:autoSpaceDE w:val="0"/>
              <w:autoSpaceDN w:val="0"/>
              <w:adjustRightInd w:val="0"/>
              <w:rPr>
                <w:sz w:val="22"/>
                <w:szCs w:val="22"/>
              </w:rPr>
            </w:pPr>
            <w:r w:rsidRPr="00BB3992">
              <w:rPr>
                <w:sz w:val="22"/>
                <w:szCs w:val="22"/>
              </w:rPr>
              <w:t>Октановое число бензина автомобильного по исследовательскому методу</w:t>
            </w:r>
            <w:r>
              <w:rPr>
                <w:sz w:val="22"/>
                <w:szCs w:val="22"/>
              </w:rPr>
              <w:t xml:space="preserve"> </w:t>
            </w:r>
            <w:r w:rsidRPr="00BB3992">
              <w:rPr>
                <w:sz w:val="22"/>
                <w:szCs w:val="22"/>
              </w:rPr>
              <w:t>≥ 92 и &lt; 95,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tcPr>
          <w:p w:rsidR="006E0C8C" w:rsidRPr="00AB0F80" w:rsidRDefault="006E0C8C" w:rsidP="00491792">
            <w:pPr>
              <w:spacing w:after="0"/>
              <w:jc w:val="center"/>
              <w:rPr>
                <w:color w:val="000000"/>
                <w:spacing w:val="-2"/>
              </w:rPr>
            </w:pPr>
            <w:proofErr w:type="gramStart"/>
            <w:r>
              <w:rPr>
                <w:color w:val="000000"/>
                <w:spacing w:val="-2"/>
              </w:rPr>
              <w:t>л</w:t>
            </w:r>
            <w:proofErr w:type="gramEnd"/>
            <w:r>
              <w:rPr>
                <w:color w:val="000000"/>
                <w:spacing w:val="-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6E0C8C" w:rsidRPr="003764AA" w:rsidRDefault="00E8652E" w:rsidP="0019646B">
            <w:pPr>
              <w:autoSpaceDE w:val="0"/>
              <w:autoSpaceDN w:val="0"/>
              <w:adjustRightInd w:val="0"/>
              <w:spacing w:after="0"/>
              <w:jc w:val="center"/>
              <w:rPr>
                <w:szCs w:val="22"/>
              </w:rPr>
            </w:pPr>
            <w:r>
              <w:rPr>
                <w:spacing w:val="-2"/>
                <w:szCs w:val="22"/>
              </w:rPr>
              <w:t xml:space="preserve">3 </w:t>
            </w:r>
            <w:r w:rsidR="0019646B">
              <w:rPr>
                <w:spacing w:val="-2"/>
                <w:szCs w:val="22"/>
              </w:rPr>
              <w:t>0</w:t>
            </w:r>
            <w:r>
              <w:rPr>
                <w:spacing w:val="-2"/>
                <w:szCs w:val="22"/>
              </w:rPr>
              <w:t>00</w:t>
            </w:r>
          </w:p>
        </w:tc>
      </w:tr>
      <w:tr w:rsidR="006E0C8C" w:rsidTr="00491792">
        <w:trPr>
          <w:trHeight w:val="1146"/>
        </w:trPr>
        <w:tc>
          <w:tcPr>
            <w:tcW w:w="567" w:type="dxa"/>
            <w:tcBorders>
              <w:top w:val="single" w:sz="4" w:space="0" w:color="auto"/>
              <w:left w:val="single" w:sz="4" w:space="0" w:color="auto"/>
              <w:bottom w:val="single" w:sz="4" w:space="0" w:color="auto"/>
              <w:right w:val="single" w:sz="4" w:space="0" w:color="auto"/>
            </w:tcBorders>
            <w:vAlign w:val="center"/>
          </w:tcPr>
          <w:p w:rsidR="006E0C8C" w:rsidRDefault="006E0C8C" w:rsidP="00491792">
            <w:pPr>
              <w:pStyle w:val="23"/>
              <w:spacing w:after="0" w:line="240" w:lineRule="auto"/>
              <w:jc w:val="center"/>
              <w:rPr>
                <w:szCs w:val="28"/>
              </w:rPr>
            </w:pPr>
            <w:r>
              <w:rPr>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rsidR="006E0C8C" w:rsidRPr="00731ED2" w:rsidRDefault="006E0C8C" w:rsidP="00943DA0">
            <w:pPr>
              <w:autoSpaceDE w:val="0"/>
              <w:autoSpaceDN w:val="0"/>
              <w:adjustRightInd w:val="0"/>
              <w:jc w:val="center"/>
              <w:rPr>
                <w:sz w:val="22"/>
                <w:szCs w:val="22"/>
                <w:highlight w:val="yellow"/>
              </w:rPr>
            </w:pPr>
            <w:r w:rsidRPr="00857613">
              <w:rPr>
                <w:sz w:val="22"/>
                <w:szCs w:val="22"/>
              </w:rPr>
              <w:t>19.20.21.135-00001</w:t>
            </w:r>
          </w:p>
        </w:tc>
        <w:tc>
          <w:tcPr>
            <w:tcW w:w="6663" w:type="dxa"/>
            <w:tcBorders>
              <w:top w:val="single" w:sz="4" w:space="0" w:color="auto"/>
              <w:left w:val="single" w:sz="4" w:space="0" w:color="auto"/>
              <w:bottom w:val="single" w:sz="4" w:space="0" w:color="auto"/>
              <w:right w:val="single" w:sz="4" w:space="0" w:color="auto"/>
            </w:tcBorders>
            <w:vAlign w:val="center"/>
          </w:tcPr>
          <w:p w:rsidR="00BB3992" w:rsidRPr="00BB3992" w:rsidRDefault="00BB3992" w:rsidP="00BB3992">
            <w:pPr>
              <w:autoSpaceDE w:val="0"/>
              <w:autoSpaceDN w:val="0"/>
              <w:adjustRightInd w:val="0"/>
              <w:spacing w:line="0" w:lineRule="atLeast"/>
              <w:rPr>
                <w:sz w:val="22"/>
                <w:szCs w:val="22"/>
              </w:rPr>
            </w:pPr>
            <w:r w:rsidRPr="00BB3992">
              <w:rPr>
                <w:sz w:val="22"/>
                <w:szCs w:val="22"/>
              </w:rPr>
              <w:t>Бензин автомобильный АИ-95 экологического класса не ниже К5 (розничная реализация).</w:t>
            </w:r>
          </w:p>
          <w:p w:rsidR="006E0C8C" w:rsidRPr="00CB63D4" w:rsidRDefault="00BB3992" w:rsidP="00BB3992">
            <w:pPr>
              <w:autoSpaceDE w:val="0"/>
              <w:autoSpaceDN w:val="0"/>
              <w:adjustRightInd w:val="0"/>
              <w:spacing w:line="0" w:lineRule="atLeast"/>
              <w:rPr>
                <w:sz w:val="22"/>
                <w:szCs w:val="22"/>
              </w:rPr>
            </w:pPr>
            <w:r w:rsidRPr="00BB3992">
              <w:rPr>
                <w:sz w:val="22"/>
                <w:szCs w:val="22"/>
              </w:rPr>
              <w:t>Октановое число бензина автомобильного по исследовательскому методу</w:t>
            </w:r>
            <w:r>
              <w:rPr>
                <w:sz w:val="22"/>
                <w:szCs w:val="22"/>
              </w:rPr>
              <w:t xml:space="preserve"> </w:t>
            </w:r>
            <w:r w:rsidRPr="00BB3992">
              <w:rPr>
                <w:sz w:val="22"/>
                <w:szCs w:val="22"/>
              </w:rPr>
              <w:t>≥ 95 и &lt; 98,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tcPr>
          <w:p w:rsidR="006E0C8C" w:rsidRPr="00AB0F80" w:rsidRDefault="006E0C8C" w:rsidP="00491792">
            <w:pPr>
              <w:spacing w:after="0"/>
              <w:jc w:val="center"/>
              <w:rPr>
                <w:color w:val="000000"/>
                <w:spacing w:val="-2"/>
              </w:rPr>
            </w:pPr>
            <w:proofErr w:type="gramStart"/>
            <w:r>
              <w:rPr>
                <w:color w:val="000000"/>
                <w:spacing w:val="-2"/>
              </w:rPr>
              <w:t>л</w:t>
            </w:r>
            <w:proofErr w:type="gramEnd"/>
            <w:r>
              <w:rPr>
                <w:color w:val="000000"/>
                <w:spacing w:val="-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6E0C8C" w:rsidRPr="003764AA" w:rsidRDefault="00E8652E" w:rsidP="00491792">
            <w:pPr>
              <w:autoSpaceDE w:val="0"/>
              <w:autoSpaceDN w:val="0"/>
              <w:adjustRightInd w:val="0"/>
              <w:spacing w:after="0"/>
              <w:jc w:val="center"/>
              <w:rPr>
                <w:spacing w:val="-2"/>
                <w:szCs w:val="22"/>
              </w:rPr>
            </w:pPr>
            <w:r>
              <w:rPr>
                <w:spacing w:val="-2"/>
                <w:szCs w:val="22"/>
              </w:rPr>
              <w:t>15</w:t>
            </w:r>
            <w:r w:rsidR="006E0C8C" w:rsidRPr="003764AA">
              <w:rPr>
                <w:spacing w:val="-2"/>
                <w:szCs w:val="22"/>
              </w:rPr>
              <w:t xml:space="preserve"> 000</w:t>
            </w:r>
          </w:p>
        </w:tc>
      </w:tr>
    </w:tbl>
    <w:p w:rsidR="0014168C" w:rsidRDefault="0014168C" w:rsidP="0014168C">
      <w:pPr>
        <w:pStyle w:val="ConsPlusNormal"/>
        <w:widowControl/>
        <w:tabs>
          <w:tab w:val="left" w:pos="360"/>
        </w:tabs>
        <w:ind w:firstLine="0"/>
        <w:rPr>
          <w:rFonts w:ascii="Times New Roman" w:hAnsi="Times New Roman" w:cs="Times New Roman"/>
          <w:bCs/>
          <w:sz w:val="24"/>
          <w:szCs w:val="24"/>
        </w:rPr>
      </w:pPr>
    </w:p>
    <w:p w:rsidR="007C33A1" w:rsidRDefault="0014168C" w:rsidP="0014168C">
      <w:pPr>
        <w:rPr>
          <w:bCs/>
        </w:rPr>
      </w:pPr>
      <w:r w:rsidRPr="003A4792">
        <w:rPr>
          <w:bCs/>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3A27E7" w:rsidRDefault="003A27E7"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BB3992" w:rsidRDefault="00BB3992">
      <w:pPr>
        <w:spacing w:after="200" w:line="276" w:lineRule="auto"/>
        <w:jc w:val="left"/>
        <w:rPr>
          <w:b/>
        </w:rPr>
      </w:pPr>
      <w:r>
        <w:rPr>
          <w:b/>
        </w:rPr>
        <w:br w:type="page"/>
      </w:r>
    </w:p>
    <w:p w:rsidR="00A762D8" w:rsidRDefault="00A762D8" w:rsidP="00110B66">
      <w:pPr>
        <w:pStyle w:val="ConsPlusNormal"/>
        <w:widowControl/>
        <w:numPr>
          <w:ilvl w:val="1"/>
          <w:numId w:val="2"/>
        </w:numPr>
        <w:tabs>
          <w:tab w:val="left" w:pos="360"/>
        </w:tabs>
        <w:spacing w:before="120" w:after="120"/>
        <w:ind w:left="0" w:firstLine="0"/>
        <w:jc w:val="center"/>
        <w:rPr>
          <w:rFonts w:ascii="Times New Roman" w:hAnsi="Times New Roman" w:cs="Times New Roman"/>
          <w:b/>
          <w:bCs/>
          <w:sz w:val="24"/>
          <w:szCs w:val="24"/>
        </w:rPr>
      </w:pPr>
      <w:bookmarkStart w:id="33" w:name="_Ref353189530"/>
      <w:r w:rsidRPr="00BF148A">
        <w:rPr>
          <w:rFonts w:ascii="Times New Roman" w:hAnsi="Times New Roman" w:cs="Times New Roman"/>
          <w:b/>
          <w:bCs/>
          <w:sz w:val="24"/>
          <w:szCs w:val="24"/>
        </w:rPr>
        <w:lastRenderedPageBreak/>
        <w:t xml:space="preserve">ПРОЕКТ </w:t>
      </w:r>
      <w:r w:rsidR="00110B66" w:rsidRPr="00110B66">
        <w:rPr>
          <w:rFonts w:ascii="Times New Roman" w:hAnsi="Times New Roman" w:cs="Times New Roman"/>
          <w:b/>
          <w:bCs/>
          <w:sz w:val="24"/>
          <w:szCs w:val="24"/>
        </w:rPr>
        <w:t xml:space="preserve">МУНИЦИПАЛЬНОГО </w:t>
      </w:r>
      <w:r w:rsidRPr="00BF148A">
        <w:rPr>
          <w:rFonts w:ascii="Times New Roman" w:hAnsi="Times New Roman" w:cs="Times New Roman"/>
          <w:b/>
          <w:bCs/>
          <w:sz w:val="24"/>
          <w:szCs w:val="24"/>
        </w:rPr>
        <w:t>КОНТРАКТА</w:t>
      </w:r>
      <w:bookmarkEnd w:id="32"/>
      <w:bookmarkEnd w:id="33"/>
    </w:p>
    <w:p w:rsidR="0014168C" w:rsidRDefault="0014168C" w:rsidP="0014168C">
      <w:pPr>
        <w:spacing w:line="0" w:lineRule="atLeast"/>
        <w:jc w:val="center"/>
        <w:rPr>
          <w:caps/>
        </w:rPr>
      </w:pPr>
      <w:r w:rsidRPr="009502B0">
        <w:rPr>
          <w:caps/>
        </w:rPr>
        <w:t>на поставку</w:t>
      </w:r>
      <w:r>
        <w:rPr>
          <w:caps/>
        </w:rPr>
        <w:t xml:space="preserve"> </w:t>
      </w:r>
      <w:r w:rsidR="00F85855" w:rsidRPr="00F85855">
        <w:rPr>
          <w:caps/>
        </w:rPr>
        <w:t xml:space="preserve">автомобильного бензина на </w:t>
      </w:r>
      <w:r w:rsidR="00B87A77" w:rsidRPr="00B87A77">
        <w:rPr>
          <w:caps/>
        </w:rPr>
        <w:t>третий</w:t>
      </w:r>
      <w:r w:rsidR="00F85855" w:rsidRPr="00F85855">
        <w:rPr>
          <w:caps/>
        </w:rPr>
        <w:t xml:space="preserve"> квартал 2019 года</w:t>
      </w:r>
    </w:p>
    <w:p w:rsidR="000A1C6E" w:rsidRPr="000A1C6E" w:rsidRDefault="000A1C6E" w:rsidP="0014168C">
      <w:pPr>
        <w:spacing w:line="0" w:lineRule="atLeast"/>
        <w:jc w:val="center"/>
        <w:rPr>
          <w:caps/>
        </w:rPr>
      </w:pPr>
      <w:r w:rsidRPr="000A1C6E">
        <w:t xml:space="preserve">(идентификационный код закупки </w:t>
      </w:r>
      <w:r w:rsidR="00F2577F" w:rsidRPr="00F2577F">
        <w:rPr>
          <w:color w:val="000000" w:themeColor="text1"/>
        </w:rPr>
        <w:t>193862201905886220100100310110000244</w:t>
      </w:r>
      <w:r w:rsidRPr="000A1C6E">
        <w:t>)</w:t>
      </w:r>
    </w:p>
    <w:p w:rsidR="003112A7" w:rsidRDefault="0014168C" w:rsidP="000A1C6E">
      <w:pPr>
        <w:pStyle w:val="af2"/>
        <w:spacing w:before="120" w:after="120" w:line="0" w:lineRule="atLeast"/>
      </w:pPr>
      <w:r>
        <w:t xml:space="preserve">г. Югорск </w:t>
      </w:r>
      <w:r w:rsidRPr="00606698">
        <w:t xml:space="preserve"> </w:t>
      </w:r>
      <w:r w:rsidR="003112A7">
        <w:t xml:space="preserve">                                                                                                       </w:t>
      </w:r>
      <w:r w:rsidRPr="00606698">
        <w:t>«___»_____________20</w:t>
      </w:r>
      <w:r w:rsidRPr="00606698">
        <w:softHyphen/>
      </w:r>
      <w:r w:rsidR="003112A7">
        <w:t>1</w:t>
      </w:r>
      <w:r w:rsidR="00F85855">
        <w:t>9</w:t>
      </w:r>
      <w:r w:rsidRPr="00606698">
        <w:t> г.</w:t>
      </w:r>
    </w:p>
    <w:p w:rsidR="003112A7" w:rsidRDefault="0014168C" w:rsidP="003112A7">
      <w:pPr>
        <w:ind w:firstLine="851"/>
        <w:rPr>
          <w:color w:val="000000"/>
          <w:kern w:val="16"/>
        </w:rPr>
      </w:pPr>
      <w:r>
        <w:tab/>
      </w:r>
      <w:r w:rsidRPr="00500945">
        <w:t xml:space="preserve">Муниципальное казенное учреждение «Служба обеспечения органов местного самоуправления» (МКУ «СООМС»), именуемое в дальнейшем «Заказчик», в лице </w:t>
      </w:r>
      <w:r w:rsidR="00AE6765">
        <w:t xml:space="preserve">директора </w:t>
      </w:r>
      <w:r>
        <w:t>Абросимовой</w:t>
      </w:r>
      <w:r w:rsidR="00AE6765" w:rsidRPr="00AE6765">
        <w:t xml:space="preserve"> </w:t>
      </w:r>
      <w:r w:rsidR="00AE6765">
        <w:t xml:space="preserve">Ирины </w:t>
      </w:r>
      <w:r w:rsidR="00AE6765" w:rsidRPr="00500945">
        <w:t xml:space="preserve"> Александровны</w:t>
      </w:r>
      <w:r w:rsidRPr="00500945">
        <w:t xml:space="preserve">, действующей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w:t>
      </w:r>
      <w:r w:rsidRPr="005B3B83">
        <w:t xml:space="preserve">вместе именуемые «Стороны», </w:t>
      </w:r>
      <w:r w:rsidRPr="005B3B83">
        <w:rPr>
          <w:color w:val="000000"/>
          <w:kern w:val="16"/>
        </w:rPr>
        <w:t xml:space="preserve">в соответствии с </w:t>
      </w:r>
      <w:r w:rsidRPr="005B3B83">
        <w:t>законодательством Российской Федерации и иными нормативными правовыми актами о контрактной системе в сфере закупок</w:t>
      </w:r>
      <w:r w:rsidRPr="005B3B83">
        <w:rPr>
          <w:color w:val="000000"/>
          <w:kern w:val="16"/>
        </w:rPr>
        <w:t>, и на основании</w:t>
      </w:r>
    </w:p>
    <w:p w:rsidR="003112A7" w:rsidRPr="0039430F" w:rsidRDefault="003112A7" w:rsidP="003112A7">
      <w:pPr>
        <w:ind w:firstLine="567"/>
        <w:rPr>
          <w:i/>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sidRPr="0039430F">
        <w:rPr>
          <w:color w:val="000000"/>
          <w:kern w:val="16"/>
        </w:rPr>
        <w:t xml:space="preserve"> (протокол_________ </w:t>
      </w:r>
      <w:proofErr w:type="gramStart"/>
      <w:r w:rsidRPr="0039430F">
        <w:rPr>
          <w:color w:val="000000"/>
          <w:kern w:val="16"/>
        </w:rPr>
        <w:t>от</w:t>
      </w:r>
      <w:proofErr w:type="gramEnd"/>
      <w:r w:rsidRPr="0039430F">
        <w:rPr>
          <w:color w:val="000000"/>
          <w:kern w:val="16"/>
        </w:rPr>
        <w:t xml:space="preserve"> _____ № _____) /</w:t>
      </w:r>
    </w:p>
    <w:p w:rsidR="003112A7" w:rsidRPr="0039430F" w:rsidRDefault="003112A7" w:rsidP="003112A7">
      <w:pPr>
        <w:ind w:firstLine="567"/>
        <w:rPr>
          <w:i/>
        </w:rPr>
      </w:pPr>
      <w:r w:rsidRPr="0039430F">
        <w:rPr>
          <w:i/>
        </w:rPr>
        <w:t xml:space="preserve">решения Заказчика </w:t>
      </w:r>
      <w:proofErr w:type="gramStart"/>
      <w:r w:rsidRPr="0039430F">
        <w:rPr>
          <w:i/>
        </w:rPr>
        <w:t>от _________ № __________ об осуществлении закупки у единственного поставщика в соответствии с пунктом</w:t>
      </w:r>
      <w:proofErr w:type="gramEnd"/>
      <w:r w:rsidRPr="0039430F">
        <w:rPr>
          <w:i/>
        </w:rPr>
        <w:t xml:space="preserve"> ________ части 1 статьи 93 Федерального закона </w:t>
      </w:r>
      <w:r w:rsidRPr="0039430F">
        <w:rPr>
          <w:i/>
          <w:iCs/>
        </w:rPr>
        <w:t>от 05.04.2013 № 44-ФЗ "О контрактной системе в сфере закупок товаров, работ, услуг для обеспечения государственных и муниципальных нужд"</w:t>
      </w:r>
    </w:p>
    <w:p w:rsidR="0014168C" w:rsidRDefault="003112A7" w:rsidP="003112A7">
      <w:pPr>
        <w:pStyle w:val="af2"/>
        <w:spacing w:before="120" w:after="120" w:line="0" w:lineRule="atLeast"/>
        <w:ind w:firstLine="567"/>
        <w:rPr>
          <w:color w:val="000000"/>
          <w:kern w:val="16"/>
        </w:rPr>
      </w:pPr>
      <w:r w:rsidRPr="0039430F">
        <w:rPr>
          <w:color w:val="000000"/>
          <w:kern w:val="16"/>
        </w:rPr>
        <w:t xml:space="preserve">заключили настоящий </w:t>
      </w:r>
      <w:r>
        <w:rPr>
          <w:color w:val="000000"/>
          <w:kern w:val="16"/>
        </w:rPr>
        <w:t>муниципальный</w:t>
      </w:r>
      <w:r w:rsidRPr="0039430F">
        <w:rPr>
          <w:color w:val="000000"/>
          <w:kern w:val="16"/>
        </w:rPr>
        <w:t xml:space="preserve"> контракт</w:t>
      </w:r>
      <w:r w:rsidR="00110B66">
        <w:rPr>
          <w:color w:val="000000"/>
          <w:kern w:val="16"/>
        </w:rPr>
        <w:t xml:space="preserve">, </w:t>
      </w:r>
      <w:r w:rsidRPr="0039430F">
        <w:rPr>
          <w:color w:val="000000"/>
          <w:kern w:val="16"/>
        </w:rPr>
        <w:t>именуемый в дальнейшем «Контракт», о нижеследующем</w:t>
      </w:r>
      <w:r w:rsidR="0014168C" w:rsidRPr="00500945">
        <w:rPr>
          <w:color w:val="000000"/>
          <w:kern w:val="16"/>
        </w:rPr>
        <w:t>:</w:t>
      </w:r>
    </w:p>
    <w:p w:rsidR="0014168C" w:rsidRPr="0039430F" w:rsidRDefault="0014168C" w:rsidP="003112A7">
      <w:pPr>
        <w:spacing w:before="120" w:after="120" w:line="0" w:lineRule="atLeast"/>
        <w:jc w:val="center"/>
      </w:pPr>
      <w:r w:rsidRPr="0039430F">
        <w:t xml:space="preserve">1. </w:t>
      </w:r>
      <w:r>
        <w:t>Объект закупки</w:t>
      </w:r>
    </w:p>
    <w:p w:rsidR="0014168C" w:rsidRPr="0039430F" w:rsidRDefault="0014168C" w:rsidP="0014168C">
      <w:pPr>
        <w:shd w:val="clear" w:color="auto" w:fill="FFFFFF"/>
        <w:tabs>
          <w:tab w:val="left" w:pos="9072"/>
        </w:tabs>
        <w:spacing w:line="0" w:lineRule="atLeast"/>
        <w:ind w:right="2"/>
      </w:pPr>
      <w:r w:rsidRPr="0039430F">
        <w:t xml:space="preserve">1.1. Поставщик обязуется поставить и передать Заказчику горюче-смазочные материалы (далее также – ГСМ, товары) по наименованиям, в количестве и качества согласно Спецификации (Приложение № 1) и условиям </w:t>
      </w:r>
      <w:r>
        <w:t>Контракта</w:t>
      </w:r>
      <w:r w:rsidRPr="0039430F">
        <w:t xml:space="preserve">, а также обеспечить заправку автотранспортных средств Заказчика </w:t>
      </w:r>
      <w:r w:rsidR="005A4112">
        <w:t xml:space="preserve">в городе Югорске, а также </w:t>
      </w:r>
      <w:r w:rsidRPr="0039430F">
        <w:t>через сеть автозаправочных ста</w:t>
      </w:r>
      <w:r>
        <w:t>нций и комплексов (далее – АЗС)</w:t>
      </w:r>
      <w:r w:rsidRPr="0039430F">
        <w:t>.</w:t>
      </w:r>
    </w:p>
    <w:p w:rsidR="0014168C" w:rsidRPr="0039430F" w:rsidRDefault="0014168C" w:rsidP="0014168C">
      <w:pPr>
        <w:shd w:val="clear" w:color="auto" w:fill="FFFFFF"/>
        <w:tabs>
          <w:tab w:val="left" w:pos="9072"/>
        </w:tabs>
        <w:spacing w:line="0" w:lineRule="atLeast"/>
        <w:ind w:right="2"/>
      </w:pPr>
      <w:r w:rsidRPr="0039430F">
        <w:t xml:space="preserve">1.2. Получение Заказчиком  ГСМ осуществляется на условиях АЗС при </w:t>
      </w:r>
      <w:r w:rsidRPr="00C053BE">
        <w:t>предъявлении талона</w:t>
      </w:r>
      <w:r>
        <w:t>, см</w:t>
      </w:r>
      <w:r w:rsidRPr="00C053BE">
        <w:t>арт-карты</w:t>
      </w:r>
      <w:r>
        <w:t xml:space="preserve"> или на основании заправочной ведомости Заказчика</w:t>
      </w:r>
      <w:r w:rsidRPr="00C053BE">
        <w:t>,</w:t>
      </w:r>
      <w:r w:rsidRPr="0039430F">
        <w:t xml:space="preserve"> при соблюдении условий </w:t>
      </w:r>
      <w:r>
        <w:t>Контракта</w:t>
      </w:r>
      <w:r w:rsidRPr="0039430F">
        <w:t>. Талоны и смарт-карты являются средством учета операций получения товаров Заказчиком.</w:t>
      </w:r>
    </w:p>
    <w:p w:rsidR="0014168C" w:rsidRPr="0039430F" w:rsidRDefault="0014168C" w:rsidP="0014168C">
      <w:pPr>
        <w:spacing w:line="0" w:lineRule="atLeast"/>
      </w:pPr>
      <w:r w:rsidRPr="0039430F">
        <w:t xml:space="preserve">1.3. Заказчик получает товары непосредственно на АЗС. Право собственности на товары, полученные на условиях </w:t>
      </w:r>
      <w:r>
        <w:t>Контракта</w:t>
      </w:r>
      <w:r w:rsidRPr="0039430F">
        <w:t>, переходит к Заказчику в момент их непосредственного получения на АЗС.</w:t>
      </w:r>
    </w:p>
    <w:p w:rsidR="0014168C" w:rsidRPr="0039430F" w:rsidRDefault="0014168C" w:rsidP="0014168C">
      <w:pPr>
        <w:widowControl w:val="0"/>
        <w:autoSpaceDE w:val="0"/>
        <w:autoSpaceDN w:val="0"/>
        <w:adjustRightInd w:val="0"/>
        <w:spacing w:line="0" w:lineRule="atLeast"/>
      </w:pPr>
      <w:r w:rsidRPr="0039430F">
        <w:t xml:space="preserve">1.4. </w:t>
      </w:r>
      <w:proofErr w:type="gramStart"/>
      <w:r w:rsidRPr="0039430F">
        <w:t xml:space="preserve">Поставщик гарантирует качество и безопасность поставляемого товара в соответствии с требованиями </w:t>
      </w:r>
      <w:r w:rsidRPr="00767D2A">
        <w:t>Контракт</w:t>
      </w:r>
      <w:r>
        <w:t>а</w:t>
      </w:r>
      <w:r w:rsidRPr="0039430F">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14168C" w:rsidRPr="0039430F" w:rsidRDefault="0014168C" w:rsidP="0014168C">
      <w:pPr>
        <w:widowControl w:val="0"/>
        <w:autoSpaceDE w:val="0"/>
        <w:autoSpaceDN w:val="0"/>
        <w:adjustRightInd w:val="0"/>
        <w:spacing w:line="0" w:lineRule="atLeast"/>
      </w:pPr>
      <w:r w:rsidRPr="0039430F">
        <w:t xml:space="preserve">1.5. Товар должен обеспечивать предусмотренную производителем функциональность. Товар должен быть пригоден для целей, указанных в </w:t>
      </w:r>
      <w:r>
        <w:t>Контракте</w:t>
      </w:r>
      <w:r w:rsidRPr="0039430F">
        <w:t xml:space="preserve"> (в случае наличия такого указания), а также для целей, для которых товары такого рода обычно используются. </w:t>
      </w:r>
    </w:p>
    <w:p w:rsidR="0014168C" w:rsidRDefault="0014168C" w:rsidP="00ED3C5B">
      <w:pPr>
        <w:tabs>
          <w:tab w:val="left" w:pos="3795"/>
        </w:tabs>
        <w:spacing w:before="120" w:after="120" w:line="0" w:lineRule="atLeast"/>
        <w:jc w:val="center"/>
      </w:pPr>
      <w:r w:rsidRPr="0039430F">
        <w:t xml:space="preserve">2. </w:t>
      </w:r>
      <w:r w:rsidR="0002635C" w:rsidRPr="00ED3C5B">
        <w:t>Максимальное значение Цены контракта, формула цены Контракта и порядок расчётов</w:t>
      </w:r>
    </w:p>
    <w:p w:rsidR="00706453" w:rsidRDefault="00ED3C5B" w:rsidP="00706453">
      <w:pPr>
        <w:spacing w:after="0"/>
        <w:rPr>
          <w:b/>
          <w:bCs/>
        </w:rPr>
      </w:pPr>
      <w:r w:rsidRPr="00ED3C5B">
        <w:rPr>
          <w:bCs/>
        </w:rPr>
        <w:t xml:space="preserve">2.1.  </w:t>
      </w:r>
      <w:r w:rsidRPr="00ED3C5B">
        <w:rPr>
          <w:b/>
          <w:bCs/>
        </w:rPr>
        <w:t>Максимальное значение цены Контракта (</w:t>
      </w:r>
      <w:proofErr w:type="spellStart"/>
      <w:r w:rsidRPr="00ED3C5B">
        <w:rPr>
          <w:b/>
          <w:bCs/>
        </w:rPr>
        <w:t>ЦКmax</w:t>
      </w:r>
      <w:proofErr w:type="spellEnd"/>
      <w:r w:rsidRPr="00ED3C5B">
        <w:rPr>
          <w:b/>
          <w:bCs/>
        </w:rPr>
        <w:t>)</w:t>
      </w:r>
      <w:r w:rsidRPr="00ED3C5B">
        <w:t xml:space="preserve"> </w:t>
      </w:r>
      <w:r w:rsidRPr="00ED3C5B">
        <w:rPr>
          <w:bCs/>
        </w:rPr>
        <w:t>представляет собой цену Контракта, предложенную Поставщиком по результатам эл</w:t>
      </w:r>
      <w:r>
        <w:rPr>
          <w:bCs/>
        </w:rPr>
        <w:t xml:space="preserve">ектронного аукциона </w:t>
      </w:r>
      <w:r w:rsidRPr="00ED3C5B">
        <w:rPr>
          <w:bCs/>
        </w:rPr>
        <w:t xml:space="preserve">и составляет _____ рублей __ копеек, включая налог на добавленную стоимость </w:t>
      </w:r>
      <w:r w:rsidR="00706453" w:rsidRPr="00706453">
        <w:rPr>
          <w:bCs/>
        </w:rPr>
        <w:t>(__  %): _______рублей __ копеек</w:t>
      </w:r>
      <w:proofErr w:type="gramStart"/>
      <w:r w:rsidR="00706453" w:rsidRPr="00706453">
        <w:rPr>
          <w:bCs/>
        </w:rPr>
        <w:t xml:space="preserve"> .</w:t>
      </w:r>
      <w:proofErr w:type="gramEnd"/>
      <w:r w:rsidR="00706453" w:rsidRPr="00706453">
        <w:rPr>
          <w:bCs/>
        </w:rPr>
        <w:t xml:space="preserve"> /</w:t>
      </w:r>
      <w:r w:rsidR="00706453" w:rsidRPr="00706453">
        <w:rPr>
          <w:bCs/>
          <w:i/>
        </w:rPr>
        <w:t>НДС не облагается в соответствии с п. ___ ст. ____ Налогового кодекса Российской Федерации</w:t>
      </w:r>
      <w:r w:rsidR="00706453" w:rsidRPr="00706453">
        <w:rPr>
          <w:bCs/>
        </w:rPr>
        <w:t xml:space="preserve">.* </w:t>
      </w:r>
      <w:proofErr w:type="gramStart"/>
      <w:r w:rsidR="00706453" w:rsidRPr="00706453">
        <w:rPr>
          <w:b/>
          <w:bCs/>
        </w:rPr>
        <w:t>(В случае если Поставщик не является плательщиком НДС,  Заказчик указывает:</w:t>
      </w:r>
      <w:proofErr w:type="gramEnd"/>
      <w:r w:rsidR="00706453" w:rsidRPr="00706453">
        <w:rPr>
          <w:b/>
          <w:bCs/>
        </w:rPr>
        <w:t xml:space="preserve"> </w:t>
      </w:r>
      <w:proofErr w:type="gramStart"/>
      <w:r w:rsidR="00706453" w:rsidRPr="00706453">
        <w:rPr>
          <w:b/>
          <w:bCs/>
        </w:rPr>
        <w:t>«НДС не облагается»).</w:t>
      </w:r>
      <w:proofErr w:type="gramEnd"/>
    </w:p>
    <w:p w:rsidR="00ED3C5B" w:rsidRPr="00706453" w:rsidRDefault="00706453" w:rsidP="00706453">
      <w:pPr>
        <w:spacing w:after="0"/>
        <w:ind w:firstLine="708"/>
        <w:rPr>
          <w:b/>
          <w:bCs/>
        </w:rPr>
      </w:pPr>
      <w:r w:rsidRPr="00706453">
        <w:rPr>
          <w:bCs/>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w:t>
      </w:r>
      <w:r w:rsidRPr="00706453">
        <w:rPr>
          <w:bCs/>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85855" w:rsidRDefault="00241777" w:rsidP="00F85855">
      <w:pPr>
        <w:widowControl w:val="0"/>
        <w:autoSpaceDE w:val="0"/>
        <w:autoSpaceDN w:val="0"/>
        <w:adjustRightInd w:val="0"/>
        <w:spacing w:after="120"/>
        <w:ind w:firstLine="567"/>
      </w:pPr>
      <w:r>
        <w:t>Источник финансирования:</w:t>
      </w:r>
      <w:r w:rsidRPr="004D6B2B">
        <w:t xml:space="preserve"> бюджет города Югорска на 201</w:t>
      </w:r>
      <w:r w:rsidR="00706453">
        <w:t>9</w:t>
      </w:r>
      <w:r w:rsidRPr="004D6B2B">
        <w:t xml:space="preserve"> год</w:t>
      </w:r>
      <w:r>
        <w:t>.</w:t>
      </w:r>
    </w:p>
    <w:p w:rsidR="00ED3C5B" w:rsidRPr="00ED3C5B" w:rsidRDefault="00ED3C5B" w:rsidP="00F85855">
      <w:pPr>
        <w:widowControl w:val="0"/>
        <w:autoSpaceDE w:val="0"/>
        <w:autoSpaceDN w:val="0"/>
        <w:adjustRightInd w:val="0"/>
        <w:spacing w:after="0"/>
        <w:ind w:firstLine="567"/>
      </w:pPr>
      <w:r w:rsidRPr="00ED3C5B">
        <w:rPr>
          <w:bCs/>
        </w:rPr>
        <w:t>2.2.</w:t>
      </w:r>
      <w:r w:rsidRPr="00ED3C5B">
        <w:t xml:space="preserve"> </w:t>
      </w:r>
      <w:r w:rsidRPr="00ED3C5B">
        <w:rPr>
          <w:bCs/>
        </w:rPr>
        <w:t>Оплата по настоящему Контракту осуществляется</w:t>
      </w:r>
      <w:r w:rsidRPr="00ED3C5B">
        <w:t xml:space="preserve"> путём перечисления денежных средств на расчётный счёт Поставщика за фактически поставленный товар на основании счета (счета-фактуры) и товарной накладной (универсальный передаточный документ (далее – УПД)), подписанной Сторонами, </w:t>
      </w:r>
      <w:r w:rsidRPr="00ED3C5B">
        <w:rPr>
          <w:b/>
          <w:bCs/>
        </w:rPr>
        <w:t>по следующей формуле цены Контракта:</w:t>
      </w:r>
    </w:p>
    <w:p w:rsidR="00ED3C5B" w:rsidRPr="00ED3C5B" w:rsidRDefault="00ED3C5B" w:rsidP="00DE43D8">
      <w:pPr>
        <w:spacing w:after="0"/>
        <w:jc w:val="center"/>
        <w:rPr>
          <w:sz w:val="32"/>
        </w:rPr>
      </w:pPr>
      <m:oMathPara>
        <m:oMath>
          <m:r>
            <w:rPr>
              <w:rFonts w:ascii="Cambria Math" w:hAnsi="Cambria Math"/>
              <w:sz w:val="32"/>
            </w:rPr>
            <m:t>ЦК=</m:t>
          </m:r>
          <m:nary>
            <m:naryPr>
              <m:chr m:val="∑"/>
              <m:limLoc m:val="undOvr"/>
              <m:ctrlPr>
                <w:rPr>
                  <w:rFonts w:ascii="Cambria Math" w:hAnsi="Cambria Math"/>
                  <w:i/>
                  <w:sz w:val="32"/>
                </w:rPr>
              </m:ctrlPr>
            </m:naryPr>
            <m:sub>
              <m:r>
                <w:rPr>
                  <w:rFonts w:ascii="Cambria Math" w:hAnsi="Cambria Math"/>
                  <w:sz w:val="32"/>
                </w:rPr>
                <m:t>i=1</m:t>
              </m:r>
            </m:sub>
            <m:sup>
              <m:r>
                <w:rPr>
                  <w:rFonts w:ascii="Cambria Math" w:hAnsi="Cambria Math"/>
                  <w:sz w:val="32"/>
                  <w:lang w:val="en-US"/>
                </w:rPr>
                <m:t>n=3</m:t>
              </m:r>
            </m:sup>
            <m:e>
              <m:r>
                <w:rPr>
                  <w:rFonts w:ascii="Cambria Math" w:hAnsi="Cambria Math"/>
                  <w:sz w:val="32"/>
                </w:rPr>
                <m:t>Ц</m:t>
              </m:r>
              <m:r>
                <w:rPr>
                  <w:rFonts w:ascii="Cambria Math" w:hAnsi="Cambria Math"/>
                  <w:sz w:val="32"/>
                  <w:lang w:val="en-US"/>
                </w:rPr>
                <m:t>i*Vi</m:t>
              </m:r>
            </m:e>
          </m:nary>
        </m:oMath>
      </m:oMathPara>
    </w:p>
    <w:p w:rsidR="00ED3C5B" w:rsidRPr="0095604E" w:rsidRDefault="00ED3C5B" w:rsidP="00ED3C5B">
      <w:pPr>
        <w:spacing w:after="0" w:line="0" w:lineRule="atLeast"/>
        <w:rPr>
          <w:sz w:val="20"/>
        </w:rPr>
      </w:pPr>
      <w:r w:rsidRPr="0095604E">
        <w:rPr>
          <w:sz w:val="20"/>
        </w:rPr>
        <w:t>где</w:t>
      </w:r>
      <w:r w:rsidR="002D7741" w:rsidRPr="0095604E">
        <w:rPr>
          <w:sz w:val="20"/>
        </w:rPr>
        <w:t>:</w:t>
      </w:r>
    </w:p>
    <w:p w:rsidR="00ED3C5B" w:rsidRPr="0095604E" w:rsidRDefault="00ED3C5B" w:rsidP="00ED3C5B">
      <w:pPr>
        <w:spacing w:before="120" w:after="0" w:line="0" w:lineRule="atLeast"/>
        <w:rPr>
          <w:sz w:val="20"/>
        </w:rPr>
      </w:pPr>
      <w:r w:rsidRPr="0095604E">
        <w:rPr>
          <w:bCs/>
          <w:sz w:val="20"/>
        </w:rPr>
        <w:t>ЦК</w:t>
      </w:r>
      <w:r w:rsidRPr="0095604E">
        <w:rPr>
          <w:sz w:val="20"/>
        </w:rPr>
        <w:t xml:space="preserve"> – цена Контракта, определённая с использование настоящей формулы, которая не может превышать максимальное значение цены контракта (</w:t>
      </w:r>
      <w:r w:rsidRPr="0095604E">
        <w:rPr>
          <w:b/>
          <w:bCs/>
          <w:sz w:val="20"/>
        </w:rPr>
        <w:t xml:space="preserve">ЦК </w:t>
      </w:r>
      <w:r w:rsidRPr="0095604E">
        <w:rPr>
          <w:rFonts w:ascii="Cambria Math" w:hAnsi="Cambria Math" w:cs="Cambria Math"/>
          <w:b/>
          <w:bCs/>
          <w:sz w:val="20"/>
        </w:rPr>
        <w:t>⩽</w:t>
      </w:r>
      <w:r w:rsidRPr="0095604E">
        <w:rPr>
          <w:b/>
          <w:bCs/>
          <w:sz w:val="20"/>
        </w:rPr>
        <w:t xml:space="preserve"> </w:t>
      </w:r>
      <w:proofErr w:type="spellStart"/>
      <w:proofErr w:type="gramStart"/>
      <w:r w:rsidRPr="0095604E">
        <w:rPr>
          <w:b/>
          <w:bCs/>
          <w:sz w:val="20"/>
        </w:rPr>
        <w:t>ЦК</w:t>
      </w:r>
      <w:proofErr w:type="gramEnd"/>
      <w:r w:rsidRPr="0095604E">
        <w:rPr>
          <w:b/>
          <w:bCs/>
          <w:sz w:val="20"/>
        </w:rPr>
        <w:t>max</w:t>
      </w:r>
      <w:proofErr w:type="spellEnd"/>
      <w:r w:rsidRPr="0095604E">
        <w:rPr>
          <w:sz w:val="20"/>
        </w:rPr>
        <w:t>);</w:t>
      </w:r>
    </w:p>
    <w:p w:rsidR="00067AC3" w:rsidRPr="0095604E" w:rsidRDefault="00ED3C5B" w:rsidP="00ED3C5B">
      <w:pPr>
        <w:spacing w:before="120" w:after="0" w:line="0" w:lineRule="atLeast"/>
        <w:rPr>
          <w:sz w:val="20"/>
        </w:rPr>
      </w:pPr>
      <w:proofErr w:type="spellStart"/>
      <w:r w:rsidRPr="0095604E">
        <w:rPr>
          <w:bCs/>
          <w:sz w:val="20"/>
        </w:rPr>
        <w:t>Ц</w:t>
      </w:r>
      <w:proofErr w:type="gramStart"/>
      <w:r w:rsidRPr="0095604E">
        <w:rPr>
          <w:bCs/>
          <w:sz w:val="20"/>
        </w:rPr>
        <w:t>i</w:t>
      </w:r>
      <w:proofErr w:type="spellEnd"/>
      <w:proofErr w:type="gramEnd"/>
      <w:r w:rsidRPr="0095604E">
        <w:rPr>
          <w:sz w:val="20"/>
        </w:rPr>
        <w:t xml:space="preserve"> – </w:t>
      </w:r>
      <w:r w:rsidR="00067AC3" w:rsidRPr="0095604E">
        <w:rPr>
          <w:sz w:val="20"/>
        </w:rPr>
        <w:t>стоимость единицы товара</w:t>
      </w:r>
      <w:r w:rsidR="00874D6E" w:rsidRPr="0095604E">
        <w:rPr>
          <w:sz w:val="20"/>
        </w:rPr>
        <w:t xml:space="preserve"> (далее – СЕТ).</w:t>
      </w:r>
      <w:r w:rsidR="00067AC3" w:rsidRPr="0095604E">
        <w:rPr>
          <w:sz w:val="20"/>
        </w:rPr>
        <w:t xml:space="preserve"> </w:t>
      </w:r>
      <w:r w:rsidR="00874D6E" w:rsidRPr="0095604E">
        <w:rPr>
          <w:sz w:val="20"/>
        </w:rPr>
        <w:t xml:space="preserve">СЕТ определена по результатам электронного аукциона и </w:t>
      </w:r>
      <w:r w:rsidR="00067AC3" w:rsidRPr="0095604E">
        <w:rPr>
          <w:sz w:val="20"/>
        </w:rPr>
        <w:t xml:space="preserve">указана в Спецификации (Приложение № 1). В случае если </w:t>
      </w:r>
      <w:r w:rsidR="00874D6E" w:rsidRPr="0095604E">
        <w:rPr>
          <w:sz w:val="20"/>
        </w:rPr>
        <w:t>СЕТ</w:t>
      </w:r>
      <w:r w:rsidR="00067AC3" w:rsidRPr="0095604E">
        <w:rPr>
          <w:sz w:val="20"/>
        </w:rPr>
        <w:t xml:space="preserve"> </w:t>
      </w:r>
      <w:r w:rsidR="00B33B77" w:rsidRPr="0095604E">
        <w:rPr>
          <w:sz w:val="20"/>
        </w:rPr>
        <w:t>указанная в Спецификации (Приложение № 1)</w:t>
      </w:r>
      <w:r w:rsidR="00067AC3" w:rsidRPr="0095604E">
        <w:rPr>
          <w:sz w:val="20"/>
        </w:rPr>
        <w:t xml:space="preserve">, превышает </w:t>
      </w:r>
      <w:r w:rsidR="00B33B77" w:rsidRPr="0095604E">
        <w:rPr>
          <w:sz w:val="20"/>
        </w:rPr>
        <w:t>СЕТ</w:t>
      </w:r>
      <w:r w:rsidR="00067AC3" w:rsidRPr="0095604E">
        <w:rPr>
          <w:sz w:val="20"/>
        </w:rPr>
        <w:t xml:space="preserve"> отпускной</w:t>
      </w:r>
      <w:r w:rsidR="002D7741" w:rsidRPr="0095604E">
        <w:rPr>
          <w:sz w:val="20"/>
        </w:rPr>
        <w:t xml:space="preserve"> (розничной)</w:t>
      </w:r>
      <w:r w:rsidR="00067AC3" w:rsidRPr="0095604E">
        <w:rPr>
          <w:sz w:val="20"/>
        </w:rPr>
        <w:t xml:space="preserve"> цены</w:t>
      </w:r>
      <w:r w:rsidR="00BC522E" w:rsidRPr="0095604E">
        <w:rPr>
          <w:sz w:val="20"/>
        </w:rPr>
        <w:t xml:space="preserve"> </w:t>
      </w:r>
      <w:r w:rsidR="00715BAA" w:rsidRPr="0095604E">
        <w:rPr>
          <w:sz w:val="20"/>
        </w:rPr>
        <w:t>в день заправки</w:t>
      </w:r>
      <w:r w:rsidR="00067AC3" w:rsidRPr="0095604E">
        <w:rPr>
          <w:sz w:val="20"/>
        </w:rPr>
        <w:t xml:space="preserve"> на АЗС поставщика</w:t>
      </w:r>
      <w:r w:rsidR="00BC522E" w:rsidRPr="0095604E">
        <w:rPr>
          <w:sz w:val="20"/>
        </w:rPr>
        <w:t>, в товарной накладной (</w:t>
      </w:r>
      <w:proofErr w:type="gramStart"/>
      <w:r w:rsidR="00BC522E" w:rsidRPr="0095604E">
        <w:rPr>
          <w:sz w:val="20"/>
        </w:rPr>
        <w:t xml:space="preserve">УПД) </w:t>
      </w:r>
      <w:proofErr w:type="gramEnd"/>
      <w:r w:rsidR="00BC522E" w:rsidRPr="0095604E">
        <w:rPr>
          <w:sz w:val="20"/>
        </w:rPr>
        <w:t>поставщик указывает СЕТ отпускн</w:t>
      </w:r>
      <w:r w:rsidR="00551B6D" w:rsidRPr="0095604E">
        <w:rPr>
          <w:sz w:val="20"/>
        </w:rPr>
        <w:t>ых</w:t>
      </w:r>
      <w:r w:rsidR="002D7741" w:rsidRPr="0095604E">
        <w:rPr>
          <w:sz w:val="20"/>
        </w:rPr>
        <w:t xml:space="preserve"> (розничн</w:t>
      </w:r>
      <w:r w:rsidR="00551B6D" w:rsidRPr="0095604E">
        <w:rPr>
          <w:sz w:val="20"/>
        </w:rPr>
        <w:t>ых</w:t>
      </w:r>
      <w:r w:rsidR="002D7741" w:rsidRPr="0095604E">
        <w:rPr>
          <w:sz w:val="20"/>
        </w:rPr>
        <w:t>)</w:t>
      </w:r>
      <w:r w:rsidR="00BC522E" w:rsidRPr="0095604E">
        <w:rPr>
          <w:sz w:val="20"/>
        </w:rPr>
        <w:t xml:space="preserve"> цен</w:t>
      </w:r>
      <w:r w:rsidR="002F6FC9" w:rsidRPr="0095604E">
        <w:rPr>
          <w:sz w:val="20"/>
        </w:rPr>
        <w:t xml:space="preserve"> за фактически отпущенный объем ГСМ</w:t>
      </w:r>
      <w:r w:rsidR="00BC522E" w:rsidRPr="0095604E">
        <w:rPr>
          <w:sz w:val="20"/>
        </w:rPr>
        <w:t xml:space="preserve"> </w:t>
      </w:r>
      <w:r w:rsidR="002F6FC9" w:rsidRPr="0095604E">
        <w:rPr>
          <w:sz w:val="20"/>
        </w:rPr>
        <w:t xml:space="preserve">в </w:t>
      </w:r>
      <w:r w:rsidR="00BC522E" w:rsidRPr="0095604E">
        <w:rPr>
          <w:sz w:val="20"/>
        </w:rPr>
        <w:t>отчетн</w:t>
      </w:r>
      <w:r w:rsidR="002F6FC9" w:rsidRPr="0095604E">
        <w:rPr>
          <w:sz w:val="20"/>
        </w:rPr>
        <w:t>ом</w:t>
      </w:r>
      <w:r w:rsidR="00BC522E" w:rsidRPr="0095604E">
        <w:rPr>
          <w:sz w:val="20"/>
        </w:rPr>
        <w:t xml:space="preserve"> месяц</w:t>
      </w:r>
      <w:r w:rsidR="002F6FC9" w:rsidRPr="0095604E">
        <w:rPr>
          <w:sz w:val="20"/>
        </w:rPr>
        <w:t>е</w:t>
      </w:r>
      <w:r w:rsidR="00BC522E" w:rsidRPr="0095604E">
        <w:rPr>
          <w:sz w:val="20"/>
        </w:rPr>
        <w:t>, котор</w:t>
      </w:r>
      <w:r w:rsidR="00551B6D" w:rsidRPr="0095604E">
        <w:rPr>
          <w:sz w:val="20"/>
        </w:rPr>
        <w:t>ые</w:t>
      </w:r>
      <w:r w:rsidR="00BC522E" w:rsidRPr="0095604E">
        <w:rPr>
          <w:sz w:val="20"/>
        </w:rPr>
        <w:t xml:space="preserve"> не превыша</w:t>
      </w:r>
      <w:r w:rsidR="00551B6D" w:rsidRPr="0095604E">
        <w:rPr>
          <w:sz w:val="20"/>
        </w:rPr>
        <w:t>ю</w:t>
      </w:r>
      <w:r w:rsidR="00BC522E" w:rsidRPr="0095604E">
        <w:rPr>
          <w:sz w:val="20"/>
        </w:rPr>
        <w:t>т СЕТ Спецификации (Приложение № 1).</w:t>
      </w:r>
    </w:p>
    <w:p w:rsidR="00ED3C5B" w:rsidRPr="0095604E" w:rsidRDefault="00ED3C5B" w:rsidP="00ED3C5B">
      <w:pPr>
        <w:spacing w:before="120" w:after="0" w:line="0" w:lineRule="atLeast"/>
        <w:rPr>
          <w:sz w:val="20"/>
        </w:rPr>
      </w:pPr>
      <w:proofErr w:type="spellStart"/>
      <w:r w:rsidRPr="0095604E">
        <w:rPr>
          <w:bCs/>
          <w:sz w:val="20"/>
        </w:rPr>
        <w:t>Vi</w:t>
      </w:r>
      <w:proofErr w:type="spellEnd"/>
      <w:r w:rsidRPr="0095604E">
        <w:rPr>
          <w:sz w:val="20"/>
        </w:rPr>
        <w:t xml:space="preserve"> –  объём поставляемого Товара в месяце (периоде) поставки;</w:t>
      </w:r>
    </w:p>
    <w:p w:rsidR="00ED3C5B" w:rsidRPr="0095604E" w:rsidRDefault="00ED3C5B" w:rsidP="00951E5A">
      <w:pPr>
        <w:spacing w:before="120" w:after="0" w:line="0" w:lineRule="atLeast"/>
        <w:rPr>
          <w:sz w:val="20"/>
        </w:rPr>
      </w:pPr>
      <w:r w:rsidRPr="0095604E">
        <w:rPr>
          <w:bCs/>
          <w:sz w:val="20"/>
        </w:rPr>
        <w:t>i</w:t>
      </w:r>
      <w:r w:rsidRPr="0095604E">
        <w:rPr>
          <w:sz w:val="20"/>
        </w:rPr>
        <w:t>– начальное значение (индекс суммирования), который равен значению суммируемых величин (</w:t>
      </w:r>
      <w:proofErr w:type="spellStart"/>
      <w:r w:rsidRPr="0095604E">
        <w:rPr>
          <w:sz w:val="20"/>
        </w:rPr>
        <w:t>Ц</w:t>
      </w:r>
      <w:proofErr w:type="gramStart"/>
      <w:r w:rsidRPr="0095604E">
        <w:rPr>
          <w:sz w:val="20"/>
        </w:rPr>
        <w:t>i</w:t>
      </w:r>
      <w:proofErr w:type="spellEnd"/>
      <w:proofErr w:type="gramEnd"/>
      <w:r w:rsidRPr="0095604E">
        <w:rPr>
          <w:sz w:val="20"/>
        </w:rPr>
        <w:t xml:space="preserve"> ∙ </w:t>
      </w:r>
      <w:proofErr w:type="spellStart"/>
      <w:r w:rsidRPr="0095604E">
        <w:rPr>
          <w:sz w:val="20"/>
        </w:rPr>
        <w:t>Vi</w:t>
      </w:r>
      <w:proofErr w:type="spellEnd"/>
      <w:r w:rsidRPr="0095604E">
        <w:rPr>
          <w:sz w:val="20"/>
        </w:rPr>
        <w:t>) за 1 месяц поставки Товара;</w:t>
      </w:r>
    </w:p>
    <w:p w:rsidR="00ED3C5B" w:rsidRPr="00951E5A" w:rsidRDefault="00ED3C5B" w:rsidP="00951E5A">
      <w:pPr>
        <w:spacing w:before="120" w:after="0" w:line="0" w:lineRule="atLeast"/>
        <w:rPr>
          <w:sz w:val="20"/>
        </w:rPr>
      </w:pPr>
      <w:r w:rsidRPr="0095604E">
        <w:rPr>
          <w:bCs/>
          <w:sz w:val="20"/>
        </w:rPr>
        <w:t>n</w:t>
      </w:r>
      <w:r w:rsidRPr="0095604E">
        <w:rPr>
          <w:sz w:val="20"/>
        </w:rPr>
        <w:t xml:space="preserve">– конечное значение (диапазон суммирования), которое равно значению суммируемых величин за </w:t>
      </w:r>
      <w:r w:rsidR="00BB3992">
        <w:rPr>
          <w:sz w:val="20"/>
        </w:rPr>
        <w:t>3</w:t>
      </w:r>
      <w:r w:rsidRPr="0095604E">
        <w:rPr>
          <w:sz w:val="20"/>
        </w:rPr>
        <w:t xml:space="preserve"> месяц</w:t>
      </w:r>
      <w:r w:rsidR="00BB3992">
        <w:rPr>
          <w:sz w:val="20"/>
        </w:rPr>
        <w:t>а</w:t>
      </w:r>
      <w:r w:rsidRPr="0095604E">
        <w:rPr>
          <w:sz w:val="20"/>
        </w:rPr>
        <w:t xml:space="preserve"> (периода) поставки, используемому при расчёте.</w:t>
      </w:r>
    </w:p>
    <w:p w:rsidR="00351F80" w:rsidRDefault="00351F80" w:rsidP="00DE43D8">
      <w:pPr>
        <w:widowControl w:val="0"/>
        <w:autoSpaceDE w:val="0"/>
        <w:autoSpaceDN w:val="0"/>
        <w:adjustRightInd w:val="0"/>
        <w:spacing w:before="120" w:after="0"/>
        <w:ind w:firstLine="567"/>
      </w:pPr>
      <w:r>
        <w:t xml:space="preserve">2.3. </w:t>
      </w:r>
      <w:proofErr w:type="gramStart"/>
      <w:r>
        <w:t xml:space="preserve">В </w:t>
      </w:r>
      <w:r w:rsidR="00241777">
        <w:t>м</w:t>
      </w:r>
      <w:r w:rsidR="00241777" w:rsidRPr="00241777">
        <w:t>аксимальное значение цены Контракта</w:t>
      </w:r>
      <w:r>
        <w:t xml:space="preserve">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w:t>
      </w:r>
      <w:proofErr w:type="gramEnd"/>
      <w:r>
        <w:t xml:space="preserve"> погрузочно-разгрузочных работ и иные расходы, связанные с поставкой товара.</w:t>
      </w:r>
    </w:p>
    <w:p w:rsidR="00351F80" w:rsidRDefault="00351F80" w:rsidP="00351F80">
      <w:pPr>
        <w:widowControl w:val="0"/>
        <w:autoSpaceDE w:val="0"/>
        <w:autoSpaceDN w:val="0"/>
        <w:adjustRightInd w:val="0"/>
        <w:ind w:firstLine="567"/>
      </w:pPr>
      <w:r>
        <w:t>2.4. Расчеты по Контракту производятся в следующем порядке:</w:t>
      </w:r>
    </w:p>
    <w:p w:rsidR="00351F80" w:rsidRDefault="00351F80" w:rsidP="00351F80">
      <w:pPr>
        <w:widowControl w:val="0"/>
        <w:autoSpaceDE w:val="0"/>
        <w:autoSpaceDN w:val="0"/>
        <w:adjustRightInd w:val="0"/>
        <w:ind w:firstLine="567"/>
      </w:pPr>
      <w: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351F80" w:rsidRDefault="00351F80" w:rsidP="00351F80">
      <w:pPr>
        <w:widowControl w:val="0"/>
        <w:autoSpaceDE w:val="0"/>
        <w:autoSpaceDN w:val="0"/>
        <w:adjustRightInd w:val="0"/>
        <w:ind w:firstLine="567"/>
      </w:pPr>
      <w:r>
        <w:t>2.4.2. Оплата производится в рублях Российской Федерации.</w:t>
      </w:r>
    </w:p>
    <w:p w:rsidR="00351F80" w:rsidRDefault="00351F80" w:rsidP="00351F80">
      <w:pPr>
        <w:widowControl w:val="0"/>
        <w:autoSpaceDE w:val="0"/>
        <w:autoSpaceDN w:val="0"/>
        <w:adjustRightInd w:val="0"/>
        <w:ind w:firstLine="567"/>
      </w:pPr>
      <w:r>
        <w:t>2.4.3. Авансовые платежи по Контракту не предусмотрены.</w:t>
      </w:r>
    </w:p>
    <w:p w:rsidR="00241777" w:rsidRDefault="00351F80" w:rsidP="00351F80">
      <w:pPr>
        <w:widowControl w:val="0"/>
        <w:autoSpaceDE w:val="0"/>
        <w:autoSpaceDN w:val="0"/>
        <w:adjustRightInd w:val="0"/>
        <w:ind w:firstLine="567"/>
      </w:pPr>
      <w:r>
        <w:t xml:space="preserve">2.4.4. Расчет за поставленный товар (партию товара) осуществляется в течение 30 дней </w:t>
      </w:r>
      <w:proofErr w:type="gramStart"/>
      <w:r>
        <w:t>с даты подписания</w:t>
      </w:r>
      <w:proofErr w:type="gramEnd"/>
      <w:r>
        <w:t xml:space="preserve"> Заказчиком документа о приемке предусмотренного Контрактом.</w:t>
      </w:r>
    </w:p>
    <w:p w:rsidR="00241777" w:rsidRDefault="00241777" w:rsidP="00241777">
      <w:pPr>
        <w:widowControl w:val="0"/>
        <w:autoSpaceDE w:val="0"/>
        <w:autoSpaceDN w:val="0"/>
        <w:adjustRightInd w:val="0"/>
        <w:ind w:firstLine="567"/>
      </w:pPr>
      <w:r>
        <w:t xml:space="preserve">2.4.5. </w:t>
      </w:r>
      <w:r w:rsidR="00351F80">
        <w:t xml:space="preserve"> </w:t>
      </w:r>
      <w:proofErr w:type="gramStart"/>
      <w:r>
        <w:t>В соответствии с частью 2 статьи 34 Федерального закона от 05.04.2013 г.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13 января 2014 г. №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Заказчик оплачивает</w:t>
      </w:r>
      <w:proofErr w:type="gramEnd"/>
      <w:r>
        <w:t xml:space="preserve"> стоимость Товара по формуле цены Контракта, указанной в пункте 2.2 Контракта, в пределах максимального значения цены Контракта, предусмотренного пунктом 2.1 настоящего Контракта.</w:t>
      </w:r>
    </w:p>
    <w:p w:rsidR="00351F80" w:rsidRPr="00500945" w:rsidRDefault="00351F80" w:rsidP="00351F80">
      <w:pPr>
        <w:widowControl w:val="0"/>
        <w:autoSpaceDE w:val="0"/>
        <w:autoSpaceDN w:val="0"/>
        <w:adjustRightInd w:val="0"/>
        <w:ind w:firstLine="567"/>
      </w:pPr>
      <w: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4168C" w:rsidRPr="0039430F" w:rsidRDefault="0014168C" w:rsidP="002D7741">
      <w:pPr>
        <w:spacing w:before="120" w:after="120" w:line="0" w:lineRule="atLeast"/>
        <w:jc w:val="center"/>
      </w:pPr>
      <w:r w:rsidRPr="0039430F">
        <w:lastRenderedPageBreak/>
        <w:t>3. Права и обязанности сторон</w:t>
      </w:r>
    </w:p>
    <w:p w:rsidR="0014168C" w:rsidRPr="0039430F" w:rsidRDefault="0014168C" w:rsidP="0014168C">
      <w:pPr>
        <w:pStyle w:val="af2"/>
        <w:spacing w:line="0" w:lineRule="atLeast"/>
      </w:pPr>
      <w:r w:rsidRPr="0039430F">
        <w:t>3.1. Заказчик имеет право:</w:t>
      </w:r>
    </w:p>
    <w:p w:rsidR="0014168C" w:rsidRPr="0039430F" w:rsidRDefault="0014168C" w:rsidP="0014168C">
      <w:pPr>
        <w:shd w:val="clear" w:color="auto" w:fill="FFFFFF"/>
        <w:tabs>
          <w:tab w:val="left" w:pos="1134"/>
        </w:tabs>
        <w:spacing w:line="0" w:lineRule="atLeast"/>
        <w:ind w:left="14"/>
      </w:pPr>
      <w:r w:rsidRPr="0039430F">
        <w:rPr>
          <w:color w:val="000000"/>
          <w:spacing w:val="-5"/>
        </w:rPr>
        <w:t>3.1.1.</w:t>
      </w:r>
      <w:r w:rsidRPr="0039430F">
        <w:rPr>
          <w:color w:val="000000"/>
        </w:rPr>
        <w:t xml:space="preserve"> </w:t>
      </w:r>
      <w:r w:rsidRPr="00905AA2">
        <w:rPr>
          <w:color w:val="000000"/>
        </w:rPr>
        <w:t xml:space="preserve">Получить </w:t>
      </w:r>
      <w:r w:rsidRPr="00905AA2">
        <w:t>талоны и (или) смарт-карты, предоставляющие право на получение товаров по наименованиям, в количестве и качества согласно Спецификации (Приложение № 1) на АЗС.</w:t>
      </w:r>
    </w:p>
    <w:p w:rsidR="0014168C" w:rsidRPr="0039430F" w:rsidRDefault="0014168C" w:rsidP="0014168C">
      <w:pPr>
        <w:shd w:val="clear" w:color="auto" w:fill="FFFFFF"/>
        <w:tabs>
          <w:tab w:val="left" w:pos="1134"/>
        </w:tabs>
        <w:spacing w:line="0" w:lineRule="atLeast"/>
        <w:ind w:left="14"/>
        <w:rPr>
          <w:color w:val="000000"/>
        </w:rPr>
      </w:pPr>
      <w:r w:rsidRPr="0039430F">
        <w:t>3.1.2.</w:t>
      </w:r>
      <w:r w:rsidRPr="0039430F">
        <w:rPr>
          <w:color w:val="000000"/>
        </w:rPr>
        <w:t xml:space="preserve"> Определить в подаваемой Поставщику заявке номинал и количество передаваемых Поставщиком талонов и (или) количество смарт-карт.</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rPr>
        <w:t>3.1.3. Продлить или обменять полученные талоны в случае, если срок их действия истек.</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rPr>
        <w:t>3.1.4. Заказать дополнительные смарт-карты</w:t>
      </w:r>
      <w:r w:rsidRPr="0039430F">
        <w:rPr>
          <w:color w:val="000000"/>
          <w:spacing w:val="3"/>
        </w:rPr>
        <w:t xml:space="preserve">, установить и (или) отменить </w:t>
      </w:r>
      <w:r w:rsidRPr="0039430F">
        <w:rPr>
          <w:color w:val="000000"/>
          <w:spacing w:val="-2"/>
        </w:rPr>
        <w:t xml:space="preserve">условия использования каждой конкретной смарт-карты, отказаться от использования </w:t>
      </w:r>
      <w:r w:rsidRPr="0039430F">
        <w:rPr>
          <w:color w:val="000000"/>
        </w:rPr>
        <w:t>конкретной смарт-карты, заблокировать или возобновить операции с использованием смарт-карты.</w:t>
      </w:r>
    </w:p>
    <w:p w:rsidR="0014168C" w:rsidRPr="0039430F" w:rsidRDefault="0014168C" w:rsidP="0014168C">
      <w:pPr>
        <w:shd w:val="clear" w:color="auto" w:fill="FFFFFF"/>
        <w:tabs>
          <w:tab w:val="left" w:pos="1134"/>
        </w:tabs>
        <w:spacing w:line="0" w:lineRule="atLeast"/>
        <w:ind w:left="14"/>
        <w:rPr>
          <w:color w:val="000000"/>
          <w:spacing w:val="3"/>
        </w:rPr>
      </w:pPr>
      <w:r w:rsidRPr="0039430F">
        <w:rPr>
          <w:color w:val="000000"/>
        </w:rPr>
        <w:t xml:space="preserve">3.1.5. </w:t>
      </w:r>
      <w:r w:rsidRPr="0039430F">
        <w:rPr>
          <w:color w:val="000000"/>
          <w:spacing w:val="3"/>
        </w:rPr>
        <w:t xml:space="preserve">Требовать замены смарт-карты в случае, если она оказалась неработоспособной. </w:t>
      </w:r>
    </w:p>
    <w:p w:rsidR="0014168C" w:rsidRPr="0039430F" w:rsidRDefault="0014168C" w:rsidP="0014168C">
      <w:pPr>
        <w:shd w:val="clear" w:color="auto" w:fill="FFFFFF"/>
        <w:tabs>
          <w:tab w:val="left" w:pos="1134"/>
        </w:tabs>
        <w:spacing w:line="0" w:lineRule="atLeast"/>
        <w:ind w:left="14"/>
        <w:rPr>
          <w:color w:val="000000"/>
          <w:spacing w:val="3"/>
        </w:rPr>
      </w:pPr>
      <w:r w:rsidRPr="0039430F">
        <w:rPr>
          <w:color w:val="000000"/>
          <w:spacing w:val="3"/>
        </w:rPr>
        <w:t xml:space="preserve">3.1.6. Вернуть полученные </w:t>
      </w:r>
      <w:proofErr w:type="gramStart"/>
      <w:r w:rsidRPr="0039430F">
        <w:rPr>
          <w:color w:val="000000"/>
          <w:spacing w:val="3"/>
        </w:rPr>
        <w:t xml:space="preserve">от Поставщика талоны </w:t>
      </w:r>
      <w:r w:rsidRPr="0039430F">
        <w:t>при замене их на талоны нового образца в соответствии в пунктом</w:t>
      </w:r>
      <w:proofErr w:type="gramEnd"/>
      <w:r w:rsidRPr="0039430F">
        <w:t xml:space="preserve"> 5.1.3. </w:t>
      </w:r>
      <w:r w:rsidRPr="00767D2A">
        <w:t>Контракт</w:t>
      </w:r>
      <w:r>
        <w:t>а</w:t>
      </w:r>
      <w:r w:rsidRPr="0039430F">
        <w:t>.</w:t>
      </w:r>
    </w:p>
    <w:p w:rsidR="0014168C" w:rsidRPr="0039430F" w:rsidRDefault="0014168C" w:rsidP="0014168C">
      <w:pPr>
        <w:shd w:val="clear" w:color="auto" w:fill="FFFFFF"/>
        <w:tabs>
          <w:tab w:val="left" w:pos="1134"/>
        </w:tabs>
        <w:spacing w:line="0" w:lineRule="atLeast"/>
        <w:ind w:left="14"/>
        <w:rPr>
          <w:color w:val="000000"/>
          <w:spacing w:val="3"/>
        </w:rPr>
      </w:pPr>
      <w:r w:rsidRPr="0039430F">
        <w:rPr>
          <w:color w:val="000000"/>
          <w:spacing w:val="3"/>
        </w:rPr>
        <w:t xml:space="preserve">3.1.7. Вернуть смарт-карты Поставщику в течение 10 рабочих дней со дня </w:t>
      </w:r>
      <w:r w:rsidRPr="0039430F">
        <w:t xml:space="preserve">досрочного расторжения или окончания срока действия </w:t>
      </w:r>
      <w:r w:rsidRPr="00767D2A">
        <w:t>Контракт</w:t>
      </w:r>
      <w:r>
        <w:t>а</w:t>
      </w:r>
      <w:r w:rsidRPr="0039430F">
        <w:t>.</w:t>
      </w:r>
    </w:p>
    <w:p w:rsidR="0014168C" w:rsidRPr="0039430F" w:rsidRDefault="0014168C" w:rsidP="0014168C">
      <w:pPr>
        <w:shd w:val="clear" w:color="auto" w:fill="FFFFFF"/>
        <w:tabs>
          <w:tab w:val="left" w:pos="1134"/>
        </w:tabs>
        <w:spacing w:line="0" w:lineRule="atLeast"/>
        <w:ind w:left="14"/>
      </w:pPr>
      <w:r w:rsidRPr="0039430F">
        <w:rPr>
          <w:color w:val="000000"/>
          <w:spacing w:val="3"/>
        </w:rPr>
        <w:t xml:space="preserve">3.1.8. </w:t>
      </w:r>
      <w:r w:rsidRPr="0039430F">
        <w:t>Требовать возмещения убытков, причиненных по вине Поставщика.</w:t>
      </w:r>
    </w:p>
    <w:p w:rsidR="0014168C" w:rsidRPr="0039430F" w:rsidRDefault="0014168C" w:rsidP="0014168C">
      <w:pPr>
        <w:shd w:val="clear" w:color="auto" w:fill="FFFFFF"/>
        <w:tabs>
          <w:tab w:val="left" w:pos="1134"/>
        </w:tabs>
        <w:spacing w:line="0" w:lineRule="atLeast"/>
        <w:ind w:left="14"/>
      </w:pPr>
      <w:r w:rsidRPr="0039430F">
        <w:t>3.1.9. По согласованию с Поставщиком изменить количество поставляемых товаров в соответствии с пунктом 12.</w:t>
      </w:r>
      <w:r>
        <w:t>6</w:t>
      </w:r>
      <w:r w:rsidRPr="0039430F">
        <w:t xml:space="preserve">. </w:t>
      </w:r>
      <w:r w:rsidRPr="00767D2A">
        <w:t>Контракт</w:t>
      </w:r>
      <w:r>
        <w:t>а</w:t>
      </w:r>
      <w:r w:rsidRPr="0039430F">
        <w:t>.</w:t>
      </w:r>
    </w:p>
    <w:p w:rsidR="0014168C" w:rsidRPr="0039430F" w:rsidRDefault="0014168C" w:rsidP="0014168C">
      <w:pPr>
        <w:shd w:val="clear" w:color="auto" w:fill="FFFFFF"/>
        <w:tabs>
          <w:tab w:val="left" w:pos="1134"/>
        </w:tabs>
        <w:spacing w:line="0" w:lineRule="atLeast"/>
        <w:ind w:left="14"/>
        <w:rPr>
          <w:color w:val="000000"/>
        </w:rPr>
      </w:pPr>
      <w:r w:rsidRPr="0039430F">
        <w:t xml:space="preserve">3.1.10. Привлекать независимых экспертов, экспертные организации для проверки соответствия качества поставляемого товара требованиям, установленным </w:t>
      </w:r>
      <w:r w:rsidRPr="00767D2A">
        <w:t>Контракт</w:t>
      </w:r>
      <w:r>
        <w:t>ом</w:t>
      </w:r>
      <w:r w:rsidRPr="0039430F">
        <w:t>.</w:t>
      </w:r>
    </w:p>
    <w:p w:rsidR="0014168C" w:rsidRPr="0039430F" w:rsidRDefault="0014168C" w:rsidP="0014168C">
      <w:pPr>
        <w:pStyle w:val="af2"/>
        <w:spacing w:line="0" w:lineRule="atLeast"/>
      </w:pPr>
      <w:r w:rsidRPr="0039430F">
        <w:t>3.2. Заказчик обязан:</w:t>
      </w:r>
    </w:p>
    <w:p w:rsidR="0014168C" w:rsidRPr="0039430F" w:rsidRDefault="0014168C" w:rsidP="0014168C">
      <w:pPr>
        <w:pStyle w:val="af0"/>
        <w:tabs>
          <w:tab w:val="num" w:pos="2443"/>
        </w:tabs>
        <w:spacing w:after="0" w:line="0" w:lineRule="atLeast"/>
        <w:ind w:firstLine="0"/>
        <w:rPr>
          <w:sz w:val="24"/>
          <w:szCs w:val="24"/>
        </w:rPr>
      </w:pPr>
      <w:r w:rsidRPr="0039430F">
        <w:rPr>
          <w:sz w:val="24"/>
          <w:szCs w:val="24"/>
        </w:rPr>
        <w:t xml:space="preserve">3.2.1. Оплатить товары в порядке, предусмотренном </w:t>
      </w:r>
      <w:r w:rsidRPr="00767D2A">
        <w:rPr>
          <w:sz w:val="24"/>
          <w:szCs w:val="24"/>
        </w:rPr>
        <w:t>Контракт</w:t>
      </w:r>
      <w:r>
        <w:rPr>
          <w:sz w:val="24"/>
          <w:szCs w:val="24"/>
        </w:rPr>
        <w:t>ом</w:t>
      </w:r>
      <w:r w:rsidRPr="0039430F">
        <w:rPr>
          <w:sz w:val="24"/>
          <w:szCs w:val="24"/>
        </w:rPr>
        <w:t>.</w:t>
      </w:r>
    </w:p>
    <w:p w:rsidR="0014168C" w:rsidRPr="0039430F" w:rsidRDefault="0014168C" w:rsidP="0014168C">
      <w:pPr>
        <w:pStyle w:val="af0"/>
        <w:tabs>
          <w:tab w:val="num" w:pos="2443"/>
        </w:tabs>
        <w:spacing w:after="0" w:line="0" w:lineRule="atLeast"/>
        <w:ind w:firstLine="0"/>
        <w:rPr>
          <w:spacing w:val="-1"/>
          <w:sz w:val="24"/>
          <w:szCs w:val="24"/>
        </w:rPr>
      </w:pPr>
      <w:r w:rsidRPr="0039430F">
        <w:rPr>
          <w:sz w:val="24"/>
          <w:szCs w:val="24"/>
        </w:rPr>
        <w:t>3.2.2. С</w:t>
      </w:r>
      <w:r w:rsidRPr="0039430F">
        <w:rPr>
          <w:spacing w:val="-1"/>
          <w:sz w:val="24"/>
          <w:szCs w:val="24"/>
        </w:rPr>
        <w:t>амостоятельно следить за соблюдением потребления установленных лимитов.</w:t>
      </w:r>
    </w:p>
    <w:p w:rsidR="0014168C" w:rsidRPr="0039430F" w:rsidRDefault="0014168C" w:rsidP="0014168C">
      <w:pPr>
        <w:pStyle w:val="af0"/>
        <w:tabs>
          <w:tab w:val="num" w:pos="2443"/>
        </w:tabs>
        <w:spacing w:after="0" w:line="0" w:lineRule="atLeast"/>
        <w:ind w:firstLine="0"/>
        <w:rPr>
          <w:color w:val="000000"/>
          <w:spacing w:val="-1"/>
          <w:sz w:val="24"/>
          <w:szCs w:val="24"/>
        </w:rPr>
      </w:pPr>
      <w:r w:rsidRPr="0039430F">
        <w:rPr>
          <w:spacing w:val="-1"/>
          <w:sz w:val="24"/>
          <w:szCs w:val="24"/>
        </w:rPr>
        <w:t xml:space="preserve">3.2.3. </w:t>
      </w:r>
      <w:r w:rsidRPr="0039430F">
        <w:rPr>
          <w:sz w:val="24"/>
          <w:szCs w:val="24"/>
        </w:rPr>
        <w:t xml:space="preserve">Сохранять в тайне информацию о персональном идентификационном номере (ПИН-коде) переданных Поставщиком смарт-карт </w:t>
      </w:r>
      <w:r w:rsidRPr="0039430F">
        <w:rPr>
          <w:spacing w:val="5"/>
          <w:sz w:val="24"/>
          <w:szCs w:val="24"/>
        </w:rPr>
        <w:t>и не передавать их другим лицам</w:t>
      </w:r>
      <w:r w:rsidRPr="0039430F">
        <w:rPr>
          <w:i/>
          <w:spacing w:val="5"/>
          <w:sz w:val="24"/>
          <w:szCs w:val="24"/>
        </w:rPr>
        <w:t>,</w:t>
      </w:r>
      <w:r w:rsidRPr="0039430F">
        <w:rPr>
          <w:spacing w:val="5"/>
          <w:sz w:val="24"/>
          <w:szCs w:val="24"/>
        </w:rPr>
        <w:t xml:space="preserve"> соблюдать технологию обслуживания по картам на </w:t>
      </w:r>
      <w:r w:rsidRPr="0039430F">
        <w:rPr>
          <w:sz w:val="24"/>
          <w:szCs w:val="24"/>
        </w:rPr>
        <w:t>АЗС, не подвергать смарт-карты механическим, тепловым и электромагнитным воздействиям.</w:t>
      </w:r>
    </w:p>
    <w:p w:rsidR="0014168C" w:rsidRDefault="0014168C" w:rsidP="0014168C">
      <w:pPr>
        <w:pStyle w:val="af0"/>
        <w:tabs>
          <w:tab w:val="num" w:pos="2443"/>
        </w:tabs>
        <w:spacing w:after="0" w:line="0" w:lineRule="atLeast"/>
        <w:ind w:firstLine="0"/>
        <w:rPr>
          <w:color w:val="000000"/>
          <w:spacing w:val="-1"/>
          <w:sz w:val="24"/>
          <w:szCs w:val="24"/>
        </w:rPr>
      </w:pPr>
      <w:r w:rsidRPr="0039430F">
        <w:rPr>
          <w:color w:val="000000"/>
          <w:spacing w:val="1"/>
          <w:sz w:val="24"/>
          <w:szCs w:val="24"/>
        </w:rPr>
        <w:t xml:space="preserve">3.2.4. В случае утраты смарт-карты незамедлительно заявить о случившемся </w:t>
      </w:r>
      <w:r w:rsidRPr="0039430F">
        <w:rPr>
          <w:bCs/>
          <w:color w:val="000000"/>
          <w:spacing w:val="5"/>
          <w:sz w:val="24"/>
          <w:szCs w:val="24"/>
        </w:rPr>
        <w:t xml:space="preserve">Поставщику </w:t>
      </w:r>
      <w:r w:rsidRPr="0039430F">
        <w:rPr>
          <w:color w:val="000000"/>
          <w:spacing w:val="5"/>
          <w:sz w:val="24"/>
          <w:szCs w:val="24"/>
        </w:rPr>
        <w:t xml:space="preserve">по телефону или факсу </w:t>
      </w:r>
      <w:r w:rsidRPr="0039430F">
        <w:rPr>
          <w:bCs/>
          <w:color w:val="000000"/>
          <w:spacing w:val="5"/>
          <w:sz w:val="24"/>
          <w:szCs w:val="24"/>
        </w:rPr>
        <w:t xml:space="preserve">Поставщика, </w:t>
      </w:r>
      <w:r w:rsidRPr="0039430F">
        <w:rPr>
          <w:color w:val="000000"/>
          <w:spacing w:val="5"/>
          <w:sz w:val="24"/>
          <w:szCs w:val="24"/>
        </w:rPr>
        <w:t xml:space="preserve">или явившись лично. </w:t>
      </w:r>
      <w:r w:rsidRPr="0039430F">
        <w:rPr>
          <w:bCs/>
          <w:spacing w:val="-2"/>
          <w:sz w:val="24"/>
          <w:szCs w:val="24"/>
        </w:rPr>
        <w:t>Заказчик</w:t>
      </w:r>
      <w:r w:rsidRPr="0039430F">
        <w:rPr>
          <w:bCs/>
          <w:color w:val="000000"/>
          <w:spacing w:val="5"/>
          <w:sz w:val="24"/>
          <w:szCs w:val="24"/>
        </w:rPr>
        <w:t xml:space="preserve"> </w:t>
      </w:r>
      <w:r w:rsidRPr="0039430F">
        <w:rPr>
          <w:color w:val="000000"/>
          <w:spacing w:val="5"/>
          <w:sz w:val="24"/>
          <w:szCs w:val="24"/>
        </w:rPr>
        <w:t xml:space="preserve">обязуется не позднее одного рабочего дня с момента совершения устного заявления </w:t>
      </w:r>
      <w:r w:rsidRPr="0039430F">
        <w:rPr>
          <w:color w:val="000000"/>
          <w:spacing w:val="-1"/>
          <w:sz w:val="24"/>
          <w:szCs w:val="24"/>
        </w:rPr>
        <w:t>подтвердить его письменно.</w:t>
      </w:r>
    </w:p>
    <w:p w:rsidR="00810721" w:rsidRPr="0039430F" w:rsidRDefault="00810721" w:rsidP="0014168C">
      <w:pPr>
        <w:pStyle w:val="af0"/>
        <w:tabs>
          <w:tab w:val="num" w:pos="2443"/>
        </w:tabs>
        <w:spacing w:after="0" w:line="0" w:lineRule="atLeast"/>
        <w:ind w:firstLine="0"/>
        <w:rPr>
          <w:color w:val="000000"/>
          <w:spacing w:val="-1"/>
          <w:sz w:val="24"/>
          <w:szCs w:val="24"/>
        </w:rPr>
      </w:pPr>
    </w:p>
    <w:p w:rsidR="0014168C" w:rsidRPr="0039430F" w:rsidRDefault="0014168C" w:rsidP="0014168C">
      <w:pPr>
        <w:pStyle w:val="af2"/>
        <w:spacing w:line="0" w:lineRule="atLeast"/>
      </w:pPr>
      <w:r w:rsidRPr="0039430F">
        <w:t>3.3. Поставщик обязан:</w:t>
      </w:r>
    </w:p>
    <w:p w:rsidR="0014168C" w:rsidRDefault="0014168C" w:rsidP="0014168C">
      <w:pPr>
        <w:pStyle w:val="af2"/>
        <w:spacing w:line="0" w:lineRule="atLeast"/>
      </w:pPr>
      <w:r w:rsidRPr="0039430F">
        <w:t xml:space="preserve">3.3.1. </w:t>
      </w:r>
      <w:r w:rsidRPr="002C6192">
        <w:t xml:space="preserve">Обеспечить получение Заказчиком товара в сети АЗС </w:t>
      </w:r>
      <w:proofErr w:type="gramStart"/>
      <w:r w:rsidRPr="002C6192">
        <w:t>согласно</w:t>
      </w:r>
      <w:proofErr w:type="gramEnd"/>
      <w:r w:rsidRPr="002C6192">
        <w:t xml:space="preserve"> установленных порядков и условий Контракта.</w:t>
      </w:r>
      <w:r>
        <w:t xml:space="preserve"> </w:t>
      </w:r>
    </w:p>
    <w:p w:rsidR="0014168C" w:rsidRDefault="0014168C" w:rsidP="0014168C">
      <w:pPr>
        <w:pStyle w:val="af2"/>
        <w:spacing w:line="0" w:lineRule="atLeast"/>
      </w:pPr>
      <w:r w:rsidRPr="0039430F">
        <w:t xml:space="preserve">3.3.2. </w:t>
      </w:r>
      <w:r w:rsidRPr="00E30031">
        <w:rPr>
          <w:color w:val="000000"/>
        </w:rPr>
        <w:t xml:space="preserve">Производить заправку автотранспортных средств Заказчика горюче-смазочными материалами, качество которых соответствует ГОСТу, ТУ и другим нормативам, в количестве и номенклатуре, </w:t>
      </w:r>
      <w:r>
        <w:rPr>
          <w:color w:val="000000"/>
        </w:rPr>
        <w:t>согласно спецификации (Приложение №1)</w:t>
      </w:r>
      <w:r w:rsidRPr="00E30031">
        <w:rPr>
          <w:color w:val="000000"/>
        </w:rPr>
        <w:t>. Заправка производится на основании ведомости Заказчика</w:t>
      </w:r>
      <w:r>
        <w:rPr>
          <w:color w:val="000000"/>
        </w:rPr>
        <w:t xml:space="preserve">, либо талонов и (или) </w:t>
      </w:r>
      <w:r w:rsidRPr="0039430F">
        <w:t>смарт-картами в количестве, указанном в заявке Заказчика.</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spacing w:val="3"/>
        </w:rPr>
        <w:t xml:space="preserve">3.3.3. </w:t>
      </w:r>
      <w:r w:rsidRPr="0039430F">
        <w:rPr>
          <w:color w:val="000000"/>
        </w:rPr>
        <w:t xml:space="preserve">Продлить или обменять переданные Заказчику </w:t>
      </w:r>
      <w:r w:rsidRPr="0039430F">
        <w:t xml:space="preserve"> </w:t>
      </w:r>
      <w:r>
        <w:rPr>
          <w:color w:val="000000"/>
        </w:rPr>
        <w:t>талоны в случаях</w:t>
      </w:r>
      <w:r w:rsidRPr="0039430F">
        <w:rPr>
          <w:color w:val="000000"/>
        </w:rPr>
        <w:t xml:space="preserve">, предусмотренных </w:t>
      </w:r>
      <w:r w:rsidRPr="00767D2A">
        <w:t>Контракт</w:t>
      </w:r>
      <w:r>
        <w:rPr>
          <w:color w:val="000000"/>
        </w:rPr>
        <w:t>ом</w:t>
      </w:r>
      <w:r w:rsidRPr="0039430F">
        <w:rPr>
          <w:color w:val="000000"/>
        </w:rPr>
        <w:t>, в том числе в случае, если срок их действия истек.</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rPr>
        <w:t xml:space="preserve">3.3.4. </w:t>
      </w:r>
      <w:r w:rsidRPr="0039430F">
        <w:rPr>
          <w:color w:val="000000"/>
          <w:spacing w:val="3"/>
        </w:rPr>
        <w:t xml:space="preserve">Своевременно информировать </w:t>
      </w:r>
      <w:r w:rsidRPr="0039430F">
        <w:rPr>
          <w:bCs/>
          <w:spacing w:val="-2"/>
        </w:rPr>
        <w:t>Заказчика</w:t>
      </w:r>
      <w:r w:rsidRPr="0039430F">
        <w:rPr>
          <w:bCs/>
          <w:color w:val="000000"/>
          <w:spacing w:val="3"/>
        </w:rPr>
        <w:t xml:space="preserve"> </w:t>
      </w:r>
      <w:r w:rsidRPr="0039430F">
        <w:rPr>
          <w:color w:val="000000"/>
          <w:spacing w:val="3"/>
        </w:rPr>
        <w:t>обо всех изменениях в сети АЗС.</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spacing w:val="3"/>
        </w:rPr>
        <w:t>3.3.5.</w:t>
      </w:r>
      <w:r w:rsidR="00F85855">
        <w:rPr>
          <w:color w:val="000000"/>
          <w:spacing w:val="3"/>
        </w:rPr>
        <w:t xml:space="preserve"> </w:t>
      </w:r>
      <w:r w:rsidRPr="0039430F">
        <w:rPr>
          <w:color w:val="000000"/>
          <w:spacing w:val="1"/>
        </w:rPr>
        <w:t xml:space="preserve">В случае утраты смарт-карты по письменному заявлению </w:t>
      </w:r>
      <w:r w:rsidRPr="0039430F">
        <w:rPr>
          <w:bCs/>
          <w:spacing w:val="-2"/>
        </w:rPr>
        <w:t>Заказчика</w:t>
      </w:r>
      <w:r w:rsidRPr="0039430F">
        <w:rPr>
          <w:bCs/>
          <w:color w:val="000000"/>
          <w:spacing w:val="1"/>
        </w:rPr>
        <w:br/>
      </w:r>
      <w:r w:rsidRPr="0039430F">
        <w:rPr>
          <w:color w:val="000000"/>
          <w:spacing w:val="6"/>
        </w:rPr>
        <w:t xml:space="preserve">заблокировать ее обслуживание в течение 1 (одного) часа. </w:t>
      </w:r>
    </w:p>
    <w:p w:rsidR="0014168C" w:rsidRPr="0039430F" w:rsidRDefault="00F85855" w:rsidP="0014168C">
      <w:pPr>
        <w:shd w:val="clear" w:color="auto" w:fill="FFFFFF"/>
        <w:tabs>
          <w:tab w:val="left" w:pos="1134"/>
        </w:tabs>
        <w:spacing w:line="0" w:lineRule="atLeast"/>
        <w:ind w:left="14"/>
      </w:pPr>
      <w:r>
        <w:t>3.3.6.</w:t>
      </w:r>
      <w:r w:rsidR="0014168C" w:rsidRPr="0039430F">
        <w:t xml:space="preserve"> Бесплатно заменить смарт-карту </w:t>
      </w:r>
      <w:r w:rsidR="0014168C" w:rsidRPr="0039430F">
        <w:rPr>
          <w:bCs/>
          <w:spacing w:val="-2"/>
        </w:rPr>
        <w:t>Заказчику</w:t>
      </w:r>
      <w:r w:rsidR="0014168C" w:rsidRPr="0039430F">
        <w:rPr>
          <w:bCs/>
        </w:rPr>
        <w:t xml:space="preserve"> </w:t>
      </w:r>
      <w:r w:rsidR="0014168C" w:rsidRPr="0039430F">
        <w:t xml:space="preserve">в случае, если она оказалась </w:t>
      </w:r>
      <w:r w:rsidR="0014168C" w:rsidRPr="0039430F">
        <w:rPr>
          <w:spacing w:val="-1"/>
        </w:rPr>
        <w:t>неработоспособной</w:t>
      </w:r>
      <w:r w:rsidR="0014168C" w:rsidRPr="0039430F">
        <w:t>.</w:t>
      </w:r>
    </w:p>
    <w:p w:rsidR="0014168C" w:rsidRPr="0039430F" w:rsidRDefault="0014168C" w:rsidP="0014168C">
      <w:pPr>
        <w:pStyle w:val="af2"/>
        <w:spacing w:line="0" w:lineRule="atLeast"/>
      </w:pPr>
      <w:r w:rsidRPr="0039430F">
        <w:t xml:space="preserve">3.3.7. В случаях, предусмотренных </w:t>
      </w:r>
      <w:r w:rsidRPr="00767D2A">
        <w:t>Контракт</w:t>
      </w:r>
      <w:r>
        <w:t>ом</w:t>
      </w:r>
      <w:r w:rsidRPr="0039430F">
        <w:t xml:space="preserve">, подписать Акт взаимосверки обязательств по </w:t>
      </w:r>
      <w:r w:rsidRPr="00767D2A">
        <w:t>Контракт</w:t>
      </w:r>
      <w:r>
        <w:t>у</w:t>
      </w:r>
      <w:r w:rsidRPr="0039430F">
        <w:t xml:space="preserve">. </w:t>
      </w:r>
    </w:p>
    <w:p w:rsidR="0014168C" w:rsidRPr="0039430F" w:rsidRDefault="0014168C" w:rsidP="0014168C">
      <w:pPr>
        <w:autoSpaceDE w:val="0"/>
        <w:autoSpaceDN w:val="0"/>
        <w:adjustRightInd w:val="0"/>
        <w:spacing w:line="0" w:lineRule="atLeast"/>
        <w:rPr>
          <w:iCs/>
        </w:rPr>
      </w:pPr>
      <w:r w:rsidRPr="0039430F">
        <w:t xml:space="preserve">3.3.8. Предоставлять своевременно достоверную информацию о ходе исполнения своих обязательств, в том числе о сложностях, возникающих при исполнении </w:t>
      </w:r>
      <w:r w:rsidRPr="00767D2A">
        <w:t>Контракт</w:t>
      </w:r>
      <w:r>
        <w:t>а</w:t>
      </w:r>
      <w:r w:rsidRPr="0039430F">
        <w:t>.</w:t>
      </w:r>
    </w:p>
    <w:p w:rsidR="0014168C" w:rsidRDefault="0014168C" w:rsidP="0014168C">
      <w:pPr>
        <w:shd w:val="clear" w:color="auto" w:fill="FFFFFF"/>
        <w:tabs>
          <w:tab w:val="left" w:pos="1134"/>
        </w:tabs>
        <w:spacing w:line="0" w:lineRule="atLeast"/>
        <w:ind w:left="14"/>
        <w:rPr>
          <w:color w:val="000000"/>
        </w:rPr>
      </w:pPr>
      <w:r>
        <w:lastRenderedPageBreak/>
        <w:t xml:space="preserve">3.3.9. </w:t>
      </w:r>
      <w:r w:rsidRPr="00E30031">
        <w:rPr>
          <w:color w:val="000000"/>
        </w:rPr>
        <w:t>Вести учет отпускаемого товара Заказчику</w:t>
      </w:r>
      <w:r>
        <w:rPr>
          <w:color w:val="000000"/>
        </w:rPr>
        <w:t xml:space="preserve">, в случае если передача товара </w:t>
      </w:r>
      <w:r w:rsidR="00810721">
        <w:rPr>
          <w:color w:val="000000"/>
        </w:rPr>
        <w:t>осуществляется</w:t>
      </w:r>
      <w:r w:rsidRPr="00E30031">
        <w:rPr>
          <w:color w:val="000000"/>
        </w:rPr>
        <w:t xml:space="preserve"> на основании заправочных ведомостей.</w:t>
      </w:r>
    </w:p>
    <w:p w:rsidR="00810721" w:rsidRDefault="00810721" w:rsidP="0014168C">
      <w:pPr>
        <w:shd w:val="clear" w:color="auto" w:fill="FFFFFF"/>
        <w:tabs>
          <w:tab w:val="left" w:pos="1134"/>
        </w:tabs>
        <w:spacing w:line="0" w:lineRule="atLeast"/>
        <w:ind w:left="14"/>
      </w:pPr>
      <w:r>
        <w:t>3.3.10</w:t>
      </w:r>
      <w:r w:rsidRPr="00810721">
        <w:t xml:space="preserve">. Предоставить Заказчику информацию </w:t>
      </w:r>
      <w:proofErr w:type="gramStart"/>
      <w:r w:rsidRPr="00810721">
        <w:t>о</w:t>
      </w:r>
      <w:proofErr w:type="gramEnd"/>
      <w:r w:rsidRPr="00810721">
        <w:t xml:space="preserve"> всех соисполнителях, субподрядчиках, заключивших договор или договоры с Поставщиком, цена которого или общая цена которых составляет более чем десять процентов цены Контракта, указанной в п. 2.</w:t>
      </w:r>
      <w:r>
        <w:t>1</w:t>
      </w:r>
      <w:r w:rsidRPr="00810721">
        <w:t>. Контракта. Указанная информация должна быть предоставлена Поставщиком в течение десяти дней с момента заключения договора с соисполнителем, субподрядчиком.</w:t>
      </w:r>
    </w:p>
    <w:p w:rsidR="0014168C" w:rsidRPr="0039430F" w:rsidRDefault="0014168C" w:rsidP="0014168C">
      <w:pPr>
        <w:shd w:val="clear" w:color="auto" w:fill="FFFFFF"/>
        <w:tabs>
          <w:tab w:val="left" w:pos="1134"/>
        </w:tabs>
        <w:spacing w:line="0" w:lineRule="atLeast"/>
        <w:ind w:left="14"/>
        <w:rPr>
          <w:color w:val="000000"/>
        </w:rPr>
      </w:pPr>
      <w:r w:rsidRPr="0039430F">
        <w:t>3.4. Поставщик вправе:</w:t>
      </w:r>
    </w:p>
    <w:p w:rsidR="0014168C" w:rsidRPr="0039430F" w:rsidRDefault="0014168C" w:rsidP="0014168C">
      <w:pPr>
        <w:shd w:val="clear" w:color="auto" w:fill="FFFFFF"/>
        <w:tabs>
          <w:tab w:val="left" w:pos="1134"/>
        </w:tabs>
        <w:spacing w:line="0" w:lineRule="atLeast"/>
        <w:ind w:left="14"/>
        <w:rPr>
          <w:color w:val="000000"/>
        </w:rPr>
      </w:pPr>
      <w:r w:rsidRPr="0039430F">
        <w:t xml:space="preserve">3.4.1. Требовать приемки товара в объеме, порядке, сроки и на условиях, предусмотренных </w:t>
      </w:r>
      <w:r w:rsidRPr="00767D2A">
        <w:t>Контракт</w:t>
      </w:r>
      <w:r>
        <w:t>ом</w:t>
      </w:r>
      <w:r w:rsidRPr="0039430F">
        <w:t>.</w:t>
      </w:r>
    </w:p>
    <w:p w:rsidR="0014168C" w:rsidRPr="0039430F" w:rsidRDefault="0014168C" w:rsidP="0014168C">
      <w:pPr>
        <w:shd w:val="clear" w:color="auto" w:fill="FFFFFF"/>
        <w:tabs>
          <w:tab w:val="left" w:pos="1134"/>
        </w:tabs>
        <w:spacing w:line="0" w:lineRule="atLeast"/>
        <w:ind w:left="14"/>
      </w:pPr>
      <w:r w:rsidRPr="0039430F">
        <w:t xml:space="preserve">3.4.2. Требовать оплаты товара, приобретенного с использованием смарт-карты до момента ее блокирования, на условиях, предусмотренных </w:t>
      </w:r>
      <w:r w:rsidRPr="00767D2A">
        <w:t>Контракт</w:t>
      </w:r>
      <w:r>
        <w:t>ом</w:t>
      </w:r>
      <w:r w:rsidRPr="0039430F">
        <w:t>.</w:t>
      </w:r>
    </w:p>
    <w:p w:rsidR="0014168C" w:rsidRPr="0039430F" w:rsidRDefault="0014168C" w:rsidP="0014168C">
      <w:pPr>
        <w:shd w:val="clear" w:color="auto" w:fill="FFFFFF"/>
        <w:tabs>
          <w:tab w:val="left" w:pos="1134"/>
        </w:tabs>
        <w:spacing w:line="0" w:lineRule="atLeast"/>
        <w:ind w:left="14"/>
        <w:rPr>
          <w:color w:val="000000"/>
        </w:rPr>
      </w:pPr>
      <w:r w:rsidRPr="0039430F">
        <w:t>3.4.3. Требовать возврата переданных смарт-карт п</w:t>
      </w:r>
      <w:r w:rsidRPr="0039430F">
        <w:rPr>
          <w:color w:val="000000"/>
        </w:rPr>
        <w:t xml:space="preserve">осле </w:t>
      </w:r>
      <w:r w:rsidRPr="0039430F">
        <w:t xml:space="preserve">досрочного расторжения или окончания срока действия </w:t>
      </w:r>
      <w:r w:rsidRPr="00767D2A">
        <w:t>Контракт</w:t>
      </w:r>
      <w:r>
        <w:t>ом</w:t>
      </w:r>
      <w:r w:rsidRPr="0039430F">
        <w:t>.</w:t>
      </w:r>
    </w:p>
    <w:p w:rsidR="0014168C" w:rsidRPr="0039430F" w:rsidRDefault="0014168C" w:rsidP="0014168C">
      <w:pPr>
        <w:spacing w:line="0" w:lineRule="atLeast"/>
        <w:jc w:val="center"/>
      </w:pPr>
      <w:r w:rsidRPr="0039430F">
        <w:t>4. Сроки поставки товаров</w:t>
      </w:r>
    </w:p>
    <w:p w:rsidR="0014168C" w:rsidRPr="0039430F" w:rsidRDefault="0014168C" w:rsidP="0014168C">
      <w:pPr>
        <w:pStyle w:val="af0"/>
        <w:tabs>
          <w:tab w:val="left" w:pos="709"/>
        </w:tabs>
        <w:spacing w:after="0" w:line="0" w:lineRule="atLeast"/>
        <w:ind w:firstLine="0"/>
        <w:rPr>
          <w:i/>
          <w:color w:val="000000"/>
          <w:kern w:val="16"/>
          <w:sz w:val="24"/>
          <w:szCs w:val="24"/>
        </w:rPr>
      </w:pPr>
      <w:r w:rsidRPr="0039430F">
        <w:rPr>
          <w:color w:val="000000"/>
          <w:kern w:val="16"/>
          <w:sz w:val="24"/>
          <w:szCs w:val="24"/>
        </w:rPr>
        <w:t>4.1. Поставка товара осуществл</w:t>
      </w:r>
      <w:r>
        <w:rPr>
          <w:color w:val="000000"/>
          <w:kern w:val="16"/>
          <w:sz w:val="24"/>
          <w:szCs w:val="24"/>
        </w:rPr>
        <w:t xml:space="preserve">яется </w:t>
      </w:r>
      <w:r w:rsidR="003764AA" w:rsidRPr="003764AA">
        <w:rPr>
          <w:color w:val="000000"/>
          <w:kern w:val="16"/>
          <w:sz w:val="24"/>
          <w:szCs w:val="24"/>
        </w:rPr>
        <w:t xml:space="preserve">круглосуточно </w:t>
      </w:r>
      <w:proofErr w:type="gramStart"/>
      <w:r w:rsidR="003764AA" w:rsidRPr="003764AA">
        <w:rPr>
          <w:color w:val="000000"/>
          <w:kern w:val="16"/>
          <w:sz w:val="24"/>
          <w:szCs w:val="24"/>
        </w:rPr>
        <w:t>с даты заключения</w:t>
      </w:r>
      <w:proofErr w:type="gramEnd"/>
      <w:r w:rsidR="003764AA" w:rsidRPr="003764AA">
        <w:rPr>
          <w:color w:val="000000"/>
          <w:kern w:val="16"/>
          <w:sz w:val="24"/>
          <w:szCs w:val="24"/>
        </w:rPr>
        <w:t xml:space="preserve"> контракта, но не ранее </w:t>
      </w:r>
      <w:r w:rsidR="00EC0FAC" w:rsidRPr="00EC0FAC">
        <w:rPr>
          <w:color w:val="000000"/>
          <w:kern w:val="16"/>
          <w:sz w:val="24"/>
          <w:szCs w:val="24"/>
        </w:rPr>
        <w:t>01 июля 2019 года по 30 сентября 2019 года</w:t>
      </w:r>
      <w:r>
        <w:rPr>
          <w:color w:val="000000"/>
          <w:kern w:val="16"/>
          <w:sz w:val="24"/>
          <w:szCs w:val="24"/>
        </w:rPr>
        <w:t>.</w:t>
      </w:r>
    </w:p>
    <w:p w:rsidR="0014168C" w:rsidRPr="0039430F" w:rsidRDefault="0014168C" w:rsidP="0014168C">
      <w:pPr>
        <w:spacing w:line="0" w:lineRule="atLeast"/>
      </w:pPr>
      <w:r w:rsidRPr="0039430F">
        <w:rPr>
          <w:color w:val="000000"/>
          <w:kern w:val="16"/>
        </w:rPr>
        <w:t xml:space="preserve">4.2. Датой поставки товара считается дата </w:t>
      </w:r>
      <w:r w:rsidRPr="0039430F">
        <w:t>получения Заказчиком ГСМ на АЗС.</w:t>
      </w:r>
    </w:p>
    <w:p w:rsidR="0014168C" w:rsidRPr="0039430F" w:rsidRDefault="0014168C" w:rsidP="0014168C">
      <w:pPr>
        <w:spacing w:line="0" w:lineRule="atLeast"/>
      </w:pPr>
      <w:r w:rsidRPr="0039430F">
        <w:rPr>
          <w:color w:val="000000"/>
          <w:kern w:val="16"/>
        </w:rPr>
        <w:t>4.3. В случае</w:t>
      </w:r>
      <w:proofErr w:type="gramStart"/>
      <w:r w:rsidRPr="0039430F">
        <w:rPr>
          <w:color w:val="000000"/>
          <w:kern w:val="16"/>
        </w:rPr>
        <w:t>,</w:t>
      </w:r>
      <w:proofErr w:type="gramEnd"/>
      <w:r w:rsidRPr="0039430F">
        <w:rPr>
          <w:color w:val="000000"/>
          <w:kern w:val="16"/>
        </w:rPr>
        <w:t xml:space="preserve"> если в п. 11.1 </w:t>
      </w:r>
      <w:r w:rsidRPr="00767D2A">
        <w:t>Контракт</w:t>
      </w:r>
      <w:r>
        <w:rPr>
          <w:color w:val="000000"/>
          <w:kern w:val="16"/>
        </w:rPr>
        <w:t>а</w:t>
      </w:r>
      <w:r w:rsidRPr="0039430F">
        <w:rPr>
          <w:color w:val="000000"/>
          <w:kern w:val="16"/>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w:t>
      </w:r>
      <w:r w:rsidRPr="00767D2A">
        <w:t>Контракт</w:t>
      </w:r>
      <w:r>
        <w:rPr>
          <w:color w:val="000000"/>
          <w:kern w:val="16"/>
        </w:rPr>
        <w:t>а</w:t>
      </w:r>
      <w:r w:rsidRPr="0039430F">
        <w:rPr>
          <w:color w:val="000000"/>
          <w:kern w:val="16"/>
        </w:rPr>
        <w:t xml:space="preserve"> в части поставки и приемки товара. В данном случае Заказчиком в двух экземплярах составляется </w:t>
      </w:r>
      <w:r w:rsidRPr="0039430F">
        <w:t xml:space="preserve">Акт взаимосверки обязательств по </w:t>
      </w:r>
      <w:r w:rsidRPr="00767D2A">
        <w:t>Контракт</w:t>
      </w:r>
      <w:r>
        <w:t>у</w:t>
      </w:r>
      <w:r w:rsidRPr="0039430F">
        <w:t xml:space="preserve">, в котором указываются сведения о прекращении действия </w:t>
      </w:r>
      <w:r w:rsidRPr="00767D2A">
        <w:t>Контракт</w:t>
      </w:r>
      <w:r>
        <w:t>а</w:t>
      </w:r>
      <w:r w:rsidRPr="0039430F">
        <w:t xml:space="preserve">; сведения о фактически исполненных обязательствах по </w:t>
      </w:r>
      <w:r w:rsidRPr="00767D2A">
        <w:t>Контракт</w:t>
      </w:r>
      <w:r>
        <w:t>у</w:t>
      </w:r>
      <w:r w:rsidRPr="0039430F">
        <w:t xml:space="preserve">; сумма, подлежащая оплате в соответствии с условиями </w:t>
      </w:r>
      <w:r w:rsidRPr="00767D2A">
        <w:t>Контракт</w:t>
      </w:r>
      <w:r>
        <w:t>а</w:t>
      </w:r>
      <w:r w:rsidRPr="0039430F">
        <w:t xml:space="preserve">. </w:t>
      </w:r>
    </w:p>
    <w:p w:rsidR="0014168C" w:rsidRDefault="0014168C" w:rsidP="0014168C">
      <w:pPr>
        <w:pStyle w:val="af2"/>
        <w:spacing w:line="0" w:lineRule="atLeast"/>
        <w:ind w:firstLine="567"/>
        <w:rPr>
          <w:color w:val="000000"/>
          <w:kern w:val="16"/>
        </w:rPr>
      </w:pPr>
      <w:r w:rsidRPr="0039430F">
        <w:rPr>
          <w:color w:val="000000"/>
          <w:kern w:val="16"/>
        </w:rPr>
        <w:t xml:space="preserve">Поставщик обязан подписать Акт взаимосверки обязательств. </w:t>
      </w:r>
      <w:r w:rsidRPr="0039430F">
        <w:t>В случае уклонения Поставщика от подписания данного акта Заказчик проставляет в нем соответствующую отметку.</w:t>
      </w:r>
      <w:r w:rsidRPr="0039430F">
        <w:rPr>
          <w:sz w:val="20"/>
          <w:szCs w:val="20"/>
        </w:rPr>
        <w:t xml:space="preserve"> </w:t>
      </w:r>
      <w:r w:rsidRPr="0039430F">
        <w:rPr>
          <w:color w:val="000000"/>
          <w:kern w:val="16"/>
        </w:rPr>
        <w:t>Данный акт является основанием для проведения взаиморасчетов между Сторонами.</w:t>
      </w:r>
    </w:p>
    <w:p w:rsidR="005A4112" w:rsidRPr="0039430F" w:rsidRDefault="005A4112" w:rsidP="002D5B8F">
      <w:pPr>
        <w:pStyle w:val="af2"/>
        <w:spacing w:line="0" w:lineRule="atLeast"/>
        <w:rPr>
          <w:color w:val="000000"/>
          <w:kern w:val="16"/>
        </w:rPr>
      </w:pPr>
      <w:r w:rsidRPr="005A4112">
        <w:rPr>
          <w:color w:val="000000"/>
          <w:kern w:val="16"/>
        </w:rPr>
        <w:t>4.</w:t>
      </w:r>
      <w:r w:rsidR="002D5B8F">
        <w:rPr>
          <w:color w:val="000000"/>
          <w:kern w:val="16"/>
        </w:rPr>
        <w:t>4</w:t>
      </w:r>
      <w:r w:rsidRPr="005A4112">
        <w:rPr>
          <w:color w:val="000000"/>
          <w:kern w:val="16"/>
        </w:rPr>
        <w:t>. В случае, установленном в п. 4.</w:t>
      </w:r>
      <w:r w:rsidR="002D5B8F">
        <w:rPr>
          <w:color w:val="000000"/>
          <w:kern w:val="16"/>
        </w:rPr>
        <w:t>3</w:t>
      </w:r>
      <w:r w:rsidRPr="005A4112">
        <w:rPr>
          <w:color w:val="000000"/>
          <w:kern w:val="16"/>
        </w:rPr>
        <w:t>. Контракта акт взаимосверки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14168C" w:rsidRPr="0039430F" w:rsidRDefault="0014168C" w:rsidP="0014168C">
      <w:pPr>
        <w:spacing w:line="0" w:lineRule="atLeast"/>
        <w:jc w:val="center"/>
      </w:pPr>
      <w:r w:rsidRPr="0039430F">
        <w:t>5. Порядок сдачи и приемки товара</w:t>
      </w:r>
    </w:p>
    <w:p w:rsidR="0014168C" w:rsidRPr="0039430F" w:rsidRDefault="0014168C" w:rsidP="0014168C">
      <w:pPr>
        <w:pStyle w:val="af2"/>
        <w:tabs>
          <w:tab w:val="left" w:pos="1260"/>
        </w:tabs>
        <w:spacing w:line="0" w:lineRule="atLeast"/>
      </w:pPr>
      <w:r w:rsidRPr="0039430F">
        <w:t>5.1. Порядок сдачи-приемки товара по талонам:</w:t>
      </w:r>
    </w:p>
    <w:p w:rsidR="0014168C" w:rsidRPr="0039430F" w:rsidRDefault="0014168C" w:rsidP="0014168C">
      <w:pPr>
        <w:tabs>
          <w:tab w:val="left" w:pos="1260"/>
        </w:tabs>
        <w:spacing w:line="0" w:lineRule="atLeast"/>
      </w:pPr>
      <w:r w:rsidRPr="0039430F">
        <w:t>5.1.1 Поставщик выдает Заказчику на основании акта приема-передачи и в соответствии с поданной Заказчиком заявкой талоны по ценам, указанным в Спецификации (Приложение № 1), и обеспечивает осуществление по ним отпуска товара на АЗС</w:t>
      </w:r>
      <w:r>
        <w:t xml:space="preserve"> Поставщика</w:t>
      </w:r>
      <w:r w:rsidRPr="0039430F">
        <w:t>, в соответствии с номиналом, указанном в талонах. Номинал талона исчисляется в литрах.</w:t>
      </w:r>
    </w:p>
    <w:p w:rsidR="0014168C" w:rsidRPr="0039430F" w:rsidRDefault="0014168C" w:rsidP="0014168C">
      <w:pPr>
        <w:tabs>
          <w:tab w:val="left" w:pos="1260"/>
        </w:tabs>
        <w:spacing w:line="0" w:lineRule="atLeast"/>
      </w:pPr>
      <w:r w:rsidRPr="0039430F">
        <w:t>5.1.2 Срок действия талонов не менее _</w:t>
      </w:r>
      <w:r>
        <w:t>1</w:t>
      </w:r>
      <w:r w:rsidRPr="0039430F">
        <w:t>_ (</w:t>
      </w:r>
      <w:r>
        <w:t>одного</w:t>
      </w:r>
      <w:r w:rsidRPr="0039430F">
        <w:t>) месяц</w:t>
      </w:r>
      <w:r>
        <w:t>а</w:t>
      </w:r>
      <w:r w:rsidRPr="0039430F">
        <w:t xml:space="preserve"> с возможностью обмена талонов на следующий период либо продлением срока действия талонов.</w:t>
      </w:r>
    </w:p>
    <w:p w:rsidR="0014168C" w:rsidRPr="0039430F" w:rsidRDefault="0014168C" w:rsidP="0014168C">
      <w:pPr>
        <w:tabs>
          <w:tab w:val="left" w:pos="1260"/>
        </w:tabs>
        <w:spacing w:line="0" w:lineRule="atLeast"/>
      </w:pPr>
      <w:r w:rsidRPr="0039430F">
        <w:t>5.1.3. При замене действующих талонов на талоны нового образца, Заказчик возвращает неиспользованные талоны на ГСМ Поставщику в течение _</w:t>
      </w:r>
      <w:r>
        <w:t>3</w:t>
      </w:r>
      <w:r w:rsidRPr="0039430F">
        <w:t>_ (_</w:t>
      </w:r>
      <w:r>
        <w:t>трех</w:t>
      </w:r>
      <w:r w:rsidRPr="0039430F">
        <w:t>_) рабочих дней по окончанию срока их действия. Неиспользованные талоны от Заказчика принимаются при наличии накладной, по которой они были получены, по сериям и номерам талонов. На принятые от Заказчика неиспользованные талоны составляют акт. Талоны с поврежденным штрих - кодом возврату и/или обмену не подлежат.</w:t>
      </w:r>
    </w:p>
    <w:p w:rsidR="0014168C" w:rsidRPr="0039430F" w:rsidRDefault="0014168C" w:rsidP="0014168C">
      <w:pPr>
        <w:tabs>
          <w:tab w:val="left" w:pos="1260"/>
        </w:tabs>
        <w:spacing w:line="0" w:lineRule="atLeast"/>
      </w:pPr>
      <w:r w:rsidRPr="0039430F">
        <w:t xml:space="preserve">5.1.4. В случае утери (иной утраты), в случае если не использованные талоны не заменены на талоны нового образца в установленные сроки, а также неотоваривание в период действия </w:t>
      </w:r>
      <w:r w:rsidRPr="00767D2A">
        <w:t>Контракт</w:t>
      </w:r>
      <w:r>
        <w:t>а</w:t>
      </w:r>
      <w:r w:rsidRPr="0039430F">
        <w:t xml:space="preserve"> Заказчиком  талонов, Поставщик не несет ответственности по обеспечению Заказчика ГСМ по наименованиям и объеме утерянных (утраченных), а также неотоваренных талонов.</w:t>
      </w:r>
    </w:p>
    <w:p w:rsidR="0014168C" w:rsidRPr="0039430F" w:rsidRDefault="0014168C" w:rsidP="0014168C">
      <w:pPr>
        <w:tabs>
          <w:tab w:val="left" w:pos="1260"/>
        </w:tabs>
        <w:spacing w:line="0" w:lineRule="atLeast"/>
      </w:pPr>
      <w:r w:rsidRPr="0039430F">
        <w:lastRenderedPageBreak/>
        <w:t>5.2. Порядок сдачи-приемки товара по смарт-картам:</w:t>
      </w:r>
    </w:p>
    <w:p w:rsidR="0014168C" w:rsidRPr="0039430F" w:rsidRDefault="0014168C" w:rsidP="0014168C">
      <w:pPr>
        <w:tabs>
          <w:tab w:val="left" w:pos="1260"/>
        </w:tabs>
        <w:spacing w:line="0" w:lineRule="atLeast"/>
      </w:pPr>
      <w:r w:rsidRPr="0039430F">
        <w:t>5.2.1. Заказчик предоставляет Поставщику заявку с указанием количества необходимых смарт-карт и установленного им расходного лимита  товара в рублях или литрах по каждой смарт-карте</w:t>
      </w:r>
      <w:r w:rsidRPr="0039430F">
        <w:rPr>
          <w:i/>
        </w:rPr>
        <w:t>.</w:t>
      </w:r>
    </w:p>
    <w:p w:rsidR="0014168C" w:rsidRPr="0039430F" w:rsidRDefault="0014168C" w:rsidP="0014168C">
      <w:pPr>
        <w:tabs>
          <w:tab w:val="left" w:pos="1260"/>
        </w:tabs>
        <w:spacing w:line="0" w:lineRule="atLeast"/>
      </w:pPr>
      <w:r w:rsidRPr="0039430F">
        <w:t>5.2.2. Смарт-карты являются собственностью Поставщика и передаются Заказчику  в течение _</w:t>
      </w:r>
      <w:r>
        <w:t>3</w:t>
      </w:r>
      <w:r w:rsidRPr="0039430F">
        <w:t>__ (_</w:t>
      </w:r>
      <w:r>
        <w:t>трех</w:t>
      </w:r>
      <w:r w:rsidRPr="0039430F">
        <w:t xml:space="preserve">_) рабочих дней со дня заключения </w:t>
      </w:r>
      <w:r w:rsidRPr="00767D2A">
        <w:t>Контракт</w:t>
      </w:r>
      <w:r>
        <w:t>а</w:t>
      </w:r>
      <w:r w:rsidRPr="0039430F">
        <w:t>. Смарт-карты передаются Заказчику  по доверенности.</w:t>
      </w:r>
    </w:p>
    <w:p w:rsidR="0014168C" w:rsidRPr="0039430F" w:rsidRDefault="0014168C" w:rsidP="0014168C">
      <w:pPr>
        <w:tabs>
          <w:tab w:val="left" w:pos="1260"/>
        </w:tabs>
        <w:spacing w:line="0" w:lineRule="atLeast"/>
      </w:pPr>
      <w:r w:rsidRPr="0039430F">
        <w:t>5.2.3. Одновременно со смарт-картой Заказчику  выдается информация о ПИН-коде, являющимся аналогом подписи владельца смарт-карты. Представитель Заказчика, непосредственный пользователь, обязан держать в тайне ПИН-код и обеспечить сохранность полученных карт.</w:t>
      </w:r>
    </w:p>
    <w:p w:rsidR="0014168C" w:rsidRPr="0039430F" w:rsidRDefault="0014168C" w:rsidP="0014168C">
      <w:pPr>
        <w:tabs>
          <w:tab w:val="left" w:pos="1260"/>
        </w:tabs>
        <w:spacing w:line="0" w:lineRule="atLeast"/>
      </w:pPr>
      <w:r w:rsidRPr="0039430F">
        <w:t>5.2.4. Поставщик обеспечивает беспрепятственный отпуск товаров Заказчику  в виде заправки автотранспортных средств Заказчика  на АЗС Поставщика по предъявлении работником или иным представителем (пользователем) Заказчика смарт-карты и сообщения ПИН-кода оператору АЗС.</w:t>
      </w:r>
    </w:p>
    <w:p w:rsidR="0014168C" w:rsidRPr="0039430F" w:rsidRDefault="0014168C" w:rsidP="0014168C">
      <w:pPr>
        <w:tabs>
          <w:tab w:val="left" w:pos="1260"/>
        </w:tabs>
        <w:spacing w:line="0" w:lineRule="atLeast"/>
      </w:pPr>
      <w:r w:rsidRPr="0039430F">
        <w:t>5.2.5. После совершения оператором АЗС операции по отпуску заказанного Заказчиком   товара, оператор возвращает Заказчику  смарт-карту и один экземпляр чека, служащего подтверждением сове</w:t>
      </w:r>
      <w:r>
        <w:t>ршения отпуска товара. Заказчик</w:t>
      </w:r>
      <w:r w:rsidRPr="0039430F">
        <w:t>, получив чек, должен проверить правильность указания номера карты, количества отпущенного товара и даты операции.</w:t>
      </w:r>
    </w:p>
    <w:p w:rsidR="0014168C" w:rsidRDefault="0014168C" w:rsidP="0014168C">
      <w:pPr>
        <w:tabs>
          <w:tab w:val="left" w:pos="1260"/>
        </w:tabs>
        <w:spacing w:line="0" w:lineRule="atLeast"/>
      </w:pPr>
      <w:r>
        <w:t xml:space="preserve">5.3. </w:t>
      </w:r>
      <w:r w:rsidRPr="0039430F">
        <w:t xml:space="preserve">Порядок сдачи-приемки товара по </w:t>
      </w:r>
      <w:r>
        <w:t>заправочным ведомостям</w:t>
      </w:r>
      <w:r w:rsidRPr="0039430F">
        <w:t>:</w:t>
      </w:r>
    </w:p>
    <w:p w:rsidR="001C1CAF" w:rsidRDefault="0014168C" w:rsidP="001C1CAF">
      <w:pPr>
        <w:tabs>
          <w:tab w:val="left" w:pos="1260"/>
        </w:tabs>
        <w:spacing w:line="0" w:lineRule="atLeast"/>
      </w:pPr>
      <w:r>
        <w:t xml:space="preserve">5.3.1. </w:t>
      </w:r>
      <w:r w:rsidRPr="009502B0">
        <w:t>Поставщик обеспечивает беспрепятственный отпуск товаров Заказчику в виде заправки автотранспортных средств Заказчика на АЗС Поставщика</w:t>
      </w:r>
      <w:r w:rsidR="001C1CAF">
        <w:t xml:space="preserve"> по заправочным ведомостям</w:t>
      </w:r>
      <w:r w:rsidR="001C1CAF" w:rsidRPr="001C1CAF">
        <w:t xml:space="preserve"> </w:t>
      </w:r>
      <w:r w:rsidR="001C1CAF">
        <w:t>(Приложении № 3).</w:t>
      </w:r>
    </w:p>
    <w:p w:rsidR="0014168C" w:rsidRDefault="001C1CAF" w:rsidP="001C1CAF">
      <w:pPr>
        <w:tabs>
          <w:tab w:val="left" w:pos="1260"/>
        </w:tabs>
        <w:spacing w:line="0" w:lineRule="atLeast"/>
      </w:pPr>
      <w:r>
        <w:t>5.3.2. Поставщик оформляет заправочную ведомость на каждую единицу техники согласно п</w:t>
      </w:r>
      <w:r w:rsidRPr="001C1CAF">
        <w:t>еречн</w:t>
      </w:r>
      <w:r>
        <w:t>ю</w:t>
      </w:r>
      <w:r w:rsidRPr="001C1CAF">
        <w:t xml:space="preserve"> автотранспортных  средств (Приложение № 2)</w:t>
      </w:r>
      <w:r>
        <w:t>.</w:t>
      </w:r>
    </w:p>
    <w:p w:rsidR="0014168C" w:rsidRPr="0039430F" w:rsidRDefault="0014168C" w:rsidP="0014168C">
      <w:pPr>
        <w:tabs>
          <w:tab w:val="left" w:pos="1260"/>
        </w:tabs>
        <w:spacing w:line="0" w:lineRule="atLeast"/>
      </w:pPr>
      <w:r w:rsidRPr="0039430F">
        <w:t>5.</w:t>
      </w:r>
      <w:r>
        <w:t>4</w:t>
      </w:r>
      <w:r w:rsidRPr="0039430F">
        <w:t xml:space="preserve">. По </w:t>
      </w:r>
      <w:r w:rsidRPr="009F684B">
        <w:t>истечении отчетного месяца</w:t>
      </w:r>
      <w:r w:rsidRPr="0039430F">
        <w:t>, начиная с 3-го рабочего дня, Заказчик обязан получить у Поставщика письменную информацию об отпущенном Поставщиком товаре, счет, счет-фактуру и товарную накладную</w:t>
      </w:r>
      <w:r>
        <w:t xml:space="preserve"> </w:t>
      </w:r>
      <w:r w:rsidRPr="006844A7">
        <w:t>(</w:t>
      </w:r>
      <w:r w:rsidR="00AE6765">
        <w:t>Универсальный передаточный документ</w:t>
      </w:r>
      <w:r w:rsidRPr="006844A7">
        <w:t>)</w:t>
      </w:r>
      <w:r w:rsidRPr="0039430F">
        <w:t xml:space="preserve"> (в двух экземплярах). Информация выдается представителю Заказчика, назвавшему номер </w:t>
      </w:r>
      <w:r w:rsidRPr="00767D2A">
        <w:t>Контракт</w:t>
      </w:r>
      <w:r>
        <w:t>а</w:t>
      </w:r>
      <w:r w:rsidRPr="0039430F">
        <w:t xml:space="preserve">, под роспись в журнале с указанием должности, фамилии с инициалами и даты получения информации. Один экземпляр оформленной накладной Заказчик обязан возвратить Поставщику в 3-х дневной срок </w:t>
      </w:r>
      <w:proofErr w:type="gramStart"/>
      <w:r w:rsidRPr="0039430F">
        <w:t>с даты</w:t>
      </w:r>
      <w:proofErr w:type="gramEnd"/>
      <w:r w:rsidRPr="0039430F">
        <w:t xml:space="preserve"> его получения.</w:t>
      </w:r>
    </w:p>
    <w:p w:rsidR="0014168C" w:rsidRPr="0039430F" w:rsidRDefault="0014168C" w:rsidP="0014168C">
      <w:pPr>
        <w:tabs>
          <w:tab w:val="left" w:pos="1260"/>
        </w:tabs>
        <w:spacing w:line="0" w:lineRule="atLeast"/>
      </w:pPr>
      <w:r w:rsidRPr="0039430F">
        <w:t>5.</w:t>
      </w:r>
      <w:r>
        <w:t>5</w:t>
      </w:r>
      <w:r w:rsidRPr="0039430F">
        <w:t>. Отпуск ГСМ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5C4794" w:rsidRPr="005C4794" w:rsidRDefault="005C4794" w:rsidP="005C4794">
      <w:pPr>
        <w:tabs>
          <w:tab w:val="left" w:pos="1260"/>
        </w:tabs>
        <w:spacing w:line="0" w:lineRule="atLeast"/>
        <w:rPr>
          <w:kern w:val="16"/>
        </w:rPr>
      </w:pPr>
      <w:r w:rsidRPr="005C4794">
        <w:rPr>
          <w:kern w:val="16"/>
        </w:rPr>
        <w:t>5.</w:t>
      </w:r>
      <w:r>
        <w:rPr>
          <w:kern w:val="16"/>
        </w:rPr>
        <w:t>6</w:t>
      </w:r>
      <w:r w:rsidRPr="005C4794">
        <w:rPr>
          <w:kern w:val="16"/>
        </w:rPr>
        <w:t xml:space="preserve">.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C4794" w:rsidRPr="005C4794" w:rsidRDefault="005C4794" w:rsidP="005C4794">
      <w:pPr>
        <w:tabs>
          <w:tab w:val="left" w:pos="1260"/>
        </w:tabs>
        <w:spacing w:line="0" w:lineRule="atLeast"/>
        <w:rPr>
          <w:kern w:val="16"/>
        </w:rPr>
      </w:pPr>
      <w:r w:rsidRPr="005C4794">
        <w:rPr>
          <w:kern w:val="16"/>
        </w:rPr>
        <w:t>5.</w:t>
      </w:r>
      <w:r>
        <w:rPr>
          <w:kern w:val="16"/>
        </w:rPr>
        <w:t>7</w:t>
      </w:r>
      <w:r w:rsidRPr="005C4794">
        <w:rPr>
          <w:kern w:val="16"/>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w:t>
      </w:r>
      <w:r>
        <w:rPr>
          <w:kern w:val="16"/>
        </w:rPr>
        <w:t>8</w:t>
      </w:r>
      <w:r w:rsidRPr="005C4794">
        <w:rPr>
          <w:kern w:val="16"/>
        </w:rPr>
        <w:t>. Контракта, не позднее сроков установленных в пункте 2.4.4. Контракта. (**См. письмо ФАС России от 10.12.2015 №АЦ/70978/15, Письма Минэкономразвития России от 10.03.2016 №ОГ-Д28-3630, от 02.10.2015 №ОГ-Д28-12800, от 21.09.2015 №Д28и-2829.)</w:t>
      </w:r>
    </w:p>
    <w:p w:rsidR="005C4794" w:rsidRPr="005C4794" w:rsidRDefault="005C4794" w:rsidP="005C4794">
      <w:pPr>
        <w:tabs>
          <w:tab w:val="left" w:pos="1260"/>
        </w:tabs>
        <w:spacing w:line="0" w:lineRule="atLeast"/>
        <w:rPr>
          <w:kern w:val="16"/>
        </w:rPr>
      </w:pPr>
      <w:r w:rsidRPr="005C4794">
        <w:rPr>
          <w:kern w:val="16"/>
        </w:rPr>
        <w:lastRenderedPageBreak/>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C4794" w:rsidRPr="005C4794" w:rsidRDefault="005C4794" w:rsidP="005C4794">
      <w:pPr>
        <w:tabs>
          <w:tab w:val="left" w:pos="1260"/>
        </w:tabs>
        <w:spacing w:line="0" w:lineRule="atLeast"/>
        <w:rPr>
          <w:kern w:val="16"/>
        </w:rPr>
      </w:pPr>
      <w:proofErr w:type="gramStart"/>
      <w:r w:rsidRPr="005C4794">
        <w:rPr>
          <w:kern w:val="16"/>
        </w:rPr>
        <w:t>(***Предложение включается в случае, если Заказчиком выступает получатель бюджетных средств.</w:t>
      </w:r>
      <w:proofErr w:type="gramEnd"/>
      <w:r w:rsidRPr="005C4794">
        <w:rPr>
          <w:kern w:val="16"/>
        </w:rPr>
        <w:t xml:space="preserve"> </w:t>
      </w:r>
      <w:proofErr w:type="gramStart"/>
      <w:r w:rsidRPr="005C4794">
        <w:rPr>
          <w:kern w:val="16"/>
        </w:rPr>
        <w:t>См. письмо Минфина России от 26 декабря 2011 г. № 02-11-00/5959  /от 25 марта 2013 № 02-06-07/2378.)</w:t>
      </w:r>
      <w:proofErr w:type="gramEnd"/>
    </w:p>
    <w:p w:rsidR="005C4794" w:rsidRPr="005C4794" w:rsidRDefault="005C4794" w:rsidP="005C4794">
      <w:pPr>
        <w:tabs>
          <w:tab w:val="left" w:pos="1260"/>
        </w:tabs>
        <w:spacing w:line="0" w:lineRule="atLeast"/>
        <w:rPr>
          <w:kern w:val="16"/>
        </w:rPr>
      </w:pPr>
      <w:r w:rsidRPr="005C4794">
        <w:rPr>
          <w:kern w:val="16"/>
        </w:rPr>
        <w:t>5.</w:t>
      </w:r>
      <w:r>
        <w:rPr>
          <w:kern w:val="16"/>
        </w:rPr>
        <w:t>8</w:t>
      </w:r>
      <w:r w:rsidRPr="005C4794">
        <w:rPr>
          <w:kern w:val="16"/>
        </w:rPr>
        <w:t xml:space="preserve">. Риск случайной гибели или случайного повреждения товаров до их приемки (до подписания документа о приёмке) Заказчиком несет Поставщик. </w:t>
      </w:r>
    </w:p>
    <w:p w:rsidR="005C4794" w:rsidRPr="0039430F" w:rsidRDefault="005C4794" w:rsidP="005C4794">
      <w:pPr>
        <w:tabs>
          <w:tab w:val="left" w:pos="1260"/>
        </w:tabs>
        <w:spacing w:line="0" w:lineRule="atLeast"/>
        <w:rPr>
          <w:kern w:val="16"/>
        </w:rPr>
      </w:pPr>
      <w:r w:rsidRPr="005C4794">
        <w:rPr>
          <w:kern w:val="16"/>
        </w:rPr>
        <w:t>5.</w:t>
      </w:r>
      <w:r>
        <w:rPr>
          <w:kern w:val="16"/>
        </w:rPr>
        <w:t>9</w:t>
      </w:r>
      <w:r w:rsidRPr="005C4794">
        <w:rPr>
          <w:kern w:val="16"/>
        </w:rPr>
        <w:t>. Поставщик обеспечивает хранение товара до момента их сдачи – приемки.</w:t>
      </w:r>
    </w:p>
    <w:p w:rsidR="0014168C" w:rsidRPr="0039430F" w:rsidRDefault="0014168C" w:rsidP="0014168C">
      <w:pPr>
        <w:spacing w:line="0" w:lineRule="atLeast"/>
        <w:jc w:val="center"/>
      </w:pPr>
      <w:r w:rsidRPr="0039430F">
        <w:t>6. О</w:t>
      </w:r>
      <w:r>
        <w:t>беспечение исполнения к</w:t>
      </w:r>
      <w:r w:rsidRPr="00767D2A">
        <w:t>онтракт</w:t>
      </w:r>
      <w:r>
        <w:t>а*</w:t>
      </w:r>
    </w:p>
    <w:p w:rsidR="00BE29A1" w:rsidRDefault="00BE29A1" w:rsidP="00BE29A1">
      <w:pPr>
        <w:shd w:val="clear" w:color="auto" w:fill="FFFFFF"/>
        <w:tabs>
          <w:tab w:val="left" w:pos="7034"/>
        </w:tabs>
        <w:spacing w:after="0" w:line="0" w:lineRule="atLeast"/>
        <w:ind w:left="14" w:firstLine="567"/>
      </w:pPr>
      <w: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BE29A1" w:rsidRDefault="00BE29A1" w:rsidP="00BE29A1">
      <w:pPr>
        <w:shd w:val="clear" w:color="auto" w:fill="FFFFFF"/>
        <w:tabs>
          <w:tab w:val="left" w:pos="7034"/>
        </w:tabs>
        <w:spacing w:after="0" w:line="0" w:lineRule="atLeast"/>
        <w:ind w:left="14" w:firstLine="567"/>
      </w:pPr>
      <w:r>
        <w:t xml:space="preserve">6.2. Обеспечение исполнения Контракта предоставляется Заказчику до заключения Контракта. Размер обеспечения исполнения Контракта составляет </w:t>
      </w:r>
      <w:r w:rsidR="00EC0FAC" w:rsidRPr="00EC0FAC">
        <w:t>46 212 (Сорок шесть тысяч двести двенадцать)  рублей 00 копеек</w:t>
      </w:r>
      <w:r w:rsidRPr="00BE29A1">
        <w:t xml:space="preserve"> (5% процентов от начальной (максимальной) цены контракта)</w:t>
      </w:r>
      <w:r>
        <w:t>.</w:t>
      </w:r>
    </w:p>
    <w:p w:rsidR="00BE29A1" w:rsidRDefault="005C4794" w:rsidP="00BE29A1">
      <w:pPr>
        <w:shd w:val="clear" w:color="auto" w:fill="FFFFFF"/>
        <w:tabs>
          <w:tab w:val="left" w:pos="7034"/>
        </w:tabs>
        <w:spacing w:after="0" w:line="0" w:lineRule="atLeast"/>
        <w:ind w:left="14" w:firstLine="567"/>
      </w:pPr>
      <w:proofErr w:type="gramStart"/>
      <w:r w:rsidRPr="005C4794">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5C4794">
        <w:t xml:space="preserve"> закон № 44-ФЗ)</w:t>
      </w:r>
      <w:r w:rsidR="00BE29A1">
        <w:t>.</w:t>
      </w:r>
    </w:p>
    <w:p w:rsidR="00BE29A1" w:rsidRDefault="00BE29A1" w:rsidP="00BE29A1">
      <w:pPr>
        <w:shd w:val="clear" w:color="auto" w:fill="FFFFFF"/>
        <w:tabs>
          <w:tab w:val="left" w:pos="7034"/>
        </w:tabs>
        <w:spacing w:after="0" w:line="0" w:lineRule="atLeast"/>
        <w:ind w:left="14" w:firstLine="567"/>
      </w:pPr>
      <w: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E29A1" w:rsidRDefault="00BE29A1" w:rsidP="00BE29A1">
      <w:pPr>
        <w:shd w:val="clear" w:color="auto" w:fill="FFFFFF"/>
        <w:tabs>
          <w:tab w:val="left" w:pos="7034"/>
        </w:tabs>
        <w:spacing w:after="0" w:line="0" w:lineRule="atLeast"/>
        <w:ind w:left="14" w:firstLine="567"/>
      </w:pPr>
      <w: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BE29A1" w:rsidRDefault="00BE29A1" w:rsidP="00BE29A1">
      <w:pPr>
        <w:shd w:val="clear" w:color="auto" w:fill="FFFFFF"/>
        <w:tabs>
          <w:tab w:val="left" w:pos="7034"/>
        </w:tabs>
        <w:spacing w:after="0" w:line="0" w:lineRule="atLeast"/>
        <w:ind w:left="14" w:firstLine="567"/>
      </w:pPr>
      <w: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 </w:t>
      </w:r>
    </w:p>
    <w:p w:rsidR="00BE29A1" w:rsidRDefault="00BE29A1" w:rsidP="00BE29A1">
      <w:pPr>
        <w:shd w:val="clear" w:color="auto" w:fill="FFFFFF"/>
        <w:tabs>
          <w:tab w:val="left" w:pos="7034"/>
        </w:tabs>
        <w:spacing w:after="0" w:line="0" w:lineRule="atLeast"/>
        <w:ind w:left="14" w:firstLine="567"/>
      </w:pPr>
      <w: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BE29A1" w:rsidRDefault="00BE29A1" w:rsidP="00BE29A1">
      <w:pPr>
        <w:shd w:val="clear" w:color="auto" w:fill="FFFFFF"/>
        <w:tabs>
          <w:tab w:val="left" w:pos="7034"/>
        </w:tabs>
        <w:spacing w:after="0" w:line="0" w:lineRule="atLeast"/>
        <w:ind w:left="14" w:firstLine="567"/>
      </w:pPr>
      <w:r>
        <w:t xml:space="preserve">6.6. Требования к обеспечению исполнения Контракта, предоставляемому в виде банковской гарантии: </w:t>
      </w:r>
    </w:p>
    <w:p w:rsidR="00BE29A1" w:rsidRDefault="00BE29A1" w:rsidP="00BE29A1">
      <w:pPr>
        <w:shd w:val="clear" w:color="auto" w:fill="FFFFFF"/>
        <w:tabs>
          <w:tab w:val="left" w:pos="7034"/>
        </w:tabs>
        <w:spacing w:after="0" w:line="0" w:lineRule="atLeast"/>
        <w:ind w:left="14" w:firstLine="567"/>
      </w:pPr>
      <w:proofErr w:type="gramStart"/>
      <w: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004D7EFC" w:rsidRPr="004D7EFC">
        <w:t>Федерального закона № 44-ФЗ</w:t>
      </w:r>
      <w:r>
        <w:t>, с учетом требований установленных постановлением Правительства Российской Федерации от 8 ноября 2013 г. №</w:t>
      </w:r>
      <w:r w:rsidR="00C96AD6">
        <w:t xml:space="preserve"> </w:t>
      </w:r>
      <w:r>
        <w:t>1005 (с учетом изменений и дополнений).</w:t>
      </w:r>
      <w:proofErr w:type="gramEnd"/>
    </w:p>
    <w:p w:rsidR="00BE29A1" w:rsidRDefault="00BE29A1" w:rsidP="00BE29A1">
      <w:pPr>
        <w:shd w:val="clear" w:color="auto" w:fill="FFFFFF"/>
        <w:tabs>
          <w:tab w:val="left" w:pos="7034"/>
        </w:tabs>
        <w:spacing w:after="0" w:line="0" w:lineRule="atLeast"/>
        <w:ind w:left="14" w:firstLine="567"/>
      </w:pPr>
      <w: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  Положение раздела 6 настоящего Контракта об обеспечении исполнения контракта не применяются в случае:</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1) заключения контракта с участником закупки, который является государственным или муниципальным казенным учреждением;</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2) осуществления закупки услуги по предоставлению кредита;</w:t>
      </w:r>
    </w:p>
    <w:p w:rsidR="00BE29A1" w:rsidRPr="00BE29A1" w:rsidRDefault="00BE29A1" w:rsidP="00BE29A1">
      <w:pPr>
        <w:shd w:val="clear" w:color="auto" w:fill="FFFFFF"/>
        <w:tabs>
          <w:tab w:val="left" w:pos="7034"/>
        </w:tabs>
        <w:spacing w:after="0" w:line="0" w:lineRule="atLeast"/>
        <w:ind w:left="14" w:firstLine="567"/>
        <w:rPr>
          <w:i/>
        </w:rPr>
      </w:pPr>
      <w:r w:rsidRPr="00BE29A1">
        <w:rPr>
          <w:i/>
        </w:rPr>
        <w:lastRenderedPageBreak/>
        <w:t>3) заключения бюджетным учреждением контракта, предметом которого является выдача банковской гарантии.</w:t>
      </w:r>
    </w:p>
    <w:p w:rsidR="006B0E10" w:rsidRPr="006B0E10" w:rsidRDefault="006B0E10" w:rsidP="006B0E10">
      <w:pPr>
        <w:jc w:val="center"/>
      </w:pPr>
      <w:r w:rsidRPr="006B0E10">
        <w:t>7. Ответственность сторон</w:t>
      </w:r>
    </w:p>
    <w:p w:rsidR="00F72359" w:rsidRDefault="006B0E10" w:rsidP="006B0E10">
      <w:r w:rsidRPr="006B0E10">
        <w:t xml:space="preserve">7.1. </w:t>
      </w:r>
      <w:proofErr w:type="gramStart"/>
      <w:r w:rsidR="00F72359" w:rsidRPr="00F7235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F72359" w:rsidRPr="00F72359">
        <w:t xml:space="preserve"> № 1042 (с учетом изменений и дополнений). </w:t>
      </w:r>
    </w:p>
    <w:p w:rsidR="006B0E10" w:rsidRPr="006B0E10" w:rsidRDefault="006B0E10" w:rsidP="006B0E10">
      <w:r w:rsidRPr="006B0E10">
        <w:t xml:space="preserve">7.2. Размер штрафа устанавливается контрактом в порядке, установленном </w:t>
      </w:r>
      <w:hyperlink w:anchor="P57" w:history="1">
        <w:r w:rsidRPr="006B0E10">
          <w:rPr>
            <w:rStyle w:val="ac"/>
          </w:rPr>
          <w:t>пунктами 7.3</w:t>
        </w:r>
      </w:hyperlink>
      <w:r w:rsidRPr="006B0E10">
        <w:t xml:space="preserve">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B0E10" w:rsidRPr="006B0E10" w:rsidRDefault="006B0E10" w:rsidP="006B0E10">
      <w:bookmarkStart w:id="34" w:name="P57"/>
      <w:bookmarkEnd w:id="34"/>
      <w:r w:rsidRPr="006B0E10">
        <w:t>7.3</w:t>
      </w:r>
      <w:r w:rsidRPr="006B0E10">
        <w:rPr>
          <w:b/>
        </w:rPr>
        <w:t xml:space="preserve">. </w:t>
      </w:r>
      <w:r w:rsidRPr="006B0E10">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6B0E10">
        <w:rPr>
          <w:vertAlign w:val="superscript"/>
        </w:rPr>
        <w:footnoteReference w:id="1"/>
      </w:r>
      <w:r w:rsidRPr="006B0E10">
        <w:t>, что составляет</w:t>
      </w:r>
      <w:proofErr w:type="gramStart"/>
      <w:r w:rsidRPr="006B0E10">
        <w:t xml:space="preserve"> ______ (_______________) </w:t>
      </w:r>
      <w:proofErr w:type="gramEnd"/>
      <w:r w:rsidRPr="006B0E10">
        <w:t>рублей __ копеек.</w:t>
      </w:r>
    </w:p>
    <w:p w:rsidR="006B0E10" w:rsidRPr="006B0E10" w:rsidRDefault="006B0E10" w:rsidP="006B0E10">
      <w:r w:rsidRPr="006B0E10">
        <w:t xml:space="preserve">7.4. </w:t>
      </w:r>
      <w:proofErr w:type="gramStart"/>
      <w:r w:rsidRPr="006B0E10">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6B0E10">
        <w:t xml:space="preserve"> суммы</w:t>
      </w:r>
      <w:r w:rsidRPr="006B0E10">
        <w:rPr>
          <w:vertAlign w:val="superscript"/>
        </w:rPr>
        <w:footnoteReference w:id="2"/>
      </w:r>
      <w:r w:rsidRPr="006B0E10">
        <w:t>, что составляет</w:t>
      </w:r>
      <w:proofErr w:type="gramStart"/>
      <w:r w:rsidRPr="006B0E10">
        <w:t xml:space="preserve"> ______ (_______________) </w:t>
      </w:r>
      <w:proofErr w:type="gramEnd"/>
      <w:r w:rsidRPr="006B0E10">
        <w:t>рублей __ копеек.</w:t>
      </w:r>
    </w:p>
    <w:p w:rsidR="006B0E10" w:rsidRPr="006B0E10" w:rsidRDefault="006B0E10" w:rsidP="006B0E10">
      <w:r w:rsidRPr="006B0E10">
        <w:lastRenderedPageBreak/>
        <w:t>7.5.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6B0E10">
        <w:rPr>
          <w:vertAlign w:val="superscript"/>
        </w:rPr>
        <w:footnoteReference w:id="3"/>
      </w:r>
      <w:r w:rsidRPr="006B0E10">
        <w:t xml:space="preserve">, что составляет </w:t>
      </w:r>
      <w:r w:rsidR="0056321C">
        <w:t>1 000</w:t>
      </w:r>
      <w:r w:rsidRPr="006B0E10">
        <w:t xml:space="preserve"> (</w:t>
      </w:r>
      <w:r w:rsidR="0056321C">
        <w:t>одна тысяча</w:t>
      </w:r>
      <w:r w:rsidRPr="006B0E10">
        <w:t xml:space="preserve">) рублей </w:t>
      </w:r>
      <w:r w:rsidR="0056321C">
        <w:t>00</w:t>
      </w:r>
      <w:r w:rsidRPr="006B0E10">
        <w:t xml:space="preserve"> копеек.</w:t>
      </w:r>
    </w:p>
    <w:p w:rsidR="006B0E10" w:rsidRPr="006B0E10" w:rsidRDefault="006B0E10" w:rsidP="006B0E10">
      <w:r w:rsidRPr="006B0E10">
        <w:t>7.6. В случае если настоящим Контрактом предусмотрено условие о гражданско-правовой ответственности Поставщиков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6B0E10">
        <w:t xml:space="preserve"> </w:t>
      </w:r>
      <w:r w:rsidR="0056321C">
        <w:t>-</w:t>
      </w:r>
      <w:r w:rsidRPr="006B0E10">
        <w:t xml:space="preserve"> (</w:t>
      </w:r>
      <w:r w:rsidR="0056321C">
        <w:t>-</w:t>
      </w:r>
      <w:r w:rsidRPr="006B0E10">
        <w:t xml:space="preserve">) </w:t>
      </w:r>
      <w:proofErr w:type="gramEnd"/>
      <w:r w:rsidRPr="006B0E10">
        <w:t xml:space="preserve">рублей </w:t>
      </w:r>
      <w:r w:rsidR="0056321C">
        <w:t>-</w:t>
      </w:r>
      <w:r w:rsidRPr="006B0E10">
        <w:t xml:space="preserve"> копеек.</w:t>
      </w:r>
    </w:p>
    <w:p w:rsidR="006B0E10" w:rsidRPr="006B0E10" w:rsidRDefault="006B0E10" w:rsidP="006B0E10">
      <w:bookmarkStart w:id="35" w:name="P82"/>
      <w:bookmarkEnd w:id="35"/>
      <w:r w:rsidRPr="006B0E10">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6B0E10">
        <w:rPr>
          <w:vertAlign w:val="superscript"/>
        </w:rPr>
        <w:footnoteReference w:id="4"/>
      </w:r>
      <w:r w:rsidRPr="006B0E10">
        <w:t xml:space="preserve">, что составляет </w:t>
      </w:r>
      <w:r w:rsidR="0056321C">
        <w:t>1 000</w:t>
      </w:r>
      <w:r w:rsidR="0056321C" w:rsidRPr="006B0E10">
        <w:t xml:space="preserve"> (</w:t>
      </w:r>
      <w:r w:rsidR="0056321C">
        <w:t>одна тысяча</w:t>
      </w:r>
      <w:r w:rsidR="0056321C" w:rsidRPr="006B0E10">
        <w:t xml:space="preserve">) рублей </w:t>
      </w:r>
      <w:r w:rsidR="0056321C">
        <w:t>00</w:t>
      </w:r>
      <w:r w:rsidR="0056321C" w:rsidRPr="006B0E10">
        <w:t xml:space="preserve"> копеек</w:t>
      </w:r>
      <w:r w:rsidRPr="006B0E10">
        <w:t>.</w:t>
      </w:r>
    </w:p>
    <w:p w:rsidR="00F72359" w:rsidRDefault="006B0E10" w:rsidP="006B0E10">
      <w:r w:rsidRPr="006B0E10">
        <w:t xml:space="preserve">7.8. </w:t>
      </w:r>
      <w:r w:rsidR="00F72359" w:rsidRPr="00F72359">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6B0E10" w:rsidRPr="006B0E10" w:rsidRDefault="006B0E10" w:rsidP="006B0E10">
      <w:r w:rsidRPr="006B0E10">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B0E10" w:rsidRPr="006B0E10" w:rsidRDefault="006B0E10" w:rsidP="006B0E10">
      <w:r w:rsidRPr="006B0E10">
        <w:t xml:space="preserve">7.10. </w:t>
      </w:r>
      <w:r w:rsidR="00F72359" w:rsidRPr="00F72359">
        <w:t>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 44-ФЗ)</w:t>
      </w:r>
      <w:proofErr w:type="gramStart"/>
      <w:r w:rsidR="00F72359" w:rsidRPr="00F72359">
        <w:t>.</w:t>
      </w:r>
      <w:r w:rsidRPr="006B0E10">
        <w:rPr>
          <w:iCs/>
        </w:rPr>
        <w:t>Ф</w:t>
      </w:r>
      <w:proofErr w:type="gramEnd"/>
      <w:r w:rsidRPr="006B0E10">
        <w:rPr>
          <w:iCs/>
        </w:rPr>
        <w:t>З</w:t>
      </w:r>
      <w:r w:rsidRPr="006B0E10">
        <w:t>).</w:t>
      </w:r>
    </w:p>
    <w:p w:rsidR="006B0E10" w:rsidRPr="006B0E10" w:rsidRDefault="006B0E10" w:rsidP="006B0E10">
      <w:r w:rsidRPr="006B0E10">
        <w:t>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6B0E10" w:rsidRPr="006B0E10" w:rsidRDefault="006B0E10" w:rsidP="006B0E10">
      <w:r w:rsidRPr="006B0E10">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4168C" w:rsidRPr="0039430F" w:rsidRDefault="0014168C" w:rsidP="004F79AF">
      <w:pPr>
        <w:spacing w:before="120" w:after="120" w:line="0" w:lineRule="atLeast"/>
        <w:jc w:val="center"/>
      </w:pPr>
      <w:r w:rsidRPr="0039430F">
        <w:t>8. Форс-мажорные обстоятельства</w:t>
      </w:r>
    </w:p>
    <w:p w:rsidR="004F79AF" w:rsidRPr="0039430F" w:rsidRDefault="004F79AF" w:rsidP="004F79AF">
      <w:pPr>
        <w:pStyle w:val="af2"/>
        <w:ind w:firstLine="567"/>
      </w:pPr>
      <w:r w:rsidRPr="0039430F">
        <w:t xml:space="preserve">8.1. </w:t>
      </w:r>
      <w:proofErr w:type="gramStart"/>
      <w:r w:rsidRPr="0039430F">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4F79AF" w:rsidRPr="0039430F" w:rsidRDefault="004F79AF" w:rsidP="004F79AF">
      <w:pPr>
        <w:pStyle w:val="af2"/>
        <w:ind w:firstLine="567"/>
      </w:pPr>
      <w:r w:rsidRPr="0039430F">
        <w:t xml:space="preserve">8.2.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w:t>
      </w:r>
      <w:r w:rsidRPr="0039430F">
        <w:lastRenderedPageBreak/>
        <w:t>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F79AF" w:rsidRPr="0039430F" w:rsidRDefault="004F79AF" w:rsidP="004F79AF">
      <w:pPr>
        <w:pStyle w:val="af2"/>
        <w:ind w:firstLine="567"/>
      </w:pPr>
      <w:r w:rsidRPr="0039430F">
        <w:t>8.3. Обязанность доказать наличие обстоятельств непреодолимой силы лежит на Стороне, не выполнившей свои обязательства по Контракту.</w:t>
      </w:r>
    </w:p>
    <w:p w:rsidR="004F79AF" w:rsidRPr="0039430F" w:rsidRDefault="004F79AF" w:rsidP="004F79AF">
      <w:pPr>
        <w:pStyle w:val="af2"/>
        <w:ind w:firstLine="567"/>
      </w:pPr>
      <w:r w:rsidRPr="0039430F">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4168C" w:rsidRPr="00606698" w:rsidRDefault="004F79AF" w:rsidP="004F79AF">
      <w:pPr>
        <w:pStyle w:val="af2"/>
        <w:spacing w:line="0" w:lineRule="atLeast"/>
      </w:pPr>
      <w:r w:rsidRPr="0039430F">
        <w:t>8.4.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r w:rsidR="0014168C">
        <w:t>.</w:t>
      </w:r>
    </w:p>
    <w:p w:rsidR="0014168C" w:rsidRPr="00606698" w:rsidRDefault="0014168C" w:rsidP="004F79AF">
      <w:pPr>
        <w:keepNext/>
        <w:spacing w:before="120" w:after="120" w:line="0" w:lineRule="atLeast"/>
        <w:jc w:val="center"/>
      </w:pPr>
      <w:r w:rsidRPr="00606698">
        <w:t>9. Порядок разрешения споров</w:t>
      </w:r>
    </w:p>
    <w:p w:rsidR="0014168C" w:rsidRPr="00606698" w:rsidRDefault="0014168C" w:rsidP="0014168C">
      <w:pPr>
        <w:pStyle w:val="af2"/>
        <w:spacing w:line="0" w:lineRule="atLeast"/>
        <w:ind w:firstLine="567"/>
      </w:pPr>
      <w:r w:rsidRPr="00606698">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Контракта</w:t>
      </w:r>
      <w:r w:rsidRPr="00606698">
        <w:t>.</w:t>
      </w:r>
    </w:p>
    <w:p w:rsidR="0014168C" w:rsidRPr="00606698" w:rsidRDefault="0014168C" w:rsidP="0014168C">
      <w:pPr>
        <w:pStyle w:val="af2"/>
        <w:spacing w:line="0" w:lineRule="atLeast"/>
        <w:ind w:firstLine="567"/>
      </w:pPr>
      <w:r w:rsidRPr="00606698">
        <w:t xml:space="preserve">9.2. Любые споры, разногласия и требования, возникающие из </w:t>
      </w:r>
      <w:r>
        <w:t>Контракта</w:t>
      </w:r>
      <w:r w:rsidRPr="00606698">
        <w:t>, подлежат разрешению в Арбитражном суде Ханты-Мансийского автономного округа – Югры.</w:t>
      </w:r>
    </w:p>
    <w:p w:rsidR="0014168C" w:rsidRPr="00606698" w:rsidRDefault="0014168C" w:rsidP="004F79AF">
      <w:pPr>
        <w:spacing w:before="120" w:after="120" w:line="0" w:lineRule="atLeast"/>
        <w:jc w:val="center"/>
      </w:pPr>
      <w:r w:rsidRPr="00606698">
        <w:t xml:space="preserve">10. Расторжение </w:t>
      </w:r>
      <w:r>
        <w:t>Контракта</w:t>
      </w:r>
    </w:p>
    <w:p w:rsidR="004F79AF" w:rsidRPr="00DF7CC7" w:rsidRDefault="004F79AF" w:rsidP="004F79AF">
      <w:pPr>
        <w:pStyle w:val="af2"/>
        <w:ind w:firstLine="567"/>
      </w:pPr>
      <w:r w:rsidRPr="0039430F">
        <w:t xml:space="preserve">10.1. </w:t>
      </w:r>
      <w:r w:rsidRPr="00DF7CC7">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F79AF" w:rsidRPr="0039430F" w:rsidRDefault="004F79AF" w:rsidP="004F79AF">
      <w:pPr>
        <w:pStyle w:val="af2"/>
        <w:ind w:firstLine="567"/>
      </w:pPr>
      <w:r w:rsidRPr="0039430F">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4F79AF" w:rsidRPr="0039430F" w:rsidRDefault="004F79AF" w:rsidP="004F79AF">
      <w:pPr>
        <w:pStyle w:val="af2"/>
        <w:ind w:firstLine="567"/>
      </w:pPr>
      <w:r w:rsidRPr="0039430F">
        <w:t xml:space="preserve">10.3. 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w:t>
      </w:r>
      <w:proofErr w:type="gramStart"/>
      <w:r w:rsidRPr="0039430F">
        <w:t>оплачивает цену фактически</w:t>
      </w:r>
      <w:proofErr w:type="gramEnd"/>
      <w:r w:rsidRPr="0039430F">
        <w:t xml:space="preserve"> поставленного и принятого Заказчиком товара.</w:t>
      </w:r>
    </w:p>
    <w:p w:rsidR="004F79AF" w:rsidRPr="0039430F" w:rsidRDefault="004F79AF" w:rsidP="004F79AF">
      <w:pPr>
        <w:pStyle w:val="af2"/>
        <w:ind w:firstLine="567"/>
      </w:pPr>
      <w:r w:rsidRPr="0039430F">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9430F">
        <w:t>с даты получения</w:t>
      </w:r>
      <w:proofErr w:type="gramEnd"/>
      <w:r w:rsidRPr="0039430F">
        <w:t xml:space="preserve"> предложения о расторжении Контракта.</w:t>
      </w:r>
    </w:p>
    <w:p w:rsidR="006B0E10" w:rsidRDefault="004F79AF" w:rsidP="004F79AF">
      <w:pPr>
        <w:autoSpaceDE w:val="0"/>
        <w:autoSpaceDN w:val="0"/>
        <w:adjustRightInd w:val="0"/>
        <w:ind w:firstLine="540"/>
      </w:pPr>
      <w:r w:rsidRPr="0039430F">
        <w:t xml:space="preserve">10.5. </w:t>
      </w:r>
      <w:r w:rsidR="006B0E10" w:rsidRPr="006B0E10">
        <w:t>Заказчик вправе принять решение</w:t>
      </w:r>
      <w:r w:rsidR="00F86944">
        <w:t xml:space="preserve"> об</w:t>
      </w:r>
      <w:r w:rsidR="006B0E10" w:rsidRPr="006B0E10">
        <w:t xml:space="preserve">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r w:rsidRPr="0039430F">
        <w:t>.</w:t>
      </w:r>
    </w:p>
    <w:p w:rsidR="004F79AF" w:rsidRPr="0039430F" w:rsidRDefault="004F79AF" w:rsidP="004F79AF">
      <w:pPr>
        <w:autoSpaceDE w:val="0"/>
        <w:autoSpaceDN w:val="0"/>
        <w:adjustRightInd w:val="0"/>
        <w:ind w:firstLine="540"/>
      </w:pPr>
      <w:r w:rsidRPr="0039430F">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9430F">
        <w:t>и</w:t>
      </w:r>
      <w:proofErr w:type="gramEnd"/>
      <w:r w:rsidRPr="0039430F">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F79AF" w:rsidRPr="0039430F" w:rsidRDefault="004F79AF" w:rsidP="004F79AF">
      <w:pPr>
        <w:autoSpaceDE w:val="0"/>
        <w:autoSpaceDN w:val="0"/>
        <w:adjustRightInd w:val="0"/>
        <w:ind w:firstLine="540"/>
      </w:pPr>
      <w:r w:rsidRPr="0039430F">
        <w:t xml:space="preserve">10.7. </w:t>
      </w:r>
      <w:proofErr w:type="gramStart"/>
      <w:r w:rsidR="006B0E10" w:rsidRPr="006B0E10">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w:t>
      </w:r>
      <w:r w:rsidR="006B0E10" w:rsidRPr="00606698">
        <w:t>,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006B0E10" w:rsidRPr="00606698">
        <w:t xml:space="preserve"> иных сре</w:t>
      </w:r>
      <w:proofErr w:type="gramStart"/>
      <w:r w:rsidR="006B0E10" w:rsidRPr="00606698">
        <w:t>дств св</w:t>
      </w:r>
      <w:proofErr w:type="gramEnd"/>
      <w:r w:rsidR="006B0E10" w:rsidRPr="00606698">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w:t>
      </w:r>
      <w:r w:rsidR="006B0E10" w:rsidRPr="00606698">
        <w:lastRenderedPageBreak/>
        <w:t xml:space="preserve">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6B0E10" w:rsidRPr="00606698">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9430F">
        <w:t>.</w:t>
      </w:r>
    </w:p>
    <w:p w:rsidR="004F79AF" w:rsidRPr="0039430F" w:rsidRDefault="004F79AF" w:rsidP="004F79AF">
      <w:pPr>
        <w:autoSpaceDE w:val="0"/>
        <w:autoSpaceDN w:val="0"/>
        <w:adjustRightInd w:val="0"/>
        <w:ind w:firstLine="539"/>
      </w:pPr>
      <w:r w:rsidRPr="0039430F">
        <w:t xml:space="preserve">10.8. Решение Заказчика об одностороннем отказе от исполнения Контракта вступает в </w:t>
      </w:r>
      <w:proofErr w:type="gramStart"/>
      <w:r w:rsidRPr="0039430F">
        <w:t>силу</w:t>
      </w:r>
      <w:proofErr w:type="gramEnd"/>
      <w:r w:rsidRPr="0039430F">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4F79AF" w:rsidRPr="0039430F" w:rsidRDefault="004F79AF" w:rsidP="004F79AF">
      <w:pPr>
        <w:autoSpaceDE w:val="0"/>
        <w:autoSpaceDN w:val="0"/>
        <w:adjustRightInd w:val="0"/>
        <w:ind w:firstLine="539"/>
      </w:pPr>
      <w:r w:rsidRPr="0039430F">
        <w:t xml:space="preserve">10.9. </w:t>
      </w:r>
      <w:proofErr w:type="gramStart"/>
      <w:r w:rsidRPr="0039430F">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9430F">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F79AF" w:rsidRPr="00EB1A64" w:rsidRDefault="004F79AF" w:rsidP="004F79AF">
      <w:pPr>
        <w:autoSpaceDE w:val="0"/>
        <w:autoSpaceDN w:val="0"/>
        <w:adjustRightInd w:val="0"/>
        <w:ind w:firstLine="539"/>
      </w:pPr>
      <w:r w:rsidRPr="00EB1A64">
        <w:t xml:space="preserve">10.10. </w:t>
      </w:r>
      <w:proofErr w:type="gramStart"/>
      <w:r w:rsidRPr="00EB1A64">
        <w:t>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EB1A64">
        <w:t xml:space="preserve"> определения Поставщика.</w:t>
      </w:r>
    </w:p>
    <w:p w:rsidR="004F79AF" w:rsidRPr="0039430F" w:rsidRDefault="004F79AF" w:rsidP="004F79AF">
      <w:pPr>
        <w:autoSpaceDE w:val="0"/>
        <w:autoSpaceDN w:val="0"/>
        <w:adjustRightInd w:val="0"/>
        <w:ind w:firstLine="539"/>
      </w:pPr>
      <w:r w:rsidRPr="0039430F">
        <w:t xml:space="preserve">10.11. </w:t>
      </w:r>
      <w:r w:rsidR="006B0E10" w:rsidRPr="006B0E10">
        <w:t xml:space="preserve">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6B0E10" w:rsidRPr="006B0E10">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006B0E10" w:rsidRPr="006B0E10">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r w:rsidRPr="0039430F">
        <w:t>.</w:t>
      </w:r>
    </w:p>
    <w:p w:rsidR="004F79AF" w:rsidRPr="0039430F" w:rsidRDefault="004F79AF" w:rsidP="004F79AF">
      <w:pPr>
        <w:autoSpaceDE w:val="0"/>
        <w:autoSpaceDN w:val="0"/>
        <w:adjustRightInd w:val="0"/>
        <w:ind w:firstLine="539"/>
      </w:pPr>
      <w:r w:rsidRPr="0039430F">
        <w:t xml:space="preserve">10.12. Решение Поставщика об одностороннем отказе от исполнения Контракта вступает в </w:t>
      </w:r>
      <w:proofErr w:type="gramStart"/>
      <w:r w:rsidRPr="0039430F">
        <w:t>силу</w:t>
      </w:r>
      <w:proofErr w:type="gramEnd"/>
      <w:r w:rsidRPr="0039430F">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4F79AF" w:rsidRPr="0039430F" w:rsidRDefault="004F79AF" w:rsidP="004F79AF">
      <w:pPr>
        <w:autoSpaceDE w:val="0"/>
        <w:autoSpaceDN w:val="0"/>
        <w:adjustRightInd w:val="0"/>
        <w:ind w:firstLine="539"/>
      </w:pPr>
      <w:r w:rsidRPr="0039430F">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9430F">
        <w:t>решении</w:t>
      </w:r>
      <w:proofErr w:type="gramEnd"/>
      <w:r w:rsidRPr="0039430F">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4168C" w:rsidRPr="0039430F" w:rsidRDefault="004F79AF" w:rsidP="004F79AF">
      <w:pPr>
        <w:pStyle w:val="af2"/>
        <w:spacing w:line="0" w:lineRule="atLeast"/>
        <w:ind w:firstLine="567"/>
      </w:pPr>
      <w:r w:rsidRPr="0039430F">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14168C">
        <w:t>.</w:t>
      </w:r>
    </w:p>
    <w:p w:rsidR="0014168C" w:rsidRPr="00606698" w:rsidRDefault="0014168C" w:rsidP="00F85855">
      <w:pPr>
        <w:spacing w:after="120" w:line="0" w:lineRule="atLeast"/>
        <w:jc w:val="center"/>
      </w:pPr>
      <w:r w:rsidRPr="00606698">
        <w:t xml:space="preserve">11.Срок действия </w:t>
      </w:r>
      <w:r>
        <w:t>Контракта</w:t>
      </w:r>
    </w:p>
    <w:p w:rsidR="004F79AF" w:rsidRDefault="0014168C" w:rsidP="0014168C">
      <w:pPr>
        <w:pStyle w:val="ConsPlusNormal"/>
        <w:spacing w:line="0" w:lineRule="atLeast"/>
        <w:jc w:val="both"/>
        <w:rPr>
          <w:rFonts w:ascii="Times New Roman" w:hAnsi="Times New Roman" w:cs="Times New Roman"/>
          <w:sz w:val="24"/>
          <w:szCs w:val="24"/>
        </w:rPr>
      </w:pPr>
      <w:r w:rsidRPr="00C8227F">
        <w:rPr>
          <w:rFonts w:ascii="Times New Roman" w:hAnsi="Times New Roman" w:cs="Times New Roman"/>
          <w:sz w:val="24"/>
          <w:szCs w:val="24"/>
        </w:rPr>
        <w:t>11.1. Контра</w:t>
      </w:r>
      <w:proofErr w:type="gramStart"/>
      <w:r w:rsidRPr="00C8227F">
        <w:rPr>
          <w:rFonts w:ascii="Times New Roman" w:hAnsi="Times New Roman" w:cs="Times New Roman"/>
          <w:sz w:val="24"/>
          <w:szCs w:val="24"/>
        </w:rPr>
        <w:t>кт вст</w:t>
      </w:r>
      <w:proofErr w:type="gramEnd"/>
      <w:r w:rsidRPr="00C8227F">
        <w:rPr>
          <w:rFonts w:ascii="Times New Roman" w:hAnsi="Times New Roman" w:cs="Times New Roman"/>
          <w:sz w:val="24"/>
          <w:szCs w:val="24"/>
        </w:rPr>
        <w:t xml:space="preserve">упает в силу </w:t>
      </w:r>
      <w:r w:rsidR="00F72359">
        <w:rPr>
          <w:rFonts w:ascii="Times New Roman" w:hAnsi="Times New Roman" w:cs="Times New Roman"/>
          <w:sz w:val="24"/>
          <w:szCs w:val="24"/>
        </w:rPr>
        <w:t>со дня подписания его Сторонами</w:t>
      </w:r>
      <w:r w:rsidR="00EC0FAC">
        <w:rPr>
          <w:rFonts w:ascii="Times New Roman" w:hAnsi="Times New Roman" w:cs="Times New Roman"/>
          <w:sz w:val="24"/>
          <w:szCs w:val="24"/>
        </w:rPr>
        <w:t xml:space="preserve"> и действует</w:t>
      </w:r>
      <w:r w:rsidR="00F72359">
        <w:rPr>
          <w:rFonts w:ascii="Times New Roman" w:hAnsi="Times New Roman" w:cs="Times New Roman"/>
          <w:sz w:val="24"/>
          <w:szCs w:val="24"/>
        </w:rPr>
        <w:t xml:space="preserve"> </w:t>
      </w:r>
      <w:r w:rsidR="00EC0FAC" w:rsidRPr="00EC0FAC">
        <w:rPr>
          <w:rFonts w:ascii="Times New Roman" w:hAnsi="Times New Roman" w:cs="Times New Roman"/>
          <w:sz w:val="24"/>
          <w:szCs w:val="24"/>
        </w:rPr>
        <w:t>по 30 сентября 2019 года</w:t>
      </w:r>
      <w:r w:rsidRPr="00C8227F">
        <w:rPr>
          <w:rFonts w:ascii="Times New Roman" w:hAnsi="Times New Roman" w:cs="Times New Roman"/>
          <w:sz w:val="24"/>
          <w:szCs w:val="24"/>
        </w:rPr>
        <w:t xml:space="preserve">.  </w:t>
      </w:r>
    </w:p>
    <w:p w:rsidR="0014168C" w:rsidRPr="00C8227F" w:rsidRDefault="0014168C" w:rsidP="0014168C">
      <w:pPr>
        <w:pStyle w:val="ConsPlusNormal"/>
        <w:spacing w:line="0" w:lineRule="atLeast"/>
        <w:jc w:val="both"/>
        <w:rPr>
          <w:rFonts w:ascii="Times New Roman" w:hAnsi="Times New Roman" w:cs="Times New Roman"/>
          <w:sz w:val="24"/>
          <w:szCs w:val="24"/>
        </w:rPr>
      </w:pPr>
      <w:r>
        <w:rPr>
          <w:rFonts w:ascii="Times New Roman" w:hAnsi="Times New Roman" w:cs="Times New Roman"/>
          <w:sz w:val="24"/>
          <w:szCs w:val="24"/>
        </w:rPr>
        <w:t xml:space="preserve">С </w:t>
      </w:r>
      <w:r w:rsidR="00F72359">
        <w:rPr>
          <w:rFonts w:ascii="Times New Roman" w:hAnsi="Times New Roman" w:cs="Times New Roman"/>
          <w:sz w:val="24"/>
          <w:szCs w:val="24"/>
        </w:rPr>
        <w:t xml:space="preserve">01 </w:t>
      </w:r>
      <w:r w:rsidR="00EC0FAC">
        <w:rPr>
          <w:rFonts w:ascii="Times New Roman" w:hAnsi="Times New Roman" w:cs="Times New Roman"/>
          <w:sz w:val="24"/>
          <w:szCs w:val="24"/>
        </w:rPr>
        <w:t>октября</w:t>
      </w:r>
      <w:r>
        <w:rPr>
          <w:rFonts w:ascii="Times New Roman" w:hAnsi="Times New Roman" w:cs="Times New Roman"/>
          <w:sz w:val="24"/>
          <w:szCs w:val="24"/>
        </w:rPr>
        <w:t xml:space="preserve"> </w:t>
      </w:r>
      <w:r w:rsidRPr="00C8227F">
        <w:rPr>
          <w:rFonts w:ascii="Times New Roman" w:hAnsi="Times New Roman" w:cs="Times New Roman"/>
          <w:sz w:val="24"/>
          <w:szCs w:val="24"/>
        </w:rPr>
        <w:t>201</w:t>
      </w:r>
      <w:r w:rsidR="00F72359">
        <w:rPr>
          <w:rFonts w:ascii="Times New Roman" w:hAnsi="Times New Roman" w:cs="Times New Roman"/>
          <w:sz w:val="24"/>
          <w:szCs w:val="24"/>
        </w:rPr>
        <w:t>9</w:t>
      </w:r>
      <w:r w:rsidRPr="00C8227F">
        <w:rPr>
          <w:rFonts w:ascii="Times New Roman" w:hAnsi="Times New Roman" w:cs="Times New Roman"/>
          <w:sz w:val="24"/>
          <w:szCs w:val="24"/>
        </w:rPr>
        <w:t xml:space="preserve"> года обязательства Сторон по Контракту прекращаются, за исключением </w:t>
      </w:r>
      <w:r w:rsidRPr="00C8227F">
        <w:rPr>
          <w:rFonts w:ascii="Times New Roman" w:hAnsi="Times New Roman" w:cs="Times New Roman"/>
          <w:sz w:val="24"/>
          <w:szCs w:val="24"/>
        </w:rPr>
        <w:lastRenderedPageBreak/>
        <w:t>обязательств по оплате товара, гарантийных обязательств, обязательств по возмещению убытков и выплате неустойки.</w:t>
      </w:r>
    </w:p>
    <w:p w:rsidR="0014168C" w:rsidRPr="0039430F" w:rsidRDefault="0014168C" w:rsidP="00487F8A">
      <w:pPr>
        <w:spacing w:before="120" w:after="120" w:line="0" w:lineRule="atLeast"/>
        <w:jc w:val="center"/>
      </w:pPr>
      <w:r w:rsidRPr="0039430F">
        <w:t>12. Прочие условия</w:t>
      </w:r>
    </w:p>
    <w:p w:rsidR="0014168C" w:rsidRPr="00A94B1A"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12.1. </w:t>
      </w:r>
      <w:r w:rsidRPr="00C3417F">
        <w:rPr>
          <w:rFonts w:ascii="Times New Roman" w:hAnsi="Times New Roman" w:cs="Times New Roman"/>
          <w:sz w:val="24"/>
          <w:szCs w:val="24"/>
        </w:rPr>
        <w:t>Контракт</w:t>
      </w:r>
      <w:r w:rsidRPr="00A94B1A">
        <w:rPr>
          <w:rFonts w:ascii="Times New Roman" w:hAnsi="Times New Roman" w:cs="Times New Roman"/>
          <w:sz w:val="24"/>
          <w:szCs w:val="24"/>
        </w:rPr>
        <w:t xml:space="preserve"> составлен в форме электронного документа. После заключения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A94B1A">
        <w:rPr>
          <w:rFonts w:ascii="Times New Roman" w:hAnsi="Times New Roman" w:cs="Times New Roman"/>
          <w:sz w:val="24"/>
          <w:szCs w:val="24"/>
        </w:rPr>
        <w:t xml:space="preserve"> Стороны вправе изготовить копию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A94B1A">
        <w:rPr>
          <w:rFonts w:ascii="Times New Roman" w:hAnsi="Times New Roman" w:cs="Times New Roman"/>
          <w:sz w:val="24"/>
          <w:szCs w:val="24"/>
        </w:rPr>
        <w:t xml:space="preserve"> на бумажном носителе в 2 (двух) экземплярах, имеющих одинаковую юридическую силу, по одному для Заказчика и Поставщика</w:t>
      </w:r>
      <w:r>
        <w:rPr>
          <w:rFonts w:ascii="Times New Roman" w:hAnsi="Times New Roman" w:cs="Times New Roman"/>
          <w:sz w:val="24"/>
          <w:szCs w:val="24"/>
        </w:rPr>
        <w:t>.</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12.2. Все приложения к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являются его неотъемной частью.</w:t>
      </w:r>
    </w:p>
    <w:p w:rsidR="0014168C" w:rsidRPr="0039430F" w:rsidRDefault="0014168C" w:rsidP="0014168C">
      <w:pPr>
        <w:pStyle w:val="ConsPlusNormal"/>
        <w:widowControl/>
        <w:spacing w:line="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12.3.К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39430F">
        <w:rPr>
          <w:rFonts w:ascii="Times New Roman" w:hAnsi="Times New Roman" w:cs="Times New Roman"/>
          <w:sz w:val="24"/>
          <w:szCs w:val="24"/>
        </w:rPr>
        <w:t xml:space="preserve"> прилагается:</w:t>
      </w:r>
    </w:p>
    <w:p w:rsidR="0014168C" w:rsidRPr="0039430F" w:rsidRDefault="0014168C" w:rsidP="0014168C">
      <w:pPr>
        <w:pStyle w:val="ConsPlusNormal"/>
        <w:widowControl/>
        <w:spacing w:line="0" w:lineRule="atLeast"/>
        <w:ind w:firstLine="567"/>
        <w:jc w:val="both"/>
        <w:rPr>
          <w:rFonts w:ascii="Times New Roman" w:hAnsi="Times New Roman" w:cs="Times New Roman"/>
          <w:sz w:val="24"/>
          <w:szCs w:val="24"/>
        </w:rPr>
      </w:pPr>
      <w:r w:rsidRPr="0039430F">
        <w:rPr>
          <w:rFonts w:ascii="Times New Roman" w:hAnsi="Times New Roman" w:cs="Times New Roman"/>
          <w:sz w:val="24"/>
          <w:szCs w:val="24"/>
        </w:rPr>
        <w:t xml:space="preserve">- Спецификация (Приложение № 1), </w:t>
      </w:r>
    </w:p>
    <w:p w:rsidR="0014168C" w:rsidRDefault="0014168C" w:rsidP="0014168C">
      <w:pPr>
        <w:pStyle w:val="ConsPlusNormal"/>
        <w:widowControl/>
        <w:spacing w:line="0" w:lineRule="atLeast"/>
        <w:ind w:firstLine="567"/>
        <w:jc w:val="both"/>
        <w:rPr>
          <w:rFonts w:ascii="Times New Roman" w:hAnsi="Times New Roman" w:cs="Times New Roman"/>
          <w:sz w:val="24"/>
          <w:szCs w:val="24"/>
        </w:rPr>
      </w:pPr>
      <w:r w:rsidRPr="00C3417F">
        <w:rPr>
          <w:rFonts w:ascii="Times New Roman" w:hAnsi="Times New Roman" w:cs="Times New Roman"/>
          <w:sz w:val="24"/>
          <w:szCs w:val="24"/>
        </w:rPr>
        <w:t>- Перечень автотранспортных  средств (Приложение № 2).</w:t>
      </w:r>
    </w:p>
    <w:p w:rsidR="001C1CAF" w:rsidRPr="00C3417F" w:rsidRDefault="001C1CAF" w:rsidP="0014168C">
      <w:pPr>
        <w:pStyle w:val="ConsPlusNormal"/>
        <w:widowControl/>
        <w:spacing w:line="0" w:lineRule="atLeast"/>
        <w:ind w:firstLine="567"/>
        <w:jc w:val="both"/>
        <w:rPr>
          <w:rFonts w:ascii="Times New Roman" w:hAnsi="Times New Roman" w:cs="Times New Roman"/>
          <w:sz w:val="24"/>
          <w:szCs w:val="24"/>
        </w:rPr>
      </w:pPr>
      <w:r>
        <w:rPr>
          <w:rFonts w:ascii="Times New Roman" w:hAnsi="Times New Roman" w:cs="Times New Roman"/>
          <w:sz w:val="24"/>
          <w:szCs w:val="24"/>
        </w:rPr>
        <w:t>- Заправочная ведомость (Приложение № 3)</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w:t>
      </w:r>
      <w:r>
        <w:rPr>
          <w:rFonts w:ascii="Times New Roman" w:hAnsi="Times New Roman" w:cs="Times New Roman"/>
          <w:sz w:val="24"/>
          <w:szCs w:val="24"/>
        </w:rPr>
        <w:t>том другую Сторону в течение  3-х</w:t>
      </w:r>
      <w:r w:rsidRPr="00606698">
        <w:rPr>
          <w:rFonts w:ascii="Times New Roman" w:hAnsi="Times New Roman" w:cs="Times New Roman"/>
          <w:sz w:val="24"/>
          <w:szCs w:val="24"/>
        </w:rPr>
        <w:t xml:space="preserve"> рабочих дней </w:t>
      </w:r>
      <w:proofErr w:type="gramStart"/>
      <w:r w:rsidRPr="00606698">
        <w:rPr>
          <w:rFonts w:ascii="Times New Roman" w:hAnsi="Times New Roman" w:cs="Times New Roman"/>
          <w:sz w:val="24"/>
          <w:szCs w:val="24"/>
        </w:rPr>
        <w:t>с даты</w:t>
      </w:r>
      <w:proofErr w:type="gramEnd"/>
      <w:r w:rsidRPr="00606698">
        <w:rPr>
          <w:rFonts w:ascii="Times New Roman" w:hAnsi="Times New Roman" w:cs="Times New Roman"/>
          <w:sz w:val="24"/>
          <w:szCs w:val="24"/>
        </w:rPr>
        <w:t xml:space="preserve"> такого изменения.</w:t>
      </w:r>
    </w:p>
    <w:p w:rsidR="0014168C" w:rsidRPr="00606698" w:rsidRDefault="0014168C" w:rsidP="0014168C">
      <w:pPr>
        <w:autoSpaceDE w:val="0"/>
        <w:autoSpaceDN w:val="0"/>
        <w:adjustRightInd w:val="0"/>
        <w:spacing w:after="0" w:line="0" w:lineRule="atLeast"/>
        <w:ind w:firstLine="540"/>
      </w:pPr>
      <w:r w:rsidRPr="00606698">
        <w:t xml:space="preserve">12.5. По согласованию Сторон в ходе исполнения </w:t>
      </w:r>
      <w:r w:rsidRPr="00C3417F">
        <w:t>Контракт</w:t>
      </w:r>
      <w:r>
        <w:t>а</w:t>
      </w:r>
      <w:r w:rsidRPr="00606698">
        <w:t xml:space="preserve"> допускается снижение цены </w:t>
      </w:r>
      <w:r w:rsidRPr="00C3417F">
        <w:t>Контракт</w:t>
      </w:r>
      <w:r>
        <w:t>а</w:t>
      </w:r>
      <w:r w:rsidRPr="00606698">
        <w:t xml:space="preserve"> без изменения предусмотренных </w:t>
      </w:r>
      <w:r w:rsidRPr="00C3417F">
        <w:t>Контракт</w:t>
      </w:r>
      <w:r>
        <w:t>ом</w:t>
      </w:r>
      <w:r w:rsidRPr="00606698">
        <w:t xml:space="preserve"> объема работы, качества выполняемой работы и иных условий </w:t>
      </w:r>
      <w:r w:rsidRPr="00C3417F">
        <w:t>Контракт</w:t>
      </w:r>
      <w:r>
        <w:t>а</w:t>
      </w:r>
      <w:r w:rsidRPr="00606698">
        <w:t>.</w:t>
      </w:r>
    </w:p>
    <w:p w:rsidR="0014168C" w:rsidRPr="00606698" w:rsidRDefault="0014168C" w:rsidP="0014168C">
      <w:pPr>
        <w:widowControl w:val="0"/>
        <w:autoSpaceDE w:val="0"/>
        <w:autoSpaceDN w:val="0"/>
        <w:adjustRightInd w:val="0"/>
        <w:spacing w:after="0" w:line="0" w:lineRule="atLeast"/>
        <w:ind w:firstLine="540"/>
      </w:pPr>
      <w:r w:rsidRPr="00606698">
        <w:t xml:space="preserve">12.6. Заказчик по согласованию с поставщиком в ходе исполнения </w:t>
      </w:r>
      <w:r w:rsidRPr="00C3417F">
        <w:t>Контракт</w:t>
      </w:r>
      <w:r>
        <w:t>а</w:t>
      </w:r>
      <w:r w:rsidRPr="00606698">
        <w:t xml:space="preserve"> вправе изменить не более чем на десять процентов количество всех предусмотренных </w:t>
      </w:r>
      <w:r w:rsidRPr="00C3417F">
        <w:t>Контракт</w:t>
      </w:r>
      <w:r>
        <w:t>ом</w:t>
      </w:r>
      <w:r w:rsidRPr="00606698">
        <w:t xml:space="preserve"> товаров при изменении потребности в товарах, на поставку которых заключен </w:t>
      </w:r>
      <w:r>
        <w:t>контракт</w:t>
      </w:r>
      <w:r w:rsidRPr="00606698">
        <w:t xml:space="preserve">. При этом по соглашению Сторон допускается изменение с учетом </w:t>
      </w:r>
      <w:proofErr w:type="gramStart"/>
      <w:r w:rsidRPr="00606698">
        <w:t xml:space="preserve">положений бюджетного законодательства Российской Федерации цены </w:t>
      </w:r>
      <w:r w:rsidRPr="00C3417F">
        <w:t>Контракт</w:t>
      </w:r>
      <w:r>
        <w:t>а</w:t>
      </w:r>
      <w:proofErr w:type="gramEnd"/>
      <w:r w:rsidRPr="00606698">
        <w:t xml:space="preserve"> пропорционально дополнительному количеству товара исходя из установленной в </w:t>
      </w:r>
      <w:r w:rsidRPr="00C3417F">
        <w:t>Контракт</w:t>
      </w:r>
      <w:r>
        <w:t>е</w:t>
      </w:r>
      <w:r w:rsidRPr="00606698">
        <w:t xml:space="preserve"> цены единицы товара, но не более чем на десять процентов цены </w:t>
      </w:r>
      <w:r w:rsidRPr="00C3417F">
        <w:t>Контракт</w:t>
      </w:r>
      <w:r>
        <w:t>а</w:t>
      </w:r>
      <w:r w:rsidRPr="00606698">
        <w:t xml:space="preserve">. При уменьшении предусмотренного </w:t>
      </w:r>
      <w:r w:rsidRPr="00C3417F">
        <w:t>Контракт</w:t>
      </w:r>
      <w:r>
        <w:t>ом</w:t>
      </w:r>
      <w:r w:rsidRPr="00606698">
        <w:t xml:space="preserve"> количества товара Стороны </w:t>
      </w:r>
      <w:r w:rsidRPr="00C3417F">
        <w:t>Контракт</w:t>
      </w:r>
      <w:r>
        <w:t>а</w:t>
      </w:r>
      <w:r w:rsidRPr="00606698">
        <w:t xml:space="preserve"> обязаны уменьшить цену </w:t>
      </w:r>
      <w:r w:rsidRPr="00C3417F">
        <w:t>Контракт</w:t>
      </w:r>
      <w:r>
        <w:t>а</w:t>
      </w:r>
      <w:r w:rsidRPr="00606698">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C3417F">
        <w:t>Контракт</w:t>
      </w:r>
      <w:r>
        <w:t>ом</w:t>
      </w:r>
      <w:r w:rsidRPr="00606698">
        <w:t xml:space="preserve"> количества поставляемого товара должна определяться как частное от деления первоначальной цены </w:t>
      </w:r>
      <w:r w:rsidRPr="00C3417F">
        <w:t>Контракт</w:t>
      </w:r>
      <w:r>
        <w:t>а</w:t>
      </w:r>
      <w:r w:rsidRPr="00606698">
        <w:t xml:space="preserve"> на предусмотренное в </w:t>
      </w:r>
      <w:r w:rsidRPr="00C3417F">
        <w:t>Контракт</w:t>
      </w:r>
      <w:r>
        <w:t>е</w:t>
      </w:r>
      <w:r w:rsidRPr="00606698">
        <w:t xml:space="preserve"> количество такого товара.</w:t>
      </w:r>
      <w:r>
        <w:t xml:space="preserve"> </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12.7. При исполнении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606698">
        <w:rPr>
          <w:rFonts w:ascii="Times New Roman" w:hAnsi="Times New Roman" w:cs="Times New Roman"/>
          <w:sz w:val="24"/>
          <w:szCs w:val="24"/>
        </w:rPr>
        <w:t xml:space="preserve"> не допускается перемена Поставщика, за исключением случаев, если новый Поставщик является правопреемником Поставщика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12.8. В случае перемены Заказчика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права и обязанности Заказчика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переходят к новому заказчику в том же объеме и на тех же условиях.</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Pr="00C3417F">
        <w:rPr>
          <w:rFonts w:ascii="Times New Roman" w:hAnsi="Times New Roman" w:cs="Times New Roman"/>
          <w:sz w:val="24"/>
          <w:szCs w:val="24"/>
        </w:rPr>
        <w:t>Контракт</w:t>
      </w:r>
      <w:r>
        <w:rPr>
          <w:rFonts w:ascii="Times New Roman" w:hAnsi="Times New Roman" w:cs="Times New Roman"/>
          <w:sz w:val="24"/>
          <w:szCs w:val="24"/>
        </w:rPr>
        <w:t>е</w:t>
      </w:r>
      <w:r w:rsidRPr="00606698">
        <w:rPr>
          <w:rFonts w:ascii="Times New Roman" w:hAnsi="Times New Roman" w:cs="Times New Roman"/>
          <w:sz w:val="24"/>
          <w:szCs w:val="24"/>
        </w:rPr>
        <w:t>.</w:t>
      </w:r>
    </w:p>
    <w:p w:rsidR="00B201FC" w:rsidRDefault="00B201FC" w:rsidP="006B0E10">
      <w:pPr>
        <w:widowControl w:val="0"/>
        <w:autoSpaceDE w:val="0"/>
        <w:autoSpaceDN w:val="0"/>
        <w:adjustRightInd w:val="0"/>
        <w:spacing w:line="0" w:lineRule="atLeast"/>
        <w:ind w:firstLine="567"/>
      </w:pPr>
      <w:r>
        <w:t xml:space="preserve">12.10. </w:t>
      </w:r>
      <w:r w:rsidRPr="00B201FC">
        <w:t>По согласованию Заказчика с Поставщиком допускается</w:t>
      </w:r>
      <w:r>
        <w:t xml:space="preserve">, в случае производственной необходимости вносить изменения в перечень автотранспортных средств </w:t>
      </w:r>
      <w:r w:rsidRPr="00B201FC">
        <w:t>Заказчика</w:t>
      </w:r>
      <w:r>
        <w:t xml:space="preserve"> подлежащих заправке, а также в список водителей учреждения.</w:t>
      </w:r>
    </w:p>
    <w:p w:rsidR="006B0E10" w:rsidRDefault="0014168C" w:rsidP="006B0E10">
      <w:pPr>
        <w:widowControl w:val="0"/>
        <w:autoSpaceDE w:val="0"/>
        <w:autoSpaceDN w:val="0"/>
        <w:adjustRightInd w:val="0"/>
        <w:spacing w:line="0" w:lineRule="atLeast"/>
        <w:ind w:firstLine="567"/>
      </w:pPr>
      <w:r w:rsidRPr="00CC7466">
        <w:t>12.1</w:t>
      </w:r>
      <w:r w:rsidR="00B201FC">
        <w:t>1</w:t>
      </w:r>
      <w:r w:rsidRPr="00CC7466">
        <w:t xml:space="preserve">. Невыбранный за период действия </w:t>
      </w:r>
      <w:r w:rsidRPr="00C3417F">
        <w:t>Контракт</w:t>
      </w:r>
      <w:r>
        <w:rPr>
          <w:kern w:val="16"/>
        </w:rPr>
        <w:t>ом</w:t>
      </w:r>
      <w:r w:rsidRPr="00CC7466">
        <w:rPr>
          <w:kern w:val="16"/>
        </w:rPr>
        <w:t xml:space="preserve"> объем ГСМ Заказчиком не принимается и не оплачивается. </w:t>
      </w:r>
      <w:proofErr w:type="gramStart"/>
      <w:r w:rsidRPr="00CC7466">
        <w:t xml:space="preserve">В случае если к окончанию срока действия </w:t>
      </w:r>
      <w:r w:rsidRPr="00C3417F">
        <w:t>Контракт</w:t>
      </w:r>
      <w:r>
        <w:t>а</w:t>
      </w:r>
      <w:r w:rsidRPr="00CC7466">
        <w:t xml:space="preserve"> Заказчиком не заказан и соответственно не принят и не оплачен весь объем ГСМ, Стороны составляют </w:t>
      </w:r>
      <w:r w:rsidR="00487F8A">
        <w:t>Соглашение о расторжении контракта</w:t>
      </w:r>
      <w:r w:rsidRPr="00CC7466">
        <w:t xml:space="preserve">, в котором указываются сведения о прекращении действия </w:t>
      </w:r>
      <w:r w:rsidRPr="00C3417F">
        <w:t>Контракт</w:t>
      </w:r>
      <w:r>
        <w:t>а</w:t>
      </w:r>
      <w:r w:rsidRPr="00CC7466">
        <w:t xml:space="preserve">; сведения о фактически исполненных обязательствах по </w:t>
      </w:r>
      <w:r w:rsidRPr="00C3417F">
        <w:t>Контракт</w:t>
      </w:r>
      <w:r>
        <w:t>у</w:t>
      </w:r>
      <w:r w:rsidRPr="00CC7466">
        <w:t>; сумма, подлежащая оплате за фактически поставленный и принятый товар.</w:t>
      </w:r>
      <w:proofErr w:type="gramEnd"/>
    </w:p>
    <w:p w:rsidR="0014168C" w:rsidRDefault="006B0E10" w:rsidP="00DE43D8">
      <w:pPr>
        <w:widowControl w:val="0"/>
        <w:autoSpaceDE w:val="0"/>
        <w:autoSpaceDN w:val="0"/>
        <w:adjustRightInd w:val="0"/>
        <w:spacing w:line="0" w:lineRule="atLeast"/>
        <w:ind w:firstLine="567"/>
      </w:pPr>
      <w:r>
        <w:t xml:space="preserve"> </w:t>
      </w:r>
      <w:r w:rsidR="0014168C" w:rsidRPr="00CC7466">
        <w:t xml:space="preserve"> </w:t>
      </w:r>
      <w:r w:rsidR="0014168C" w:rsidRPr="00606698">
        <w:t>1</w:t>
      </w:r>
      <w:r w:rsidR="0014168C">
        <w:t>3</w:t>
      </w:r>
      <w:r w:rsidR="0014168C" w:rsidRPr="00606698">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14168C" w:rsidRPr="009502B0" w:rsidTr="00E01FC2">
        <w:tc>
          <w:tcPr>
            <w:tcW w:w="4785" w:type="dxa"/>
          </w:tcPr>
          <w:p w:rsidR="0014168C" w:rsidRPr="009502B0" w:rsidRDefault="0014168C" w:rsidP="00E01FC2">
            <w:pPr>
              <w:autoSpaceDE w:val="0"/>
              <w:autoSpaceDN w:val="0"/>
              <w:adjustRightInd w:val="0"/>
              <w:spacing w:after="0" w:line="0" w:lineRule="atLeast"/>
            </w:pPr>
            <w:r w:rsidRPr="009502B0">
              <w:t>Заказчик</w:t>
            </w:r>
          </w:p>
          <w:p w:rsidR="0014168C" w:rsidRDefault="0014168C" w:rsidP="00E01FC2">
            <w:pPr>
              <w:autoSpaceDE w:val="0"/>
              <w:autoSpaceDN w:val="0"/>
              <w:adjustRightInd w:val="0"/>
              <w:spacing w:after="0" w:line="0" w:lineRule="atLeast"/>
            </w:pPr>
            <w:r>
              <w:t>Муниципальное казенное  учреждение «Служба обеспечения органов местного самоуправления»</w:t>
            </w:r>
          </w:p>
          <w:p w:rsidR="0014168C" w:rsidRDefault="0014168C" w:rsidP="00E01FC2">
            <w:pPr>
              <w:autoSpaceDE w:val="0"/>
              <w:autoSpaceDN w:val="0"/>
              <w:adjustRightInd w:val="0"/>
              <w:spacing w:after="0" w:line="0" w:lineRule="atLeast"/>
            </w:pPr>
            <w:r>
              <w:lastRenderedPageBreak/>
              <w:t>Адрес: 628260, ул. 40 лет Победы, 11,              г. Югорск, Ханты-Мансийский автономный  округ-Югра, Тюменская  область</w:t>
            </w:r>
          </w:p>
          <w:p w:rsidR="0014168C" w:rsidRDefault="0014168C" w:rsidP="00E01FC2">
            <w:pPr>
              <w:autoSpaceDE w:val="0"/>
              <w:autoSpaceDN w:val="0"/>
              <w:adjustRightInd w:val="0"/>
              <w:spacing w:after="0" w:line="0" w:lineRule="atLeast"/>
            </w:pPr>
            <w:r>
              <w:t>ИНН  8622019058</w:t>
            </w:r>
          </w:p>
          <w:p w:rsidR="0014168C" w:rsidRDefault="0014168C" w:rsidP="00E01FC2">
            <w:pPr>
              <w:autoSpaceDE w:val="0"/>
              <w:autoSpaceDN w:val="0"/>
              <w:adjustRightInd w:val="0"/>
              <w:spacing w:after="0" w:line="0" w:lineRule="atLeast"/>
            </w:pPr>
            <w:r>
              <w:t>КПП  862201001,</w:t>
            </w:r>
          </w:p>
          <w:p w:rsidR="0014168C" w:rsidRDefault="0014168C" w:rsidP="00E01FC2">
            <w:pPr>
              <w:autoSpaceDE w:val="0"/>
              <w:autoSpaceDN w:val="0"/>
              <w:adjustRightInd w:val="0"/>
              <w:spacing w:after="0" w:line="0" w:lineRule="atLeast"/>
            </w:pPr>
            <w:r>
              <w:t>ОГРН 1108622000013</w:t>
            </w:r>
          </w:p>
          <w:p w:rsidR="0014168C" w:rsidRDefault="0014168C" w:rsidP="00E01FC2">
            <w:pPr>
              <w:autoSpaceDE w:val="0"/>
              <w:autoSpaceDN w:val="0"/>
              <w:adjustRightInd w:val="0"/>
              <w:spacing w:after="0" w:line="0" w:lineRule="atLeast"/>
            </w:pPr>
            <w:r>
              <w:t xml:space="preserve">УФК по Ханты-Мансийскому автономному  округу-Югре (департамент  финансов  администрации  города Югорска, МКУ «СООМС», л/с 021000000),                                      </w:t>
            </w:r>
            <w:proofErr w:type="gramStart"/>
            <w:r>
              <w:t>р</w:t>
            </w:r>
            <w:proofErr w:type="gramEnd"/>
            <w:r>
              <w:t xml:space="preserve">/с </w:t>
            </w:r>
            <w:r w:rsidR="00912B10" w:rsidRPr="00912B10">
              <w:t>40204810765770500035</w:t>
            </w:r>
            <w:r>
              <w:t xml:space="preserve"> в РКЦ Ханты-Мансийск, г. Ханты-Мансийск</w:t>
            </w:r>
          </w:p>
          <w:p w:rsidR="0014168C" w:rsidRPr="006E5B2E" w:rsidRDefault="0014168C" w:rsidP="00E01FC2">
            <w:pPr>
              <w:autoSpaceDE w:val="0"/>
              <w:autoSpaceDN w:val="0"/>
              <w:adjustRightInd w:val="0"/>
              <w:spacing w:after="0" w:line="0" w:lineRule="atLeast"/>
              <w:rPr>
                <w:lang w:val="en-US"/>
              </w:rPr>
            </w:pPr>
            <w:r>
              <w:t>БИК</w:t>
            </w:r>
            <w:r w:rsidRPr="006E5B2E">
              <w:rPr>
                <w:lang w:val="en-US"/>
              </w:rPr>
              <w:t xml:space="preserve">  047162000</w:t>
            </w:r>
          </w:p>
          <w:p w:rsidR="0014168C" w:rsidRPr="006E5B2E" w:rsidRDefault="0014168C" w:rsidP="00E01FC2">
            <w:pPr>
              <w:autoSpaceDE w:val="0"/>
              <w:autoSpaceDN w:val="0"/>
              <w:adjustRightInd w:val="0"/>
              <w:spacing w:after="0" w:line="0" w:lineRule="atLeast"/>
              <w:rPr>
                <w:lang w:val="en-US"/>
              </w:rPr>
            </w:pPr>
            <w:r>
              <w:t>тел</w:t>
            </w:r>
            <w:r w:rsidRPr="006E5B2E">
              <w:rPr>
                <w:lang w:val="en-US"/>
              </w:rPr>
              <w:t xml:space="preserve">. (34675) 2-13-86; </w:t>
            </w:r>
          </w:p>
          <w:p w:rsidR="0014168C" w:rsidRPr="006E5B2E" w:rsidRDefault="0014168C" w:rsidP="00E01FC2">
            <w:pPr>
              <w:autoSpaceDE w:val="0"/>
              <w:autoSpaceDN w:val="0"/>
              <w:adjustRightInd w:val="0"/>
              <w:spacing w:after="0" w:line="0" w:lineRule="atLeast"/>
              <w:rPr>
                <w:lang w:val="en-US"/>
              </w:rPr>
            </w:pPr>
            <w:r w:rsidRPr="006E5B2E">
              <w:rPr>
                <w:lang w:val="en-US"/>
              </w:rPr>
              <w:t>e-mail: thu@ugorsk.ru</w:t>
            </w:r>
          </w:p>
          <w:p w:rsidR="0014168C" w:rsidRPr="006E5B2E" w:rsidRDefault="0014168C" w:rsidP="00E01FC2">
            <w:pPr>
              <w:autoSpaceDE w:val="0"/>
              <w:autoSpaceDN w:val="0"/>
              <w:adjustRightInd w:val="0"/>
              <w:spacing w:after="0" w:line="0" w:lineRule="atLeast"/>
              <w:rPr>
                <w:lang w:val="en-US"/>
              </w:rPr>
            </w:pPr>
          </w:p>
          <w:p w:rsidR="0014168C" w:rsidRDefault="0014168C" w:rsidP="00E01FC2">
            <w:pPr>
              <w:autoSpaceDE w:val="0"/>
              <w:autoSpaceDN w:val="0"/>
              <w:adjustRightInd w:val="0"/>
              <w:spacing w:after="0" w:line="0" w:lineRule="atLeast"/>
            </w:pPr>
            <w:r>
              <w:t>Директор ______________ И.А.</w:t>
            </w:r>
            <w:r w:rsidR="001D49DF">
              <w:t xml:space="preserve"> </w:t>
            </w:r>
            <w:r>
              <w:t>Абросимова</w:t>
            </w:r>
          </w:p>
          <w:p w:rsidR="0014168C" w:rsidRDefault="0014168C" w:rsidP="00E01FC2">
            <w:pPr>
              <w:autoSpaceDE w:val="0"/>
              <w:autoSpaceDN w:val="0"/>
              <w:adjustRightInd w:val="0"/>
              <w:spacing w:after="0" w:line="0" w:lineRule="atLeast"/>
            </w:pPr>
            <w:r>
              <w:t xml:space="preserve">"___" ______ </w:t>
            </w:r>
            <w:r w:rsidR="003764AA">
              <w:t>201</w:t>
            </w:r>
            <w:r w:rsidR="001D49DF">
              <w:t>_</w:t>
            </w:r>
            <w:r>
              <w:t xml:space="preserve"> г.</w:t>
            </w:r>
          </w:p>
          <w:p w:rsidR="0014168C" w:rsidRPr="009502B0" w:rsidRDefault="0014168C" w:rsidP="00E01FC2">
            <w:pPr>
              <w:autoSpaceDE w:val="0"/>
              <w:autoSpaceDN w:val="0"/>
              <w:adjustRightInd w:val="0"/>
              <w:spacing w:after="0" w:line="0" w:lineRule="atLeast"/>
            </w:pPr>
            <w:r w:rsidRPr="00B162DF">
              <w:rPr>
                <w:sz w:val="16"/>
                <w:szCs w:val="16"/>
              </w:rPr>
              <w:t>М.П.</w:t>
            </w:r>
          </w:p>
        </w:tc>
        <w:tc>
          <w:tcPr>
            <w:tcW w:w="4786" w:type="dxa"/>
          </w:tcPr>
          <w:p w:rsidR="0014168C" w:rsidRPr="009502B0" w:rsidRDefault="0014168C" w:rsidP="00E01FC2">
            <w:pPr>
              <w:autoSpaceDE w:val="0"/>
              <w:autoSpaceDN w:val="0"/>
              <w:adjustRightInd w:val="0"/>
              <w:spacing w:after="0" w:line="0" w:lineRule="atLeast"/>
            </w:pPr>
            <w:r w:rsidRPr="009502B0">
              <w:lastRenderedPageBreak/>
              <w:t>Поставщик</w:t>
            </w:r>
          </w:p>
          <w:p w:rsidR="0014168C" w:rsidRPr="009502B0" w:rsidRDefault="0014168C" w:rsidP="00E01FC2">
            <w:pPr>
              <w:autoSpaceDE w:val="0"/>
              <w:autoSpaceDN w:val="0"/>
              <w:adjustRightInd w:val="0"/>
              <w:spacing w:after="0" w:line="0" w:lineRule="atLeast"/>
            </w:pPr>
            <w:r w:rsidRPr="009502B0">
              <w:t>____________________</w:t>
            </w:r>
          </w:p>
          <w:p w:rsidR="0014168C" w:rsidRPr="009502B0" w:rsidRDefault="0014168C" w:rsidP="00E01FC2">
            <w:pPr>
              <w:autoSpaceDE w:val="0"/>
              <w:autoSpaceDN w:val="0"/>
              <w:adjustRightInd w:val="0"/>
              <w:spacing w:after="0" w:line="0" w:lineRule="atLeast"/>
            </w:pPr>
            <w:r w:rsidRPr="009502B0">
              <w:t>"___" ______ 20</w:t>
            </w:r>
            <w:r w:rsidR="006E0C8C">
              <w:t>1</w:t>
            </w:r>
            <w:r w:rsidR="001D49DF">
              <w:t>_</w:t>
            </w:r>
            <w:r w:rsidRPr="009502B0">
              <w:t xml:space="preserve"> г.</w:t>
            </w:r>
          </w:p>
          <w:p w:rsidR="0014168C" w:rsidRDefault="0014168C" w:rsidP="00E01FC2">
            <w:pPr>
              <w:autoSpaceDE w:val="0"/>
              <w:autoSpaceDN w:val="0"/>
              <w:adjustRightInd w:val="0"/>
              <w:spacing w:after="0" w:line="0" w:lineRule="atLeast"/>
            </w:pPr>
            <w:r w:rsidRPr="00F86944">
              <w:rPr>
                <w:sz w:val="16"/>
              </w:rPr>
              <w:t>М.П.</w:t>
            </w:r>
          </w:p>
          <w:p w:rsidR="0014168C" w:rsidRDefault="0014168C" w:rsidP="00E01FC2">
            <w:pPr>
              <w:autoSpaceDE w:val="0"/>
              <w:autoSpaceDN w:val="0"/>
              <w:adjustRightInd w:val="0"/>
              <w:spacing w:after="0" w:line="0" w:lineRule="atLeast"/>
            </w:pPr>
          </w:p>
          <w:p w:rsidR="0014168C" w:rsidRPr="009502B0" w:rsidRDefault="0014168C" w:rsidP="00E01FC2">
            <w:pPr>
              <w:autoSpaceDE w:val="0"/>
              <w:autoSpaceDN w:val="0"/>
              <w:adjustRightInd w:val="0"/>
              <w:spacing w:after="0" w:line="0" w:lineRule="atLeast"/>
            </w:pPr>
          </w:p>
        </w:tc>
      </w:tr>
    </w:tbl>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AC34E7" w:rsidRDefault="00AC34E7">
      <w:pPr>
        <w:spacing w:after="200" w:line="276" w:lineRule="auto"/>
        <w:jc w:val="left"/>
      </w:pPr>
      <w:r>
        <w:br w:type="page"/>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 1</w:t>
      </w:r>
    </w:p>
    <w:p w:rsidR="0014168C" w:rsidRPr="00C3417F" w:rsidRDefault="0014168C" w:rsidP="0014168C">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t>№ ____ от "___" _______ 20</w:t>
      </w:r>
      <w:r w:rsidR="008D0AD8">
        <w:rPr>
          <w:rFonts w:ascii="Times New Roman" w:hAnsi="Times New Roman" w:cs="Times New Roman"/>
          <w:sz w:val="24"/>
          <w:szCs w:val="24"/>
        </w:rPr>
        <w:t>1</w:t>
      </w:r>
      <w:r w:rsidR="00E4591B">
        <w:rPr>
          <w:rFonts w:ascii="Times New Roman" w:hAnsi="Times New Roman" w:cs="Times New Roman"/>
          <w:sz w:val="24"/>
          <w:szCs w:val="24"/>
        </w:rPr>
        <w:t>9</w:t>
      </w:r>
      <w:r w:rsidRPr="00606698">
        <w:rPr>
          <w:rFonts w:ascii="Times New Roman" w:hAnsi="Times New Roman" w:cs="Times New Roman"/>
          <w:sz w:val="24"/>
          <w:szCs w:val="24"/>
        </w:rPr>
        <w:t xml:space="preserve"> г.</w:t>
      </w:r>
    </w:p>
    <w:p w:rsidR="0014168C" w:rsidRPr="009502B0" w:rsidRDefault="0014168C" w:rsidP="0014168C">
      <w:pPr>
        <w:autoSpaceDE w:val="0"/>
        <w:autoSpaceDN w:val="0"/>
        <w:adjustRightInd w:val="0"/>
        <w:spacing w:after="0" w:line="0" w:lineRule="atLeast"/>
        <w:jc w:val="center"/>
        <w:rPr>
          <w:bCs/>
        </w:rPr>
      </w:pPr>
      <w:r w:rsidRPr="009502B0">
        <w:rPr>
          <w:bCs/>
        </w:rPr>
        <w:t xml:space="preserve">СПЕЦИФИКАЦИЯ </w:t>
      </w:r>
    </w:p>
    <w:p w:rsidR="0014168C" w:rsidRPr="009502B0" w:rsidRDefault="0014168C" w:rsidP="0014168C">
      <w:pPr>
        <w:autoSpaceDE w:val="0"/>
        <w:autoSpaceDN w:val="0"/>
        <w:adjustRightInd w:val="0"/>
        <w:spacing w:after="0" w:line="0" w:lineRule="atLeast"/>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088"/>
        <w:gridCol w:w="2223"/>
        <w:gridCol w:w="850"/>
        <w:gridCol w:w="815"/>
        <w:gridCol w:w="2066"/>
        <w:gridCol w:w="1583"/>
      </w:tblGrid>
      <w:tr w:rsidR="0014168C" w:rsidRPr="009502B0" w:rsidTr="00BB3992">
        <w:trPr>
          <w:trHeight w:val="1610"/>
        </w:trPr>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 xml:space="preserve">№ </w:t>
            </w:r>
            <w:proofErr w:type="gramStart"/>
            <w:r w:rsidRPr="009502B0">
              <w:rPr>
                <w:color w:val="000000"/>
              </w:rPr>
              <w:t>п</w:t>
            </w:r>
            <w:proofErr w:type="gramEnd"/>
            <w:r w:rsidRPr="009502B0">
              <w:rPr>
                <w:color w:val="000000"/>
              </w:rPr>
              <w:t>/п</w:t>
            </w: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Наименование товара</w:t>
            </w: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Pr>
                <w:color w:val="000000"/>
              </w:rPr>
              <w:t>Страна происхождения</w:t>
            </w: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Ед. изм.</w:t>
            </w: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Кол-во</w:t>
            </w:r>
          </w:p>
          <w:p w:rsidR="0014168C" w:rsidRPr="009502B0" w:rsidRDefault="0014168C" w:rsidP="00E01FC2">
            <w:pPr>
              <w:spacing w:after="0" w:line="0" w:lineRule="atLeast"/>
              <w:ind w:firstLine="567"/>
              <w:jc w:val="center"/>
              <w:rPr>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BB3992">
            <w:pPr>
              <w:spacing w:after="0" w:line="0" w:lineRule="atLeast"/>
              <w:jc w:val="center"/>
              <w:rPr>
                <w:color w:val="000000"/>
              </w:rPr>
            </w:pPr>
            <w:r w:rsidRPr="009502B0">
              <w:rPr>
                <w:color w:val="000000"/>
              </w:rPr>
              <w:t>Цена одной единицы</w:t>
            </w:r>
            <w:r w:rsidR="00BB3992">
              <w:rPr>
                <w:color w:val="000000"/>
              </w:rPr>
              <w:t>,</w:t>
            </w:r>
            <w:r w:rsidRPr="009502B0">
              <w:rPr>
                <w:color w:val="000000"/>
              </w:rPr>
              <w:t xml:space="preserve"> руб.</w:t>
            </w: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Сумма, руб. с НДС</w:t>
            </w:r>
          </w:p>
        </w:tc>
      </w:tr>
      <w:tr w:rsidR="0014168C" w:rsidRPr="009502B0" w:rsidTr="00BB3992">
        <w:trPr>
          <w:trHeight w:val="415"/>
        </w:trPr>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rPr>
                <w:color w:val="000000"/>
              </w:rPr>
            </w:pPr>
            <w:r w:rsidRPr="009502B0">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240" w:line="0" w:lineRule="atLeast"/>
              <w:jc w:val="left"/>
              <w:rPr>
                <w:color w:val="000000"/>
              </w:rPr>
            </w:pPr>
          </w:p>
        </w:tc>
        <w:tc>
          <w:tcPr>
            <w:tcW w:w="0" w:type="auto"/>
            <w:tcBorders>
              <w:top w:val="single" w:sz="4" w:space="0" w:color="auto"/>
              <w:left w:val="single" w:sz="4" w:space="0" w:color="auto"/>
              <w:bottom w:val="single" w:sz="4" w:space="0" w:color="auto"/>
              <w:right w:val="single" w:sz="4" w:space="0" w:color="auto"/>
            </w:tcBorders>
          </w:tcPr>
          <w:p w:rsidR="0014168C" w:rsidRPr="00EC14E1" w:rsidRDefault="0014168C" w:rsidP="00E01FC2">
            <w:pPr>
              <w:spacing w:after="0" w:line="0" w:lineRule="atLeast"/>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EC14E1" w:rsidRDefault="0014168C" w:rsidP="00E01FC2">
            <w:pPr>
              <w:spacing w:after="0" w:line="0" w:lineRule="atLeast"/>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3D4EF5" w:rsidRDefault="0014168C" w:rsidP="00E01FC2">
            <w:pPr>
              <w:spacing w:after="0" w:line="0" w:lineRule="atLeast"/>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rPr>
            </w:pPr>
          </w:p>
        </w:tc>
      </w:tr>
      <w:tr w:rsidR="0014168C" w:rsidRPr="009502B0" w:rsidTr="00BB3992">
        <w:trPr>
          <w:trHeight w:val="469"/>
        </w:trPr>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Pr>
                <w:color w:val="000000"/>
              </w:rPr>
              <w:t>2</w:t>
            </w:r>
            <w:r w:rsidRPr="009502B0">
              <w:rPr>
                <w:color w:val="000000"/>
              </w:rPr>
              <w:t>.</w:t>
            </w: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left"/>
              <w:rPr>
                <w:color w:val="000000"/>
              </w:rPr>
            </w:pPr>
          </w:p>
        </w:tc>
        <w:tc>
          <w:tcPr>
            <w:tcW w:w="0" w:type="auto"/>
            <w:tcBorders>
              <w:top w:val="single" w:sz="4" w:space="0" w:color="auto"/>
              <w:left w:val="single" w:sz="4" w:space="0" w:color="auto"/>
              <w:bottom w:val="single" w:sz="4" w:space="0" w:color="auto"/>
              <w:right w:val="single" w:sz="4" w:space="0" w:color="auto"/>
            </w:tcBorders>
          </w:tcPr>
          <w:p w:rsidR="0014168C" w:rsidRPr="00EC14E1" w:rsidRDefault="0014168C" w:rsidP="00E01FC2">
            <w:pPr>
              <w:spacing w:after="0" w:line="0" w:lineRule="atLeast"/>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EC14E1" w:rsidRDefault="0014168C" w:rsidP="00E01FC2">
            <w:pPr>
              <w:spacing w:after="0" w:line="0" w:lineRule="atLeast"/>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3D4EF5" w:rsidRDefault="0014168C" w:rsidP="00E01FC2">
            <w:pPr>
              <w:spacing w:after="0" w:line="0" w:lineRule="atLeast"/>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rPr>
            </w:pPr>
          </w:p>
        </w:tc>
      </w:tr>
      <w:tr w:rsidR="0014168C" w:rsidRPr="009502B0" w:rsidTr="00BB3992">
        <w:tc>
          <w:tcPr>
            <w:tcW w:w="0" w:type="auto"/>
            <w:tcBorders>
              <w:top w:val="single" w:sz="4" w:space="0" w:color="auto"/>
              <w:left w:val="single" w:sz="4" w:space="0" w:color="auto"/>
              <w:bottom w:val="single" w:sz="4" w:space="0" w:color="auto"/>
              <w:right w:val="single" w:sz="4" w:space="0" w:color="auto"/>
            </w:tcBorders>
          </w:tcPr>
          <w:p w:rsidR="0014168C" w:rsidRPr="009502B0" w:rsidRDefault="0014168C" w:rsidP="00E01FC2">
            <w:pPr>
              <w:spacing w:after="0" w:line="0" w:lineRule="atLeast"/>
              <w:rPr>
                <w:color w:val="000000"/>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rPr>
                <w:color w:val="000000"/>
              </w:rPr>
            </w:pPr>
            <w:r w:rsidRPr="009502B0">
              <w:rPr>
                <w:color w:val="000000"/>
              </w:rPr>
              <w:t>ИТОГО:</w:t>
            </w: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rPr>
            </w:pPr>
          </w:p>
        </w:tc>
      </w:tr>
    </w:tbl>
    <w:p w:rsidR="0014168C" w:rsidRDefault="0014168C" w:rsidP="0014168C">
      <w:pPr>
        <w:autoSpaceDE w:val="0"/>
        <w:autoSpaceDN w:val="0"/>
        <w:adjustRightInd w:val="0"/>
        <w:spacing w:after="0" w:line="0" w:lineRule="atLeast"/>
        <w:ind w:left="851" w:right="139"/>
        <w:jc w:val="left"/>
        <w:rPr>
          <w:color w:val="000000"/>
        </w:rPr>
      </w:pPr>
    </w:p>
    <w:p w:rsidR="0014168C" w:rsidRDefault="006E0C8C" w:rsidP="006E0C8C">
      <w:pPr>
        <w:autoSpaceDE w:val="0"/>
        <w:autoSpaceDN w:val="0"/>
        <w:adjustRightInd w:val="0"/>
        <w:spacing w:after="0" w:line="0" w:lineRule="atLeast"/>
        <w:ind w:right="139"/>
        <w:rPr>
          <w:color w:val="000000"/>
        </w:rPr>
      </w:pPr>
      <w:proofErr w:type="gramStart"/>
      <w:r w:rsidRPr="006E0C8C">
        <w:rPr>
          <w:color w:val="000000"/>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14168C" w:rsidRPr="009502B0" w:rsidRDefault="0014168C" w:rsidP="0014168C">
      <w:pPr>
        <w:autoSpaceDE w:val="0"/>
        <w:autoSpaceDN w:val="0"/>
        <w:adjustRightInd w:val="0"/>
        <w:spacing w:after="0" w:line="0" w:lineRule="atLeast"/>
        <w:ind w:firstLine="540"/>
      </w:pPr>
    </w:p>
    <w:tbl>
      <w:tblPr>
        <w:tblW w:w="0" w:type="auto"/>
        <w:tblInd w:w="108" w:type="dxa"/>
        <w:tblLook w:val="0000" w:firstRow="0" w:lastRow="0" w:firstColumn="0" w:lastColumn="0" w:noHBand="0" w:noVBand="0"/>
      </w:tblPr>
      <w:tblGrid>
        <w:gridCol w:w="4962"/>
        <w:gridCol w:w="2659"/>
      </w:tblGrid>
      <w:tr w:rsidR="0014168C" w:rsidRPr="009502B0" w:rsidTr="00E01FC2">
        <w:tc>
          <w:tcPr>
            <w:tcW w:w="4962" w:type="dxa"/>
          </w:tcPr>
          <w:p w:rsidR="0014168C" w:rsidRPr="009502B0" w:rsidRDefault="0014168C" w:rsidP="00E01FC2">
            <w:pPr>
              <w:autoSpaceDE w:val="0"/>
              <w:autoSpaceDN w:val="0"/>
              <w:adjustRightInd w:val="0"/>
              <w:spacing w:after="0" w:line="0" w:lineRule="atLeast"/>
              <w:jc w:val="center"/>
            </w:pPr>
            <w:r w:rsidRPr="009502B0">
              <w:t>Заказчик</w:t>
            </w:r>
          </w:p>
          <w:p w:rsidR="0014168C" w:rsidRDefault="0014168C" w:rsidP="00E01FC2">
            <w:pPr>
              <w:autoSpaceDE w:val="0"/>
              <w:autoSpaceDN w:val="0"/>
              <w:adjustRightInd w:val="0"/>
              <w:spacing w:after="0" w:line="0" w:lineRule="atLeast"/>
              <w:jc w:val="center"/>
            </w:pPr>
            <w:r>
              <w:t xml:space="preserve">____________________                  </w:t>
            </w:r>
          </w:p>
          <w:p w:rsidR="0014168C" w:rsidRDefault="0014168C" w:rsidP="00E01FC2">
            <w:pPr>
              <w:autoSpaceDE w:val="0"/>
              <w:autoSpaceDN w:val="0"/>
              <w:adjustRightInd w:val="0"/>
              <w:spacing w:after="0" w:line="0" w:lineRule="atLeast"/>
              <w:jc w:val="center"/>
            </w:pPr>
            <w:r>
              <w:t>"___" ______ 20</w:t>
            </w:r>
            <w:r w:rsidR="001D49DF">
              <w:t>__</w:t>
            </w:r>
            <w:r>
              <w:t xml:space="preserve"> г.    </w:t>
            </w:r>
          </w:p>
          <w:p w:rsidR="0014168C" w:rsidRPr="009502B0" w:rsidRDefault="0014168C" w:rsidP="00E01FC2">
            <w:pPr>
              <w:autoSpaceDE w:val="0"/>
              <w:autoSpaceDN w:val="0"/>
              <w:adjustRightInd w:val="0"/>
              <w:spacing w:after="0" w:line="0" w:lineRule="atLeast"/>
              <w:ind w:right="-250"/>
              <w:jc w:val="center"/>
            </w:pPr>
            <w:r>
              <w:t>М.П.</w:t>
            </w:r>
          </w:p>
        </w:tc>
        <w:tc>
          <w:tcPr>
            <w:tcW w:w="2659" w:type="dxa"/>
          </w:tcPr>
          <w:p w:rsidR="0014168C" w:rsidRPr="009502B0" w:rsidRDefault="0014168C" w:rsidP="00E01FC2">
            <w:pPr>
              <w:autoSpaceDE w:val="0"/>
              <w:autoSpaceDN w:val="0"/>
              <w:adjustRightInd w:val="0"/>
              <w:spacing w:after="0" w:line="0" w:lineRule="atLeast"/>
              <w:jc w:val="center"/>
            </w:pPr>
            <w:r>
              <w:t xml:space="preserve">      </w:t>
            </w:r>
            <w:r w:rsidRPr="009502B0">
              <w:t>Поставщик</w:t>
            </w:r>
          </w:p>
          <w:p w:rsidR="0014168C" w:rsidRPr="009502B0" w:rsidRDefault="0014168C" w:rsidP="00E01FC2">
            <w:pPr>
              <w:autoSpaceDE w:val="0"/>
              <w:autoSpaceDN w:val="0"/>
              <w:adjustRightInd w:val="0"/>
              <w:spacing w:after="0" w:line="0" w:lineRule="atLeast"/>
              <w:jc w:val="center"/>
            </w:pPr>
            <w:r w:rsidRPr="009502B0">
              <w:t>____________________</w:t>
            </w:r>
          </w:p>
          <w:p w:rsidR="0014168C" w:rsidRPr="009502B0" w:rsidRDefault="0014168C" w:rsidP="00E01FC2">
            <w:pPr>
              <w:autoSpaceDE w:val="0"/>
              <w:autoSpaceDN w:val="0"/>
              <w:adjustRightInd w:val="0"/>
              <w:spacing w:after="0" w:line="0" w:lineRule="atLeast"/>
              <w:jc w:val="center"/>
            </w:pPr>
            <w:r w:rsidRPr="009502B0">
              <w:t>"___" ______ 20</w:t>
            </w:r>
            <w:r w:rsidR="001D49DF">
              <w:t>__</w:t>
            </w:r>
            <w:r w:rsidRPr="009502B0">
              <w:t xml:space="preserve"> г.</w:t>
            </w:r>
          </w:p>
          <w:p w:rsidR="0014168C" w:rsidRPr="009502B0" w:rsidRDefault="0014168C" w:rsidP="00E01FC2">
            <w:pPr>
              <w:autoSpaceDE w:val="0"/>
              <w:autoSpaceDN w:val="0"/>
              <w:adjustRightInd w:val="0"/>
              <w:spacing w:after="0" w:line="0" w:lineRule="atLeast"/>
              <w:jc w:val="center"/>
            </w:pPr>
            <w:r w:rsidRPr="009502B0">
              <w:t>М.П.</w:t>
            </w:r>
          </w:p>
        </w:tc>
      </w:tr>
    </w:tbl>
    <w:p w:rsidR="0014168C" w:rsidRPr="00606698" w:rsidRDefault="0014168C" w:rsidP="0014168C">
      <w:pPr>
        <w:pStyle w:val="ConsPlusNormal"/>
        <w:widowControl/>
        <w:spacing w:line="0" w:lineRule="atLeast"/>
        <w:rPr>
          <w:rFonts w:ascii="Times New Roman" w:hAnsi="Times New Roman" w:cs="Times New Roman"/>
          <w:bCs/>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6E0C8C" w:rsidRDefault="006E0C8C" w:rsidP="0014168C">
      <w:pPr>
        <w:pStyle w:val="ConsPlusNormal"/>
        <w:widowControl/>
        <w:spacing w:line="0" w:lineRule="atLeast"/>
        <w:ind w:firstLine="567"/>
        <w:jc w:val="right"/>
        <w:rPr>
          <w:rFonts w:ascii="Times New Roman" w:hAnsi="Times New Roman" w:cs="Times New Roman"/>
          <w:sz w:val="24"/>
          <w:szCs w:val="24"/>
        </w:rPr>
      </w:pPr>
    </w:p>
    <w:p w:rsidR="006E0C8C" w:rsidRDefault="006E0C8C" w:rsidP="0014168C">
      <w:pPr>
        <w:pStyle w:val="ConsPlusNormal"/>
        <w:widowControl/>
        <w:spacing w:line="0" w:lineRule="atLeast"/>
        <w:ind w:firstLine="567"/>
        <w:jc w:val="right"/>
        <w:rPr>
          <w:rFonts w:ascii="Times New Roman" w:hAnsi="Times New Roman" w:cs="Times New Roman"/>
          <w:sz w:val="24"/>
          <w:szCs w:val="24"/>
        </w:rPr>
      </w:pPr>
    </w:p>
    <w:p w:rsidR="006E0C8C" w:rsidRDefault="006E0C8C" w:rsidP="0014168C">
      <w:pPr>
        <w:pStyle w:val="ConsPlusNormal"/>
        <w:widowControl/>
        <w:spacing w:line="0" w:lineRule="atLeast"/>
        <w:ind w:firstLine="567"/>
        <w:jc w:val="right"/>
        <w:rPr>
          <w:rFonts w:ascii="Times New Roman" w:hAnsi="Times New Roman" w:cs="Times New Roman"/>
          <w:sz w:val="24"/>
          <w:szCs w:val="24"/>
        </w:rPr>
      </w:pPr>
    </w:p>
    <w:p w:rsidR="006E0C8C" w:rsidRDefault="006E0C8C" w:rsidP="0014168C">
      <w:pPr>
        <w:pStyle w:val="ConsPlusNormal"/>
        <w:widowControl/>
        <w:spacing w:line="0" w:lineRule="atLeast"/>
        <w:ind w:firstLine="567"/>
        <w:jc w:val="right"/>
        <w:rPr>
          <w:rFonts w:ascii="Times New Roman" w:hAnsi="Times New Roman" w:cs="Times New Roman"/>
          <w:sz w:val="24"/>
          <w:szCs w:val="24"/>
        </w:rPr>
      </w:pPr>
    </w:p>
    <w:p w:rsidR="006E0C8C" w:rsidRDefault="006E0C8C" w:rsidP="0014168C">
      <w:pPr>
        <w:pStyle w:val="ConsPlusNormal"/>
        <w:widowControl/>
        <w:spacing w:line="0" w:lineRule="atLeast"/>
        <w:ind w:firstLine="567"/>
        <w:jc w:val="right"/>
        <w:rPr>
          <w:rFonts w:ascii="Times New Roman" w:hAnsi="Times New Roman" w:cs="Times New Roman"/>
          <w:sz w:val="24"/>
          <w:szCs w:val="24"/>
        </w:rPr>
      </w:pPr>
    </w:p>
    <w:p w:rsidR="006E0C8C" w:rsidRDefault="006E0C8C" w:rsidP="0014168C">
      <w:pPr>
        <w:pStyle w:val="ConsPlusNormal"/>
        <w:widowControl/>
        <w:spacing w:line="0" w:lineRule="atLeast"/>
        <w:ind w:firstLine="567"/>
        <w:jc w:val="right"/>
        <w:rPr>
          <w:rFonts w:ascii="Times New Roman" w:hAnsi="Times New Roman" w:cs="Times New Roman"/>
          <w:sz w:val="24"/>
          <w:szCs w:val="24"/>
        </w:rPr>
      </w:pP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w:t>
      </w:r>
      <w:r>
        <w:rPr>
          <w:rFonts w:ascii="Times New Roman" w:hAnsi="Times New Roman" w:cs="Times New Roman"/>
          <w:sz w:val="24"/>
          <w:szCs w:val="24"/>
        </w:rPr>
        <w:t>2</w:t>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t>№ ____ от "___" _______ 20</w:t>
      </w:r>
      <w:r w:rsidR="008D0AD8">
        <w:rPr>
          <w:rFonts w:ascii="Times New Roman" w:hAnsi="Times New Roman" w:cs="Times New Roman"/>
          <w:sz w:val="24"/>
          <w:szCs w:val="24"/>
        </w:rPr>
        <w:t>1</w:t>
      </w:r>
      <w:r w:rsidR="00E4591B">
        <w:rPr>
          <w:rFonts w:ascii="Times New Roman" w:hAnsi="Times New Roman" w:cs="Times New Roman"/>
          <w:sz w:val="24"/>
          <w:szCs w:val="24"/>
        </w:rPr>
        <w:t>9</w:t>
      </w:r>
      <w:r w:rsidR="001D49DF">
        <w:rPr>
          <w:rFonts w:ascii="Times New Roman" w:hAnsi="Times New Roman" w:cs="Times New Roman"/>
          <w:sz w:val="24"/>
          <w:szCs w:val="24"/>
        </w:rPr>
        <w:t xml:space="preserve"> </w:t>
      </w:r>
      <w:r w:rsidRPr="00606698">
        <w:rPr>
          <w:rFonts w:ascii="Times New Roman" w:hAnsi="Times New Roman" w:cs="Times New Roman"/>
          <w:sz w:val="24"/>
          <w:szCs w:val="24"/>
        </w:rPr>
        <w:t>г.</w:t>
      </w:r>
    </w:p>
    <w:p w:rsidR="0014168C" w:rsidRDefault="0014168C" w:rsidP="0014168C">
      <w:pPr>
        <w:pStyle w:val="ConsPlusNormal"/>
        <w:widowControl/>
        <w:spacing w:line="0" w:lineRule="atLeast"/>
        <w:ind w:firstLine="567"/>
        <w:jc w:val="both"/>
        <w:rPr>
          <w:rFonts w:ascii="Times New Roman" w:hAnsi="Times New Roman" w:cs="Times New Roman"/>
          <w:sz w:val="24"/>
          <w:szCs w:val="24"/>
        </w:rPr>
      </w:pPr>
    </w:p>
    <w:p w:rsidR="006B0E10" w:rsidRPr="006B0E10" w:rsidRDefault="006B0E10" w:rsidP="006B0E10">
      <w:pPr>
        <w:spacing w:after="0" w:line="0" w:lineRule="atLeast"/>
        <w:ind w:left="-540"/>
        <w:jc w:val="center"/>
      </w:pPr>
      <w:r w:rsidRPr="006B0E10">
        <w:t xml:space="preserve">ПЕРЕЧЕНЬ АВТОТРАНСПОРТНЫХ СРЕДСТВ </w:t>
      </w:r>
    </w:p>
    <w:p w:rsidR="006B0E10" w:rsidRPr="006B0E10" w:rsidRDefault="006B0E10" w:rsidP="006B0E10">
      <w:pPr>
        <w:spacing w:after="0" w:line="0" w:lineRule="atLeast"/>
        <w:ind w:left="-540"/>
        <w:jc w:val="center"/>
      </w:pPr>
      <w:r w:rsidRPr="006B0E10">
        <w:t>подлежащих  заправке</w:t>
      </w:r>
    </w:p>
    <w:p w:rsidR="006B0E10" w:rsidRPr="006B0E10" w:rsidRDefault="006B0E10" w:rsidP="006B0E10">
      <w:pPr>
        <w:spacing w:after="0" w:line="0" w:lineRule="atLeast"/>
        <w:ind w:firstLine="851"/>
        <w:jc w:val="left"/>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543"/>
        <w:gridCol w:w="3402"/>
        <w:gridCol w:w="1843"/>
      </w:tblGrid>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 xml:space="preserve">№ </w:t>
            </w:r>
            <w:proofErr w:type="spellStart"/>
            <w:r w:rsidRPr="006B0E10">
              <w:rPr>
                <w:sz w:val="22"/>
                <w:szCs w:val="22"/>
              </w:rPr>
              <w:t>п.п</w:t>
            </w:r>
            <w:proofErr w:type="spellEnd"/>
            <w:r w:rsidRPr="006B0E10">
              <w:rPr>
                <w:sz w:val="22"/>
                <w:szCs w:val="22"/>
              </w:rPr>
              <w:t>.</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Марка автомобиля</w:t>
            </w:r>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Государственный  номер</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Марка бензина</w:t>
            </w:r>
          </w:p>
        </w:tc>
      </w:tr>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1.</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ind w:left="-85"/>
              <w:jc w:val="left"/>
              <w:rPr>
                <w:sz w:val="22"/>
                <w:szCs w:val="22"/>
              </w:rPr>
            </w:pPr>
            <w:r w:rsidRPr="006B0E10">
              <w:rPr>
                <w:sz w:val="22"/>
                <w:szCs w:val="22"/>
              </w:rPr>
              <w:t xml:space="preserve">Автомобиль  Тойота </w:t>
            </w:r>
            <w:proofErr w:type="spellStart"/>
            <w:r w:rsidRPr="006B0E10">
              <w:rPr>
                <w:sz w:val="22"/>
                <w:szCs w:val="22"/>
              </w:rPr>
              <w:t>Ленд</w:t>
            </w:r>
            <w:proofErr w:type="spellEnd"/>
            <w:r w:rsidRPr="006B0E10">
              <w:rPr>
                <w:sz w:val="22"/>
                <w:szCs w:val="22"/>
              </w:rPr>
              <w:t xml:space="preserve"> </w:t>
            </w:r>
            <w:proofErr w:type="spellStart"/>
            <w:r w:rsidRPr="006B0E10">
              <w:rPr>
                <w:sz w:val="22"/>
                <w:szCs w:val="22"/>
              </w:rPr>
              <w:t>Круизер</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proofErr w:type="gramStart"/>
            <w:r w:rsidRPr="006B0E10">
              <w:rPr>
                <w:sz w:val="22"/>
                <w:szCs w:val="22"/>
              </w:rPr>
              <w:t>Р</w:t>
            </w:r>
            <w:proofErr w:type="gramEnd"/>
            <w:r w:rsidRPr="006B0E10">
              <w:rPr>
                <w:sz w:val="22"/>
                <w:szCs w:val="22"/>
              </w:rPr>
              <w:t xml:space="preserve"> 001 СР 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2.</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Ленд</w:t>
            </w:r>
            <w:proofErr w:type="spellEnd"/>
            <w:r w:rsidRPr="006B0E10">
              <w:rPr>
                <w:sz w:val="22"/>
                <w:szCs w:val="22"/>
              </w:rPr>
              <w:t xml:space="preserve"> </w:t>
            </w:r>
            <w:proofErr w:type="spellStart"/>
            <w:r w:rsidRPr="006B0E10">
              <w:rPr>
                <w:sz w:val="22"/>
                <w:szCs w:val="22"/>
              </w:rPr>
              <w:t>Круизер</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proofErr w:type="gramStart"/>
            <w:r w:rsidRPr="006B0E10">
              <w:rPr>
                <w:sz w:val="22"/>
                <w:szCs w:val="22"/>
              </w:rPr>
              <w:t>Р</w:t>
            </w:r>
            <w:proofErr w:type="gramEnd"/>
            <w:r w:rsidRPr="006B0E10">
              <w:rPr>
                <w:sz w:val="22"/>
                <w:szCs w:val="22"/>
              </w:rPr>
              <w:t xml:space="preserve"> 002 СР 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lang w:val="en-US"/>
              </w:rPr>
              <w:t>3</w:t>
            </w:r>
            <w:r w:rsidRPr="006B0E10">
              <w:rPr>
                <w:sz w:val="22"/>
                <w:szCs w:val="22"/>
              </w:rPr>
              <w:t>.</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Ленд</w:t>
            </w:r>
            <w:proofErr w:type="spellEnd"/>
            <w:r w:rsidRPr="006B0E10">
              <w:rPr>
                <w:sz w:val="22"/>
                <w:szCs w:val="22"/>
              </w:rPr>
              <w:t xml:space="preserve"> </w:t>
            </w:r>
            <w:proofErr w:type="spellStart"/>
            <w:r w:rsidRPr="006B0E10">
              <w:rPr>
                <w:sz w:val="22"/>
                <w:szCs w:val="22"/>
              </w:rPr>
              <w:t>Круизер</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К 100 СМ 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4.</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О 846 АТ 186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5.</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Автомобиль Хендай   Соната 2</w:t>
            </w:r>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Т 004 ТВ 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АИ-92</w:t>
            </w:r>
          </w:p>
        </w:tc>
      </w:tr>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6.</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 174 КУ 186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DC15C3"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6B0E10">
            <w:pPr>
              <w:spacing w:after="0" w:line="0" w:lineRule="atLeast"/>
              <w:jc w:val="center"/>
              <w:rPr>
                <w:sz w:val="22"/>
                <w:szCs w:val="22"/>
              </w:rPr>
            </w:pPr>
            <w:r w:rsidRPr="006B0E10">
              <w:rPr>
                <w:sz w:val="22"/>
                <w:szCs w:val="22"/>
              </w:rPr>
              <w:t>7</w:t>
            </w:r>
          </w:p>
        </w:tc>
        <w:tc>
          <w:tcPr>
            <w:tcW w:w="3543"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02635C">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02635C">
            <w:pPr>
              <w:spacing w:after="0" w:line="0" w:lineRule="atLeast"/>
              <w:jc w:val="center"/>
              <w:rPr>
                <w:sz w:val="22"/>
                <w:szCs w:val="22"/>
              </w:rPr>
            </w:pPr>
            <w:r w:rsidRPr="006B0E10">
              <w:rPr>
                <w:sz w:val="22"/>
                <w:szCs w:val="22"/>
              </w:rPr>
              <w:t>Е 003 НС 86</w:t>
            </w:r>
          </w:p>
        </w:tc>
        <w:tc>
          <w:tcPr>
            <w:tcW w:w="1843"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02635C">
            <w:pPr>
              <w:spacing w:after="0" w:line="0" w:lineRule="atLeast"/>
              <w:jc w:val="center"/>
              <w:rPr>
                <w:sz w:val="22"/>
                <w:szCs w:val="22"/>
              </w:rPr>
            </w:pPr>
            <w:r w:rsidRPr="006B0E10">
              <w:rPr>
                <w:sz w:val="22"/>
                <w:szCs w:val="22"/>
              </w:rPr>
              <w:t>АИ-95</w:t>
            </w:r>
          </w:p>
        </w:tc>
      </w:tr>
      <w:tr w:rsidR="00DC15C3"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6B0E10">
            <w:pPr>
              <w:spacing w:after="0" w:line="0" w:lineRule="atLeast"/>
              <w:jc w:val="center"/>
              <w:rPr>
                <w:sz w:val="22"/>
                <w:szCs w:val="22"/>
              </w:rPr>
            </w:pPr>
            <w:r w:rsidRPr="006B0E10">
              <w:rPr>
                <w:sz w:val="22"/>
                <w:szCs w:val="22"/>
              </w:rPr>
              <w:t>8.</w:t>
            </w:r>
          </w:p>
        </w:tc>
        <w:tc>
          <w:tcPr>
            <w:tcW w:w="3543"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02635C">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02635C">
            <w:pPr>
              <w:spacing w:after="0" w:line="0" w:lineRule="atLeast"/>
              <w:jc w:val="center"/>
              <w:rPr>
                <w:sz w:val="22"/>
                <w:szCs w:val="22"/>
              </w:rPr>
            </w:pPr>
            <w:r w:rsidRPr="006B0E10">
              <w:rPr>
                <w:sz w:val="22"/>
                <w:szCs w:val="22"/>
              </w:rPr>
              <w:t>К 100 РО 86</w:t>
            </w:r>
          </w:p>
        </w:tc>
        <w:tc>
          <w:tcPr>
            <w:tcW w:w="1843"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02635C">
            <w:pPr>
              <w:spacing w:after="0" w:line="0" w:lineRule="atLeast"/>
              <w:jc w:val="center"/>
              <w:rPr>
                <w:sz w:val="22"/>
                <w:szCs w:val="22"/>
              </w:rPr>
            </w:pPr>
            <w:r w:rsidRPr="006B0E10">
              <w:rPr>
                <w:sz w:val="22"/>
                <w:szCs w:val="22"/>
              </w:rPr>
              <w:t>АИ-95</w:t>
            </w:r>
          </w:p>
        </w:tc>
      </w:tr>
      <w:tr w:rsidR="00DC15C3" w:rsidRPr="006B0E10" w:rsidTr="00350411">
        <w:tblPrEx>
          <w:tblLook w:val="0000" w:firstRow="0" w:lastRow="0" w:firstColumn="0" w:lastColumn="0" w:noHBand="0" w:noVBand="0"/>
        </w:tblPrEx>
        <w:trPr>
          <w:trHeight w:val="340"/>
        </w:trPr>
        <w:tc>
          <w:tcPr>
            <w:tcW w:w="851" w:type="dxa"/>
            <w:vAlign w:val="center"/>
          </w:tcPr>
          <w:p w:rsidR="00DC15C3" w:rsidRPr="006B0E10" w:rsidRDefault="00DC15C3" w:rsidP="006B0E10">
            <w:pPr>
              <w:spacing w:after="0" w:line="0" w:lineRule="atLeast"/>
              <w:jc w:val="center"/>
              <w:rPr>
                <w:sz w:val="22"/>
                <w:szCs w:val="22"/>
              </w:rPr>
            </w:pPr>
            <w:r w:rsidRPr="006B0E10">
              <w:rPr>
                <w:sz w:val="22"/>
                <w:szCs w:val="22"/>
              </w:rPr>
              <w:t>9.</w:t>
            </w:r>
          </w:p>
        </w:tc>
        <w:tc>
          <w:tcPr>
            <w:tcW w:w="3543" w:type="dxa"/>
            <w:vAlign w:val="center"/>
          </w:tcPr>
          <w:p w:rsidR="00DC15C3" w:rsidRPr="006B0E10" w:rsidRDefault="00DC15C3" w:rsidP="0002635C">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vAlign w:val="center"/>
          </w:tcPr>
          <w:p w:rsidR="00DC15C3" w:rsidRPr="006B0E10" w:rsidRDefault="00DC15C3" w:rsidP="0002635C">
            <w:pPr>
              <w:spacing w:after="0" w:line="0" w:lineRule="atLeast"/>
              <w:jc w:val="center"/>
              <w:rPr>
                <w:sz w:val="22"/>
                <w:szCs w:val="22"/>
              </w:rPr>
            </w:pPr>
            <w:r w:rsidRPr="006B0E10">
              <w:rPr>
                <w:sz w:val="22"/>
                <w:szCs w:val="22"/>
              </w:rPr>
              <w:t>Х 957 ХО 86</w:t>
            </w:r>
          </w:p>
        </w:tc>
        <w:tc>
          <w:tcPr>
            <w:tcW w:w="1843" w:type="dxa"/>
            <w:vAlign w:val="center"/>
          </w:tcPr>
          <w:p w:rsidR="00DC15C3" w:rsidRPr="006B0E10" w:rsidRDefault="00DC15C3" w:rsidP="0002635C">
            <w:pPr>
              <w:spacing w:after="0" w:line="0" w:lineRule="atLeast"/>
              <w:jc w:val="center"/>
              <w:rPr>
                <w:sz w:val="22"/>
                <w:szCs w:val="22"/>
              </w:rPr>
            </w:pPr>
            <w:r w:rsidRPr="006B0E10">
              <w:rPr>
                <w:sz w:val="22"/>
                <w:szCs w:val="22"/>
              </w:rPr>
              <w:t>АИ-95</w:t>
            </w:r>
          </w:p>
        </w:tc>
      </w:tr>
      <w:tr w:rsidR="00DC15C3" w:rsidRPr="006B0E10" w:rsidTr="00350411">
        <w:tblPrEx>
          <w:tblLook w:val="0000" w:firstRow="0" w:lastRow="0" w:firstColumn="0" w:lastColumn="0" w:noHBand="0" w:noVBand="0"/>
        </w:tblPrEx>
        <w:trPr>
          <w:trHeight w:val="340"/>
        </w:trPr>
        <w:tc>
          <w:tcPr>
            <w:tcW w:w="851" w:type="dxa"/>
            <w:vAlign w:val="center"/>
          </w:tcPr>
          <w:p w:rsidR="00DC15C3" w:rsidRPr="006B0E10" w:rsidRDefault="00DC15C3" w:rsidP="006B0E10">
            <w:pPr>
              <w:spacing w:after="0" w:line="0" w:lineRule="atLeast"/>
              <w:jc w:val="center"/>
              <w:rPr>
                <w:sz w:val="22"/>
                <w:szCs w:val="22"/>
              </w:rPr>
            </w:pPr>
            <w:r w:rsidRPr="006B0E10">
              <w:rPr>
                <w:sz w:val="22"/>
                <w:szCs w:val="22"/>
              </w:rPr>
              <w:t>10.</w:t>
            </w:r>
          </w:p>
        </w:tc>
        <w:tc>
          <w:tcPr>
            <w:tcW w:w="3543" w:type="dxa"/>
            <w:vAlign w:val="center"/>
          </w:tcPr>
          <w:p w:rsidR="00DC15C3" w:rsidRPr="006B0E10" w:rsidRDefault="00DC15C3" w:rsidP="0002635C">
            <w:pPr>
              <w:spacing w:after="0" w:line="0" w:lineRule="atLeast"/>
              <w:jc w:val="left"/>
              <w:rPr>
                <w:sz w:val="22"/>
                <w:szCs w:val="22"/>
                <w:lang w:val="en-US"/>
              </w:rPr>
            </w:pPr>
            <w:r w:rsidRPr="006B0E10">
              <w:rPr>
                <w:sz w:val="22"/>
                <w:szCs w:val="22"/>
              </w:rPr>
              <w:t xml:space="preserve">Автомобиль Тойота </w:t>
            </w:r>
            <w:r w:rsidRPr="006B0E10">
              <w:rPr>
                <w:sz w:val="22"/>
                <w:szCs w:val="22"/>
                <w:lang w:val="en-US"/>
              </w:rPr>
              <w:t xml:space="preserve"> HIACE</w:t>
            </w:r>
          </w:p>
        </w:tc>
        <w:tc>
          <w:tcPr>
            <w:tcW w:w="3402" w:type="dxa"/>
            <w:vAlign w:val="center"/>
          </w:tcPr>
          <w:p w:rsidR="00DC15C3" w:rsidRPr="006B0E10" w:rsidRDefault="00DC15C3" w:rsidP="0002635C">
            <w:pPr>
              <w:spacing w:after="0" w:line="0" w:lineRule="atLeast"/>
              <w:jc w:val="center"/>
              <w:rPr>
                <w:sz w:val="22"/>
                <w:szCs w:val="22"/>
              </w:rPr>
            </w:pPr>
            <w:r w:rsidRPr="006B0E10">
              <w:rPr>
                <w:sz w:val="22"/>
                <w:szCs w:val="22"/>
              </w:rPr>
              <w:t>Е 505 ХМ 86</w:t>
            </w:r>
          </w:p>
        </w:tc>
        <w:tc>
          <w:tcPr>
            <w:tcW w:w="1843" w:type="dxa"/>
            <w:vAlign w:val="center"/>
          </w:tcPr>
          <w:p w:rsidR="00DC15C3" w:rsidRPr="006B0E10" w:rsidRDefault="00DC15C3" w:rsidP="0002635C">
            <w:pPr>
              <w:spacing w:after="0" w:line="0" w:lineRule="atLeast"/>
              <w:jc w:val="center"/>
              <w:rPr>
                <w:sz w:val="22"/>
                <w:szCs w:val="22"/>
              </w:rPr>
            </w:pPr>
            <w:r w:rsidRPr="006B0E10">
              <w:rPr>
                <w:sz w:val="22"/>
                <w:szCs w:val="22"/>
              </w:rPr>
              <w:t>АИ-95</w:t>
            </w:r>
          </w:p>
        </w:tc>
      </w:tr>
      <w:tr w:rsidR="00DC15C3" w:rsidRPr="006B0E10" w:rsidTr="00350411">
        <w:tblPrEx>
          <w:tblLook w:val="0000" w:firstRow="0" w:lastRow="0" w:firstColumn="0" w:lastColumn="0" w:noHBand="0" w:noVBand="0"/>
        </w:tblPrEx>
        <w:trPr>
          <w:trHeight w:val="340"/>
        </w:trPr>
        <w:tc>
          <w:tcPr>
            <w:tcW w:w="851" w:type="dxa"/>
            <w:vAlign w:val="center"/>
          </w:tcPr>
          <w:p w:rsidR="00DC15C3" w:rsidRPr="006B0E10" w:rsidRDefault="00DC15C3" w:rsidP="006B0E10">
            <w:pPr>
              <w:spacing w:after="0" w:line="0" w:lineRule="atLeast"/>
              <w:jc w:val="center"/>
              <w:rPr>
                <w:sz w:val="22"/>
                <w:szCs w:val="22"/>
              </w:rPr>
            </w:pPr>
            <w:r w:rsidRPr="006B0E10">
              <w:rPr>
                <w:sz w:val="22"/>
                <w:szCs w:val="22"/>
              </w:rPr>
              <w:t>11.</w:t>
            </w:r>
          </w:p>
        </w:tc>
        <w:tc>
          <w:tcPr>
            <w:tcW w:w="3543" w:type="dxa"/>
            <w:vAlign w:val="center"/>
          </w:tcPr>
          <w:p w:rsidR="00DC15C3" w:rsidRPr="006B0E10" w:rsidRDefault="00DC15C3" w:rsidP="0002635C">
            <w:pPr>
              <w:spacing w:after="0" w:line="0" w:lineRule="atLeast"/>
              <w:jc w:val="left"/>
              <w:rPr>
                <w:sz w:val="22"/>
                <w:szCs w:val="22"/>
              </w:rPr>
            </w:pPr>
            <w:r w:rsidRPr="006B0E10">
              <w:rPr>
                <w:sz w:val="22"/>
                <w:szCs w:val="22"/>
              </w:rPr>
              <w:t>Автомобиль Хендай Матрикс</w:t>
            </w:r>
          </w:p>
        </w:tc>
        <w:tc>
          <w:tcPr>
            <w:tcW w:w="3402" w:type="dxa"/>
            <w:vAlign w:val="center"/>
          </w:tcPr>
          <w:p w:rsidR="00DC15C3" w:rsidRPr="006B0E10" w:rsidRDefault="00DC15C3" w:rsidP="0002635C">
            <w:pPr>
              <w:spacing w:after="0" w:line="0" w:lineRule="atLeast"/>
              <w:jc w:val="center"/>
              <w:rPr>
                <w:sz w:val="22"/>
                <w:szCs w:val="22"/>
              </w:rPr>
            </w:pPr>
            <w:r w:rsidRPr="006B0E10">
              <w:rPr>
                <w:sz w:val="22"/>
                <w:szCs w:val="22"/>
              </w:rPr>
              <w:t>М 998 ТЕ 86</w:t>
            </w:r>
          </w:p>
        </w:tc>
        <w:tc>
          <w:tcPr>
            <w:tcW w:w="1843" w:type="dxa"/>
            <w:vAlign w:val="center"/>
          </w:tcPr>
          <w:p w:rsidR="00DC15C3" w:rsidRPr="006B0E10" w:rsidRDefault="00DC15C3" w:rsidP="0002635C">
            <w:pPr>
              <w:spacing w:after="0" w:line="0" w:lineRule="atLeast"/>
              <w:jc w:val="center"/>
              <w:rPr>
                <w:sz w:val="22"/>
                <w:szCs w:val="22"/>
              </w:rPr>
            </w:pPr>
            <w:r w:rsidRPr="006B0E10">
              <w:rPr>
                <w:sz w:val="22"/>
                <w:szCs w:val="22"/>
              </w:rPr>
              <w:t>АИ-92</w:t>
            </w:r>
          </w:p>
        </w:tc>
      </w:tr>
    </w:tbl>
    <w:p w:rsidR="006B0E10" w:rsidRPr="006B0E10" w:rsidRDefault="006B0E10" w:rsidP="006B0E10">
      <w:pPr>
        <w:spacing w:after="0" w:line="0" w:lineRule="atLeast"/>
        <w:ind w:firstLine="851"/>
        <w:jc w:val="left"/>
        <w:rPr>
          <w:b/>
        </w:rPr>
      </w:pPr>
    </w:p>
    <w:p w:rsidR="006B0E10" w:rsidRPr="006B0E10" w:rsidRDefault="006B0E10" w:rsidP="006B0E10">
      <w:pPr>
        <w:spacing w:after="0" w:line="0" w:lineRule="atLeast"/>
        <w:ind w:firstLine="851"/>
        <w:jc w:val="left"/>
      </w:pPr>
      <w:r w:rsidRPr="006B0E10">
        <w:t>Список водителей учреждения: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788"/>
      </w:tblGrid>
      <w:tr w:rsidR="006B0E10" w:rsidRPr="006B0E10" w:rsidTr="00350411">
        <w:tc>
          <w:tcPr>
            <w:tcW w:w="851" w:type="dxa"/>
            <w:shd w:val="clear" w:color="auto" w:fill="auto"/>
          </w:tcPr>
          <w:p w:rsidR="006B0E10" w:rsidRPr="006B0E10" w:rsidRDefault="006B0E10" w:rsidP="006B0E10">
            <w:pPr>
              <w:spacing w:after="0" w:line="0" w:lineRule="atLeast"/>
              <w:jc w:val="left"/>
              <w:rPr>
                <w:b/>
              </w:rPr>
            </w:pPr>
            <w:r w:rsidRPr="006B0E10">
              <w:rPr>
                <w:sz w:val="22"/>
                <w:szCs w:val="22"/>
              </w:rPr>
              <w:t xml:space="preserve">№ </w:t>
            </w:r>
            <w:proofErr w:type="spellStart"/>
            <w:r w:rsidRPr="006B0E10">
              <w:rPr>
                <w:sz w:val="22"/>
                <w:szCs w:val="22"/>
              </w:rPr>
              <w:t>п.п</w:t>
            </w:r>
            <w:proofErr w:type="spellEnd"/>
            <w:r w:rsidRPr="006B0E10">
              <w:rPr>
                <w:sz w:val="22"/>
                <w:szCs w:val="22"/>
              </w:rPr>
              <w:t>.</w:t>
            </w:r>
          </w:p>
        </w:tc>
        <w:tc>
          <w:tcPr>
            <w:tcW w:w="8788" w:type="dxa"/>
            <w:shd w:val="clear" w:color="auto" w:fill="auto"/>
          </w:tcPr>
          <w:p w:rsidR="006B0E10" w:rsidRPr="006B0E10" w:rsidRDefault="006B0E10" w:rsidP="006B0E10">
            <w:pPr>
              <w:spacing w:after="0" w:line="0" w:lineRule="atLeast"/>
              <w:jc w:val="center"/>
            </w:pPr>
            <w:r w:rsidRPr="006B0E10">
              <w:t>Ф.И.О. водителя</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1</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Глебов Виктор Дмитриевич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2</w:t>
            </w:r>
          </w:p>
        </w:tc>
        <w:tc>
          <w:tcPr>
            <w:tcW w:w="8788" w:type="dxa"/>
            <w:shd w:val="clear" w:color="auto" w:fill="auto"/>
          </w:tcPr>
          <w:p w:rsidR="006B0E10" w:rsidRPr="006B0E10" w:rsidRDefault="006B0E10" w:rsidP="006B0E10">
            <w:pPr>
              <w:spacing w:after="0" w:line="0" w:lineRule="atLeast"/>
              <w:ind w:left="33"/>
              <w:jc w:val="center"/>
              <w:rPr>
                <w:sz w:val="20"/>
                <w:szCs w:val="20"/>
              </w:rPr>
            </w:pPr>
            <w:proofErr w:type="spellStart"/>
            <w:r w:rsidRPr="006B0E10">
              <w:rPr>
                <w:sz w:val="22"/>
                <w:szCs w:val="22"/>
              </w:rPr>
              <w:t>Галимуллин</w:t>
            </w:r>
            <w:proofErr w:type="spellEnd"/>
            <w:r w:rsidRPr="006B0E10">
              <w:rPr>
                <w:sz w:val="22"/>
                <w:szCs w:val="22"/>
              </w:rPr>
              <w:t xml:space="preserve"> Радик </w:t>
            </w:r>
            <w:proofErr w:type="spellStart"/>
            <w:r w:rsidRPr="006B0E10">
              <w:rPr>
                <w:sz w:val="22"/>
                <w:szCs w:val="22"/>
              </w:rPr>
              <w:t>Раифович</w:t>
            </w:r>
            <w:proofErr w:type="spellEnd"/>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3</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Гришечкин Александр Николаевич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4</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Фарненко Александр Сергеевич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5</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Савин Юрий Алексеевич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6</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Черкашин Владимир Михайлович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7</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Матвейчук Сергей Андреевич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8</w:t>
            </w:r>
          </w:p>
        </w:tc>
        <w:tc>
          <w:tcPr>
            <w:tcW w:w="8788" w:type="dxa"/>
            <w:shd w:val="clear" w:color="auto" w:fill="auto"/>
          </w:tcPr>
          <w:p w:rsidR="006B0E10" w:rsidRPr="006B0E10" w:rsidRDefault="00EC0FAC" w:rsidP="006B0E10">
            <w:pPr>
              <w:spacing w:after="0" w:line="0" w:lineRule="atLeast"/>
              <w:ind w:left="33"/>
              <w:jc w:val="center"/>
              <w:rPr>
                <w:sz w:val="20"/>
                <w:szCs w:val="20"/>
              </w:rPr>
            </w:pPr>
            <w:r>
              <w:rPr>
                <w:sz w:val="22"/>
                <w:szCs w:val="22"/>
              </w:rPr>
              <w:t>Волохов Денис Сергеевич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9</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Петухов Игорь Евгеньевич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10</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Куликовских Андрей Николаевич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11</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 xml:space="preserve">Шакиров </w:t>
            </w:r>
            <w:proofErr w:type="spellStart"/>
            <w:r w:rsidRPr="006B0E10">
              <w:rPr>
                <w:sz w:val="22"/>
                <w:szCs w:val="22"/>
              </w:rPr>
              <w:t>Рамил</w:t>
            </w:r>
            <w:proofErr w:type="spellEnd"/>
            <w:r w:rsidRPr="006B0E10">
              <w:rPr>
                <w:sz w:val="22"/>
                <w:szCs w:val="22"/>
              </w:rPr>
              <w:t xml:space="preserve"> </w:t>
            </w:r>
            <w:proofErr w:type="spellStart"/>
            <w:r w:rsidRPr="006B0E10">
              <w:rPr>
                <w:sz w:val="22"/>
                <w:szCs w:val="22"/>
              </w:rPr>
              <w:t>Миравилович</w:t>
            </w:r>
            <w:proofErr w:type="spellEnd"/>
          </w:p>
        </w:tc>
      </w:tr>
    </w:tbl>
    <w:p w:rsidR="0014168C" w:rsidRPr="009502B0" w:rsidRDefault="0014168C" w:rsidP="0014168C">
      <w:pPr>
        <w:autoSpaceDE w:val="0"/>
        <w:autoSpaceDN w:val="0"/>
        <w:adjustRightInd w:val="0"/>
        <w:spacing w:after="0" w:line="0" w:lineRule="atLeast"/>
        <w:jc w:val="center"/>
      </w:pPr>
    </w:p>
    <w:p w:rsidR="0014168C" w:rsidRPr="009502B0" w:rsidRDefault="0014168C" w:rsidP="0014168C">
      <w:pPr>
        <w:autoSpaceDE w:val="0"/>
        <w:autoSpaceDN w:val="0"/>
        <w:adjustRightInd w:val="0"/>
        <w:spacing w:after="0" w:line="0" w:lineRule="atLeast"/>
        <w:ind w:firstLine="540"/>
      </w:pPr>
    </w:p>
    <w:tbl>
      <w:tblPr>
        <w:tblW w:w="0" w:type="auto"/>
        <w:tblInd w:w="108" w:type="dxa"/>
        <w:tblLook w:val="0000" w:firstRow="0" w:lastRow="0" w:firstColumn="0" w:lastColumn="0" w:noHBand="0" w:noVBand="0"/>
      </w:tblPr>
      <w:tblGrid>
        <w:gridCol w:w="4785"/>
        <w:gridCol w:w="4786"/>
      </w:tblGrid>
      <w:tr w:rsidR="0014168C" w:rsidRPr="009502B0" w:rsidTr="00E01FC2">
        <w:tc>
          <w:tcPr>
            <w:tcW w:w="4785" w:type="dxa"/>
          </w:tcPr>
          <w:p w:rsidR="0014168C" w:rsidRPr="009502B0" w:rsidRDefault="0014168C" w:rsidP="00E01FC2">
            <w:pPr>
              <w:autoSpaceDE w:val="0"/>
              <w:autoSpaceDN w:val="0"/>
              <w:adjustRightInd w:val="0"/>
              <w:spacing w:after="0" w:line="0" w:lineRule="atLeast"/>
            </w:pPr>
            <w:r w:rsidRPr="009502B0">
              <w:t>Заказчик</w:t>
            </w:r>
          </w:p>
          <w:p w:rsidR="0014168C" w:rsidRDefault="0014168C" w:rsidP="00E01FC2">
            <w:pPr>
              <w:autoSpaceDE w:val="0"/>
              <w:autoSpaceDN w:val="0"/>
              <w:adjustRightInd w:val="0"/>
              <w:spacing w:after="0" w:line="0" w:lineRule="atLeast"/>
            </w:pPr>
            <w:r>
              <w:t>____________________</w:t>
            </w:r>
          </w:p>
          <w:p w:rsidR="0014168C" w:rsidRDefault="0014168C" w:rsidP="00E01FC2">
            <w:pPr>
              <w:autoSpaceDE w:val="0"/>
              <w:autoSpaceDN w:val="0"/>
              <w:adjustRightInd w:val="0"/>
              <w:spacing w:after="0" w:line="0" w:lineRule="atLeast"/>
            </w:pPr>
            <w:r>
              <w:t>"___" ______ 20</w:t>
            </w:r>
            <w:r w:rsidR="001D49DF">
              <w:t>__</w:t>
            </w:r>
            <w:r>
              <w:t xml:space="preserve"> г.</w:t>
            </w:r>
          </w:p>
          <w:p w:rsidR="0014168C" w:rsidRPr="009502B0" w:rsidRDefault="0014168C" w:rsidP="00E01FC2">
            <w:pPr>
              <w:autoSpaceDE w:val="0"/>
              <w:autoSpaceDN w:val="0"/>
              <w:adjustRightInd w:val="0"/>
              <w:spacing w:after="0" w:line="0" w:lineRule="atLeast"/>
            </w:pPr>
            <w:r>
              <w:t>М.П.</w:t>
            </w:r>
          </w:p>
        </w:tc>
        <w:tc>
          <w:tcPr>
            <w:tcW w:w="4786" w:type="dxa"/>
          </w:tcPr>
          <w:p w:rsidR="0014168C" w:rsidRPr="009502B0" w:rsidRDefault="0014168C" w:rsidP="00E01FC2">
            <w:pPr>
              <w:autoSpaceDE w:val="0"/>
              <w:autoSpaceDN w:val="0"/>
              <w:adjustRightInd w:val="0"/>
              <w:spacing w:after="0" w:line="0" w:lineRule="atLeast"/>
              <w:ind w:left="691"/>
            </w:pPr>
            <w:r w:rsidRPr="009502B0">
              <w:t>Поставщик</w:t>
            </w:r>
          </w:p>
          <w:p w:rsidR="0014168C" w:rsidRPr="009502B0" w:rsidRDefault="0014168C" w:rsidP="00E01FC2">
            <w:pPr>
              <w:autoSpaceDE w:val="0"/>
              <w:autoSpaceDN w:val="0"/>
              <w:adjustRightInd w:val="0"/>
              <w:spacing w:after="0" w:line="0" w:lineRule="atLeast"/>
              <w:ind w:left="691"/>
            </w:pPr>
            <w:r w:rsidRPr="009502B0">
              <w:t>____________________</w:t>
            </w:r>
          </w:p>
          <w:p w:rsidR="0014168C" w:rsidRPr="009502B0" w:rsidRDefault="0014168C" w:rsidP="00E01FC2">
            <w:pPr>
              <w:autoSpaceDE w:val="0"/>
              <w:autoSpaceDN w:val="0"/>
              <w:adjustRightInd w:val="0"/>
              <w:spacing w:after="0" w:line="0" w:lineRule="atLeast"/>
              <w:ind w:left="691"/>
            </w:pPr>
            <w:r w:rsidRPr="009502B0">
              <w:t>"___" ______ 20</w:t>
            </w:r>
            <w:r w:rsidR="001D49DF">
              <w:t>__</w:t>
            </w:r>
            <w:r w:rsidRPr="009502B0">
              <w:t xml:space="preserve"> г.</w:t>
            </w:r>
          </w:p>
          <w:p w:rsidR="0014168C" w:rsidRPr="009502B0" w:rsidRDefault="0014168C" w:rsidP="00E01FC2">
            <w:pPr>
              <w:autoSpaceDE w:val="0"/>
              <w:autoSpaceDN w:val="0"/>
              <w:adjustRightInd w:val="0"/>
              <w:spacing w:after="0" w:line="0" w:lineRule="atLeast"/>
              <w:ind w:left="691"/>
            </w:pPr>
            <w:r w:rsidRPr="009502B0">
              <w:t>М.П.</w:t>
            </w:r>
          </w:p>
        </w:tc>
      </w:tr>
    </w:tbl>
    <w:p w:rsidR="0014168C" w:rsidRPr="0039430F" w:rsidRDefault="0014168C" w:rsidP="0014168C">
      <w:pPr>
        <w:pStyle w:val="ConsPlusNormal"/>
        <w:widowControl/>
        <w:spacing w:line="0" w:lineRule="atLeast"/>
        <w:ind w:firstLine="0"/>
        <w:rPr>
          <w:rFonts w:ascii="Times New Roman" w:hAnsi="Times New Roman" w:cs="Times New Roman"/>
          <w:kern w:val="16"/>
          <w:sz w:val="24"/>
          <w:szCs w:val="24"/>
        </w:rPr>
      </w:pPr>
      <w:r w:rsidRPr="0039430F">
        <w:rPr>
          <w:rFonts w:ascii="Times New Roman" w:hAnsi="Times New Roman" w:cs="Times New Roman"/>
          <w:kern w:val="16"/>
          <w:sz w:val="24"/>
          <w:szCs w:val="24"/>
        </w:rPr>
        <w:t xml:space="preserve"> </w:t>
      </w:r>
    </w:p>
    <w:p w:rsidR="003E36B6" w:rsidRDefault="003E36B6" w:rsidP="003E36B6">
      <w:pPr>
        <w:autoSpaceDE w:val="0"/>
        <w:autoSpaceDN w:val="0"/>
        <w:adjustRightInd w:val="0"/>
        <w:spacing w:after="0" w:line="0" w:lineRule="atLeast"/>
      </w:pPr>
    </w:p>
    <w:p w:rsidR="003E36B6" w:rsidRDefault="003E36B6" w:rsidP="003E36B6">
      <w:pPr>
        <w:autoSpaceDE w:val="0"/>
        <w:autoSpaceDN w:val="0"/>
        <w:adjustRightInd w:val="0"/>
        <w:spacing w:after="0" w:line="360" w:lineRule="auto"/>
        <w:jc w:val="right"/>
      </w:pPr>
    </w:p>
    <w:p w:rsidR="001C1CAF" w:rsidRDefault="001C1CAF" w:rsidP="003E36B6">
      <w:pPr>
        <w:autoSpaceDE w:val="0"/>
        <w:autoSpaceDN w:val="0"/>
        <w:adjustRightInd w:val="0"/>
        <w:spacing w:after="0" w:line="360" w:lineRule="auto"/>
        <w:jc w:val="right"/>
      </w:pPr>
    </w:p>
    <w:p w:rsidR="001C1CAF" w:rsidRDefault="001C1CAF" w:rsidP="003E36B6">
      <w:pPr>
        <w:autoSpaceDE w:val="0"/>
        <w:autoSpaceDN w:val="0"/>
        <w:adjustRightInd w:val="0"/>
        <w:spacing w:after="0" w:line="360" w:lineRule="auto"/>
        <w:jc w:val="right"/>
      </w:pPr>
    </w:p>
    <w:p w:rsidR="001C1CAF" w:rsidRDefault="001C1CAF" w:rsidP="003E36B6">
      <w:pPr>
        <w:autoSpaceDE w:val="0"/>
        <w:autoSpaceDN w:val="0"/>
        <w:adjustRightInd w:val="0"/>
        <w:spacing w:after="0" w:line="360" w:lineRule="auto"/>
        <w:jc w:val="right"/>
      </w:pPr>
    </w:p>
    <w:p w:rsidR="001C1CAF" w:rsidRDefault="001C1CAF" w:rsidP="003E36B6">
      <w:pPr>
        <w:autoSpaceDE w:val="0"/>
        <w:autoSpaceDN w:val="0"/>
        <w:adjustRightInd w:val="0"/>
        <w:spacing w:after="0" w:line="360" w:lineRule="auto"/>
        <w:jc w:val="right"/>
      </w:pPr>
    </w:p>
    <w:p w:rsidR="00D764D0" w:rsidRDefault="00D764D0" w:rsidP="001C1CAF">
      <w:pPr>
        <w:pStyle w:val="ConsPlusNormal"/>
        <w:widowControl/>
        <w:spacing w:line="0" w:lineRule="atLeast"/>
        <w:ind w:firstLine="567"/>
        <w:jc w:val="right"/>
        <w:rPr>
          <w:rFonts w:ascii="Times New Roman" w:hAnsi="Times New Roman" w:cs="Times New Roman"/>
          <w:sz w:val="24"/>
          <w:szCs w:val="24"/>
        </w:rPr>
      </w:pPr>
    </w:p>
    <w:p w:rsidR="001C1CAF" w:rsidRPr="00606698" w:rsidRDefault="001C1CAF" w:rsidP="001C1CAF">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w:t>
      </w:r>
      <w:r>
        <w:rPr>
          <w:rFonts w:ascii="Times New Roman" w:hAnsi="Times New Roman" w:cs="Times New Roman"/>
          <w:sz w:val="24"/>
          <w:szCs w:val="24"/>
        </w:rPr>
        <w:t>3</w:t>
      </w:r>
    </w:p>
    <w:p w:rsidR="001C1CAF" w:rsidRPr="00606698" w:rsidRDefault="001C1CAF" w:rsidP="001C1CAF">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1C1CAF" w:rsidRDefault="001C1CAF" w:rsidP="001C1CAF">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t>№ ____ от "___" _______ 20</w:t>
      </w:r>
      <w:r>
        <w:rPr>
          <w:rFonts w:ascii="Times New Roman" w:hAnsi="Times New Roman" w:cs="Times New Roman"/>
          <w:sz w:val="24"/>
          <w:szCs w:val="24"/>
        </w:rPr>
        <w:t>1</w:t>
      </w:r>
      <w:r w:rsidR="00E4591B">
        <w:rPr>
          <w:rFonts w:ascii="Times New Roman" w:hAnsi="Times New Roman" w:cs="Times New Roman"/>
          <w:sz w:val="24"/>
          <w:szCs w:val="24"/>
        </w:rPr>
        <w:t>9</w:t>
      </w:r>
      <w:r w:rsidRPr="00606698">
        <w:rPr>
          <w:rFonts w:ascii="Times New Roman" w:hAnsi="Times New Roman" w:cs="Times New Roman"/>
          <w:sz w:val="24"/>
          <w:szCs w:val="24"/>
        </w:rPr>
        <w:t xml:space="preserve"> г.</w:t>
      </w:r>
    </w:p>
    <w:p w:rsidR="001E41F4" w:rsidRDefault="001E41F4" w:rsidP="001C1CAF">
      <w:pPr>
        <w:pStyle w:val="ConsPlusNormal"/>
        <w:widowControl/>
        <w:spacing w:line="0" w:lineRule="atLeast"/>
        <w:ind w:firstLine="567"/>
        <w:jc w:val="right"/>
        <w:rPr>
          <w:rFonts w:ascii="Times New Roman" w:hAnsi="Times New Roman" w:cs="Times New Roman"/>
          <w:sz w:val="24"/>
          <w:szCs w:val="24"/>
        </w:rPr>
      </w:pPr>
    </w:p>
    <w:p w:rsidR="001E41F4" w:rsidRDefault="001E41F4" w:rsidP="001E41F4">
      <w:pPr>
        <w:spacing w:after="0" w:line="360" w:lineRule="auto"/>
        <w:ind w:left="284"/>
        <w:jc w:val="center"/>
        <w:rPr>
          <w:b/>
          <w:sz w:val="32"/>
          <w:szCs w:val="32"/>
        </w:rPr>
      </w:pPr>
      <w:r w:rsidRPr="00F13F40">
        <w:rPr>
          <w:b/>
          <w:sz w:val="32"/>
          <w:szCs w:val="32"/>
        </w:rPr>
        <w:t>Заправочная ведомость</w:t>
      </w:r>
      <w:r>
        <w:rPr>
          <w:b/>
          <w:sz w:val="32"/>
          <w:szCs w:val="32"/>
        </w:rPr>
        <w:t xml:space="preserve"> за _________ </w:t>
      </w:r>
      <w:r w:rsidRPr="00F13F40">
        <w:rPr>
          <w:b/>
          <w:sz w:val="32"/>
          <w:szCs w:val="32"/>
        </w:rPr>
        <w:t>201</w:t>
      </w:r>
      <w:r w:rsidR="001D49DF">
        <w:rPr>
          <w:b/>
          <w:sz w:val="32"/>
          <w:szCs w:val="32"/>
        </w:rPr>
        <w:t xml:space="preserve">9 </w:t>
      </w:r>
      <w:r>
        <w:rPr>
          <w:b/>
          <w:sz w:val="32"/>
          <w:szCs w:val="32"/>
        </w:rPr>
        <w:t>года</w:t>
      </w:r>
    </w:p>
    <w:p w:rsidR="001E41F4" w:rsidRPr="001E41F4" w:rsidRDefault="001E41F4" w:rsidP="001E41F4">
      <w:pPr>
        <w:spacing w:after="0" w:line="360" w:lineRule="auto"/>
        <w:ind w:left="284"/>
        <w:rPr>
          <w:b/>
          <w:sz w:val="16"/>
          <w:szCs w:val="16"/>
        </w:rPr>
      </w:pPr>
    </w:p>
    <w:p w:rsidR="001E41F4" w:rsidRPr="00F13F40" w:rsidRDefault="001E41F4" w:rsidP="001E41F4">
      <w:pPr>
        <w:spacing w:after="0" w:line="360" w:lineRule="auto"/>
        <w:ind w:left="284"/>
        <w:jc w:val="left"/>
        <w:rPr>
          <w:b/>
          <w:sz w:val="28"/>
          <w:szCs w:val="28"/>
        </w:rPr>
      </w:pPr>
      <w:r w:rsidRPr="00F13F40">
        <w:rPr>
          <w:b/>
          <w:sz w:val="28"/>
          <w:szCs w:val="28"/>
        </w:rPr>
        <w:t xml:space="preserve">Поставщик: </w:t>
      </w:r>
      <w:r>
        <w:rPr>
          <w:b/>
        </w:rPr>
        <w:t xml:space="preserve">_________________                                                                             </w:t>
      </w:r>
      <w:r w:rsidRPr="00F13F40">
        <w:rPr>
          <w:b/>
        </w:rPr>
        <w:t>Марка ГСМ</w:t>
      </w:r>
    </w:p>
    <w:tbl>
      <w:tblPr>
        <w:tblStyle w:val="af6"/>
        <w:tblpPr w:leftFromText="180" w:rightFromText="180" w:vertAnchor="text" w:horzAnchor="margin" w:tblpXSpec="right" w:tblpY="1"/>
        <w:tblW w:w="0" w:type="auto"/>
        <w:tblLook w:val="04A0" w:firstRow="1" w:lastRow="0" w:firstColumn="1" w:lastColumn="0" w:noHBand="0" w:noVBand="1"/>
      </w:tblPr>
      <w:tblGrid>
        <w:gridCol w:w="1666"/>
      </w:tblGrid>
      <w:tr w:rsidR="001E41F4" w:rsidRPr="00F13F40" w:rsidTr="001035CB">
        <w:tc>
          <w:tcPr>
            <w:tcW w:w="1666" w:type="dxa"/>
            <w:vAlign w:val="bottom"/>
          </w:tcPr>
          <w:p w:rsidR="001E41F4" w:rsidRPr="00F13F40" w:rsidRDefault="001E41F4" w:rsidP="001E41F4">
            <w:pPr>
              <w:spacing w:line="360" w:lineRule="auto"/>
              <w:ind w:left="284"/>
              <w:jc w:val="left"/>
              <w:rPr>
                <w:b/>
                <w:sz w:val="28"/>
                <w:szCs w:val="28"/>
              </w:rPr>
            </w:pPr>
            <w:r>
              <w:rPr>
                <w:b/>
                <w:sz w:val="28"/>
                <w:szCs w:val="28"/>
              </w:rPr>
              <w:t>Аи-___</w:t>
            </w:r>
          </w:p>
        </w:tc>
      </w:tr>
    </w:tbl>
    <w:p w:rsidR="001E41F4" w:rsidRPr="00F13F40" w:rsidRDefault="001E41F4" w:rsidP="001E41F4">
      <w:pPr>
        <w:spacing w:after="0" w:line="360" w:lineRule="auto"/>
        <w:ind w:left="284"/>
        <w:rPr>
          <w:b/>
          <w:sz w:val="28"/>
          <w:szCs w:val="28"/>
        </w:rPr>
      </w:pPr>
      <w:r w:rsidRPr="00F13F40">
        <w:rPr>
          <w:b/>
          <w:sz w:val="28"/>
          <w:szCs w:val="28"/>
        </w:rPr>
        <w:t>Покупатель:</w:t>
      </w:r>
      <w:r>
        <w:rPr>
          <w:b/>
          <w:sz w:val="28"/>
          <w:szCs w:val="28"/>
        </w:rPr>
        <w:t xml:space="preserve">  МКУ «СООМС»</w:t>
      </w:r>
    </w:p>
    <w:p w:rsidR="001E41F4" w:rsidRDefault="001E41F4" w:rsidP="001E41F4">
      <w:pPr>
        <w:spacing w:after="0" w:line="360" w:lineRule="auto"/>
        <w:ind w:left="284"/>
        <w:rPr>
          <w:b/>
        </w:rPr>
      </w:pPr>
      <w:r>
        <w:rPr>
          <w:b/>
        </w:rPr>
        <w:t>гос. № машины:  ________________</w:t>
      </w:r>
    </w:p>
    <w:p w:rsidR="001E41F4" w:rsidRDefault="001E41F4" w:rsidP="001E41F4">
      <w:pPr>
        <w:spacing w:after="0" w:line="360" w:lineRule="auto"/>
        <w:ind w:left="284"/>
        <w:rPr>
          <w:b/>
        </w:rPr>
      </w:pPr>
      <w:r>
        <w:rPr>
          <w:b/>
        </w:rPr>
        <w:t>Марка машины:</w:t>
      </w:r>
      <w:r w:rsidRPr="00DA09E2">
        <w:t xml:space="preserve"> </w:t>
      </w:r>
      <w:r>
        <w:rPr>
          <w:b/>
        </w:rPr>
        <w:t>_______________________________________________</w:t>
      </w:r>
    </w:p>
    <w:p w:rsidR="001E41F4" w:rsidRPr="00B90123" w:rsidRDefault="001E41F4" w:rsidP="001E41F4">
      <w:pPr>
        <w:spacing w:after="0" w:line="360" w:lineRule="auto"/>
        <w:rPr>
          <w:b/>
          <w:sz w:val="6"/>
          <w:szCs w:val="6"/>
        </w:rPr>
      </w:pPr>
    </w:p>
    <w:tbl>
      <w:tblPr>
        <w:tblStyle w:val="af6"/>
        <w:tblW w:w="11199" w:type="dxa"/>
        <w:tblInd w:w="-601" w:type="dxa"/>
        <w:tblLayout w:type="fixed"/>
        <w:tblLook w:val="04A0" w:firstRow="1" w:lastRow="0" w:firstColumn="1" w:lastColumn="0" w:noHBand="0" w:noVBand="1"/>
      </w:tblPr>
      <w:tblGrid>
        <w:gridCol w:w="993"/>
        <w:gridCol w:w="1417"/>
        <w:gridCol w:w="1134"/>
        <w:gridCol w:w="983"/>
        <w:gridCol w:w="1994"/>
        <w:gridCol w:w="1417"/>
        <w:gridCol w:w="1560"/>
        <w:gridCol w:w="1701"/>
      </w:tblGrid>
      <w:tr w:rsidR="001E41F4" w:rsidTr="001E41F4">
        <w:trPr>
          <w:trHeight w:val="884"/>
        </w:trPr>
        <w:tc>
          <w:tcPr>
            <w:tcW w:w="993" w:type="dxa"/>
          </w:tcPr>
          <w:p w:rsidR="001E41F4" w:rsidRPr="00FC502C" w:rsidRDefault="001E41F4" w:rsidP="001035CB">
            <w:pPr>
              <w:spacing w:line="240" w:lineRule="atLeast"/>
              <w:jc w:val="center"/>
            </w:pPr>
            <w:r w:rsidRPr="00FC502C">
              <w:t>Дата</w:t>
            </w:r>
          </w:p>
        </w:tc>
        <w:tc>
          <w:tcPr>
            <w:tcW w:w="1417" w:type="dxa"/>
          </w:tcPr>
          <w:p w:rsidR="001E41F4" w:rsidRPr="00FC502C" w:rsidRDefault="001E41F4" w:rsidP="001035CB">
            <w:pPr>
              <w:spacing w:line="240" w:lineRule="atLeast"/>
              <w:jc w:val="center"/>
            </w:pPr>
            <w:r w:rsidRPr="00FC502C">
              <w:t>Ф.И.О.</w:t>
            </w:r>
          </w:p>
          <w:p w:rsidR="001E41F4" w:rsidRPr="00FC502C" w:rsidRDefault="001E41F4" w:rsidP="001035CB">
            <w:pPr>
              <w:spacing w:line="240" w:lineRule="atLeast"/>
              <w:jc w:val="center"/>
            </w:pPr>
            <w:r w:rsidRPr="00FC502C">
              <w:t>оператора</w:t>
            </w:r>
          </w:p>
        </w:tc>
        <w:tc>
          <w:tcPr>
            <w:tcW w:w="1134" w:type="dxa"/>
          </w:tcPr>
          <w:p w:rsidR="001E41F4" w:rsidRPr="00FC502C" w:rsidRDefault="001E41F4" w:rsidP="001035CB">
            <w:pPr>
              <w:spacing w:line="240" w:lineRule="atLeast"/>
              <w:jc w:val="center"/>
            </w:pPr>
            <w:r w:rsidRPr="00FC502C">
              <w:t>№</w:t>
            </w:r>
          </w:p>
          <w:p w:rsidR="001E41F4" w:rsidRPr="00FC502C" w:rsidRDefault="001E41F4" w:rsidP="001035CB">
            <w:pPr>
              <w:spacing w:line="240" w:lineRule="atLeast"/>
              <w:jc w:val="center"/>
            </w:pPr>
            <w:r w:rsidRPr="00FC502C">
              <w:t>путевого</w:t>
            </w:r>
          </w:p>
          <w:p w:rsidR="001E41F4" w:rsidRPr="00FC502C" w:rsidRDefault="001E41F4" w:rsidP="001035CB">
            <w:pPr>
              <w:spacing w:line="240" w:lineRule="atLeast"/>
              <w:jc w:val="center"/>
            </w:pPr>
            <w:r w:rsidRPr="00FC502C">
              <w:t>листа</w:t>
            </w:r>
          </w:p>
        </w:tc>
        <w:tc>
          <w:tcPr>
            <w:tcW w:w="2977" w:type="dxa"/>
            <w:gridSpan w:val="2"/>
          </w:tcPr>
          <w:p w:rsidR="001E41F4" w:rsidRPr="00FC502C" w:rsidRDefault="001E41F4" w:rsidP="001035CB">
            <w:pPr>
              <w:spacing w:line="240" w:lineRule="atLeast"/>
              <w:jc w:val="center"/>
            </w:pPr>
            <w:r w:rsidRPr="00FC502C">
              <w:t xml:space="preserve">Кол-во </w:t>
            </w:r>
            <w:proofErr w:type="spellStart"/>
            <w:r w:rsidRPr="00FC502C">
              <w:t>запр</w:t>
            </w:r>
            <w:proofErr w:type="spellEnd"/>
            <w:r w:rsidRPr="00FC502C">
              <w:t>. ГСМ</w:t>
            </w:r>
          </w:p>
        </w:tc>
        <w:tc>
          <w:tcPr>
            <w:tcW w:w="1417" w:type="dxa"/>
          </w:tcPr>
          <w:p w:rsidR="001E41F4" w:rsidRPr="00FC502C" w:rsidRDefault="001E41F4" w:rsidP="001035CB">
            <w:pPr>
              <w:spacing w:line="240" w:lineRule="atLeast"/>
              <w:ind w:left="-108" w:right="-108"/>
              <w:jc w:val="center"/>
            </w:pPr>
            <w:r w:rsidRPr="00444BBC">
              <w:t>отпускн</w:t>
            </w:r>
            <w:r>
              <w:t>ая</w:t>
            </w:r>
            <w:r w:rsidRPr="00444BBC">
              <w:t xml:space="preserve"> (розничн</w:t>
            </w:r>
            <w:r>
              <w:t>ая</w:t>
            </w:r>
            <w:r w:rsidRPr="00444BBC">
              <w:t>) цен</w:t>
            </w:r>
            <w:r>
              <w:t>а</w:t>
            </w:r>
            <w:r w:rsidRPr="00444BBC">
              <w:t xml:space="preserve"> в день заправки</w:t>
            </w:r>
          </w:p>
        </w:tc>
        <w:tc>
          <w:tcPr>
            <w:tcW w:w="1560" w:type="dxa"/>
          </w:tcPr>
          <w:p w:rsidR="001E41F4" w:rsidRPr="00FC502C" w:rsidRDefault="001E41F4" w:rsidP="001035CB">
            <w:pPr>
              <w:spacing w:line="240" w:lineRule="atLeast"/>
              <w:jc w:val="center"/>
            </w:pPr>
            <w:r w:rsidRPr="00FC502C">
              <w:t>Ф.И.О.</w:t>
            </w:r>
          </w:p>
          <w:p w:rsidR="001E41F4" w:rsidRPr="00FC502C" w:rsidRDefault="001E41F4" w:rsidP="001035CB">
            <w:pPr>
              <w:spacing w:line="240" w:lineRule="atLeast"/>
              <w:jc w:val="center"/>
            </w:pPr>
            <w:r w:rsidRPr="00FC502C">
              <w:t>водителя</w:t>
            </w:r>
          </w:p>
        </w:tc>
        <w:tc>
          <w:tcPr>
            <w:tcW w:w="1701" w:type="dxa"/>
          </w:tcPr>
          <w:p w:rsidR="001E41F4" w:rsidRPr="00FC502C" w:rsidRDefault="001E41F4" w:rsidP="001035CB">
            <w:pPr>
              <w:spacing w:line="240" w:lineRule="atLeast"/>
              <w:jc w:val="center"/>
            </w:pPr>
            <w:r w:rsidRPr="00FC502C">
              <w:t>Подпись</w:t>
            </w:r>
          </w:p>
          <w:p w:rsidR="001E41F4" w:rsidRPr="00FC502C" w:rsidRDefault="001E41F4" w:rsidP="001035CB">
            <w:pPr>
              <w:spacing w:line="240" w:lineRule="atLeast"/>
              <w:jc w:val="center"/>
            </w:pPr>
            <w:r w:rsidRPr="00FC502C">
              <w:t>водителя</w:t>
            </w:r>
          </w:p>
        </w:tc>
      </w:tr>
      <w:tr w:rsidR="001E41F4"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bl>
    <w:p w:rsidR="00E67771" w:rsidRDefault="00E67771"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6" w:name="_Ref353191193"/>
      <w:r>
        <w:rPr>
          <w:rFonts w:ascii="Times New Roman" w:hAnsi="Times New Roman" w:cs="Times New Roman"/>
          <w:b/>
          <w:bCs/>
          <w:sz w:val="24"/>
          <w:szCs w:val="24"/>
        </w:rPr>
        <w:br w:type="page"/>
      </w:r>
    </w:p>
    <w:p w:rsidR="003E36B6" w:rsidRPr="001C1CAF"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sectPr w:rsidR="003E36B6" w:rsidRPr="001C1CAF" w:rsidSect="00E4591B">
          <w:footerReference w:type="even" r:id="rId12"/>
          <w:footerReference w:type="default" r:id="rId13"/>
          <w:pgSz w:w="11906" w:h="16838"/>
          <w:pgMar w:top="851" w:right="567" w:bottom="851" w:left="1134" w:header="709" w:footer="709" w:gutter="0"/>
          <w:cols w:space="708"/>
          <w:titlePg/>
          <w:docGrid w:linePitch="360"/>
        </w:sectPr>
      </w:pPr>
    </w:p>
    <w:bookmarkEnd w:id="36"/>
    <w:p w:rsidR="000A1C6E" w:rsidRDefault="000A1C6E" w:rsidP="000A1C6E">
      <w:pPr>
        <w:pStyle w:val="ConsPlusNormal"/>
        <w:widowControl/>
        <w:tabs>
          <w:tab w:val="left" w:pos="360"/>
        </w:tabs>
        <w:spacing w:line="0" w:lineRule="atLeast"/>
        <w:ind w:left="1077" w:firstLine="0"/>
        <w:jc w:val="center"/>
        <w:rPr>
          <w:rFonts w:ascii="Times New Roman" w:hAnsi="Times New Roman" w:cs="Times New Roman"/>
          <w:b/>
          <w:bCs/>
          <w:sz w:val="24"/>
          <w:szCs w:val="24"/>
        </w:rPr>
      </w:pPr>
      <w:r w:rsidRPr="00CB7655">
        <w:rPr>
          <w:rFonts w:ascii="Times New Roman" w:hAnsi="Times New Roman" w:cs="Times New Roman"/>
          <w:b/>
          <w:bCs/>
          <w:sz w:val="24"/>
          <w:szCs w:val="24"/>
          <w:lang w:val="en-US"/>
        </w:rPr>
        <w:lastRenderedPageBreak/>
        <w:t>IV</w:t>
      </w:r>
      <w:r w:rsidRPr="00CB7655">
        <w:rPr>
          <w:rFonts w:ascii="Times New Roman" w:hAnsi="Times New Roman" w:cs="Times New Roman"/>
          <w:b/>
          <w:bCs/>
          <w:sz w:val="24"/>
          <w:szCs w:val="24"/>
        </w:rPr>
        <w:t>.</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ОБОСНОВАНИЕ</w:t>
      </w:r>
      <w:r>
        <w:rPr>
          <w:rFonts w:ascii="Times New Roman" w:hAnsi="Times New Roman" w:cs="Times New Roman"/>
          <w:b/>
          <w:bCs/>
          <w:sz w:val="24"/>
          <w:szCs w:val="24"/>
        </w:rPr>
        <w:t xml:space="preserve"> </w:t>
      </w:r>
      <w:r w:rsidR="00943DA0">
        <w:rPr>
          <w:rFonts w:ascii="Times New Roman" w:hAnsi="Times New Roman" w:cs="Times New Roman"/>
          <w:b/>
          <w:bCs/>
          <w:sz w:val="24"/>
          <w:szCs w:val="24"/>
        </w:rPr>
        <w:t>МАК</w:t>
      </w:r>
      <w:r w:rsidR="00190CEB">
        <w:rPr>
          <w:rFonts w:ascii="Times New Roman" w:hAnsi="Times New Roman" w:cs="Times New Roman"/>
          <w:b/>
          <w:bCs/>
          <w:sz w:val="24"/>
          <w:szCs w:val="24"/>
        </w:rPr>
        <w:t>СИМАЛЬНОГО ЗНАЧЕНИЯ ЦЕНЫ</w:t>
      </w:r>
      <w:r w:rsidRPr="005F2F8D">
        <w:rPr>
          <w:rFonts w:ascii="Times New Roman" w:hAnsi="Times New Roman" w:cs="Times New Roman"/>
          <w:b/>
          <w:bCs/>
          <w:sz w:val="24"/>
          <w:szCs w:val="24"/>
        </w:rPr>
        <w:t xml:space="preserve"> </w:t>
      </w:r>
      <w:r>
        <w:rPr>
          <w:rFonts w:ascii="Times New Roman" w:hAnsi="Times New Roman" w:cs="Times New Roman"/>
          <w:b/>
          <w:bCs/>
          <w:sz w:val="24"/>
          <w:szCs w:val="24"/>
        </w:rPr>
        <w:t>КОНТРАКТА</w:t>
      </w:r>
    </w:p>
    <w:p w:rsidR="00DE6F84" w:rsidRPr="00DE6F84" w:rsidRDefault="000A1C6E" w:rsidP="00DE6F84">
      <w:pPr>
        <w:pStyle w:val="ConsPlusNormal"/>
        <w:tabs>
          <w:tab w:val="left" w:pos="360"/>
        </w:tabs>
        <w:spacing w:line="0" w:lineRule="atLeast"/>
        <w:ind w:left="1077"/>
        <w:jc w:val="center"/>
        <w:rPr>
          <w:rFonts w:ascii="Times New Roman" w:hAnsi="Times New Roman" w:cs="Times New Roman"/>
          <w:b/>
          <w:bCs/>
          <w:sz w:val="24"/>
          <w:szCs w:val="24"/>
        </w:rPr>
      </w:pPr>
      <w:r>
        <w:rPr>
          <w:rFonts w:ascii="Times New Roman" w:hAnsi="Times New Roman" w:cs="Times New Roman"/>
          <w:b/>
          <w:bCs/>
          <w:sz w:val="24"/>
          <w:szCs w:val="24"/>
        </w:rPr>
        <w:t xml:space="preserve">на поставку </w:t>
      </w:r>
      <w:r w:rsidR="00C8781E" w:rsidRPr="00C8781E">
        <w:rPr>
          <w:rFonts w:ascii="Times New Roman" w:hAnsi="Times New Roman" w:cs="Times New Roman"/>
          <w:b/>
          <w:bCs/>
          <w:sz w:val="24"/>
          <w:szCs w:val="24"/>
        </w:rPr>
        <w:t xml:space="preserve">автомобильного бензина на </w:t>
      </w:r>
      <w:r w:rsidR="004814E7">
        <w:rPr>
          <w:rFonts w:ascii="Times New Roman" w:hAnsi="Times New Roman" w:cs="Times New Roman"/>
          <w:b/>
          <w:bCs/>
          <w:sz w:val="24"/>
          <w:szCs w:val="24"/>
        </w:rPr>
        <w:t>третий</w:t>
      </w:r>
      <w:r w:rsidR="00C8781E" w:rsidRPr="00C8781E">
        <w:rPr>
          <w:rFonts w:ascii="Times New Roman" w:hAnsi="Times New Roman" w:cs="Times New Roman"/>
          <w:b/>
          <w:bCs/>
          <w:sz w:val="24"/>
          <w:szCs w:val="24"/>
        </w:rPr>
        <w:t xml:space="preserve"> квартал 2019 года</w:t>
      </w:r>
      <w:r w:rsidR="00C8781E">
        <w:rPr>
          <w:rFonts w:ascii="Times New Roman" w:hAnsi="Times New Roman" w:cs="Times New Roman"/>
          <w:b/>
          <w:bCs/>
          <w:sz w:val="24"/>
          <w:szCs w:val="24"/>
        </w:rPr>
        <w:t xml:space="preserve"> </w:t>
      </w:r>
      <w:r w:rsidR="003C2146">
        <w:rPr>
          <w:rFonts w:ascii="Times New Roman" w:hAnsi="Times New Roman" w:cs="Times New Roman"/>
          <w:b/>
          <w:bCs/>
          <w:sz w:val="24"/>
          <w:szCs w:val="24"/>
        </w:rPr>
        <w:t>ИКЗ-</w:t>
      </w:r>
      <w:r w:rsidR="00F2577F" w:rsidRPr="00F2577F">
        <w:t xml:space="preserve"> </w:t>
      </w:r>
      <w:r w:rsidR="00F2577F" w:rsidRPr="00F2577F">
        <w:rPr>
          <w:rFonts w:ascii="Times New Roman" w:hAnsi="Times New Roman" w:cs="Times New Roman"/>
          <w:b/>
          <w:bCs/>
          <w:sz w:val="24"/>
          <w:szCs w:val="24"/>
        </w:rPr>
        <w:t>193862201905886220100100310110000244</w:t>
      </w:r>
      <w:r w:rsidR="00DE6F84" w:rsidRPr="00DE6F84">
        <w:rPr>
          <w:rFonts w:ascii="Times New Roman" w:hAnsi="Times New Roman" w:cs="Times New Roman"/>
          <w:b/>
          <w:bCs/>
          <w:sz w:val="24"/>
          <w:szCs w:val="24"/>
        </w:rPr>
        <w:t xml:space="preserve"> </w:t>
      </w:r>
    </w:p>
    <w:p w:rsidR="007E170B" w:rsidRDefault="007E170B" w:rsidP="00DE6F84">
      <w:pPr>
        <w:pStyle w:val="ConsPlusNormal"/>
        <w:widowControl/>
        <w:tabs>
          <w:tab w:val="left" w:pos="360"/>
        </w:tabs>
        <w:spacing w:line="0" w:lineRule="atLeast"/>
        <w:ind w:firstLine="0"/>
        <w:rPr>
          <w:rFonts w:ascii="Times New Roman" w:hAnsi="Times New Roman" w:cs="Times New Roman"/>
          <w:b/>
          <w:bCs/>
          <w:sz w:val="24"/>
          <w:szCs w:val="24"/>
        </w:rPr>
      </w:pPr>
    </w:p>
    <w:p w:rsidR="000A1C6E" w:rsidRPr="007E170B" w:rsidRDefault="000A1C6E" w:rsidP="007E170B">
      <w:pPr>
        <w:pStyle w:val="ConsPlusNormal"/>
        <w:widowControl/>
        <w:tabs>
          <w:tab w:val="left" w:pos="360"/>
        </w:tabs>
        <w:spacing w:line="0" w:lineRule="atLeast"/>
        <w:ind w:left="1077" w:firstLine="0"/>
        <w:jc w:val="center"/>
        <w:rPr>
          <w:rFonts w:ascii="Times New Roman" w:hAnsi="Times New Roman" w:cs="Times New Roman"/>
          <w:b/>
          <w:bCs/>
          <w:sz w:val="24"/>
          <w:szCs w:val="24"/>
        </w:rPr>
      </w:pPr>
      <w:r w:rsidRPr="007E170B">
        <w:rPr>
          <w:rFonts w:ascii="Times New Roman" w:hAnsi="Times New Roman" w:cs="Times New Roman"/>
          <w:b/>
          <w:bCs/>
          <w:sz w:val="24"/>
          <w:szCs w:val="24"/>
        </w:rPr>
        <w:t xml:space="preserve">Метод определения </w:t>
      </w:r>
      <w:r w:rsidR="00190CEB" w:rsidRPr="007E170B">
        <w:rPr>
          <w:rFonts w:ascii="Times New Roman" w:hAnsi="Times New Roman" w:cs="Times New Roman"/>
          <w:b/>
          <w:bCs/>
          <w:sz w:val="24"/>
          <w:szCs w:val="24"/>
        </w:rPr>
        <w:t>максимального значения цены контракта</w:t>
      </w:r>
      <w:r w:rsidRPr="007E170B">
        <w:rPr>
          <w:rFonts w:ascii="Times New Roman" w:hAnsi="Times New Roman" w:cs="Times New Roman"/>
          <w:b/>
          <w:bCs/>
          <w:sz w:val="24"/>
          <w:szCs w:val="24"/>
        </w:rPr>
        <w:t>: метод сопоставления рыночных цен.</w:t>
      </w:r>
    </w:p>
    <w:p w:rsidR="000A1C6E" w:rsidRDefault="000A1C6E" w:rsidP="000A1C6E">
      <w:pPr>
        <w:autoSpaceDE w:val="0"/>
        <w:autoSpaceDN w:val="0"/>
        <w:adjustRightInd w:val="0"/>
        <w:spacing w:after="0" w:line="0" w:lineRule="atLeast"/>
        <w:jc w:val="center"/>
        <w:rPr>
          <w:b/>
          <w:bCs/>
        </w:rPr>
      </w:pPr>
      <w:r>
        <w:rPr>
          <w:b/>
          <w:bCs/>
        </w:rPr>
        <w:t xml:space="preserve">Расчет </w:t>
      </w:r>
      <w:r w:rsidR="00190CEB">
        <w:rPr>
          <w:b/>
          <w:bCs/>
        </w:rPr>
        <w:t>максимального значения</w:t>
      </w:r>
      <w:r>
        <w:rPr>
          <w:b/>
          <w:bCs/>
        </w:rPr>
        <w:t xml:space="preserve"> цены контракта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660"/>
        <w:gridCol w:w="1843"/>
        <w:gridCol w:w="1842"/>
        <w:gridCol w:w="2127"/>
        <w:gridCol w:w="1842"/>
        <w:gridCol w:w="1701"/>
        <w:gridCol w:w="1483"/>
        <w:gridCol w:w="2087"/>
      </w:tblGrid>
      <w:tr w:rsidR="000F16B7" w:rsidRPr="001328F2" w:rsidTr="000F16B7">
        <w:trPr>
          <w:trHeight w:val="369"/>
        </w:trPr>
        <w:tc>
          <w:tcPr>
            <w:tcW w:w="2660" w:type="dxa"/>
            <w:vMerge w:val="restart"/>
          </w:tcPr>
          <w:p w:rsidR="000F16B7" w:rsidRPr="001328F2" w:rsidRDefault="000F16B7" w:rsidP="001328F2">
            <w:pPr>
              <w:spacing w:after="100" w:afterAutospacing="1"/>
              <w:jc w:val="center"/>
            </w:pPr>
            <w:r w:rsidRPr="001328F2">
              <w:t>Категории</w:t>
            </w:r>
          </w:p>
        </w:tc>
        <w:tc>
          <w:tcPr>
            <w:tcW w:w="9355" w:type="dxa"/>
            <w:gridSpan w:val="5"/>
          </w:tcPr>
          <w:p w:rsidR="000F16B7" w:rsidRPr="001328F2" w:rsidRDefault="000F16B7" w:rsidP="001328F2">
            <w:pPr>
              <w:spacing w:after="100" w:afterAutospacing="1"/>
              <w:jc w:val="center"/>
            </w:pPr>
            <w:r w:rsidRPr="001328F2">
              <w:t>Цены/поставщики</w:t>
            </w:r>
          </w:p>
        </w:tc>
        <w:tc>
          <w:tcPr>
            <w:tcW w:w="1483" w:type="dxa"/>
            <w:tcBorders>
              <w:right w:val="single" w:sz="4" w:space="0" w:color="auto"/>
            </w:tcBorders>
          </w:tcPr>
          <w:p w:rsidR="000F16B7" w:rsidRPr="001328F2" w:rsidRDefault="000F16B7" w:rsidP="001328F2">
            <w:pPr>
              <w:spacing w:after="100" w:afterAutospacing="1"/>
              <w:jc w:val="center"/>
            </w:pPr>
          </w:p>
        </w:tc>
        <w:tc>
          <w:tcPr>
            <w:tcW w:w="2087" w:type="dxa"/>
            <w:tcBorders>
              <w:left w:val="single" w:sz="4" w:space="0" w:color="auto"/>
            </w:tcBorders>
          </w:tcPr>
          <w:p w:rsidR="000F16B7" w:rsidRPr="001328F2" w:rsidRDefault="000F16B7" w:rsidP="001328F2">
            <w:pPr>
              <w:spacing w:after="100" w:afterAutospacing="1"/>
              <w:jc w:val="center"/>
            </w:pPr>
            <w:r w:rsidRPr="001328F2">
              <w:t>Максимальное значения цены</w:t>
            </w:r>
          </w:p>
        </w:tc>
      </w:tr>
      <w:tr w:rsidR="000F16B7" w:rsidRPr="001328F2" w:rsidTr="000F16B7">
        <w:trPr>
          <w:trHeight w:val="288"/>
        </w:trPr>
        <w:tc>
          <w:tcPr>
            <w:tcW w:w="2660" w:type="dxa"/>
            <w:vMerge/>
          </w:tcPr>
          <w:p w:rsidR="000F16B7" w:rsidRPr="001328F2" w:rsidRDefault="000F16B7" w:rsidP="001328F2">
            <w:pPr>
              <w:spacing w:after="100" w:afterAutospacing="1"/>
            </w:pPr>
          </w:p>
        </w:tc>
        <w:tc>
          <w:tcPr>
            <w:tcW w:w="1843" w:type="dxa"/>
            <w:tcBorders>
              <w:right w:val="single" w:sz="4" w:space="0" w:color="auto"/>
            </w:tcBorders>
            <w:vAlign w:val="center"/>
          </w:tcPr>
          <w:p w:rsidR="000F16B7" w:rsidRPr="001328F2" w:rsidRDefault="000F16B7" w:rsidP="001328F2">
            <w:pPr>
              <w:spacing w:after="100" w:afterAutospacing="1"/>
              <w:jc w:val="center"/>
            </w:pPr>
            <w:r w:rsidRPr="001328F2">
              <w:t>1</w:t>
            </w:r>
          </w:p>
        </w:tc>
        <w:tc>
          <w:tcPr>
            <w:tcW w:w="1842" w:type="dxa"/>
            <w:tcBorders>
              <w:left w:val="single" w:sz="4" w:space="0" w:color="auto"/>
              <w:right w:val="single" w:sz="4" w:space="0" w:color="auto"/>
            </w:tcBorders>
            <w:vAlign w:val="center"/>
          </w:tcPr>
          <w:p w:rsidR="000F16B7" w:rsidRPr="001328F2" w:rsidRDefault="000F16B7" w:rsidP="001328F2">
            <w:pPr>
              <w:spacing w:after="100" w:afterAutospacing="1"/>
              <w:jc w:val="center"/>
            </w:pPr>
            <w:r w:rsidRPr="001328F2">
              <w:t>2</w:t>
            </w:r>
          </w:p>
        </w:tc>
        <w:tc>
          <w:tcPr>
            <w:tcW w:w="2127" w:type="dxa"/>
            <w:tcBorders>
              <w:left w:val="single" w:sz="4" w:space="0" w:color="auto"/>
              <w:right w:val="single" w:sz="4" w:space="0" w:color="auto"/>
            </w:tcBorders>
            <w:vAlign w:val="center"/>
          </w:tcPr>
          <w:p w:rsidR="000F16B7" w:rsidRPr="001328F2" w:rsidRDefault="000F16B7" w:rsidP="001328F2">
            <w:pPr>
              <w:spacing w:after="100" w:afterAutospacing="1"/>
              <w:jc w:val="center"/>
            </w:pPr>
            <w:r w:rsidRPr="001328F2">
              <w:t>3</w:t>
            </w:r>
          </w:p>
        </w:tc>
        <w:tc>
          <w:tcPr>
            <w:tcW w:w="1842" w:type="dxa"/>
            <w:tcBorders>
              <w:left w:val="single" w:sz="4" w:space="0" w:color="auto"/>
              <w:right w:val="single" w:sz="4" w:space="0" w:color="auto"/>
            </w:tcBorders>
          </w:tcPr>
          <w:p w:rsidR="000F16B7" w:rsidRPr="001328F2" w:rsidRDefault="000F16B7" w:rsidP="001328F2">
            <w:pPr>
              <w:spacing w:after="100" w:afterAutospacing="1"/>
              <w:jc w:val="center"/>
            </w:pPr>
            <w:r>
              <w:t>4</w:t>
            </w:r>
          </w:p>
        </w:tc>
        <w:tc>
          <w:tcPr>
            <w:tcW w:w="1701" w:type="dxa"/>
            <w:tcBorders>
              <w:left w:val="single" w:sz="4" w:space="0" w:color="auto"/>
              <w:right w:val="single" w:sz="4" w:space="0" w:color="auto"/>
            </w:tcBorders>
          </w:tcPr>
          <w:p w:rsidR="000F16B7" w:rsidRPr="001328F2" w:rsidRDefault="000F16B7" w:rsidP="001328F2">
            <w:pPr>
              <w:spacing w:after="100" w:afterAutospacing="1"/>
              <w:jc w:val="center"/>
            </w:pPr>
            <w:r>
              <w:t>5</w:t>
            </w:r>
          </w:p>
        </w:tc>
        <w:tc>
          <w:tcPr>
            <w:tcW w:w="1483" w:type="dxa"/>
            <w:tcBorders>
              <w:left w:val="single" w:sz="4" w:space="0" w:color="auto"/>
              <w:right w:val="single" w:sz="4" w:space="0" w:color="auto"/>
            </w:tcBorders>
          </w:tcPr>
          <w:p w:rsidR="000F16B7" w:rsidRPr="001328F2" w:rsidRDefault="000F16B7" w:rsidP="001328F2">
            <w:pPr>
              <w:spacing w:after="100" w:afterAutospacing="1"/>
              <w:jc w:val="center"/>
            </w:pPr>
            <w:r w:rsidRPr="001328F2">
              <w:t>Средняя</w:t>
            </w:r>
          </w:p>
        </w:tc>
        <w:tc>
          <w:tcPr>
            <w:tcW w:w="2087" w:type="dxa"/>
            <w:tcBorders>
              <w:left w:val="single" w:sz="4" w:space="0" w:color="auto"/>
            </w:tcBorders>
          </w:tcPr>
          <w:p w:rsidR="000F16B7" w:rsidRPr="001328F2" w:rsidRDefault="000F16B7" w:rsidP="001328F2">
            <w:pPr>
              <w:spacing w:after="100" w:afterAutospacing="1"/>
            </w:pPr>
          </w:p>
        </w:tc>
      </w:tr>
      <w:tr w:rsidR="000F16B7" w:rsidRPr="001328F2" w:rsidTr="000F16B7">
        <w:trPr>
          <w:trHeight w:val="171"/>
        </w:trPr>
        <w:tc>
          <w:tcPr>
            <w:tcW w:w="2660" w:type="dxa"/>
            <w:tcBorders>
              <w:top w:val="double" w:sz="4" w:space="0" w:color="auto"/>
              <w:bottom w:val="single" w:sz="6" w:space="0" w:color="auto"/>
            </w:tcBorders>
          </w:tcPr>
          <w:p w:rsidR="000F16B7" w:rsidRPr="001328F2" w:rsidRDefault="000F16B7" w:rsidP="001328F2">
            <w:pPr>
              <w:spacing w:after="100" w:afterAutospacing="1"/>
              <w:jc w:val="left"/>
            </w:pPr>
            <w:r w:rsidRPr="001328F2">
              <w:t>Наименование товара</w:t>
            </w:r>
          </w:p>
        </w:tc>
        <w:tc>
          <w:tcPr>
            <w:tcW w:w="9355" w:type="dxa"/>
            <w:gridSpan w:val="5"/>
            <w:tcBorders>
              <w:top w:val="double" w:sz="4" w:space="0" w:color="auto"/>
              <w:bottom w:val="single" w:sz="6" w:space="0" w:color="auto"/>
            </w:tcBorders>
            <w:vAlign w:val="center"/>
          </w:tcPr>
          <w:p w:rsidR="000F16B7" w:rsidRPr="001328F2" w:rsidRDefault="000F16B7" w:rsidP="001328F2">
            <w:pPr>
              <w:spacing w:after="100" w:afterAutospacing="1"/>
              <w:jc w:val="center"/>
              <w:rPr>
                <w:b/>
              </w:rPr>
            </w:pPr>
            <w:r w:rsidRPr="001328F2">
              <w:rPr>
                <w:b/>
              </w:rPr>
              <w:t>Бензин АИ-92</w:t>
            </w:r>
          </w:p>
        </w:tc>
        <w:tc>
          <w:tcPr>
            <w:tcW w:w="1483" w:type="dxa"/>
            <w:tcBorders>
              <w:top w:val="double" w:sz="4" w:space="0" w:color="auto"/>
              <w:bottom w:val="single" w:sz="6" w:space="0" w:color="auto"/>
              <w:right w:val="single" w:sz="4" w:space="0" w:color="auto"/>
            </w:tcBorders>
            <w:vAlign w:val="center"/>
          </w:tcPr>
          <w:p w:rsidR="000F16B7" w:rsidRPr="001328F2" w:rsidRDefault="000F16B7" w:rsidP="001328F2">
            <w:pPr>
              <w:spacing w:after="100" w:afterAutospacing="1"/>
              <w:jc w:val="center"/>
              <w:rPr>
                <w:b/>
              </w:rPr>
            </w:pPr>
          </w:p>
        </w:tc>
        <w:tc>
          <w:tcPr>
            <w:tcW w:w="2087" w:type="dxa"/>
            <w:tcBorders>
              <w:top w:val="double" w:sz="4" w:space="0" w:color="auto"/>
              <w:left w:val="single" w:sz="4" w:space="0" w:color="auto"/>
              <w:bottom w:val="single" w:sz="6" w:space="0" w:color="auto"/>
            </w:tcBorders>
          </w:tcPr>
          <w:p w:rsidR="000F16B7" w:rsidRPr="001328F2" w:rsidRDefault="000F16B7" w:rsidP="001328F2">
            <w:pPr>
              <w:spacing w:after="100" w:afterAutospacing="1"/>
              <w:jc w:val="center"/>
            </w:pPr>
            <w:r w:rsidRPr="001328F2">
              <w:t>х</w:t>
            </w:r>
          </w:p>
        </w:tc>
      </w:tr>
      <w:tr w:rsidR="000F16B7" w:rsidRPr="001328F2" w:rsidTr="000F16B7">
        <w:trPr>
          <w:trHeight w:val="171"/>
        </w:trPr>
        <w:tc>
          <w:tcPr>
            <w:tcW w:w="2660" w:type="dxa"/>
            <w:tcBorders>
              <w:top w:val="single" w:sz="6" w:space="0" w:color="auto"/>
              <w:bottom w:val="single" w:sz="6" w:space="0" w:color="auto"/>
            </w:tcBorders>
          </w:tcPr>
          <w:p w:rsidR="000F16B7" w:rsidRPr="001328F2" w:rsidRDefault="000F16B7" w:rsidP="001328F2">
            <w:pPr>
              <w:spacing w:after="100" w:afterAutospacing="1"/>
              <w:jc w:val="left"/>
            </w:pPr>
            <w:r w:rsidRPr="001328F2">
              <w:t>Ко</w:t>
            </w:r>
            <w:r>
              <w:rPr>
                <w:lang w:val="en-US"/>
              </w:rPr>
              <w:t>-</w:t>
            </w:r>
            <w:r w:rsidRPr="001328F2">
              <w:t>во ед. товара</w:t>
            </w:r>
          </w:p>
        </w:tc>
        <w:tc>
          <w:tcPr>
            <w:tcW w:w="9355" w:type="dxa"/>
            <w:gridSpan w:val="5"/>
            <w:tcBorders>
              <w:top w:val="single" w:sz="6" w:space="0" w:color="auto"/>
              <w:bottom w:val="single" w:sz="6" w:space="0" w:color="auto"/>
            </w:tcBorders>
            <w:vAlign w:val="center"/>
          </w:tcPr>
          <w:p w:rsidR="000F16B7" w:rsidRPr="001328F2" w:rsidRDefault="000F16B7" w:rsidP="001328F2">
            <w:pPr>
              <w:spacing w:after="100" w:afterAutospacing="1"/>
              <w:jc w:val="center"/>
              <w:rPr>
                <w:b/>
              </w:rPr>
            </w:pPr>
            <w:r>
              <w:rPr>
                <w:b/>
              </w:rPr>
              <w:t>3 000</w:t>
            </w:r>
            <w:r w:rsidRPr="001328F2">
              <w:rPr>
                <w:b/>
              </w:rPr>
              <w:t xml:space="preserve"> Л</w:t>
            </w:r>
          </w:p>
        </w:tc>
        <w:tc>
          <w:tcPr>
            <w:tcW w:w="1483" w:type="dxa"/>
            <w:tcBorders>
              <w:top w:val="single" w:sz="6" w:space="0" w:color="auto"/>
              <w:bottom w:val="single" w:sz="6" w:space="0" w:color="auto"/>
              <w:right w:val="single" w:sz="4" w:space="0" w:color="auto"/>
            </w:tcBorders>
            <w:vAlign w:val="center"/>
          </w:tcPr>
          <w:p w:rsidR="000F16B7" w:rsidRPr="001328F2" w:rsidRDefault="000F16B7" w:rsidP="001328F2">
            <w:pPr>
              <w:spacing w:after="100" w:afterAutospacing="1"/>
              <w:jc w:val="center"/>
              <w:rPr>
                <w:b/>
              </w:rPr>
            </w:pPr>
          </w:p>
        </w:tc>
        <w:tc>
          <w:tcPr>
            <w:tcW w:w="2087" w:type="dxa"/>
            <w:tcBorders>
              <w:top w:val="single" w:sz="6" w:space="0" w:color="auto"/>
              <w:left w:val="single" w:sz="4" w:space="0" w:color="auto"/>
              <w:bottom w:val="single" w:sz="6" w:space="0" w:color="auto"/>
            </w:tcBorders>
          </w:tcPr>
          <w:p w:rsidR="000F16B7" w:rsidRPr="001328F2" w:rsidRDefault="000F16B7" w:rsidP="001328F2">
            <w:pPr>
              <w:spacing w:after="100" w:afterAutospacing="1"/>
              <w:jc w:val="center"/>
            </w:pPr>
          </w:p>
        </w:tc>
      </w:tr>
      <w:tr w:rsidR="000F16B7" w:rsidRPr="001328F2" w:rsidTr="000F16B7">
        <w:trPr>
          <w:trHeight w:val="532"/>
        </w:trPr>
        <w:tc>
          <w:tcPr>
            <w:tcW w:w="2660" w:type="dxa"/>
            <w:tcBorders>
              <w:top w:val="single" w:sz="6" w:space="0" w:color="auto"/>
              <w:bottom w:val="single" w:sz="6" w:space="0" w:color="auto"/>
            </w:tcBorders>
          </w:tcPr>
          <w:p w:rsidR="000F16B7" w:rsidRPr="001328F2" w:rsidRDefault="000F16B7" w:rsidP="001328F2">
            <w:pPr>
              <w:spacing w:after="100" w:afterAutospacing="1"/>
              <w:jc w:val="left"/>
            </w:pPr>
            <w:r w:rsidRPr="001328F2">
              <w:t xml:space="preserve">Тех. </w:t>
            </w:r>
            <w:proofErr w:type="spellStart"/>
            <w:r w:rsidRPr="001328F2">
              <w:t>хар-ки</w:t>
            </w:r>
            <w:proofErr w:type="spellEnd"/>
          </w:p>
        </w:tc>
        <w:tc>
          <w:tcPr>
            <w:tcW w:w="9355" w:type="dxa"/>
            <w:gridSpan w:val="5"/>
            <w:tcBorders>
              <w:top w:val="single" w:sz="6" w:space="0" w:color="auto"/>
              <w:bottom w:val="single" w:sz="6" w:space="0" w:color="auto"/>
            </w:tcBorders>
            <w:vAlign w:val="center"/>
          </w:tcPr>
          <w:p w:rsidR="000F16B7" w:rsidRDefault="000F16B7" w:rsidP="00D24BCA">
            <w:pPr>
              <w:spacing w:after="0"/>
              <w:jc w:val="left"/>
              <w:rPr>
                <w:color w:val="000000"/>
              </w:rPr>
            </w:pPr>
            <w:r w:rsidRPr="00D24BCA">
              <w:rPr>
                <w:color w:val="000000"/>
              </w:rPr>
              <w:t>Бензин автомобильный АИ-92 экологического класса не</w:t>
            </w:r>
            <w:r>
              <w:rPr>
                <w:color w:val="000000"/>
              </w:rPr>
              <w:t xml:space="preserve"> ниже К5 (розничная реализация).</w:t>
            </w:r>
          </w:p>
          <w:p w:rsidR="000F16B7" w:rsidRPr="001328F2" w:rsidRDefault="000F16B7" w:rsidP="000F16B7">
            <w:pPr>
              <w:spacing w:after="0"/>
              <w:jc w:val="left"/>
            </w:pPr>
            <w:r w:rsidRPr="00D24BCA">
              <w:rPr>
                <w:color w:val="000000"/>
              </w:rPr>
              <w:t>Октановое число бензина автомобильного по исследовательскому методу</w:t>
            </w:r>
            <w:r>
              <w:rPr>
                <w:color w:val="000000"/>
              </w:rPr>
              <w:t xml:space="preserve"> ≥ 92 и &lt; 95, э</w:t>
            </w:r>
            <w:r w:rsidRPr="00D24BCA">
              <w:rPr>
                <w:color w:val="000000"/>
              </w:rPr>
              <w:t>кологический класс</w:t>
            </w:r>
            <w:r>
              <w:rPr>
                <w:color w:val="000000"/>
              </w:rPr>
              <w:t xml:space="preserve">: не ниже К5  </w:t>
            </w:r>
          </w:p>
        </w:tc>
        <w:tc>
          <w:tcPr>
            <w:tcW w:w="1483" w:type="dxa"/>
            <w:tcBorders>
              <w:top w:val="single" w:sz="6" w:space="0" w:color="auto"/>
              <w:bottom w:val="single" w:sz="6" w:space="0" w:color="auto"/>
              <w:right w:val="single" w:sz="4" w:space="0" w:color="auto"/>
            </w:tcBorders>
            <w:vAlign w:val="center"/>
          </w:tcPr>
          <w:p w:rsidR="000F16B7" w:rsidRPr="001328F2" w:rsidRDefault="000F16B7" w:rsidP="001328F2">
            <w:pPr>
              <w:spacing w:after="100" w:afterAutospacing="1"/>
              <w:jc w:val="left"/>
            </w:pPr>
          </w:p>
        </w:tc>
        <w:tc>
          <w:tcPr>
            <w:tcW w:w="2087" w:type="dxa"/>
            <w:tcBorders>
              <w:top w:val="single" w:sz="6" w:space="0" w:color="auto"/>
              <w:left w:val="single" w:sz="4" w:space="0" w:color="auto"/>
              <w:bottom w:val="single" w:sz="6" w:space="0" w:color="auto"/>
            </w:tcBorders>
          </w:tcPr>
          <w:p w:rsidR="000F16B7" w:rsidRPr="001328F2" w:rsidRDefault="000F16B7" w:rsidP="001328F2">
            <w:pPr>
              <w:spacing w:after="100" w:afterAutospacing="1"/>
              <w:jc w:val="center"/>
            </w:pPr>
          </w:p>
        </w:tc>
      </w:tr>
      <w:tr w:rsidR="000F16B7" w:rsidRPr="001328F2" w:rsidTr="000F16B7">
        <w:trPr>
          <w:trHeight w:val="369"/>
        </w:trPr>
        <w:tc>
          <w:tcPr>
            <w:tcW w:w="2660" w:type="dxa"/>
            <w:tcBorders>
              <w:top w:val="single" w:sz="6" w:space="0" w:color="auto"/>
              <w:bottom w:val="single" w:sz="6" w:space="0" w:color="auto"/>
            </w:tcBorders>
          </w:tcPr>
          <w:p w:rsidR="000F16B7" w:rsidRPr="001328F2" w:rsidRDefault="000F16B7" w:rsidP="001328F2">
            <w:pPr>
              <w:spacing w:after="100" w:afterAutospacing="1"/>
              <w:jc w:val="left"/>
            </w:pPr>
            <w:r w:rsidRPr="001328F2">
              <w:t xml:space="preserve">Цена за ед. товара. </w:t>
            </w:r>
          </w:p>
        </w:tc>
        <w:tc>
          <w:tcPr>
            <w:tcW w:w="1843" w:type="dxa"/>
            <w:tcBorders>
              <w:top w:val="single" w:sz="6" w:space="0" w:color="auto"/>
              <w:bottom w:val="single" w:sz="6" w:space="0" w:color="auto"/>
              <w:right w:val="single" w:sz="4" w:space="0" w:color="auto"/>
            </w:tcBorders>
            <w:vAlign w:val="center"/>
          </w:tcPr>
          <w:p w:rsidR="000F16B7" w:rsidRPr="001328F2" w:rsidRDefault="000F16B7" w:rsidP="000F16B7">
            <w:pPr>
              <w:spacing w:after="100" w:afterAutospacing="1"/>
              <w:jc w:val="center"/>
            </w:pPr>
            <w:r>
              <w:t>47,00</w:t>
            </w:r>
          </w:p>
        </w:tc>
        <w:tc>
          <w:tcPr>
            <w:tcW w:w="1842" w:type="dxa"/>
            <w:tcBorders>
              <w:top w:val="single" w:sz="6" w:space="0" w:color="auto"/>
              <w:left w:val="single" w:sz="4" w:space="0" w:color="auto"/>
              <w:bottom w:val="single" w:sz="6" w:space="0" w:color="auto"/>
              <w:right w:val="single" w:sz="4" w:space="0" w:color="auto"/>
            </w:tcBorders>
            <w:vAlign w:val="center"/>
          </w:tcPr>
          <w:p w:rsidR="000F16B7" w:rsidRPr="000F16B7" w:rsidRDefault="000F16B7" w:rsidP="000F16B7">
            <w:pPr>
              <w:spacing w:after="100" w:afterAutospacing="1"/>
              <w:jc w:val="center"/>
            </w:pPr>
            <w:r>
              <w:t>42,</w:t>
            </w:r>
            <w:r>
              <w:rPr>
                <w:lang w:val="en-US"/>
              </w:rPr>
              <w:t>5</w:t>
            </w:r>
            <w:r>
              <w:t>7</w:t>
            </w:r>
          </w:p>
        </w:tc>
        <w:tc>
          <w:tcPr>
            <w:tcW w:w="2127" w:type="dxa"/>
            <w:tcBorders>
              <w:top w:val="single" w:sz="6" w:space="0" w:color="auto"/>
              <w:left w:val="single" w:sz="4" w:space="0" w:color="auto"/>
              <w:bottom w:val="single" w:sz="6" w:space="0" w:color="auto"/>
              <w:right w:val="single" w:sz="4" w:space="0" w:color="auto"/>
            </w:tcBorders>
            <w:vAlign w:val="center"/>
          </w:tcPr>
          <w:p w:rsidR="000F16B7" w:rsidRPr="001328F2" w:rsidRDefault="000F16B7" w:rsidP="000F16B7">
            <w:pPr>
              <w:spacing w:after="100" w:afterAutospacing="1"/>
              <w:jc w:val="center"/>
            </w:pPr>
            <w:r>
              <w:t>55</w:t>
            </w:r>
            <w:r w:rsidRPr="007F2ACA">
              <w:t>,</w:t>
            </w:r>
            <w:r>
              <w:t>26</w:t>
            </w:r>
          </w:p>
        </w:tc>
        <w:tc>
          <w:tcPr>
            <w:tcW w:w="1842" w:type="dxa"/>
            <w:tcBorders>
              <w:top w:val="single" w:sz="6" w:space="0" w:color="auto"/>
              <w:left w:val="single" w:sz="4" w:space="0" w:color="auto"/>
              <w:bottom w:val="single" w:sz="6" w:space="0" w:color="auto"/>
              <w:right w:val="single" w:sz="4" w:space="0" w:color="auto"/>
            </w:tcBorders>
          </w:tcPr>
          <w:p w:rsidR="000F16B7" w:rsidRPr="000F16B7" w:rsidRDefault="000F16B7" w:rsidP="001328F2">
            <w:pPr>
              <w:spacing w:after="100" w:afterAutospacing="1"/>
              <w:jc w:val="center"/>
            </w:pPr>
            <w:r w:rsidRPr="000F16B7">
              <w:t>60,20</w:t>
            </w:r>
          </w:p>
        </w:tc>
        <w:tc>
          <w:tcPr>
            <w:tcW w:w="1701" w:type="dxa"/>
            <w:tcBorders>
              <w:top w:val="single" w:sz="6" w:space="0" w:color="auto"/>
              <w:left w:val="single" w:sz="4" w:space="0" w:color="auto"/>
              <w:bottom w:val="single" w:sz="6" w:space="0" w:color="auto"/>
              <w:right w:val="single" w:sz="4" w:space="0" w:color="auto"/>
            </w:tcBorders>
          </w:tcPr>
          <w:p w:rsidR="000F16B7" w:rsidRPr="000F16B7" w:rsidRDefault="000F16B7" w:rsidP="001328F2">
            <w:pPr>
              <w:spacing w:after="100" w:afterAutospacing="1"/>
              <w:jc w:val="center"/>
            </w:pPr>
            <w:r w:rsidRPr="000F16B7">
              <w:t>42,62</w:t>
            </w:r>
          </w:p>
        </w:tc>
        <w:tc>
          <w:tcPr>
            <w:tcW w:w="1483" w:type="dxa"/>
            <w:tcBorders>
              <w:top w:val="single" w:sz="6" w:space="0" w:color="auto"/>
              <w:left w:val="single" w:sz="4" w:space="0" w:color="auto"/>
              <w:bottom w:val="single" w:sz="6" w:space="0" w:color="auto"/>
              <w:right w:val="single" w:sz="4" w:space="0" w:color="auto"/>
            </w:tcBorders>
            <w:vAlign w:val="center"/>
          </w:tcPr>
          <w:p w:rsidR="000F16B7" w:rsidRPr="001328F2" w:rsidRDefault="000F16B7" w:rsidP="001328F2">
            <w:pPr>
              <w:spacing w:after="100" w:afterAutospacing="1"/>
              <w:jc w:val="center"/>
              <w:rPr>
                <w:b/>
              </w:rPr>
            </w:pPr>
            <w:r>
              <w:rPr>
                <w:b/>
              </w:rPr>
              <w:t>49,53</w:t>
            </w:r>
          </w:p>
        </w:tc>
        <w:tc>
          <w:tcPr>
            <w:tcW w:w="2087" w:type="dxa"/>
            <w:tcBorders>
              <w:top w:val="single" w:sz="6" w:space="0" w:color="auto"/>
              <w:left w:val="single" w:sz="4" w:space="0" w:color="auto"/>
              <w:bottom w:val="single" w:sz="6" w:space="0" w:color="auto"/>
            </w:tcBorders>
            <w:vAlign w:val="center"/>
          </w:tcPr>
          <w:p w:rsidR="000F16B7" w:rsidRPr="001328F2" w:rsidRDefault="000F16B7" w:rsidP="001328F2">
            <w:pPr>
              <w:spacing w:after="100" w:afterAutospacing="1"/>
              <w:jc w:val="center"/>
              <w:rPr>
                <w:b/>
              </w:rPr>
            </w:pPr>
            <w:r>
              <w:rPr>
                <w:b/>
              </w:rPr>
              <w:t>49,53</w:t>
            </w:r>
          </w:p>
        </w:tc>
      </w:tr>
      <w:tr w:rsidR="004814E7" w:rsidRPr="001328F2" w:rsidTr="004814E7">
        <w:trPr>
          <w:trHeight w:val="369"/>
        </w:trPr>
        <w:tc>
          <w:tcPr>
            <w:tcW w:w="2660" w:type="dxa"/>
            <w:tcBorders>
              <w:top w:val="single" w:sz="6" w:space="0" w:color="auto"/>
              <w:bottom w:val="double" w:sz="4" w:space="0" w:color="auto"/>
            </w:tcBorders>
          </w:tcPr>
          <w:p w:rsidR="004814E7" w:rsidRPr="001328F2" w:rsidRDefault="004814E7" w:rsidP="001328F2">
            <w:pPr>
              <w:spacing w:after="100" w:afterAutospacing="1"/>
              <w:jc w:val="left"/>
            </w:pPr>
            <w:r w:rsidRPr="001328F2">
              <w:t xml:space="preserve">Итого </w:t>
            </w:r>
          </w:p>
        </w:tc>
        <w:tc>
          <w:tcPr>
            <w:tcW w:w="1843" w:type="dxa"/>
            <w:tcBorders>
              <w:top w:val="single" w:sz="6" w:space="0" w:color="auto"/>
              <w:bottom w:val="double" w:sz="4" w:space="0" w:color="auto"/>
              <w:right w:val="single" w:sz="4" w:space="0" w:color="auto"/>
            </w:tcBorders>
            <w:vAlign w:val="center"/>
          </w:tcPr>
          <w:p w:rsidR="004814E7" w:rsidRPr="000E2120" w:rsidRDefault="004814E7" w:rsidP="004814E7">
            <w:pPr>
              <w:jc w:val="center"/>
            </w:pPr>
            <w:r w:rsidRPr="000E2120">
              <w:t>141</w:t>
            </w:r>
            <w:r>
              <w:t xml:space="preserve"> </w:t>
            </w:r>
            <w:r w:rsidRPr="000E2120">
              <w:t>000</w:t>
            </w:r>
            <w:r>
              <w:t>,00</w:t>
            </w:r>
          </w:p>
        </w:tc>
        <w:tc>
          <w:tcPr>
            <w:tcW w:w="1842" w:type="dxa"/>
            <w:tcBorders>
              <w:top w:val="single" w:sz="6" w:space="0" w:color="auto"/>
              <w:left w:val="single" w:sz="4" w:space="0" w:color="auto"/>
              <w:bottom w:val="double" w:sz="4" w:space="0" w:color="auto"/>
              <w:right w:val="single" w:sz="4" w:space="0" w:color="auto"/>
            </w:tcBorders>
            <w:vAlign w:val="center"/>
          </w:tcPr>
          <w:p w:rsidR="004814E7" w:rsidRPr="000E2120" w:rsidRDefault="004814E7" w:rsidP="004814E7">
            <w:pPr>
              <w:jc w:val="center"/>
            </w:pPr>
            <w:r w:rsidRPr="000E2120">
              <w:t>127</w:t>
            </w:r>
            <w:r>
              <w:t xml:space="preserve"> </w:t>
            </w:r>
            <w:r w:rsidRPr="000E2120">
              <w:t>710</w:t>
            </w:r>
            <w:r>
              <w:t>,00</w:t>
            </w:r>
          </w:p>
        </w:tc>
        <w:tc>
          <w:tcPr>
            <w:tcW w:w="2127" w:type="dxa"/>
            <w:tcBorders>
              <w:top w:val="single" w:sz="6" w:space="0" w:color="auto"/>
              <w:left w:val="single" w:sz="4" w:space="0" w:color="auto"/>
              <w:bottom w:val="double" w:sz="4" w:space="0" w:color="auto"/>
              <w:right w:val="single" w:sz="4" w:space="0" w:color="auto"/>
            </w:tcBorders>
            <w:vAlign w:val="center"/>
          </w:tcPr>
          <w:p w:rsidR="004814E7" w:rsidRPr="000E2120" w:rsidRDefault="004814E7" w:rsidP="004814E7">
            <w:pPr>
              <w:jc w:val="center"/>
            </w:pPr>
            <w:r w:rsidRPr="000E2120">
              <w:t>165</w:t>
            </w:r>
            <w:r>
              <w:t xml:space="preserve"> </w:t>
            </w:r>
            <w:r w:rsidRPr="000E2120">
              <w:t>780</w:t>
            </w:r>
            <w:r>
              <w:t>,00</w:t>
            </w:r>
          </w:p>
        </w:tc>
        <w:tc>
          <w:tcPr>
            <w:tcW w:w="1842" w:type="dxa"/>
            <w:tcBorders>
              <w:top w:val="single" w:sz="6" w:space="0" w:color="auto"/>
              <w:left w:val="single" w:sz="4" w:space="0" w:color="auto"/>
              <w:bottom w:val="double" w:sz="4" w:space="0" w:color="auto"/>
              <w:right w:val="single" w:sz="4" w:space="0" w:color="auto"/>
            </w:tcBorders>
            <w:vAlign w:val="center"/>
          </w:tcPr>
          <w:p w:rsidR="004814E7" w:rsidRPr="000E2120" w:rsidRDefault="004814E7" w:rsidP="004814E7">
            <w:pPr>
              <w:jc w:val="center"/>
            </w:pPr>
            <w:r w:rsidRPr="000E2120">
              <w:t>180</w:t>
            </w:r>
            <w:r>
              <w:t xml:space="preserve"> </w:t>
            </w:r>
            <w:r w:rsidRPr="000E2120">
              <w:t>600</w:t>
            </w:r>
            <w:r>
              <w:t>,00</w:t>
            </w:r>
          </w:p>
        </w:tc>
        <w:tc>
          <w:tcPr>
            <w:tcW w:w="1701" w:type="dxa"/>
            <w:tcBorders>
              <w:top w:val="single" w:sz="6" w:space="0" w:color="auto"/>
              <w:left w:val="single" w:sz="4" w:space="0" w:color="auto"/>
              <w:bottom w:val="double" w:sz="4" w:space="0" w:color="auto"/>
              <w:right w:val="single" w:sz="4" w:space="0" w:color="auto"/>
            </w:tcBorders>
            <w:vAlign w:val="center"/>
          </w:tcPr>
          <w:p w:rsidR="004814E7" w:rsidRDefault="004814E7" w:rsidP="004814E7">
            <w:pPr>
              <w:jc w:val="center"/>
            </w:pPr>
            <w:r w:rsidRPr="000E2120">
              <w:t>127</w:t>
            </w:r>
            <w:r>
              <w:t xml:space="preserve"> </w:t>
            </w:r>
            <w:r w:rsidRPr="000E2120">
              <w:t>860</w:t>
            </w:r>
            <w:r>
              <w:t>,00</w:t>
            </w:r>
          </w:p>
        </w:tc>
        <w:tc>
          <w:tcPr>
            <w:tcW w:w="1483" w:type="dxa"/>
            <w:tcBorders>
              <w:top w:val="single" w:sz="6" w:space="0" w:color="auto"/>
              <w:left w:val="single" w:sz="4" w:space="0" w:color="auto"/>
              <w:bottom w:val="double" w:sz="4" w:space="0" w:color="auto"/>
              <w:right w:val="single" w:sz="4" w:space="0" w:color="auto"/>
            </w:tcBorders>
            <w:vAlign w:val="center"/>
          </w:tcPr>
          <w:p w:rsidR="004814E7" w:rsidRPr="001328F2" w:rsidRDefault="004814E7" w:rsidP="00575A31">
            <w:pPr>
              <w:spacing w:after="100" w:afterAutospacing="1"/>
              <w:jc w:val="center"/>
              <w:rPr>
                <w:b/>
              </w:rPr>
            </w:pPr>
            <w:r>
              <w:rPr>
                <w:b/>
              </w:rPr>
              <w:t>148 590,00</w:t>
            </w:r>
          </w:p>
        </w:tc>
        <w:tc>
          <w:tcPr>
            <w:tcW w:w="2087" w:type="dxa"/>
            <w:tcBorders>
              <w:top w:val="single" w:sz="6" w:space="0" w:color="auto"/>
              <w:left w:val="single" w:sz="4" w:space="0" w:color="auto"/>
              <w:bottom w:val="double" w:sz="4" w:space="0" w:color="auto"/>
            </w:tcBorders>
            <w:vAlign w:val="center"/>
          </w:tcPr>
          <w:p w:rsidR="004814E7" w:rsidRPr="001328F2" w:rsidRDefault="004814E7" w:rsidP="00B87A77">
            <w:pPr>
              <w:spacing w:after="100" w:afterAutospacing="1"/>
              <w:jc w:val="center"/>
              <w:rPr>
                <w:b/>
              </w:rPr>
            </w:pPr>
            <w:r>
              <w:rPr>
                <w:b/>
              </w:rPr>
              <w:t>148 590,00</w:t>
            </w:r>
          </w:p>
        </w:tc>
      </w:tr>
      <w:tr w:rsidR="000F16B7" w:rsidRPr="001328F2" w:rsidTr="000F16B7">
        <w:trPr>
          <w:trHeight w:val="171"/>
        </w:trPr>
        <w:tc>
          <w:tcPr>
            <w:tcW w:w="2660" w:type="dxa"/>
            <w:tcBorders>
              <w:top w:val="double" w:sz="4" w:space="0" w:color="auto"/>
              <w:bottom w:val="single" w:sz="6" w:space="0" w:color="auto"/>
            </w:tcBorders>
          </w:tcPr>
          <w:p w:rsidR="000F16B7" w:rsidRPr="001328F2" w:rsidRDefault="000F16B7" w:rsidP="001328F2">
            <w:pPr>
              <w:spacing w:after="100" w:afterAutospacing="1"/>
              <w:jc w:val="left"/>
            </w:pPr>
            <w:r w:rsidRPr="001328F2">
              <w:t>Наименование товара</w:t>
            </w:r>
          </w:p>
        </w:tc>
        <w:tc>
          <w:tcPr>
            <w:tcW w:w="9355" w:type="dxa"/>
            <w:gridSpan w:val="5"/>
            <w:tcBorders>
              <w:top w:val="double" w:sz="4" w:space="0" w:color="auto"/>
              <w:bottom w:val="single" w:sz="6" w:space="0" w:color="auto"/>
            </w:tcBorders>
            <w:vAlign w:val="center"/>
          </w:tcPr>
          <w:p w:rsidR="000F16B7" w:rsidRPr="001328F2" w:rsidRDefault="000F16B7" w:rsidP="001328F2">
            <w:pPr>
              <w:spacing w:after="100" w:afterAutospacing="1"/>
              <w:jc w:val="center"/>
              <w:rPr>
                <w:b/>
              </w:rPr>
            </w:pPr>
            <w:r w:rsidRPr="001328F2">
              <w:rPr>
                <w:b/>
              </w:rPr>
              <w:t>Бензин АИ-95</w:t>
            </w:r>
          </w:p>
        </w:tc>
        <w:tc>
          <w:tcPr>
            <w:tcW w:w="1483" w:type="dxa"/>
            <w:tcBorders>
              <w:top w:val="double" w:sz="4" w:space="0" w:color="auto"/>
              <w:bottom w:val="single" w:sz="6" w:space="0" w:color="auto"/>
              <w:right w:val="single" w:sz="4" w:space="0" w:color="auto"/>
            </w:tcBorders>
            <w:vAlign w:val="center"/>
          </w:tcPr>
          <w:p w:rsidR="000F16B7" w:rsidRPr="001328F2" w:rsidRDefault="000F16B7" w:rsidP="001328F2">
            <w:pPr>
              <w:spacing w:after="100" w:afterAutospacing="1"/>
              <w:jc w:val="center"/>
              <w:rPr>
                <w:b/>
              </w:rPr>
            </w:pPr>
          </w:p>
        </w:tc>
        <w:tc>
          <w:tcPr>
            <w:tcW w:w="2087" w:type="dxa"/>
            <w:tcBorders>
              <w:top w:val="double" w:sz="4" w:space="0" w:color="auto"/>
              <w:left w:val="single" w:sz="4" w:space="0" w:color="auto"/>
              <w:bottom w:val="single" w:sz="6" w:space="0" w:color="auto"/>
            </w:tcBorders>
          </w:tcPr>
          <w:p w:rsidR="000F16B7" w:rsidRPr="001328F2" w:rsidRDefault="000F16B7" w:rsidP="001328F2">
            <w:pPr>
              <w:spacing w:after="100" w:afterAutospacing="1"/>
              <w:jc w:val="center"/>
            </w:pPr>
            <w:r w:rsidRPr="001328F2">
              <w:t>х</w:t>
            </w:r>
          </w:p>
        </w:tc>
      </w:tr>
      <w:tr w:rsidR="000F16B7" w:rsidRPr="001328F2" w:rsidTr="000F16B7">
        <w:trPr>
          <w:trHeight w:val="171"/>
        </w:trPr>
        <w:tc>
          <w:tcPr>
            <w:tcW w:w="2660" w:type="dxa"/>
            <w:tcBorders>
              <w:top w:val="single" w:sz="6" w:space="0" w:color="auto"/>
              <w:bottom w:val="single" w:sz="6" w:space="0" w:color="auto"/>
            </w:tcBorders>
          </w:tcPr>
          <w:p w:rsidR="000F16B7" w:rsidRPr="001328F2" w:rsidRDefault="000F16B7" w:rsidP="001328F2">
            <w:pPr>
              <w:spacing w:after="100" w:afterAutospacing="1"/>
              <w:jc w:val="left"/>
            </w:pPr>
            <w:r w:rsidRPr="001328F2">
              <w:t>Количество ед. товара</w:t>
            </w:r>
          </w:p>
        </w:tc>
        <w:tc>
          <w:tcPr>
            <w:tcW w:w="9355" w:type="dxa"/>
            <w:gridSpan w:val="5"/>
            <w:tcBorders>
              <w:top w:val="single" w:sz="6" w:space="0" w:color="auto"/>
              <w:bottom w:val="single" w:sz="6" w:space="0" w:color="auto"/>
            </w:tcBorders>
            <w:vAlign w:val="center"/>
          </w:tcPr>
          <w:p w:rsidR="000F16B7" w:rsidRPr="001328F2" w:rsidRDefault="000F16B7" w:rsidP="001328F2">
            <w:pPr>
              <w:spacing w:after="100" w:afterAutospacing="1"/>
              <w:jc w:val="center"/>
              <w:rPr>
                <w:b/>
              </w:rPr>
            </w:pPr>
            <w:r>
              <w:rPr>
                <w:b/>
              </w:rPr>
              <w:t>15 000</w:t>
            </w:r>
            <w:r w:rsidRPr="001328F2">
              <w:rPr>
                <w:b/>
              </w:rPr>
              <w:t xml:space="preserve"> Л</w:t>
            </w:r>
          </w:p>
        </w:tc>
        <w:tc>
          <w:tcPr>
            <w:tcW w:w="1483" w:type="dxa"/>
            <w:tcBorders>
              <w:top w:val="single" w:sz="6" w:space="0" w:color="auto"/>
              <w:bottom w:val="single" w:sz="6" w:space="0" w:color="auto"/>
              <w:right w:val="single" w:sz="4" w:space="0" w:color="auto"/>
            </w:tcBorders>
            <w:vAlign w:val="center"/>
          </w:tcPr>
          <w:p w:rsidR="000F16B7" w:rsidRPr="001328F2" w:rsidRDefault="000F16B7" w:rsidP="001328F2">
            <w:pPr>
              <w:spacing w:after="100" w:afterAutospacing="1"/>
              <w:jc w:val="center"/>
              <w:rPr>
                <w:b/>
              </w:rPr>
            </w:pPr>
          </w:p>
        </w:tc>
        <w:tc>
          <w:tcPr>
            <w:tcW w:w="2087" w:type="dxa"/>
            <w:tcBorders>
              <w:top w:val="single" w:sz="6" w:space="0" w:color="auto"/>
              <w:left w:val="single" w:sz="4" w:space="0" w:color="auto"/>
              <w:bottom w:val="single" w:sz="6" w:space="0" w:color="auto"/>
            </w:tcBorders>
          </w:tcPr>
          <w:p w:rsidR="000F16B7" w:rsidRPr="001328F2" w:rsidRDefault="000F16B7" w:rsidP="001328F2">
            <w:pPr>
              <w:spacing w:after="100" w:afterAutospacing="1"/>
              <w:jc w:val="center"/>
            </w:pPr>
          </w:p>
        </w:tc>
      </w:tr>
      <w:tr w:rsidR="000F16B7" w:rsidRPr="001328F2" w:rsidTr="000F16B7">
        <w:trPr>
          <w:trHeight w:val="532"/>
        </w:trPr>
        <w:tc>
          <w:tcPr>
            <w:tcW w:w="2660" w:type="dxa"/>
            <w:tcBorders>
              <w:top w:val="single" w:sz="6" w:space="0" w:color="auto"/>
              <w:bottom w:val="single" w:sz="6" w:space="0" w:color="auto"/>
            </w:tcBorders>
          </w:tcPr>
          <w:p w:rsidR="000F16B7" w:rsidRPr="001328F2" w:rsidRDefault="000F16B7" w:rsidP="001328F2">
            <w:pPr>
              <w:spacing w:after="100" w:afterAutospacing="1"/>
              <w:jc w:val="left"/>
            </w:pPr>
            <w:r w:rsidRPr="001328F2">
              <w:t xml:space="preserve">Тех. </w:t>
            </w:r>
            <w:proofErr w:type="spellStart"/>
            <w:r w:rsidRPr="001328F2">
              <w:t>хар-ки</w:t>
            </w:r>
            <w:proofErr w:type="spellEnd"/>
          </w:p>
        </w:tc>
        <w:tc>
          <w:tcPr>
            <w:tcW w:w="9355" w:type="dxa"/>
            <w:gridSpan w:val="5"/>
            <w:tcBorders>
              <w:top w:val="single" w:sz="6" w:space="0" w:color="auto"/>
              <w:bottom w:val="single" w:sz="6" w:space="0" w:color="auto"/>
            </w:tcBorders>
            <w:vAlign w:val="center"/>
          </w:tcPr>
          <w:p w:rsidR="000F16B7" w:rsidRDefault="000F16B7" w:rsidP="00A33C0F">
            <w:pPr>
              <w:autoSpaceDE w:val="0"/>
              <w:autoSpaceDN w:val="0"/>
              <w:adjustRightInd w:val="0"/>
              <w:spacing w:after="0"/>
            </w:pPr>
            <w:r>
              <w:t>Бензин автомобильный АИ-95 экологического класса не ниже К5 (розничная реализация).</w:t>
            </w:r>
          </w:p>
          <w:p w:rsidR="000F16B7" w:rsidRPr="001328F2" w:rsidRDefault="000F16B7" w:rsidP="000F16B7">
            <w:pPr>
              <w:autoSpaceDE w:val="0"/>
              <w:autoSpaceDN w:val="0"/>
              <w:adjustRightInd w:val="0"/>
              <w:spacing w:after="0"/>
              <w:rPr>
                <w:b/>
              </w:rPr>
            </w:pPr>
            <w:r>
              <w:t>Октановое число бензина автомобильного по исследовательскому методу ≥ 95 и &lt; 98, экологический класс: не ниже К5.</w:t>
            </w:r>
          </w:p>
        </w:tc>
        <w:tc>
          <w:tcPr>
            <w:tcW w:w="1483" w:type="dxa"/>
            <w:tcBorders>
              <w:top w:val="single" w:sz="6" w:space="0" w:color="auto"/>
              <w:bottom w:val="single" w:sz="6" w:space="0" w:color="auto"/>
              <w:right w:val="single" w:sz="4" w:space="0" w:color="auto"/>
            </w:tcBorders>
            <w:vAlign w:val="center"/>
          </w:tcPr>
          <w:p w:rsidR="000F16B7" w:rsidRPr="001328F2" w:rsidRDefault="000F16B7" w:rsidP="001328F2">
            <w:pPr>
              <w:spacing w:after="100" w:afterAutospacing="1"/>
              <w:jc w:val="left"/>
              <w:rPr>
                <w:b/>
              </w:rPr>
            </w:pPr>
          </w:p>
        </w:tc>
        <w:tc>
          <w:tcPr>
            <w:tcW w:w="2087" w:type="dxa"/>
            <w:tcBorders>
              <w:top w:val="single" w:sz="6" w:space="0" w:color="auto"/>
              <w:left w:val="single" w:sz="4" w:space="0" w:color="auto"/>
              <w:bottom w:val="single" w:sz="6" w:space="0" w:color="auto"/>
            </w:tcBorders>
          </w:tcPr>
          <w:p w:rsidR="000F16B7" w:rsidRPr="001328F2" w:rsidRDefault="000F16B7" w:rsidP="001328F2">
            <w:pPr>
              <w:spacing w:after="100" w:afterAutospacing="1"/>
              <w:jc w:val="center"/>
            </w:pPr>
          </w:p>
        </w:tc>
      </w:tr>
      <w:tr w:rsidR="000F16B7" w:rsidRPr="001328F2" w:rsidTr="000F16B7">
        <w:trPr>
          <w:trHeight w:val="369"/>
        </w:trPr>
        <w:tc>
          <w:tcPr>
            <w:tcW w:w="2660" w:type="dxa"/>
            <w:tcBorders>
              <w:top w:val="single" w:sz="6" w:space="0" w:color="auto"/>
              <w:bottom w:val="single" w:sz="6" w:space="0" w:color="auto"/>
            </w:tcBorders>
          </w:tcPr>
          <w:p w:rsidR="000F16B7" w:rsidRPr="001328F2" w:rsidRDefault="000F16B7" w:rsidP="001328F2">
            <w:pPr>
              <w:spacing w:after="100" w:afterAutospacing="1"/>
              <w:jc w:val="left"/>
            </w:pPr>
            <w:r w:rsidRPr="001328F2">
              <w:t xml:space="preserve">Цена за ед. товара. </w:t>
            </w:r>
          </w:p>
        </w:tc>
        <w:tc>
          <w:tcPr>
            <w:tcW w:w="1843" w:type="dxa"/>
            <w:tcBorders>
              <w:top w:val="single" w:sz="6" w:space="0" w:color="auto"/>
              <w:bottom w:val="single" w:sz="6" w:space="0" w:color="auto"/>
              <w:right w:val="single" w:sz="4" w:space="0" w:color="auto"/>
            </w:tcBorders>
            <w:vAlign w:val="center"/>
          </w:tcPr>
          <w:p w:rsidR="000F16B7" w:rsidRPr="001328F2" w:rsidRDefault="000F16B7" w:rsidP="000F16B7">
            <w:pPr>
              <w:spacing w:after="100" w:afterAutospacing="1"/>
              <w:jc w:val="center"/>
            </w:pPr>
            <w:r>
              <w:t>49,30</w:t>
            </w:r>
          </w:p>
        </w:tc>
        <w:tc>
          <w:tcPr>
            <w:tcW w:w="1842" w:type="dxa"/>
            <w:tcBorders>
              <w:top w:val="single" w:sz="6" w:space="0" w:color="auto"/>
              <w:left w:val="single" w:sz="4" w:space="0" w:color="auto"/>
              <w:bottom w:val="single" w:sz="6" w:space="0" w:color="auto"/>
              <w:right w:val="single" w:sz="4" w:space="0" w:color="auto"/>
            </w:tcBorders>
            <w:vAlign w:val="center"/>
          </w:tcPr>
          <w:p w:rsidR="000F16B7" w:rsidRPr="007F2ACA" w:rsidRDefault="000F16B7" w:rsidP="000F16B7">
            <w:pPr>
              <w:spacing w:after="100" w:afterAutospacing="1"/>
              <w:jc w:val="center"/>
            </w:pPr>
            <w:r>
              <w:t>44,95</w:t>
            </w:r>
          </w:p>
        </w:tc>
        <w:tc>
          <w:tcPr>
            <w:tcW w:w="2127" w:type="dxa"/>
            <w:tcBorders>
              <w:top w:val="single" w:sz="6" w:space="0" w:color="auto"/>
              <w:left w:val="single" w:sz="4" w:space="0" w:color="auto"/>
              <w:bottom w:val="single" w:sz="6" w:space="0" w:color="auto"/>
              <w:right w:val="single" w:sz="4" w:space="0" w:color="auto"/>
            </w:tcBorders>
            <w:vAlign w:val="center"/>
          </w:tcPr>
          <w:p w:rsidR="000F16B7" w:rsidRPr="001328F2" w:rsidRDefault="000F16B7" w:rsidP="001328F2">
            <w:pPr>
              <w:spacing w:after="100" w:afterAutospacing="1"/>
              <w:jc w:val="center"/>
            </w:pPr>
            <w:r>
              <w:t>57,14</w:t>
            </w:r>
          </w:p>
        </w:tc>
        <w:tc>
          <w:tcPr>
            <w:tcW w:w="1842" w:type="dxa"/>
            <w:tcBorders>
              <w:top w:val="single" w:sz="6" w:space="0" w:color="auto"/>
              <w:left w:val="single" w:sz="4" w:space="0" w:color="auto"/>
              <w:bottom w:val="single" w:sz="6" w:space="0" w:color="auto"/>
              <w:right w:val="single" w:sz="4" w:space="0" w:color="auto"/>
            </w:tcBorders>
          </w:tcPr>
          <w:p w:rsidR="000F16B7" w:rsidRPr="000F16B7" w:rsidRDefault="000F16B7" w:rsidP="001328F2">
            <w:pPr>
              <w:spacing w:after="100" w:afterAutospacing="1"/>
              <w:jc w:val="center"/>
            </w:pPr>
            <w:r w:rsidRPr="000F16B7">
              <w:t>62,40</w:t>
            </w:r>
          </w:p>
        </w:tc>
        <w:tc>
          <w:tcPr>
            <w:tcW w:w="1701" w:type="dxa"/>
            <w:tcBorders>
              <w:top w:val="single" w:sz="6" w:space="0" w:color="auto"/>
              <w:left w:val="single" w:sz="4" w:space="0" w:color="auto"/>
              <w:bottom w:val="single" w:sz="6" w:space="0" w:color="auto"/>
              <w:right w:val="single" w:sz="4" w:space="0" w:color="auto"/>
            </w:tcBorders>
          </w:tcPr>
          <w:p w:rsidR="000F16B7" w:rsidRPr="000F16B7" w:rsidRDefault="000F16B7" w:rsidP="001328F2">
            <w:pPr>
              <w:spacing w:after="100" w:afterAutospacing="1"/>
              <w:jc w:val="center"/>
            </w:pPr>
            <w:r w:rsidRPr="000F16B7">
              <w:t>44,75</w:t>
            </w:r>
          </w:p>
        </w:tc>
        <w:tc>
          <w:tcPr>
            <w:tcW w:w="1483" w:type="dxa"/>
            <w:tcBorders>
              <w:top w:val="single" w:sz="6" w:space="0" w:color="auto"/>
              <w:left w:val="single" w:sz="4" w:space="0" w:color="auto"/>
              <w:bottom w:val="single" w:sz="6" w:space="0" w:color="auto"/>
              <w:right w:val="single" w:sz="4" w:space="0" w:color="auto"/>
            </w:tcBorders>
            <w:vAlign w:val="center"/>
          </w:tcPr>
          <w:p w:rsidR="000F16B7" w:rsidRPr="001328F2" w:rsidRDefault="004814E7" w:rsidP="001328F2">
            <w:pPr>
              <w:spacing w:after="100" w:afterAutospacing="1"/>
              <w:jc w:val="center"/>
              <w:rPr>
                <w:b/>
              </w:rPr>
            </w:pPr>
            <w:r>
              <w:rPr>
                <w:b/>
              </w:rPr>
              <w:t>51,71</w:t>
            </w:r>
          </w:p>
        </w:tc>
        <w:tc>
          <w:tcPr>
            <w:tcW w:w="2087" w:type="dxa"/>
            <w:tcBorders>
              <w:top w:val="single" w:sz="6" w:space="0" w:color="auto"/>
              <w:left w:val="single" w:sz="4" w:space="0" w:color="auto"/>
              <w:bottom w:val="single" w:sz="6" w:space="0" w:color="auto"/>
            </w:tcBorders>
            <w:vAlign w:val="center"/>
          </w:tcPr>
          <w:p w:rsidR="000F16B7" w:rsidRPr="001328F2" w:rsidRDefault="004814E7" w:rsidP="00872170">
            <w:pPr>
              <w:spacing w:after="100" w:afterAutospacing="1"/>
              <w:jc w:val="center"/>
              <w:rPr>
                <w:b/>
              </w:rPr>
            </w:pPr>
            <w:r>
              <w:rPr>
                <w:b/>
              </w:rPr>
              <w:t>51,71</w:t>
            </w:r>
          </w:p>
        </w:tc>
      </w:tr>
      <w:tr w:rsidR="004814E7" w:rsidRPr="001328F2" w:rsidTr="004814E7">
        <w:trPr>
          <w:trHeight w:val="369"/>
        </w:trPr>
        <w:tc>
          <w:tcPr>
            <w:tcW w:w="2660" w:type="dxa"/>
            <w:tcBorders>
              <w:top w:val="single" w:sz="6" w:space="0" w:color="auto"/>
              <w:bottom w:val="double" w:sz="4" w:space="0" w:color="auto"/>
            </w:tcBorders>
          </w:tcPr>
          <w:p w:rsidR="004814E7" w:rsidRPr="001328F2" w:rsidRDefault="004814E7" w:rsidP="001328F2">
            <w:pPr>
              <w:spacing w:after="100" w:afterAutospacing="1"/>
              <w:jc w:val="left"/>
            </w:pPr>
            <w:r w:rsidRPr="001328F2">
              <w:t xml:space="preserve">Итого </w:t>
            </w:r>
          </w:p>
        </w:tc>
        <w:tc>
          <w:tcPr>
            <w:tcW w:w="1843" w:type="dxa"/>
            <w:tcBorders>
              <w:top w:val="single" w:sz="6" w:space="0" w:color="auto"/>
              <w:bottom w:val="double" w:sz="4" w:space="0" w:color="auto"/>
              <w:right w:val="single" w:sz="4" w:space="0" w:color="auto"/>
            </w:tcBorders>
            <w:vAlign w:val="center"/>
          </w:tcPr>
          <w:p w:rsidR="004814E7" w:rsidRPr="00E12817" w:rsidRDefault="004814E7" w:rsidP="004814E7">
            <w:pPr>
              <w:jc w:val="center"/>
            </w:pPr>
            <w:r w:rsidRPr="00E12817">
              <w:t>739 500,00</w:t>
            </w:r>
          </w:p>
        </w:tc>
        <w:tc>
          <w:tcPr>
            <w:tcW w:w="1842" w:type="dxa"/>
            <w:tcBorders>
              <w:top w:val="single" w:sz="6" w:space="0" w:color="auto"/>
              <w:left w:val="single" w:sz="4" w:space="0" w:color="auto"/>
              <w:bottom w:val="double" w:sz="4" w:space="0" w:color="auto"/>
              <w:right w:val="single" w:sz="4" w:space="0" w:color="auto"/>
            </w:tcBorders>
            <w:vAlign w:val="center"/>
          </w:tcPr>
          <w:p w:rsidR="004814E7" w:rsidRPr="00E12817" w:rsidRDefault="004814E7" w:rsidP="004814E7">
            <w:pPr>
              <w:jc w:val="center"/>
            </w:pPr>
            <w:r w:rsidRPr="00E12817">
              <w:t>674 250,00</w:t>
            </w:r>
          </w:p>
        </w:tc>
        <w:tc>
          <w:tcPr>
            <w:tcW w:w="2127" w:type="dxa"/>
            <w:tcBorders>
              <w:top w:val="single" w:sz="6" w:space="0" w:color="auto"/>
              <w:left w:val="single" w:sz="4" w:space="0" w:color="auto"/>
              <w:bottom w:val="double" w:sz="4" w:space="0" w:color="auto"/>
              <w:right w:val="single" w:sz="4" w:space="0" w:color="auto"/>
            </w:tcBorders>
            <w:vAlign w:val="center"/>
          </w:tcPr>
          <w:p w:rsidR="004814E7" w:rsidRPr="00E12817" w:rsidRDefault="004814E7" w:rsidP="004814E7">
            <w:pPr>
              <w:jc w:val="center"/>
            </w:pPr>
            <w:r w:rsidRPr="00E12817">
              <w:t>857 100,00</w:t>
            </w:r>
          </w:p>
        </w:tc>
        <w:tc>
          <w:tcPr>
            <w:tcW w:w="1842" w:type="dxa"/>
            <w:tcBorders>
              <w:top w:val="single" w:sz="6" w:space="0" w:color="auto"/>
              <w:left w:val="single" w:sz="4" w:space="0" w:color="auto"/>
              <w:bottom w:val="double" w:sz="4" w:space="0" w:color="auto"/>
              <w:right w:val="single" w:sz="4" w:space="0" w:color="auto"/>
            </w:tcBorders>
            <w:vAlign w:val="center"/>
          </w:tcPr>
          <w:p w:rsidR="004814E7" w:rsidRPr="00E12817" w:rsidRDefault="004814E7" w:rsidP="004814E7">
            <w:pPr>
              <w:jc w:val="center"/>
            </w:pPr>
            <w:r w:rsidRPr="00E12817">
              <w:t>936 000,00</w:t>
            </w:r>
          </w:p>
        </w:tc>
        <w:tc>
          <w:tcPr>
            <w:tcW w:w="1701" w:type="dxa"/>
            <w:tcBorders>
              <w:top w:val="single" w:sz="6" w:space="0" w:color="auto"/>
              <w:left w:val="single" w:sz="4" w:space="0" w:color="auto"/>
              <w:bottom w:val="double" w:sz="4" w:space="0" w:color="auto"/>
              <w:right w:val="single" w:sz="4" w:space="0" w:color="auto"/>
            </w:tcBorders>
            <w:vAlign w:val="center"/>
          </w:tcPr>
          <w:p w:rsidR="004814E7" w:rsidRDefault="004814E7" w:rsidP="004814E7">
            <w:pPr>
              <w:jc w:val="center"/>
            </w:pPr>
            <w:r w:rsidRPr="00E12817">
              <w:t>671 250,00</w:t>
            </w:r>
          </w:p>
        </w:tc>
        <w:tc>
          <w:tcPr>
            <w:tcW w:w="1483" w:type="dxa"/>
            <w:tcBorders>
              <w:top w:val="single" w:sz="6" w:space="0" w:color="auto"/>
              <w:left w:val="single" w:sz="4" w:space="0" w:color="auto"/>
              <w:bottom w:val="double" w:sz="4" w:space="0" w:color="auto"/>
              <w:right w:val="single" w:sz="4" w:space="0" w:color="auto"/>
            </w:tcBorders>
            <w:vAlign w:val="center"/>
          </w:tcPr>
          <w:p w:rsidR="004814E7" w:rsidRPr="001328F2" w:rsidRDefault="004814E7" w:rsidP="001328F2">
            <w:pPr>
              <w:spacing w:after="100" w:afterAutospacing="1"/>
              <w:jc w:val="center"/>
              <w:rPr>
                <w:b/>
              </w:rPr>
            </w:pPr>
            <w:r>
              <w:rPr>
                <w:b/>
              </w:rPr>
              <w:t>775 650,00</w:t>
            </w:r>
          </w:p>
        </w:tc>
        <w:tc>
          <w:tcPr>
            <w:tcW w:w="2087" w:type="dxa"/>
            <w:tcBorders>
              <w:top w:val="single" w:sz="6" w:space="0" w:color="auto"/>
              <w:left w:val="single" w:sz="4" w:space="0" w:color="auto"/>
              <w:bottom w:val="double" w:sz="4" w:space="0" w:color="auto"/>
            </w:tcBorders>
            <w:vAlign w:val="center"/>
          </w:tcPr>
          <w:p w:rsidR="004814E7" w:rsidRPr="001328F2" w:rsidRDefault="004814E7" w:rsidP="00B87A77">
            <w:pPr>
              <w:spacing w:after="100" w:afterAutospacing="1"/>
              <w:jc w:val="center"/>
              <w:rPr>
                <w:b/>
              </w:rPr>
            </w:pPr>
            <w:r>
              <w:rPr>
                <w:b/>
              </w:rPr>
              <w:t>775 650,00</w:t>
            </w:r>
          </w:p>
        </w:tc>
      </w:tr>
      <w:tr w:rsidR="004814E7" w:rsidRPr="001328F2" w:rsidTr="004814E7">
        <w:trPr>
          <w:trHeight w:val="369"/>
        </w:trPr>
        <w:tc>
          <w:tcPr>
            <w:tcW w:w="13498" w:type="dxa"/>
            <w:gridSpan w:val="7"/>
            <w:tcBorders>
              <w:top w:val="single" w:sz="6" w:space="0" w:color="auto"/>
              <w:bottom w:val="double" w:sz="4" w:space="0" w:color="auto"/>
              <w:right w:val="single" w:sz="4" w:space="0" w:color="auto"/>
            </w:tcBorders>
            <w:vAlign w:val="center"/>
          </w:tcPr>
          <w:p w:rsidR="004814E7" w:rsidRPr="001328F2" w:rsidRDefault="004814E7" w:rsidP="004814E7">
            <w:pPr>
              <w:spacing w:after="100" w:afterAutospacing="1"/>
              <w:jc w:val="right"/>
              <w:rPr>
                <w:b/>
              </w:rPr>
            </w:pPr>
            <w:r w:rsidRPr="001328F2">
              <w:t xml:space="preserve">ИТОГО </w:t>
            </w:r>
            <w:proofErr w:type="gramStart"/>
            <w:r w:rsidRPr="001328F2">
              <w:t>максимальное</w:t>
            </w:r>
            <w:proofErr w:type="gramEnd"/>
            <w:r w:rsidRPr="001328F2">
              <w:t xml:space="preserve"> значения цены</w:t>
            </w:r>
          </w:p>
        </w:tc>
        <w:tc>
          <w:tcPr>
            <w:tcW w:w="2087" w:type="dxa"/>
            <w:tcBorders>
              <w:top w:val="single" w:sz="6" w:space="0" w:color="auto"/>
              <w:left w:val="single" w:sz="4" w:space="0" w:color="auto"/>
              <w:bottom w:val="double" w:sz="4" w:space="0" w:color="auto"/>
            </w:tcBorders>
            <w:vAlign w:val="center"/>
          </w:tcPr>
          <w:p w:rsidR="004814E7" w:rsidRPr="001328F2" w:rsidRDefault="004814E7" w:rsidP="00623447">
            <w:pPr>
              <w:spacing w:after="100" w:afterAutospacing="1"/>
              <w:jc w:val="center"/>
              <w:rPr>
                <w:b/>
              </w:rPr>
            </w:pPr>
            <w:r>
              <w:rPr>
                <w:b/>
              </w:rPr>
              <w:t>924 240,00</w:t>
            </w:r>
          </w:p>
        </w:tc>
      </w:tr>
    </w:tbl>
    <w:p w:rsidR="000A1C6E" w:rsidRDefault="000A1C6E" w:rsidP="001328F2">
      <w:pPr>
        <w:spacing w:after="120" w:line="0" w:lineRule="atLeast"/>
        <w:rPr>
          <w:b/>
        </w:rPr>
      </w:pPr>
      <w:r w:rsidRPr="00E433CE">
        <w:rPr>
          <w:b/>
        </w:rPr>
        <w:t xml:space="preserve">Итого: </w:t>
      </w:r>
      <w:proofErr w:type="gramStart"/>
      <w:r w:rsidR="00190CEB" w:rsidRPr="00190CEB">
        <w:rPr>
          <w:b/>
        </w:rPr>
        <w:t>максимально</w:t>
      </w:r>
      <w:r w:rsidR="00190CEB">
        <w:rPr>
          <w:b/>
        </w:rPr>
        <w:t>е</w:t>
      </w:r>
      <w:proofErr w:type="gramEnd"/>
      <w:r w:rsidR="00190CEB" w:rsidRPr="00190CEB">
        <w:rPr>
          <w:b/>
        </w:rPr>
        <w:t xml:space="preserve"> значения цены контракта</w:t>
      </w:r>
      <w:r w:rsidRPr="00E433CE">
        <w:rPr>
          <w:b/>
        </w:rPr>
        <w:t xml:space="preserve">: </w:t>
      </w:r>
      <w:r w:rsidR="004814E7">
        <w:rPr>
          <w:b/>
        </w:rPr>
        <w:t>924 240</w:t>
      </w:r>
      <w:r w:rsidR="00623447">
        <w:rPr>
          <w:b/>
        </w:rPr>
        <w:t xml:space="preserve"> </w:t>
      </w:r>
      <w:r w:rsidRPr="00BB72C8">
        <w:rPr>
          <w:b/>
        </w:rPr>
        <w:t>рублей 00 коп.</w:t>
      </w:r>
    </w:p>
    <w:tbl>
      <w:tblPr>
        <w:tblW w:w="5000" w:type="pct"/>
        <w:tblLook w:val="01E0" w:firstRow="1" w:lastRow="1" w:firstColumn="1" w:lastColumn="1" w:noHBand="0" w:noVBand="0"/>
      </w:tblPr>
      <w:tblGrid>
        <w:gridCol w:w="5074"/>
        <w:gridCol w:w="5823"/>
        <w:gridCol w:w="4688"/>
      </w:tblGrid>
      <w:tr w:rsidR="004E10D4" w:rsidRPr="00816002" w:rsidTr="004E10D4">
        <w:tc>
          <w:tcPr>
            <w:tcW w:w="1628" w:type="pct"/>
            <w:tcBorders>
              <w:top w:val="single" w:sz="4" w:space="0" w:color="auto"/>
              <w:left w:val="single" w:sz="4" w:space="0" w:color="auto"/>
              <w:bottom w:val="single" w:sz="4" w:space="0" w:color="auto"/>
              <w:right w:val="single" w:sz="4" w:space="0" w:color="auto"/>
            </w:tcBorders>
            <w:vAlign w:val="center"/>
            <w:hideMark/>
          </w:tcPr>
          <w:p w:rsidR="004E10D4" w:rsidRPr="00816002" w:rsidRDefault="004E10D4" w:rsidP="00E01FC2">
            <w:pPr>
              <w:keepNext/>
              <w:keepLines/>
              <w:widowControl w:val="0"/>
              <w:suppressLineNumbers/>
              <w:suppressAutoHyphens/>
              <w:spacing w:after="0" w:line="0" w:lineRule="atLeast"/>
              <w:jc w:val="right"/>
            </w:pPr>
            <w:r w:rsidRPr="00816002">
              <w:t>* Номер поставщика, указанный в таблице</w:t>
            </w:r>
          </w:p>
        </w:tc>
        <w:tc>
          <w:tcPr>
            <w:tcW w:w="1868" w:type="pct"/>
            <w:tcBorders>
              <w:top w:val="single" w:sz="4" w:space="0" w:color="auto"/>
              <w:left w:val="single" w:sz="4" w:space="0" w:color="auto"/>
              <w:bottom w:val="single" w:sz="4" w:space="0" w:color="auto"/>
              <w:right w:val="single" w:sz="4" w:space="0" w:color="auto"/>
            </w:tcBorders>
            <w:vAlign w:val="center"/>
            <w:hideMark/>
          </w:tcPr>
          <w:p w:rsidR="004E10D4" w:rsidRPr="00816002" w:rsidRDefault="004E10D4" w:rsidP="00E01FC2">
            <w:pPr>
              <w:keepNext/>
              <w:keepLines/>
              <w:widowControl w:val="0"/>
              <w:suppressLineNumbers/>
              <w:suppressAutoHyphens/>
              <w:spacing w:after="0" w:line="0" w:lineRule="atLeast"/>
              <w:jc w:val="right"/>
            </w:pPr>
            <w:r w:rsidRPr="00816002">
              <w:t>Наименование поставщика</w:t>
            </w:r>
          </w:p>
        </w:tc>
        <w:tc>
          <w:tcPr>
            <w:tcW w:w="1504" w:type="pct"/>
            <w:tcBorders>
              <w:top w:val="single" w:sz="4" w:space="0" w:color="auto"/>
              <w:left w:val="single" w:sz="4" w:space="0" w:color="auto"/>
              <w:bottom w:val="single" w:sz="6" w:space="0" w:color="auto"/>
              <w:right w:val="single" w:sz="6" w:space="0" w:color="auto"/>
            </w:tcBorders>
            <w:vAlign w:val="center"/>
            <w:hideMark/>
          </w:tcPr>
          <w:p w:rsidR="004E10D4" w:rsidRPr="00816002" w:rsidRDefault="004E10D4" w:rsidP="001328F2">
            <w:pPr>
              <w:keepNext/>
              <w:keepLines/>
              <w:widowControl w:val="0"/>
              <w:suppressLineNumbers/>
              <w:suppressAutoHyphens/>
              <w:spacing w:after="0" w:line="0" w:lineRule="atLeast"/>
              <w:jc w:val="right"/>
            </w:pPr>
            <w:r w:rsidRPr="00816002">
              <w:t>На</w:t>
            </w:r>
            <w:r>
              <w:t>именование источника информации</w:t>
            </w:r>
            <w:r w:rsidRPr="00816002">
              <w:t xml:space="preserve"> </w:t>
            </w:r>
          </w:p>
        </w:tc>
      </w:tr>
      <w:tr w:rsidR="004E10D4" w:rsidRPr="00816002" w:rsidTr="004E10D4">
        <w:tc>
          <w:tcPr>
            <w:tcW w:w="1628" w:type="pct"/>
            <w:tcBorders>
              <w:top w:val="single" w:sz="4" w:space="0" w:color="auto"/>
              <w:left w:val="single" w:sz="4" w:space="0" w:color="auto"/>
              <w:bottom w:val="single" w:sz="4" w:space="0" w:color="auto"/>
              <w:right w:val="single" w:sz="4" w:space="0" w:color="auto"/>
            </w:tcBorders>
            <w:hideMark/>
          </w:tcPr>
          <w:p w:rsidR="004E10D4" w:rsidRPr="00816002" w:rsidRDefault="004E10D4" w:rsidP="00E01FC2">
            <w:pPr>
              <w:keepNext/>
              <w:keepLines/>
              <w:widowControl w:val="0"/>
              <w:suppressLineNumbers/>
              <w:suppressAutoHyphens/>
              <w:spacing w:after="0" w:line="0" w:lineRule="atLeast"/>
              <w:jc w:val="right"/>
            </w:pPr>
            <w:r w:rsidRPr="00816002">
              <w:t>1.</w:t>
            </w:r>
          </w:p>
        </w:tc>
        <w:tc>
          <w:tcPr>
            <w:tcW w:w="1868" w:type="pct"/>
            <w:tcBorders>
              <w:top w:val="single" w:sz="4" w:space="0" w:color="auto"/>
              <w:left w:val="single" w:sz="4" w:space="0" w:color="auto"/>
              <w:bottom w:val="single" w:sz="4" w:space="0" w:color="auto"/>
              <w:right w:val="single" w:sz="4" w:space="0" w:color="auto"/>
            </w:tcBorders>
            <w:hideMark/>
          </w:tcPr>
          <w:p w:rsidR="004E10D4" w:rsidRPr="00816002" w:rsidRDefault="004E10D4" w:rsidP="00E01FC2">
            <w:pPr>
              <w:keepNext/>
              <w:keepLines/>
              <w:widowControl w:val="0"/>
              <w:suppressLineNumbers/>
              <w:suppressAutoHyphens/>
              <w:spacing w:after="0" w:line="0" w:lineRule="atLeast"/>
              <w:jc w:val="right"/>
            </w:pPr>
            <w:r w:rsidRPr="00816002">
              <w:t>Поставщик 1</w:t>
            </w:r>
          </w:p>
        </w:tc>
        <w:tc>
          <w:tcPr>
            <w:tcW w:w="1504" w:type="pct"/>
            <w:tcBorders>
              <w:top w:val="single" w:sz="6" w:space="0" w:color="auto"/>
              <w:left w:val="single" w:sz="4" w:space="0" w:color="auto"/>
              <w:bottom w:val="single" w:sz="6" w:space="0" w:color="auto"/>
              <w:right w:val="single" w:sz="6" w:space="0" w:color="auto"/>
            </w:tcBorders>
            <w:hideMark/>
          </w:tcPr>
          <w:p w:rsidR="004E10D4" w:rsidRPr="00816002" w:rsidRDefault="004E10D4" w:rsidP="000F16B7">
            <w:pPr>
              <w:keepNext/>
              <w:keepLines/>
              <w:widowControl w:val="0"/>
              <w:suppressLineNumbers/>
              <w:suppressAutoHyphens/>
              <w:spacing w:after="0" w:line="0" w:lineRule="atLeast"/>
              <w:jc w:val="right"/>
            </w:pPr>
            <w:r w:rsidRPr="00816002">
              <w:t xml:space="preserve">Письмо </w:t>
            </w:r>
            <w:proofErr w:type="spellStart"/>
            <w:r>
              <w:t>вх</w:t>
            </w:r>
            <w:proofErr w:type="spellEnd"/>
            <w:r>
              <w:t xml:space="preserve">. </w:t>
            </w:r>
            <w:r w:rsidR="000F16B7">
              <w:t>229.1</w:t>
            </w:r>
            <w:r>
              <w:t xml:space="preserve"> от </w:t>
            </w:r>
            <w:r w:rsidR="000F16B7">
              <w:t>14</w:t>
            </w:r>
            <w:r>
              <w:t>.0</w:t>
            </w:r>
            <w:r w:rsidR="000F16B7">
              <w:t>5</w:t>
            </w:r>
            <w:r>
              <w:t>.2019</w:t>
            </w:r>
          </w:p>
        </w:tc>
      </w:tr>
      <w:tr w:rsidR="004E10D4" w:rsidRPr="00816002" w:rsidTr="004E10D4">
        <w:tc>
          <w:tcPr>
            <w:tcW w:w="1628" w:type="pct"/>
            <w:tcBorders>
              <w:top w:val="single" w:sz="4" w:space="0" w:color="auto"/>
              <w:left w:val="single" w:sz="4" w:space="0" w:color="auto"/>
              <w:bottom w:val="single" w:sz="4" w:space="0" w:color="auto"/>
              <w:right w:val="single" w:sz="4" w:space="0" w:color="auto"/>
            </w:tcBorders>
            <w:hideMark/>
          </w:tcPr>
          <w:p w:rsidR="004E10D4" w:rsidRPr="00816002" w:rsidRDefault="004E10D4" w:rsidP="00E01FC2">
            <w:pPr>
              <w:keepNext/>
              <w:keepLines/>
              <w:widowControl w:val="0"/>
              <w:suppressLineNumbers/>
              <w:suppressAutoHyphens/>
              <w:spacing w:after="0" w:line="0" w:lineRule="atLeast"/>
              <w:jc w:val="right"/>
            </w:pPr>
            <w:r w:rsidRPr="00816002">
              <w:t>2.</w:t>
            </w:r>
          </w:p>
        </w:tc>
        <w:tc>
          <w:tcPr>
            <w:tcW w:w="1868" w:type="pct"/>
            <w:tcBorders>
              <w:top w:val="single" w:sz="4" w:space="0" w:color="auto"/>
              <w:left w:val="single" w:sz="4" w:space="0" w:color="auto"/>
              <w:bottom w:val="single" w:sz="4" w:space="0" w:color="auto"/>
              <w:right w:val="single" w:sz="4" w:space="0" w:color="auto"/>
            </w:tcBorders>
            <w:hideMark/>
          </w:tcPr>
          <w:p w:rsidR="004E10D4" w:rsidRPr="00816002" w:rsidRDefault="004E10D4" w:rsidP="00E01FC2">
            <w:pPr>
              <w:keepNext/>
              <w:keepLines/>
              <w:widowControl w:val="0"/>
              <w:suppressLineNumbers/>
              <w:suppressAutoHyphens/>
              <w:spacing w:after="0" w:line="0" w:lineRule="atLeast"/>
              <w:jc w:val="right"/>
            </w:pPr>
            <w:r w:rsidRPr="00816002">
              <w:t>Поставщик 2</w:t>
            </w:r>
          </w:p>
        </w:tc>
        <w:tc>
          <w:tcPr>
            <w:tcW w:w="1504" w:type="pct"/>
            <w:tcBorders>
              <w:top w:val="single" w:sz="6" w:space="0" w:color="auto"/>
              <w:left w:val="single" w:sz="4" w:space="0" w:color="auto"/>
              <w:bottom w:val="single" w:sz="6" w:space="0" w:color="auto"/>
              <w:right w:val="single" w:sz="6" w:space="0" w:color="auto"/>
            </w:tcBorders>
            <w:hideMark/>
          </w:tcPr>
          <w:p w:rsidR="004E10D4" w:rsidRPr="00816002" w:rsidRDefault="004E10D4" w:rsidP="000F16B7">
            <w:pPr>
              <w:keepNext/>
              <w:keepLines/>
              <w:widowControl w:val="0"/>
              <w:suppressLineNumbers/>
              <w:suppressAutoHyphens/>
              <w:spacing w:after="0" w:line="0" w:lineRule="atLeast"/>
              <w:jc w:val="right"/>
            </w:pPr>
            <w:r w:rsidRPr="00816002">
              <w:t xml:space="preserve">Письмо </w:t>
            </w:r>
            <w:proofErr w:type="spellStart"/>
            <w:r>
              <w:t>вх</w:t>
            </w:r>
            <w:proofErr w:type="spellEnd"/>
            <w:r>
              <w:t xml:space="preserve">. </w:t>
            </w:r>
            <w:r w:rsidR="000F16B7">
              <w:t>231.1</w:t>
            </w:r>
            <w:r>
              <w:t xml:space="preserve"> от 1</w:t>
            </w:r>
            <w:r w:rsidR="000F16B7">
              <w:t>6</w:t>
            </w:r>
            <w:r>
              <w:t>.0</w:t>
            </w:r>
            <w:r w:rsidR="000F16B7">
              <w:t>5</w:t>
            </w:r>
            <w:r>
              <w:t>.2019</w:t>
            </w:r>
          </w:p>
        </w:tc>
      </w:tr>
      <w:tr w:rsidR="000F16B7" w:rsidRPr="00816002" w:rsidTr="004E10D4">
        <w:tc>
          <w:tcPr>
            <w:tcW w:w="1628" w:type="pct"/>
            <w:tcBorders>
              <w:top w:val="single" w:sz="4" w:space="0" w:color="auto"/>
              <w:left w:val="single" w:sz="4" w:space="0" w:color="auto"/>
              <w:bottom w:val="single" w:sz="4" w:space="0" w:color="auto"/>
              <w:right w:val="single" w:sz="4" w:space="0" w:color="auto"/>
            </w:tcBorders>
          </w:tcPr>
          <w:p w:rsidR="000F16B7" w:rsidRPr="00816002" w:rsidRDefault="000F16B7" w:rsidP="00E01FC2">
            <w:pPr>
              <w:keepNext/>
              <w:keepLines/>
              <w:widowControl w:val="0"/>
              <w:suppressLineNumbers/>
              <w:suppressAutoHyphens/>
              <w:spacing w:after="0" w:line="0" w:lineRule="atLeast"/>
              <w:jc w:val="right"/>
            </w:pPr>
            <w:r w:rsidRPr="00816002">
              <w:t>3.</w:t>
            </w:r>
          </w:p>
        </w:tc>
        <w:tc>
          <w:tcPr>
            <w:tcW w:w="1868" w:type="pct"/>
            <w:tcBorders>
              <w:top w:val="single" w:sz="4" w:space="0" w:color="auto"/>
              <w:left w:val="single" w:sz="4" w:space="0" w:color="auto"/>
              <w:bottom w:val="single" w:sz="4" w:space="0" w:color="auto"/>
              <w:right w:val="single" w:sz="4" w:space="0" w:color="auto"/>
            </w:tcBorders>
          </w:tcPr>
          <w:p w:rsidR="000F16B7" w:rsidRPr="00816002" w:rsidRDefault="000F16B7" w:rsidP="000F16B7">
            <w:pPr>
              <w:keepNext/>
              <w:keepLines/>
              <w:widowControl w:val="0"/>
              <w:suppressLineNumbers/>
              <w:suppressAutoHyphens/>
              <w:spacing w:after="0" w:line="0" w:lineRule="atLeast"/>
              <w:jc w:val="right"/>
            </w:pPr>
            <w:r w:rsidRPr="00816002">
              <w:t xml:space="preserve">Поставщик </w:t>
            </w:r>
            <w:r>
              <w:t>3</w:t>
            </w:r>
          </w:p>
        </w:tc>
        <w:tc>
          <w:tcPr>
            <w:tcW w:w="1504" w:type="pct"/>
            <w:tcBorders>
              <w:top w:val="single" w:sz="6" w:space="0" w:color="auto"/>
              <w:left w:val="single" w:sz="4" w:space="0" w:color="auto"/>
              <w:bottom w:val="single" w:sz="6" w:space="0" w:color="auto"/>
              <w:right w:val="single" w:sz="6" w:space="0" w:color="auto"/>
            </w:tcBorders>
          </w:tcPr>
          <w:p w:rsidR="000F16B7" w:rsidRPr="00816002" w:rsidRDefault="000F16B7" w:rsidP="000F16B7">
            <w:pPr>
              <w:keepNext/>
              <w:keepLines/>
              <w:widowControl w:val="0"/>
              <w:suppressLineNumbers/>
              <w:suppressAutoHyphens/>
              <w:spacing w:after="0" w:line="0" w:lineRule="atLeast"/>
              <w:jc w:val="right"/>
            </w:pPr>
            <w:r w:rsidRPr="00816002">
              <w:t xml:space="preserve">Письмо </w:t>
            </w:r>
            <w:proofErr w:type="spellStart"/>
            <w:r>
              <w:t>вх</w:t>
            </w:r>
            <w:proofErr w:type="spellEnd"/>
            <w:r>
              <w:t>. 233 от 17.05.2019</w:t>
            </w:r>
          </w:p>
        </w:tc>
      </w:tr>
      <w:tr w:rsidR="000F16B7" w:rsidRPr="00816002" w:rsidTr="004E10D4">
        <w:tc>
          <w:tcPr>
            <w:tcW w:w="1628" w:type="pct"/>
            <w:tcBorders>
              <w:top w:val="single" w:sz="4" w:space="0" w:color="auto"/>
              <w:left w:val="single" w:sz="4" w:space="0" w:color="auto"/>
              <w:bottom w:val="single" w:sz="4" w:space="0" w:color="auto"/>
              <w:right w:val="single" w:sz="4" w:space="0" w:color="auto"/>
            </w:tcBorders>
          </w:tcPr>
          <w:p w:rsidR="000F16B7" w:rsidRPr="00816002" w:rsidRDefault="000F16B7" w:rsidP="00E01FC2">
            <w:pPr>
              <w:keepNext/>
              <w:keepLines/>
              <w:widowControl w:val="0"/>
              <w:suppressLineNumbers/>
              <w:suppressAutoHyphens/>
              <w:spacing w:after="0" w:line="0" w:lineRule="atLeast"/>
              <w:jc w:val="right"/>
            </w:pPr>
            <w:r>
              <w:t>4.</w:t>
            </w:r>
          </w:p>
        </w:tc>
        <w:tc>
          <w:tcPr>
            <w:tcW w:w="1868" w:type="pct"/>
            <w:tcBorders>
              <w:top w:val="single" w:sz="4" w:space="0" w:color="auto"/>
              <w:left w:val="single" w:sz="4" w:space="0" w:color="auto"/>
              <w:bottom w:val="single" w:sz="4" w:space="0" w:color="auto"/>
              <w:right w:val="single" w:sz="4" w:space="0" w:color="auto"/>
            </w:tcBorders>
          </w:tcPr>
          <w:p w:rsidR="000F16B7" w:rsidRPr="00816002" w:rsidRDefault="000F16B7" w:rsidP="000F16B7">
            <w:pPr>
              <w:keepNext/>
              <w:keepLines/>
              <w:widowControl w:val="0"/>
              <w:suppressLineNumbers/>
              <w:suppressAutoHyphens/>
              <w:spacing w:after="0" w:line="0" w:lineRule="atLeast"/>
              <w:jc w:val="right"/>
            </w:pPr>
            <w:r w:rsidRPr="00816002">
              <w:t xml:space="preserve">Поставщик </w:t>
            </w:r>
            <w:r>
              <w:t>4</w:t>
            </w:r>
          </w:p>
        </w:tc>
        <w:tc>
          <w:tcPr>
            <w:tcW w:w="1504" w:type="pct"/>
            <w:tcBorders>
              <w:top w:val="single" w:sz="6" w:space="0" w:color="auto"/>
              <w:left w:val="single" w:sz="4" w:space="0" w:color="auto"/>
              <w:bottom w:val="single" w:sz="6" w:space="0" w:color="auto"/>
              <w:right w:val="single" w:sz="6" w:space="0" w:color="auto"/>
            </w:tcBorders>
          </w:tcPr>
          <w:p w:rsidR="000F16B7" w:rsidRPr="00816002" w:rsidRDefault="000F16B7" w:rsidP="000F16B7">
            <w:pPr>
              <w:keepNext/>
              <w:keepLines/>
              <w:widowControl w:val="0"/>
              <w:suppressLineNumbers/>
              <w:suppressAutoHyphens/>
              <w:spacing w:after="0" w:line="0" w:lineRule="atLeast"/>
              <w:jc w:val="right"/>
            </w:pPr>
            <w:r w:rsidRPr="00816002">
              <w:t xml:space="preserve">Письмо </w:t>
            </w:r>
            <w:proofErr w:type="spellStart"/>
            <w:r>
              <w:t>вх</w:t>
            </w:r>
            <w:proofErr w:type="spellEnd"/>
            <w:r>
              <w:t>. 230.1 от 14.05.2019</w:t>
            </w:r>
          </w:p>
        </w:tc>
      </w:tr>
      <w:tr w:rsidR="004E10D4" w:rsidRPr="00816002" w:rsidTr="004E10D4">
        <w:tc>
          <w:tcPr>
            <w:tcW w:w="1628" w:type="pct"/>
            <w:tcBorders>
              <w:top w:val="single" w:sz="4" w:space="0" w:color="auto"/>
              <w:left w:val="single" w:sz="4" w:space="0" w:color="auto"/>
              <w:bottom w:val="single" w:sz="4" w:space="0" w:color="auto"/>
              <w:right w:val="single" w:sz="4" w:space="0" w:color="auto"/>
            </w:tcBorders>
            <w:hideMark/>
          </w:tcPr>
          <w:p w:rsidR="004E10D4" w:rsidRPr="00816002" w:rsidRDefault="000F16B7" w:rsidP="00E01FC2">
            <w:pPr>
              <w:keepNext/>
              <w:keepLines/>
              <w:widowControl w:val="0"/>
              <w:suppressLineNumbers/>
              <w:suppressAutoHyphens/>
              <w:spacing w:after="0" w:line="0" w:lineRule="atLeast"/>
              <w:jc w:val="right"/>
            </w:pPr>
            <w:r>
              <w:t>5.</w:t>
            </w:r>
          </w:p>
        </w:tc>
        <w:tc>
          <w:tcPr>
            <w:tcW w:w="1868" w:type="pct"/>
            <w:tcBorders>
              <w:top w:val="single" w:sz="4" w:space="0" w:color="auto"/>
              <w:left w:val="single" w:sz="4" w:space="0" w:color="auto"/>
              <w:bottom w:val="single" w:sz="4" w:space="0" w:color="auto"/>
              <w:right w:val="single" w:sz="4" w:space="0" w:color="auto"/>
            </w:tcBorders>
            <w:hideMark/>
          </w:tcPr>
          <w:p w:rsidR="004E10D4" w:rsidRPr="00816002" w:rsidRDefault="004E10D4" w:rsidP="001945D8">
            <w:pPr>
              <w:keepNext/>
              <w:keepLines/>
              <w:widowControl w:val="0"/>
              <w:suppressLineNumbers/>
              <w:suppressAutoHyphens/>
              <w:spacing w:after="0" w:line="0" w:lineRule="atLeast"/>
              <w:jc w:val="right"/>
            </w:pPr>
            <w:r w:rsidRPr="001945D8">
              <w:t>№ реестровой записи на www.zakupki.gov.ru</w:t>
            </w:r>
          </w:p>
        </w:tc>
        <w:tc>
          <w:tcPr>
            <w:tcW w:w="1504" w:type="pct"/>
            <w:tcBorders>
              <w:top w:val="single" w:sz="6" w:space="0" w:color="auto"/>
              <w:left w:val="single" w:sz="4" w:space="0" w:color="auto"/>
              <w:bottom w:val="single" w:sz="4" w:space="0" w:color="auto"/>
              <w:right w:val="single" w:sz="6" w:space="0" w:color="auto"/>
            </w:tcBorders>
            <w:hideMark/>
          </w:tcPr>
          <w:p w:rsidR="004E10D4" w:rsidRPr="00816002" w:rsidRDefault="000F16B7" w:rsidP="001035CB">
            <w:pPr>
              <w:keepNext/>
              <w:keepLines/>
              <w:widowControl w:val="0"/>
              <w:suppressLineNumbers/>
              <w:suppressAutoHyphens/>
              <w:spacing w:after="0" w:line="0" w:lineRule="atLeast"/>
              <w:jc w:val="right"/>
            </w:pPr>
            <w:r w:rsidRPr="000F16B7">
              <w:t>0187300005819000009</w:t>
            </w:r>
          </w:p>
        </w:tc>
      </w:tr>
    </w:tbl>
    <w:p w:rsidR="003764AA" w:rsidRDefault="003764AA" w:rsidP="000A1C6E">
      <w:pPr>
        <w:keepNext/>
        <w:keepLines/>
        <w:widowControl w:val="0"/>
        <w:suppressLineNumbers/>
        <w:suppressAutoHyphens/>
        <w:spacing w:after="0" w:line="0" w:lineRule="atLeast"/>
        <w:jc w:val="right"/>
      </w:pPr>
    </w:p>
    <w:p w:rsidR="000A1C6E" w:rsidRPr="005F2F8D" w:rsidRDefault="000A1C6E" w:rsidP="000A1C6E">
      <w:pPr>
        <w:keepNext/>
        <w:keepLines/>
        <w:widowControl w:val="0"/>
        <w:suppressLineNumbers/>
        <w:suppressAutoHyphens/>
        <w:spacing w:after="0" w:line="0" w:lineRule="atLeast"/>
        <w:jc w:val="right"/>
        <w:rPr>
          <w:b/>
          <w:bCs/>
        </w:rPr>
      </w:pPr>
      <w:r>
        <w:t xml:space="preserve">Зам. директора ___________________ </w:t>
      </w:r>
      <w:r w:rsidR="000F16B7">
        <w:t>Овечкин В.Ю.</w:t>
      </w:r>
    </w:p>
    <w:p w:rsidR="003E36B6" w:rsidRDefault="003E36B6" w:rsidP="003E36B6">
      <w:pPr>
        <w:keepNext/>
        <w:keepLines/>
        <w:widowControl w:val="0"/>
        <w:suppressLineNumbers/>
        <w:suppressAutoHyphens/>
        <w:spacing w:after="0"/>
        <w:jc w:val="right"/>
        <w:rPr>
          <w:b/>
          <w:bCs/>
        </w:rPr>
      </w:pPr>
    </w:p>
    <w:p w:rsidR="003D5076" w:rsidRDefault="003D5076" w:rsidP="003E36B6">
      <w:pPr>
        <w:pStyle w:val="ConsPlusNormal"/>
        <w:widowControl/>
        <w:tabs>
          <w:tab w:val="left" w:pos="360"/>
        </w:tabs>
        <w:spacing w:before="120" w:after="120"/>
        <w:ind w:firstLine="0"/>
      </w:pPr>
    </w:p>
    <w:sectPr w:rsidR="003D5076" w:rsidSect="000A1C6E">
      <w:footerReference w:type="even" r:id="rId14"/>
      <w:footerReference w:type="default" r:id="rId15"/>
      <w:pgSz w:w="16838" w:h="11906" w:orient="landscape"/>
      <w:pgMar w:top="567" w:right="567" w:bottom="284"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4F7" w:rsidRDefault="000834F7" w:rsidP="00A762D8">
      <w:pPr>
        <w:spacing w:after="0"/>
      </w:pPr>
      <w:r>
        <w:separator/>
      </w:r>
    </w:p>
  </w:endnote>
  <w:endnote w:type="continuationSeparator" w:id="0">
    <w:p w:rsidR="000834F7" w:rsidRDefault="000834F7"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A77" w:rsidRDefault="00B87A77" w:rsidP="00F36E5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87A77" w:rsidRDefault="00B87A77" w:rsidP="00F36E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A77" w:rsidRDefault="00B87A77" w:rsidP="00F36E57">
    <w:pPr>
      <w:pStyle w:val="a3"/>
      <w:framePr w:wrap="around" w:vAnchor="text" w:hAnchor="margin" w:xAlign="right" w:y="1"/>
      <w:rPr>
        <w:rStyle w:val="a5"/>
      </w:rPr>
    </w:pPr>
  </w:p>
  <w:p w:rsidR="00B87A77" w:rsidRDefault="00B87A77" w:rsidP="00F36E5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A77" w:rsidRDefault="00B87A7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87A77" w:rsidRDefault="00B87A77" w:rsidP="003D5076">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A77" w:rsidRDefault="00B87A7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41</w:t>
    </w:r>
    <w:r>
      <w:rPr>
        <w:rStyle w:val="a5"/>
      </w:rPr>
      <w:fldChar w:fldCharType="end"/>
    </w:r>
  </w:p>
  <w:p w:rsidR="00B87A77" w:rsidRDefault="00B87A77"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4F7" w:rsidRDefault="000834F7" w:rsidP="00A762D8">
      <w:pPr>
        <w:spacing w:after="0"/>
      </w:pPr>
      <w:r>
        <w:separator/>
      </w:r>
    </w:p>
  </w:footnote>
  <w:footnote w:type="continuationSeparator" w:id="0">
    <w:p w:rsidR="000834F7" w:rsidRDefault="000834F7" w:rsidP="00A762D8">
      <w:pPr>
        <w:spacing w:after="0"/>
      </w:pPr>
      <w:r>
        <w:continuationSeparator/>
      </w:r>
    </w:p>
  </w:footnote>
  <w:footnote w:id="1">
    <w:p w:rsidR="00B87A77" w:rsidRDefault="00B87A77" w:rsidP="006B0E10">
      <w:pPr>
        <w:autoSpaceDE w:val="0"/>
        <w:autoSpaceDN w:val="0"/>
        <w:adjustRightInd w:val="0"/>
        <w:ind w:firstLine="540"/>
        <w:rPr>
          <w:sz w:val="18"/>
          <w:szCs w:val="18"/>
        </w:rPr>
      </w:pPr>
      <w:r w:rsidRPr="00E43CA9">
        <w:rPr>
          <w:rStyle w:val="ab"/>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B87A77" w:rsidRDefault="00B87A77" w:rsidP="006B0E10">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B87A77" w:rsidRDefault="00B87A77" w:rsidP="006B0E10">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B87A77" w:rsidRDefault="00B87A77" w:rsidP="006B0E10">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B87A77" w:rsidRDefault="00B87A77" w:rsidP="006B0E10">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B87A77" w:rsidRDefault="00B87A77" w:rsidP="006B0E10">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B87A77" w:rsidRDefault="00B87A77" w:rsidP="006B0E10">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B87A77" w:rsidRDefault="00B87A77" w:rsidP="006B0E10">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B87A77" w:rsidRDefault="00B87A77" w:rsidP="006B0E10">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B87A77" w:rsidRDefault="00B87A77" w:rsidP="006B0E10">
      <w:pPr>
        <w:autoSpaceDE w:val="0"/>
        <w:autoSpaceDN w:val="0"/>
        <w:adjustRightInd w:val="0"/>
        <w:ind w:firstLine="540"/>
        <w:rPr>
          <w:sz w:val="18"/>
          <w:szCs w:val="18"/>
        </w:rPr>
      </w:pPr>
    </w:p>
  </w:footnote>
  <w:footnote w:id="2">
    <w:p w:rsidR="00B87A77" w:rsidRDefault="00B87A77" w:rsidP="006B0E10">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м</w:t>
      </w:r>
      <w:r w:rsidRPr="00190CEB">
        <w:rPr>
          <w:sz w:val="18"/>
          <w:szCs w:val="18"/>
        </w:rPr>
        <w:t>аксимальное значение цены контракта</w:t>
      </w:r>
      <w:r>
        <w:rPr>
          <w:sz w:val="18"/>
          <w:szCs w:val="18"/>
        </w:rPr>
        <w:t xml:space="preserve"> не превышает 3 млн. рублей;</w:t>
      </w:r>
    </w:p>
    <w:p w:rsidR="00B87A77" w:rsidRDefault="00B87A77" w:rsidP="006B0E10">
      <w:pPr>
        <w:autoSpaceDE w:val="0"/>
        <w:autoSpaceDN w:val="0"/>
        <w:adjustRightInd w:val="0"/>
        <w:ind w:firstLine="540"/>
        <w:rPr>
          <w:sz w:val="18"/>
          <w:szCs w:val="18"/>
        </w:rPr>
      </w:pPr>
      <w:r>
        <w:rPr>
          <w:sz w:val="18"/>
          <w:szCs w:val="18"/>
        </w:rPr>
        <w:t xml:space="preserve">б) 5 процентов начальной (максимальной) цены контракта в случае, если </w:t>
      </w:r>
      <w:r w:rsidRPr="00190CEB">
        <w:rPr>
          <w:sz w:val="18"/>
          <w:szCs w:val="18"/>
        </w:rPr>
        <w:t>максимальное значение цены контракта</w:t>
      </w:r>
      <w:r>
        <w:rPr>
          <w:sz w:val="18"/>
          <w:szCs w:val="18"/>
        </w:rPr>
        <w:t xml:space="preserve"> составляет от 3 млн. рублей до 50 млн. рублей (включительно);</w:t>
      </w:r>
    </w:p>
    <w:p w:rsidR="00B87A77" w:rsidRDefault="00B87A77" w:rsidP="006B0E10">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м</w:t>
      </w:r>
      <w:r w:rsidRPr="00190CEB">
        <w:rPr>
          <w:sz w:val="18"/>
          <w:szCs w:val="18"/>
        </w:rPr>
        <w:t>аксимальное значение цены контракта</w:t>
      </w:r>
      <w:r>
        <w:rPr>
          <w:sz w:val="18"/>
          <w:szCs w:val="18"/>
        </w:rPr>
        <w:t xml:space="preserve"> составляет от 50 млн. рублей до 100 млн. рублей (включительно).</w:t>
      </w:r>
    </w:p>
    <w:p w:rsidR="00B87A77" w:rsidRDefault="00B87A77" w:rsidP="006B0E10">
      <w:pPr>
        <w:autoSpaceDE w:val="0"/>
        <w:autoSpaceDN w:val="0"/>
        <w:adjustRightInd w:val="0"/>
        <w:ind w:firstLine="540"/>
        <w:rPr>
          <w:sz w:val="18"/>
          <w:szCs w:val="18"/>
        </w:rPr>
      </w:pPr>
    </w:p>
  </w:footnote>
  <w:footnote w:id="3">
    <w:p w:rsidR="00B87A77" w:rsidRDefault="00B87A77" w:rsidP="006B0E10">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B87A77" w:rsidRDefault="00B87A77" w:rsidP="006B0E10">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87A77" w:rsidRDefault="00B87A77" w:rsidP="006B0E10">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87A77" w:rsidRDefault="00B87A77" w:rsidP="006B0E10">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B87A77" w:rsidRDefault="00B87A77" w:rsidP="006B0E10">
      <w:pPr>
        <w:pStyle w:val="a9"/>
        <w:spacing w:after="0"/>
      </w:pPr>
    </w:p>
  </w:footnote>
  <w:footnote w:id="4">
    <w:p w:rsidR="00B87A77" w:rsidRDefault="00B87A77" w:rsidP="006B0E10">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B87A77" w:rsidRDefault="00B87A77" w:rsidP="006B0E10">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87A77" w:rsidRDefault="00B87A77" w:rsidP="006B0E10">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87A77" w:rsidRDefault="00B87A77" w:rsidP="006B0E10">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lvlText w:val="%1."/>
      <w:lvlJc w:val="left"/>
      <w:pPr>
        <w:tabs>
          <w:tab w:val="num" w:pos="1492"/>
        </w:tabs>
        <w:ind w:left="1492" w:hanging="360"/>
      </w:pPr>
      <w:rPr>
        <w:rFonts w:cs="Times New Roman"/>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20AA6702"/>
    <w:lvl w:ilvl="0" w:tplc="3CD2C42A">
      <w:start w:val="1"/>
      <w:numFmt w:val="bullet"/>
      <w:lvlText w:val=""/>
      <w:lvlJc w:val="left"/>
      <w:pPr>
        <w:ind w:left="1287" w:hanging="360"/>
      </w:pPr>
      <w:rPr>
        <w:rFonts w:ascii="Symbol" w:hAnsi="Symbol" w:hint="default"/>
        <w:b w:val="0"/>
        <w:strike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10"/>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2635C"/>
    <w:rsid w:val="00045D61"/>
    <w:rsid w:val="00054053"/>
    <w:rsid w:val="0006055B"/>
    <w:rsid w:val="000632BD"/>
    <w:rsid w:val="00067AC3"/>
    <w:rsid w:val="000834F7"/>
    <w:rsid w:val="000A1C6E"/>
    <w:rsid w:val="000A484D"/>
    <w:rsid w:val="000B5734"/>
    <w:rsid w:val="000B7A6A"/>
    <w:rsid w:val="000B7C90"/>
    <w:rsid w:val="000E238D"/>
    <w:rsid w:val="000E5CB9"/>
    <w:rsid w:val="000F16B7"/>
    <w:rsid w:val="000F232F"/>
    <w:rsid w:val="001035CB"/>
    <w:rsid w:val="00110B66"/>
    <w:rsid w:val="001115B3"/>
    <w:rsid w:val="001328F2"/>
    <w:rsid w:val="0014168C"/>
    <w:rsid w:val="00162260"/>
    <w:rsid w:val="00165005"/>
    <w:rsid w:val="00186810"/>
    <w:rsid w:val="00190111"/>
    <w:rsid w:val="00190CEB"/>
    <w:rsid w:val="001945D8"/>
    <w:rsid w:val="0019646B"/>
    <w:rsid w:val="001A5609"/>
    <w:rsid w:val="001B2A4F"/>
    <w:rsid w:val="001C1CAF"/>
    <w:rsid w:val="001C32A5"/>
    <w:rsid w:val="001C7A96"/>
    <w:rsid w:val="001D49DF"/>
    <w:rsid w:val="001E41F4"/>
    <w:rsid w:val="001E5896"/>
    <w:rsid w:val="001E5CEA"/>
    <w:rsid w:val="002005EE"/>
    <w:rsid w:val="00241777"/>
    <w:rsid w:val="00287256"/>
    <w:rsid w:val="002C5A2B"/>
    <w:rsid w:val="002D13A6"/>
    <w:rsid w:val="002D5B8F"/>
    <w:rsid w:val="002D639A"/>
    <w:rsid w:val="002D7741"/>
    <w:rsid w:val="002E77DA"/>
    <w:rsid w:val="002E7B18"/>
    <w:rsid w:val="002F5627"/>
    <w:rsid w:val="002F6FC9"/>
    <w:rsid w:val="002F7BEA"/>
    <w:rsid w:val="003065B3"/>
    <w:rsid w:val="003112A7"/>
    <w:rsid w:val="00325BAD"/>
    <w:rsid w:val="00345AF8"/>
    <w:rsid w:val="00350411"/>
    <w:rsid w:val="00351F80"/>
    <w:rsid w:val="003623CA"/>
    <w:rsid w:val="0036462E"/>
    <w:rsid w:val="003660BD"/>
    <w:rsid w:val="00366A63"/>
    <w:rsid w:val="003764AA"/>
    <w:rsid w:val="00397ADA"/>
    <w:rsid w:val="003A27E7"/>
    <w:rsid w:val="003A2BDE"/>
    <w:rsid w:val="003C1841"/>
    <w:rsid w:val="003C2146"/>
    <w:rsid w:val="003C273E"/>
    <w:rsid w:val="003D5076"/>
    <w:rsid w:val="003E2056"/>
    <w:rsid w:val="003E36B6"/>
    <w:rsid w:val="003F20BC"/>
    <w:rsid w:val="003F4236"/>
    <w:rsid w:val="00410FA8"/>
    <w:rsid w:val="00423EBC"/>
    <w:rsid w:val="0043445D"/>
    <w:rsid w:val="00435D28"/>
    <w:rsid w:val="0044474A"/>
    <w:rsid w:val="00462481"/>
    <w:rsid w:val="004652B4"/>
    <w:rsid w:val="004759D8"/>
    <w:rsid w:val="004814E7"/>
    <w:rsid w:val="00487F8A"/>
    <w:rsid w:val="00491792"/>
    <w:rsid w:val="00497EB8"/>
    <w:rsid w:val="004A6DD7"/>
    <w:rsid w:val="004B6F7F"/>
    <w:rsid w:val="004D7EFC"/>
    <w:rsid w:val="004E10D4"/>
    <w:rsid w:val="004E7774"/>
    <w:rsid w:val="004F79AF"/>
    <w:rsid w:val="00551B6D"/>
    <w:rsid w:val="00552C70"/>
    <w:rsid w:val="00553D5F"/>
    <w:rsid w:val="0055647E"/>
    <w:rsid w:val="0056321C"/>
    <w:rsid w:val="00575A31"/>
    <w:rsid w:val="00592497"/>
    <w:rsid w:val="005955E8"/>
    <w:rsid w:val="005A4112"/>
    <w:rsid w:val="005A45D7"/>
    <w:rsid w:val="005B3B24"/>
    <w:rsid w:val="005C4794"/>
    <w:rsid w:val="005D2F14"/>
    <w:rsid w:val="005F38B4"/>
    <w:rsid w:val="00623447"/>
    <w:rsid w:val="006547F2"/>
    <w:rsid w:val="006601B1"/>
    <w:rsid w:val="006847B5"/>
    <w:rsid w:val="006866AD"/>
    <w:rsid w:val="006931BD"/>
    <w:rsid w:val="006B0E10"/>
    <w:rsid w:val="006C0556"/>
    <w:rsid w:val="006C3687"/>
    <w:rsid w:val="006D3193"/>
    <w:rsid w:val="006E0C8C"/>
    <w:rsid w:val="006F4631"/>
    <w:rsid w:val="00706453"/>
    <w:rsid w:val="0070798B"/>
    <w:rsid w:val="00713D2A"/>
    <w:rsid w:val="00715BAA"/>
    <w:rsid w:val="0072710D"/>
    <w:rsid w:val="007506F3"/>
    <w:rsid w:val="007814F2"/>
    <w:rsid w:val="00793365"/>
    <w:rsid w:val="007C33A1"/>
    <w:rsid w:val="007E170B"/>
    <w:rsid w:val="007E38C0"/>
    <w:rsid w:val="007F2ACA"/>
    <w:rsid w:val="00800984"/>
    <w:rsid w:val="00802516"/>
    <w:rsid w:val="00810721"/>
    <w:rsid w:val="0081105E"/>
    <w:rsid w:val="008219C9"/>
    <w:rsid w:val="00822EAE"/>
    <w:rsid w:val="00823524"/>
    <w:rsid w:val="008254BA"/>
    <w:rsid w:val="00846C76"/>
    <w:rsid w:val="00872170"/>
    <w:rsid w:val="00874D6E"/>
    <w:rsid w:val="00890679"/>
    <w:rsid w:val="00892A5D"/>
    <w:rsid w:val="00893409"/>
    <w:rsid w:val="008B1809"/>
    <w:rsid w:val="008C129B"/>
    <w:rsid w:val="008D0AD8"/>
    <w:rsid w:val="008D0FE8"/>
    <w:rsid w:val="008D19ED"/>
    <w:rsid w:val="008D3781"/>
    <w:rsid w:val="008E612F"/>
    <w:rsid w:val="00912B10"/>
    <w:rsid w:val="00927D04"/>
    <w:rsid w:val="00943DA0"/>
    <w:rsid w:val="00950855"/>
    <w:rsid w:val="00951E5A"/>
    <w:rsid w:val="00954B5C"/>
    <w:rsid w:val="0095604E"/>
    <w:rsid w:val="00986E41"/>
    <w:rsid w:val="009A7DEB"/>
    <w:rsid w:val="009B0395"/>
    <w:rsid w:val="009C61EB"/>
    <w:rsid w:val="009D5A58"/>
    <w:rsid w:val="00A2625A"/>
    <w:rsid w:val="00A33C0F"/>
    <w:rsid w:val="00A3607A"/>
    <w:rsid w:val="00A40F3A"/>
    <w:rsid w:val="00A762D8"/>
    <w:rsid w:val="00AA369A"/>
    <w:rsid w:val="00AB6D8B"/>
    <w:rsid w:val="00AC34E7"/>
    <w:rsid w:val="00AE6765"/>
    <w:rsid w:val="00AF2F89"/>
    <w:rsid w:val="00AF6FF9"/>
    <w:rsid w:val="00B201FC"/>
    <w:rsid w:val="00B3303A"/>
    <w:rsid w:val="00B33B77"/>
    <w:rsid w:val="00B34D50"/>
    <w:rsid w:val="00B4405F"/>
    <w:rsid w:val="00B723DC"/>
    <w:rsid w:val="00B77131"/>
    <w:rsid w:val="00B80CAD"/>
    <w:rsid w:val="00B85153"/>
    <w:rsid w:val="00B87A77"/>
    <w:rsid w:val="00BA18DE"/>
    <w:rsid w:val="00BB18A0"/>
    <w:rsid w:val="00BB3992"/>
    <w:rsid w:val="00BC522E"/>
    <w:rsid w:val="00BD308F"/>
    <w:rsid w:val="00BE29A1"/>
    <w:rsid w:val="00BE514B"/>
    <w:rsid w:val="00BE6D0A"/>
    <w:rsid w:val="00C01430"/>
    <w:rsid w:val="00C109D2"/>
    <w:rsid w:val="00C13C3D"/>
    <w:rsid w:val="00C2136A"/>
    <w:rsid w:val="00C33F34"/>
    <w:rsid w:val="00C67157"/>
    <w:rsid w:val="00C87474"/>
    <w:rsid w:val="00C8781E"/>
    <w:rsid w:val="00C96AD6"/>
    <w:rsid w:val="00CF7FF3"/>
    <w:rsid w:val="00D1367D"/>
    <w:rsid w:val="00D24BCA"/>
    <w:rsid w:val="00D250A0"/>
    <w:rsid w:val="00D626A9"/>
    <w:rsid w:val="00D652A1"/>
    <w:rsid w:val="00D70346"/>
    <w:rsid w:val="00D75D14"/>
    <w:rsid w:val="00D764D0"/>
    <w:rsid w:val="00D80767"/>
    <w:rsid w:val="00D82EE6"/>
    <w:rsid w:val="00D85521"/>
    <w:rsid w:val="00D87FEE"/>
    <w:rsid w:val="00D9456B"/>
    <w:rsid w:val="00D96B7E"/>
    <w:rsid w:val="00DB0A3F"/>
    <w:rsid w:val="00DB29A4"/>
    <w:rsid w:val="00DC15C3"/>
    <w:rsid w:val="00DC6A8C"/>
    <w:rsid w:val="00DC75DE"/>
    <w:rsid w:val="00DE43D8"/>
    <w:rsid w:val="00DE6E38"/>
    <w:rsid w:val="00DE6F84"/>
    <w:rsid w:val="00E01FC2"/>
    <w:rsid w:val="00E0600A"/>
    <w:rsid w:val="00E15D28"/>
    <w:rsid w:val="00E26623"/>
    <w:rsid w:val="00E457E9"/>
    <w:rsid w:val="00E4591B"/>
    <w:rsid w:val="00E57E68"/>
    <w:rsid w:val="00E67771"/>
    <w:rsid w:val="00E813AB"/>
    <w:rsid w:val="00E84730"/>
    <w:rsid w:val="00E8652E"/>
    <w:rsid w:val="00E906FD"/>
    <w:rsid w:val="00EB1A64"/>
    <w:rsid w:val="00EC0FAC"/>
    <w:rsid w:val="00ED3C5B"/>
    <w:rsid w:val="00EE77E0"/>
    <w:rsid w:val="00F1591B"/>
    <w:rsid w:val="00F2577F"/>
    <w:rsid w:val="00F3656E"/>
    <w:rsid w:val="00F36E57"/>
    <w:rsid w:val="00F37456"/>
    <w:rsid w:val="00F61832"/>
    <w:rsid w:val="00F63F4A"/>
    <w:rsid w:val="00F72359"/>
    <w:rsid w:val="00F85855"/>
    <w:rsid w:val="00F8610D"/>
    <w:rsid w:val="00F86944"/>
    <w:rsid w:val="00F92C5A"/>
    <w:rsid w:val="00FC0312"/>
    <w:rsid w:val="00FC1253"/>
    <w:rsid w:val="00FC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styleId="af3">
    <w:name w:val="Balloon Text"/>
    <w:basedOn w:val="a"/>
    <w:link w:val="af4"/>
    <w:semiHidden/>
    <w:rsid w:val="003112A7"/>
    <w:pPr>
      <w:spacing w:after="0"/>
      <w:jc w:val="left"/>
    </w:pPr>
    <w:rPr>
      <w:rFonts w:ascii="Tahoma" w:hAnsi="Tahoma" w:cs="Tahoma"/>
      <w:sz w:val="16"/>
      <w:szCs w:val="16"/>
    </w:rPr>
  </w:style>
  <w:style w:type="character" w:customStyle="1" w:styleId="af4">
    <w:name w:val="Текст выноски Знак"/>
    <w:basedOn w:val="a0"/>
    <w:link w:val="af3"/>
    <w:semiHidden/>
    <w:rsid w:val="003112A7"/>
    <w:rPr>
      <w:rFonts w:ascii="Tahoma" w:eastAsia="Times New Roman" w:hAnsi="Tahoma" w:cs="Tahoma"/>
      <w:sz w:val="16"/>
      <w:szCs w:val="16"/>
      <w:lang w:eastAsia="ru-RU"/>
    </w:rPr>
  </w:style>
  <w:style w:type="character" w:styleId="af5">
    <w:name w:val="Placeholder Text"/>
    <w:basedOn w:val="a0"/>
    <w:uiPriority w:val="99"/>
    <w:semiHidden/>
    <w:rsid w:val="00ED3C5B"/>
    <w:rPr>
      <w:color w:val="808080"/>
    </w:rPr>
  </w:style>
  <w:style w:type="table" w:styleId="af6">
    <w:name w:val="Table Grid"/>
    <w:basedOn w:val="a1"/>
    <w:uiPriority w:val="59"/>
    <w:rsid w:val="001E4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BA18DE"/>
    <w:rPr>
      <w:sz w:val="16"/>
      <w:szCs w:val="16"/>
    </w:rPr>
  </w:style>
  <w:style w:type="paragraph" w:styleId="af8">
    <w:name w:val="annotation text"/>
    <w:basedOn w:val="a"/>
    <w:link w:val="af9"/>
    <w:uiPriority w:val="99"/>
    <w:semiHidden/>
    <w:unhideWhenUsed/>
    <w:rsid w:val="00BA18DE"/>
    <w:rPr>
      <w:sz w:val="20"/>
      <w:szCs w:val="20"/>
    </w:rPr>
  </w:style>
  <w:style w:type="character" w:customStyle="1" w:styleId="af9">
    <w:name w:val="Текст примечания Знак"/>
    <w:basedOn w:val="a0"/>
    <w:link w:val="af8"/>
    <w:uiPriority w:val="99"/>
    <w:semiHidden/>
    <w:rsid w:val="00BA18D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styleId="af3">
    <w:name w:val="Balloon Text"/>
    <w:basedOn w:val="a"/>
    <w:link w:val="af4"/>
    <w:semiHidden/>
    <w:rsid w:val="003112A7"/>
    <w:pPr>
      <w:spacing w:after="0"/>
      <w:jc w:val="left"/>
    </w:pPr>
    <w:rPr>
      <w:rFonts w:ascii="Tahoma" w:hAnsi="Tahoma" w:cs="Tahoma"/>
      <w:sz w:val="16"/>
      <w:szCs w:val="16"/>
    </w:rPr>
  </w:style>
  <w:style w:type="character" w:customStyle="1" w:styleId="af4">
    <w:name w:val="Текст выноски Знак"/>
    <w:basedOn w:val="a0"/>
    <w:link w:val="af3"/>
    <w:semiHidden/>
    <w:rsid w:val="003112A7"/>
    <w:rPr>
      <w:rFonts w:ascii="Tahoma" w:eastAsia="Times New Roman" w:hAnsi="Tahoma" w:cs="Tahoma"/>
      <w:sz w:val="16"/>
      <w:szCs w:val="16"/>
      <w:lang w:eastAsia="ru-RU"/>
    </w:rPr>
  </w:style>
  <w:style w:type="character" w:styleId="af5">
    <w:name w:val="Placeholder Text"/>
    <w:basedOn w:val="a0"/>
    <w:uiPriority w:val="99"/>
    <w:semiHidden/>
    <w:rsid w:val="00ED3C5B"/>
    <w:rPr>
      <w:color w:val="808080"/>
    </w:rPr>
  </w:style>
  <w:style w:type="table" w:styleId="af6">
    <w:name w:val="Table Grid"/>
    <w:basedOn w:val="a1"/>
    <w:uiPriority w:val="59"/>
    <w:rsid w:val="001E4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BA18DE"/>
    <w:rPr>
      <w:sz w:val="16"/>
      <w:szCs w:val="16"/>
    </w:rPr>
  </w:style>
  <w:style w:type="paragraph" w:styleId="af8">
    <w:name w:val="annotation text"/>
    <w:basedOn w:val="a"/>
    <w:link w:val="af9"/>
    <w:uiPriority w:val="99"/>
    <w:semiHidden/>
    <w:unhideWhenUsed/>
    <w:rsid w:val="00BA18DE"/>
    <w:rPr>
      <w:sz w:val="20"/>
      <w:szCs w:val="20"/>
    </w:rPr>
  </w:style>
  <w:style w:type="character" w:customStyle="1" w:styleId="af9">
    <w:name w:val="Текст примечания Знак"/>
    <w:basedOn w:val="a0"/>
    <w:link w:val="af8"/>
    <w:uiPriority w:val="99"/>
    <w:semiHidden/>
    <w:rsid w:val="00BA18D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1893">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01530199">
      <w:bodyDiv w:val="1"/>
      <w:marLeft w:val="0"/>
      <w:marRight w:val="0"/>
      <w:marTop w:val="0"/>
      <w:marBottom w:val="0"/>
      <w:divBdr>
        <w:top w:val="none" w:sz="0" w:space="0" w:color="auto"/>
        <w:left w:val="none" w:sz="0" w:space="0" w:color="auto"/>
        <w:bottom w:val="none" w:sz="0" w:space="0" w:color="auto"/>
        <w:right w:val="none" w:sz="0" w:space="0" w:color="auto"/>
      </w:divBdr>
      <w:divsChild>
        <w:div w:id="1941176650">
          <w:marLeft w:val="0"/>
          <w:marRight w:val="0"/>
          <w:marTop w:val="0"/>
          <w:marBottom w:val="0"/>
          <w:divBdr>
            <w:top w:val="none" w:sz="0" w:space="0" w:color="auto"/>
            <w:left w:val="none" w:sz="0" w:space="0" w:color="auto"/>
            <w:bottom w:val="none" w:sz="0" w:space="0" w:color="auto"/>
            <w:right w:val="none" w:sz="0" w:space="0" w:color="auto"/>
          </w:divBdr>
          <w:divsChild>
            <w:div w:id="1096174957">
              <w:marLeft w:val="0"/>
              <w:marRight w:val="0"/>
              <w:marTop w:val="0"/>
              <w:marBottom w:val="0"/>
              <w:divBdr>
                <w:top w:val="none" w:sz="0" w:space="0" w:color="auto"/>
                <w:left w:val="none" w:sz="0" w:space="0" w:color="auto"/>
                <w:bottom w:val="none" w:sz="0" w:space="0" w:color="auto"/>
                <w:right w:val="none" w:sz="0" w:space="0" w:color="auto"/>
              </w:divBdr>
              <w:divsChild>
                <w:div w:id="232549979">
                  <w:marLeft w:val="0"/>
                  <w:marRight w:val="0"/>
                  <w:marTop w:val="195"/>
                  <w:marBottom w:val="195"/>
                  <w:divBdr>
                    <w:top w:val="none" w:sz="0" w:space="0" w:color="auto"/>
                    <w:left w:val="none" w:sz="0" w:space="0" w:color="auto"/>
                    <w:bottom w:val="none" w:sz="0" w:space="0" w:color="auto"/>
                    <w:right w:val="none" w:sz="0" w:space="0" w:color="auto"/>
                  </w:divBdr>
                  <w:divsChild>
                    <w:div w:id="831792835">
                      <w:marLeft w:val="0"/>
                      <w:marRight w:val="0"/>
                      <w:marTop w:val="0"/>
                      <w:marBottom w:val="0"/>
                      <w:divBdr>
                        <w:top w:val="none" w:sz="0" w:space="0" w:color="auto"/>
                        <w:left w:val="none" w:sz="0" w:space="0" w:color="auto"/>
                        <w:bottom w:val="none" w:sz="0" w:space="0" w:color="auto"/>
                        <w:right w:val="none" w:sz="0" w:space="0" w:color="auto"/>
                      </w:divBdr>
                      <w:divsChild>
                        <w:div w:id="577520693">
                          <w:marLeft w:val="0"/>
                          <w:marRight w:val="0"/>
                          <w:marTop w:val="300"/>
                          <w:marBottom w:val="0"/>
                          <w:divBdr>
                            <w:top w:val="none" w:sz="0" w:space="0" w:color="auto"/>
                            <w:left w:val="none" w:sz="0" w:space="0" w:color="auto"/>
                            <w:bottom w:val="none" w:sz="0" w:space="0" w:color="auto"/>
                            <w:right w:val="none" w:sz="0" w:space="0" w:color="auto"/>
                          </w:divBdr>
                          <w:divsChild>
                            <w:div w:id="1330593237">
                              <w:marLeft w:val="0"/>
                              <w:marRight w:val="0"/>
                              <w:marTop w:val="0"/>
                              <w:marBottom w:val="0"/>
                              <w:divBdr>
                                <w:top w:val="none" w:sz="0" w:space="0" w:color="auto"/>
                                <w:left w:val="none" w:sz="0" w:space="0" w:color="auto"/>
                                <w:bottom w:val="none" w:sz="0" w:space="0" w:color="auto"/>
                                <w:right w:val="none" w:sz="0" w:space="0" w:color="auto"/>
                              </w:divBdr>
                              <w:divsChild>
                                <w:div w:id="5315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80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6B410-41D4-42EB-B4C1-E61F2EB8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2262</TotalTime>
  <Pages>40</Pages>
  <Words>14922</Words>
  <Characters>85062</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55</cp:revision>
  <cp:lastPrinted>2019-05-20T05:30:00Z</cp:lastPrinted>
  <dcterms:created xsi:type="dcterms:W3CDTF">2018-03-29T07:46:00Z</dcterms:created>
  <dcterms:modified xsi:type="dcterms:W3CDTF">2019-05-31T06:46:00Z</dcterms:modified>
</cp:coreProperties>
</file>