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04F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94400">
        <w:rPr>
          <w:sz w:val="24"/>
          <w:szCs w:val="24"/>
        </w:rPr>
        <w:t>07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 w:rsidR="00194400">
        <w:rPr>
          <w:sz w:val="24"/>
          <w:szCs w:val="24"/>
        </w:rPr>
        <w:t xml:space="preserve">  1795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C72EF" w:rsidRDefault="004C72EF" w:rsidP="0037056B">
      <w:pPr>
        <w:rPr>
          <w:sz w:val="24"/>
          <w:szCs w:val="24"/>
        </w:rPr>
      </w:pPr>
    </w:p>
    <w:p w:rsidR="004C72EF" w:rsidRPr="004C72EF" w:rsidRDefault="004C72EF" w:rsidP="004C72EF">
      <w:pPr>
        <w:rPr>
          <w:sz w:val="24"/>
          <w:szCs w:val="24"/>
        </w:rPr>
      </w:pPr>
      <w:r w:rsidRPr="004C72EF">
        <w:rPr>
          <w:sz w:val="24"/>
          <w:szCs w:val="24"/>
        </w:rPr>
        <w:t xml:space="preserve">О внесении изменений в постановление </w:t>
      </w:r>
    </w:p>
    <w:p w:rsidR="004C72EF" w:rsidRPr="004C72EF" w:rsidRDefault="004C72EF" w:rsidP="004C72EF">
      <w:pPr>
        <w:rPr>
          <w:sz w:val="24"/>
          <w:szCs w:val="24"/>
        </w:rPr>
      </w:pPr>
      <w:r w:rsidRPr="004C72EF">
        <w:rPr>
          <w:sz w:val="24"/>
          <w:szCs w:val="24"/>
        </w:rPr>
        <w:t xml:space="preserve">администрации города Югорска </w:t>
      </w:r>
    </w:p>
    <w:p w:rsidR="004C72EF" w:rsidRPr="004C72EF" w:rsidRDefault="004C72EF" w:rsidP="004C72EF">
      <w:pPr>
        <w:rPr>
          <w:sz w:val="24"/>
          <w:szCs w:val="24"/>
        </w:rPr>
      </w:pPr>
      <w:r w:rsidRPr="004C72EF">
        <w:rPr>
          <w:sz w:val="24"/>
          <w:szCs w:val="24"/>
        </w:rPr>
        <w:t>от 23.12.2016 №</w:t>
      </w:r>
      <w:r>
        <w:rPr>
          <w:sz w:val="24"/>
          <w:szCs w:val="24"/>
        </w:rPr>
        <w:t xml:space="preserve"> </w:t>
      </w:r>
      <w:r w:rsidRPr="004C72EF">
        <w:rPr>
          <w:sz w:val="24"/>
          <w:szCs w:val="24"/>
        </w:rPr>
        <w:t xml:space="preserve">3331 «О Порядке </w:t>
      </w:r>
    </w:p>
    <w:p w:rsidR="004C72EF" w:rsidRPr="004C72EF" w:rsidRDefault="004C72EF" w:rsidP="004C72EF">
      <w:pPr>
        <w:rPr>
          <w:sz w:val="24"/>
          <w:szCs w:val="24"/>
        </w:rPr>
      </w:pPr>
      <w:r w:rsidRPr="004C72EF">
        <w:rPr>
          <w:sz w:val="24"/>
          <w:szCs w:val="24"/>
        </w:rPr>
        <w:t xml:space="preserve">предоставления субсидий в целях возмещения </w:t>
      </w:r>
    </w:p>
    <w:p w:rsidR="004C72EF" w:rsidRPr="004C72EF" w:rsidRDefault="004C72EF" w:rsidP="004C72EF">
      <w:pPr>
        <w:rPr>
          <w:sz w:val="24"/>
          <w:szCs w:val="24"/>
        </w:rPr>
      </w:pPr>
      <w:r w:rsidRPr="004C72EF">
        <w:rPr>
          <w:sz w:val="24"/>
          <w:szCs w:val="24"/>
        </w:rPr>
        <w:t xml:space="preserve">затрат производителям товаров (услуг), </w:t>
      </w:r>
    </w:p>
    <w:p w:rsidR="004C72EF" w:rsidRPr="004C72EF" w:rsidRDefault="004C72EF" w:rsidP="004C72EF">
      <w:pPr>
        <w:rPr>
          <w:sz w:val="24"/>
          <w:szCs w:val="24"/>
        </w:rPr>
      </w:pPr>
      <w:proofErr w:type="gramStart"/>
      <w:r w:rsidRPr="004C72EF">
        <w:rPr>
          <w:bCs/>
          <w:sz w:val="24"/>
          <w:szCs w:val="24"/>
        </w:rPr>
        <w:t>осуществляющих</w:t>
      </w:r>
      <w:proofErr w:type="gramEnd"/>
      <w:r w:rsidRPr="004C72EF">
        <w:rPr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 xml:space="preserve">свою деятельность </w:t>
      </w:r>
    </w:p>
    <w:p w:rsidR="004C72EF" w:rsidRPr="004C72EF" w:rsidRDefault="004C72EF" w:rsidP="004C72EF">
      <w:pPr>
        <w:rPr>
          <w:bCs/>
          <w:sz w:val="24"/>
          <w:szCs w:val="24"/>
        </w:rPr>
      </w:pPr>
      <w:r w:rsidRPr="004C72EF">
        <w:rPr>
          <w:bCs/>
          <w:sz w:val="24"/>
          <w:szCs w:val="24"/>
        </w:rPr>
        <w:t>на территории города Югорска»</w:t>
      </w:r>
    </w:p>
    <w:p w:rsidR="004C72EF" w:rsidRPr="004C72EF" w:rsidRDefault="004C72EF" w:rsidP="004C72EF">
      <w:pPr>
        <w:rPr>
          <w:sz w:val="24"/>
          <w:szCs w:val="24"/>
        </w:rPr>
      </w:pPr>
    </w:p>
    <w:p w:rsidR="004C72EF" w:rsidRPr="004C72EF" w:rsidRDefault="004C72EF" w:rsidP="004C72EF">
      <w:pPr>
        <w:jc w:val="both"/>
        <w:rPr>
          <w:sz w:val="24"/>
          <w:szCs w:val="24"/>
        </w:rPr>
      </w:pPr>
    </w:p>
    <w:p w:rsidR="004C72EF" w:rsidRPr="004C72EF" w:rsidRDefault="004C72EF" w:rsidP="004C72EF">
      <w:pPr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  <w:proofErr w:type="gramStart"/>
      <w:r w:rsidRPr="004C72EF">
        <w:rPr>
          <w:sz w:val="24"/>
          <w:szCs w:val="24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4"/>
          <w:szCs w:val="24"/>
        </w:rPr>
        <w:t xml:space="preserve">                          </w:t>
      </w:r>
      <w:r w:rsidRPr="004C72EF">
        <w:rPr>
          <w:sz w:val="24"/>
          <w:szCs w:val="24"/>
        </w:rPr>
        <w:t>от 18.09.2020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4C72EF">
        <w:rPr>
          <w:sz w:val="24"/>
          <w:szCs w:val="24"/>
        </w:rPr>
        <w:t xml:space="preserve">, работ, услуг, и о признании </w:t>
      </w:r>
      <w:proofErr w:type="gramStart"/>
      <w:r w:rsidRPr="004C72EF">
        <w:rPr>
          <w:sz w:val="24"/>
          <w:szCs w:val="24"/>
        </w:rPr>
        <w:t>утратившими</w:t>
      </w:r>
      <w:proofErr w:type="gramEnd"/>
      <w:r w:rsidRPr="004C72EF">
        <w:rPr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Ханты-Мансийского автономного округа - Югры от 05.10.2018 № 347-п «О государственной программе Ханты-Мансийского автономного округа - Югры «Жилищно-коммунальный комплекс и городская среда», в целях исполнения полномочий по решению вопросов местного значения:</w:t>
      </w:r>
      <w:bookmarkStart w:id="0" w:name="sub_1"/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1. </w:t>
      </w:r>
      <w:proofErr w:type="gramStart"/>
      <w:r w:rsidRPr="004C72EF">
        <w:rPr>
          <w:sz w:val="24"/>
          <w:szCs w:val="24"/>
        </w:rPr>
        <w:t xml:space="preserve">Внести изменения в постановление администрации города Югорска от 23.12.2016 </w:t>
      </w:r>
      <w:r w:rsidR="00B33698">
        <w:rPr>
          <w:sz w:val="24"/>
          <w:szCs w:val="24"/>
        </w:rPr>
        <w:t xml:space="preserve">             </w:t>
      </w:r>
      <w:r w:rsidRPr="004C72EF">
        <w:rPr>
          <w:sz w:val="24"/>
          <w:szCs w:val="24"/>
        </w:rPr>
        <w:t>№</w:t>
      </w:r>
      <w:r w:rsidR="00B33698">
        <w:rPr>
          <w:sz w:val="24"/>
          <w:szCs w:val="24"/>
        </w:rPr>
        <w:t xml:space="preserve"> </w:t>
      </w:r>
      <w:r w:rsidRPr="004C72EF">
        <w:rPr>
          <w:sz w:val="24"/>
          <w:szCs w:val="24"/>
        </w:rPr>
        <w:t xml:space="preserve">3331 «О Порядке предоставления субсидий в целях возмещения затрат производителям товаров (услуг), </w:t>
      </w:r>
      <w:r w:rsidRPr="004C72EF">
        <w:rPr>
          <w:bCs/>
          <w:sz w:val="24"/>
          <w:szCs w:val="24"/>
        </w:rPr>
        <w:t>осуществляющих</w:t>
      </w:r>
      <w:r w:rsidRPr="004C72EF">
        <w:rPr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 xml:space="preserve">свою деятельность на территории города Югорска» </w:t>
      </w:r>
      <w:r w:rsidR="00B33698">
        <w:rPr>
          <w:bCs/>
          <w:sz w:val="24"/>
          <w:szCs w:val="24"/>
        </w:rPr>
        <w:t xml:space="preserve">              </w:t>
      </w:r>
      <w:r w:rsidRPr="004C72EF">
        <w:rPr>
          <w:bCs/>
          <w:sz w:val="24"/>
          <w:szCs w:val="24"/>
        </w:rPr>
        <w:t>(с изменениями от 19.07.2017 №</w:t>
      </w:r>
      <w:r w:rsidR="00B33698">
        <w:rPr>
          <w:bCs/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>1760, от 22.12.2017 №</w:t>
      </w:r>
      <w:r w:rsidR="00B33698">
        <w:rPr>
          <w:bCs/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>3281, от 16.03.2018 №</w:t>
      </w:r>
      <w:r w:rsidR="00B33698">
        <w:rPr>
          <w:bCs/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>770, от 18.10.2019 №</w:t>
      </w:r>
      <w:r w:rsidR="00B33698">
        <w:rPr>
          <w:bCs/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>2245), изложив приложение 1 и приложение 2 в новой редакции (приложение).</w:t>
      </w:r>
      <w:proofErr w:type="gramEnd"/>
    </w:p>
    <w:p w:rsidR="004C72EF" w:rsidRPr="004C72EF" w:rsidRDefault="004C72EF" w:rsidP="00B33698">
      <w:pPr>
        <w:ind w:left="142" w:firstLine="567"/>
        <w:jc w:val="both"/>
        <w:rPr>
          <w:sz w:val="24"/>
          <w:szCs w:val="24"/>
        </w:rPr>
      </w:pPr>
      <w:bookmarkStart w:id="1" w:name="sub_7"/>
      <w:bookmarkEnd w:id="0"/>
      <w:r w:rsidRPr="004C72EF">
        <w:rPr>
          <w:sz w:val="24"/>
          <w:szCs w:val="24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4C72EF" w:rsidRPr="004C72EF" w:rsidRDefault="004C72EF" w:rsidP="00B33698">
      <w:pPr>
        <w:ind w:left="142" w:firstLine="567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C72EF" w:rsidRPr="004C72EF" w:rsidRDefault="004C72EF" w:rsidP="00B33698">
      <w:pPr>
        <w:ind w:left="142" w:firstLine="567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4. </w:t>
      </w:r>
      <w:proofErr w:type="gramStart"/>
      <w:r w:rsidRPr="004C72EF">
        <w:rPr>
          <w:sz w:val="24"/>
          <w:szCs w:val="24"/>
        </w:rPr>
        <w:t>Контроль за</w:t>
      </w:r>
      <w:proofErr w:type="gramEnd"/>
      <w:r w:rsidRPr="004C72EF"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4C72EF">
        <w:rPr>
          <w:sz w:val="24"/>
          <w:szCs w:val="24"/>
        </w:rPr>
        <w:t>Бандурина</w:t>
      </w:r>
      <w:proofErr w:type="spellEnd"/>
      <w:r w:rsidRPr="004C72EF">
        <w:rPr>
          <w:sz w:val="24"/>
          <w:szCs w:val="24"/>
        </w:rPr>
        <w:t>.</w:t>
      </w:r>
    </w:p>
    <w:bookmarkEnd w:id="1"/>
    <w:p w:rsidR="004C72EF" w:rsidRPr="004C72EF" w:rsidRDefault="004C72EF" w:rsidP="004C72EF">
      <w:pPr>
        <w:rPr>
          <w:sz w:val="24"/>
          <w:szCs w:val="24"/>
        </w:rPr>
      </w:pPr>
    </w:p>
    <w:p w:rsidR="004C72EF" w:rsidRPr="004C72EF" w:rsidRDefault="004C72EF" w:rsidP="00B33698"/>
    <w:p w:rsidR="004C72EF" w:rsidRPr="004C72EF" w:rsidRDefault="004C72EF" w:rsidP="00B33698">
      <w:pPr>
        <w:rPr>
          <w:sz w:val="24"/>
          <w:szCs w:val="24"/>
        </w:rPr>
      </w:pPr>
    </w:p>
    <w:p w:rsidR="00B33698" w:rsidRPr="00B33698" w:rsidRDefault="00B33698" w:rsidP="00B33698">
      <w:pPr>
        <w:jc w:val="both"/>
        <w:rPr>
          <w:b/>
          <w:sz w:val="24"/>
          <w:szCs w:val="24"/>
        </w:rPr>
      </w:pPr>
      <w:bookmarkStart w:id="2" w:name="sub_1000"/>
      <w:r w:rsidRPr="00B33698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C72EF" w:rsidRPr="004C72EF" w:rsidRDefault="004C72EF" w:rsidP="004C72EF">
      <w:pPr>
        <w:rPr>
          <w:bCs/>
          <w:color w:val="000000"/>
          <w:sz w:val="24"/>
          <w:szCs w:val="24"/>
        </w:rPr>
      </w:pPr>
    </w:p>
    <w:p w:rsidR="00D4012E" w:rsidRDefault="00D4012E" w:rsidP="004C3B3C">
      <w:pPr>
        <w:jc w:val="right"/>
        <w:rPr>
          <w:b/>
          <w:sz w:val="24"/>
          <w:szCs w:val="24"/>
        </w:rPr>
        <w:sectPr w:rsidR="00D401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C3B3C" w:rsidRPr="004C3B3C" w:rsidRDefault="004C3B3C" w:rsidP="004C3B3C">
      <w:pPr>
        <w:jc w:val="right"/>
        <w:rPr>
          <w:b/>
          <w:sz w:val="24"/>
          <w:szCs w:val="24"/>
        </w:rPr>
      </w:pPr>
      <w:r w:rsidRPr="004C3B3C">
        <w:rPr>
          <w:b/>
          <w:sz w:val="24"/>
          <w:szCs w:val="24"/>
        </w:rPr>
        <w:lastRenderedPageBreak/>
        <w:t>Приложение 1</w:t>
      </w:r>
    </w:p>
    <w:p w:rsidR="004C3B3C" w:rsidRPr="004C3B3C" w:rsidRDefault="004C3B3C" w:rsidP="004C3B3C">
      <w:pPr>
        <w:jc w:val="right"/>
        <w:rPr>
          <w:b/>
          <w:sz w:val="24"/>
          <w:szCs w:val="24"/>
        </w:rPr>
      </w:pPr>
      <w:r w:rsidRPr="004C3B3C">
        <w:rPr>
          <w:b/>
          <w:sz w:val="24"/>
          <w:szCs w:val="24"/>
        </w:rPr>
        <w:t>к постановлению</w:t>
      </w:r>
    </w:p>
    <w:p w:rsidR="004C3B3C" w:rsidRPr="004C3B3C" w:rsidRDefault="004C3B3C" w:rsidP="004C3B3C">
      <w:pPr>
        <w:jc w:val="right"/>
        <w:rPr>
          <w:b/>
          <w:sz w:val="24"/>
          <w:szCs w:val="24"/>
        </w:rPr>
      </w:pPr>
      <w:r w:rsidRPr="004C3B3C">
        <w:rPr>
          <w:b/>
          <w:sz w:val="24"/>
          <w:szCs w:val="24"/>
        </w:rPr>
        <w:t>администрации города Югорска</w:t>
      </w:r>
    </w:p>
    <w:p w:rsidR="004C3B3C" w:rsidRPr="004C3B3C" w:rsidRDefault="004C3B3C" w:rsidP="004C3B3C">
      <w:pPr>
        <w:jc w:val="right"/>
        <w:rPr>
          <w:b/>
          <w:sz w:val="24"/>
          <w:szCs w:val="24"/>
        </w:rPr>
      </w:pPr>
      <w:r w:rsidRPr="004C3B3C">
        <w:rPr>
          <w:b/>
          <w:sz w:val="24"/>
          <w:szCs w:val="24"/>
        </w:rPr>
        <w:t xml:space="preserve">от </w:t>
      </w:r>
      <w:r w:rsidR="00194400">
        <w:rPr>
          <w:b/>
          <w:sz w:val="24"/>
          <w:szCs w:val="24"/>
        </w:rPr>
        <w:t xml:space="preserve">07 декабря 2020 года </w:t>
      </w:r>
      <w:r w:rsidRPr="004C3B3C">
        <w:rPr>
          <w:b/>
          <w:sz w:val="24"/>
          <w:szCs w:val="24"/>
        </w:rPr>
        <w:t xml:space="preserve"> № </w:t>
      </w:r>
      <w:r w:rsidR="00194400">
        <w:rPr>
          <w:b/>
          <w:sz w:val="24"/>
          <w:szCs w:val="24"/>
        </w:rPr>
        <w:t>1795</w:t>
      </w:r>
    </w:p>
    <w:p w:rsidR="004C72EF" w:rsidRPr="004C72EF" w:rsidRDefault="004C72EF" w:rsidP="004C72EF">
      <w:pPr>
        <w:ind w:firstLine="698"/>
        <w:jc w:val="right"/>
        <w:rPr>
          <w:bCs/>
          <w:color w:val="000000"/>
          <w:sz w:val="24"/>
          <w:szCs w:val="24"/>
        </w:rPr>
      </w:pPr>
    </w:p>
    <w:p w:rsidR="004C72EF" w:rsidRPr="004C72EF" w:rsidRDefault="004C72EF" w:rsidP="004C72EF">
      <w:pPr>
        <w:ind w:firstLine="698"/>
        <w:jc w:val="right"/>
        <w:rPr>
          <w:b/>
          <w:sz w:val="24"/>
          <w:szCs w:val="24"/>
        </w:rPr>
      </w:pPr>
      <w:r w:rsidRPr="00B92137">
        <w:rPr>
          <w:b/>
          <w:bCs/>
          <w:color w:val="000000"/>
          <w:sz w:val="24"/>
          <w:szCs w:val="24"/>
        </w:rPr>
        <w:t>Приложение 1</w:t>
      </w:r>
    </w:p>
    <w:bookmarkEnd w:id="2"/>
    <w:p w:rsidR="004C72EF" w:rsidRPr="00B92137" w:rsidRDefault="004C72EF" w:rsidP="004C72EF">
      <w:pPr>
        <w:ind w:firstLine="698"/>
        <w:jc w:val="right"/>
        <w:rPr>
          <w:b/>
          <w:bCs/>
          <w:color w:val="000000"/>
          <w:sz w:val="24"/>
          <w:szCs w:val="24"/>
        </w:rPr>
      </w:pPr>
      <w:r w:rsidRPr="00B92137">
        <w:rPr>
          <w:b/>
          <w:bCs/>
          <w:color w:val="000000"/>
          <w:sz w:val="24"/>
          <w:szCs w:val="24"/>
        </w:rPr>
        <w:t xml:space="preserve">к </w:t>
      </w:r>
      <w:r w:rsidRPr="00B92137">
        <w:rPr>
          <w:b/>
          <w:color w:val="000000"/>
          <w:sz w:val="24"/>
          <w:szCs w:val="24"/>
        </w:rPr>
        <w:t>постановлению</w:t>
      </w:r>
      <w:r w:rsidRPr="00B92137">
        <w:rPr>
          <w:b/>
          <w:bCs/>
          <w:color w:val="000000"/>
          <w:sz w:val="24"/>
          <w:szCs w:val="24"/>
        </w:rPr>
        <w:t xml:space="preserve"> </w:t>
      </w:r>
    </w:p>
    <w:p w:rsidR="004C72EF" w:rsidRPr="004C72EF" w:rsidRDefault="004C72EF" w:rsidP="004C72EF">
      <w:pPr>
        <w:ind w:firstLine="698"/>
        <w:jc w:val="right"/>
        <w:rPr>
          <w:b/>
          <w:sz w:val="24"/>
          <w:szCs w:val="24"/>
        </w:rPr>
      </w:pPr>
      <w:r w:rsidRPr="00B92137">
        <w:rPr>
          <w:b/>
          <w:bCs/>
          <w:color w:val="000000"/>
          <w:sz w:val="24"/>
          <w:szCs w:val="24"/>
        </w:rPr>
        <w:t>администрации города Югорска</w:t>
      </w:r>
    </w:p>
    <w:p w:rsidR="004C72EF" w:rsidRPr="004C72EF" w:rsidRDefault="004C72EF" w:rsidP="004C72EF">
      <w:pPr>
        <w:ind w:firstLine="698"/>
        <w:jc w:val="right"/>
        <w:rPr>
          <w:b/>
          <w:sz w:val="24"/>
          <w:szCs w:val="24"/>
        </w:rPr>
      </w:pPr>
      <w:r w:rsidRPr="00B92137">
        <w:rPr>
          <w:b/>
          <w:bCs/>
          <w:color w:val="000000"/>
          <w:sz w:val="24"/>
          <w:szCs w:val="24"/>
        </w:rPr>
        <w:t xml:space="preserve">от 23 декабря 2016 года № 3331 </w:t>
      </w:r>
    </w:p>
    <w:p w:rsidR="004C72EF" w:rsidRPr="004C72EF" w:rsidRDefault="004C72EF" w:rsidP="004C72EF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4C72EF" w:rsidRPr="004C72EF" w:rsidRDefault="004C72EF" w:rsidP="004C72EF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4C72EF" w:rsidRPr="004C72EF" w:rsidRDefault="004C72EF" w:rsidP="004C72EF">
      <w:pPr>
        <w:keepNext/>
        <w:jc w:val="center"/>
        <w:outlineLvl w:val="0"/>
        <w:rPr>
          <w:b/>
          <w:color w:val="000000"/>
          <w:kern w:val="32"/>
          <w:sz w:val="32"/>
          <w:szCs w:val="32"/>
        </w:rPr>
      </w:pPr>
      <w:r w:rsidRPr="004C72EF">
        <w:rPr>
          <w:b/>
          <w:bCs/>
          <w:kern w:val="32"/>
          <w:sz w:val="24"/>
          <w:szCs w:val="24"/>
        </w:rPr>
        <w:t>Порядок</w:t>
      </w:r>
      <w:bookmarkStart w:id="3" w:name="sub_1001"/>
      <w:r w:rsidRPr="004C72EF">
        <w:rPr>
          <w:b/>
          <w:bCs/>
          <w:kern w:val="32"/>
          <w:sz w:val="24"/>
          <w:szCs w:val="24"/>
        </w:rPr>
        <w:t xml:space="preserve"> </w:t>
      </w:r>
      <w:r w:rsidRPr="004C72EF">
        <w:rPr>
          <w:b/>
          <w:color w:val="000000"/>
          <w:kern w:val="32"/>
          <w:sz w:val="24"/>
          <w:szCs w:val="24"/>
        </w:rPr>
        <w:t>предоставления субсидий</w:t>
      </w:r>
    </w:p>
    <w:p w:rsidR="004C72EF" w:rsidRPr="004C72EF" w:rsidRDefault="004C72EF" w:rsidP="004C72EF">
      <w:pPr>
        <w:keepNext/>
        <w:jc w:val="center"/>
        <w:outlineLvl w:val="0"/>
        <w:rPr>
          <w:rFonts w:ascii="Cambria" w:hAnsi="Cambria"/>
          <w:b/>
          <w:bCs/>
          <w:color w:val="26282F"/>
          <w:kern w:val="32"/>
          <w:sz w:val="32"/>
          <w:szCs w:val="32"/>
        </w:rPr>
      </w:pPr>
      <w:r w:rsidRPr="004C72EF">
        <w:rPr>
          <w:b/>
          <w:color w:val="000000"/>
          <w:kern w:val="32"/>
          <w:sz w:val="24"/>
          <w:szCs w:val="24"/>
        </w:rPr>
        <w:t>в целях возмещения затрат производителям товаров (услуг), о</w:t>
      </w:r>
      <w:r w:rsidRPr="004C72EF">
        <w:rPr>
          <w:b/>
          <w:bCs/>
          <w:kern w:val="32"/>
          <w:sz w:val="24"/>
          <w:szCs w:val="24"/>
        </w:rPr>
        <w:t>существляющих свою деятельность на территории города Югорска</w:t>
      </w:r>
    </w:p>
    <w:p w:rsidR="004C72EF" w:rsidRPr="004C72EF" w:rsidRDefault="004C72EF" w:rsidP="004C72EF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4C72EF">
        <w:rPr>
          <w:b/>
          <w:bCs/>
          <w:kern w:val="32"/>
          <w:sz w:val="24"/>
          <w:szCs w:val="24"/>
        </w:rPr>
        <w:t>1. Общие положения</w:t>
      </w:r>
    </w:p>
    <w:bookmarkEnd w:id="3"/>
    <w:p w:rsidR="004C72EF" w:rsidRPr="004C72EF" w:rsidRDefault="004C72EF" w:rsidP="004C72EF">
      <w:pPr>
        <w:rPr>
          <w:sz w:val="24"/>
          <w:szCs w:val="24"/>
        </w:rPr>
      </w:pP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011"/>
      <w:r w:rsidRPr="004C72EF">
        <w:rPr>
          <w:sz w:val="24"/>
          <w:szCs w:val="24"/>
        </w:rPr>
        <w:t>1.1. </w:t>
      </w:r>
      <w:proofErr w:type="gramStart"/>
      <w:r w:rsidRPr="004C72EF">
        <w:rPr>
          <w:sz w:val="24"/>
          <w:szCs w:val="24"/>
        </w:rPr>
        <w:t xml:space="preserve">Настоящий Порядок разработан в целях возмещения затрат производителям товаров (услуг), </w:t>
      </w:r>
      <w:r w:rsidRPr="004C72EF">
        <w:rPr>
          <w:bCs/>
          <w:sz w:val="24"/>
          <w:szCs w:val="24"/>
        </w:rPr>
        <w:t>осуществляющих</w:t>
      </w:r>
      <w:r w:rsidRPr="004C72EF">
        <w:rPr>
          <w:sz w:val="24"/>
          <w:szCs w:val="24"/>
        </w:rPr>
        <w:t xml:space="preserve"> </w:t>
      </w:r>
      <w:r w:rsidRPr="004C72EF">
        <w:rPr>
          <w:bCs/>
          <w:sz w:val="24"/>
          <w:szCs w:val="24"/>
        </w:rPr>
        <w:t xml:space="preserve">свою деятельность </w:t>
      </w:r>
      <w:r w:rsidRPr="004C72EF">
        <w:rPr>
          <w:sz w:val="24"/>
          <w:szCs w:val="24"/>
        </w:rPr>
        <w:t xml:space="preserve">на территории города Югорска в соответствии со </w:t>
      </w:r>
      <w:r w:rsidRPr="004C72EF">
        <w:rPr>
          <w:color w:val="000000"/>
          <w:sz w:val="24"/>
          <w:szCs w:val="24"/>
        </w:rPr>
        <w:t>статьей 78</w:t>
      </w:r>
      <w:r w:rsidRPr="004C72EF">
        <w:rPr>
          <w:sz w:val="24"/>
          <w:szCs w:val="24"/>
        </w:rPr>
        <w:t xml:space="preserve"> Бюджетного кодекса Российской Федерации, Федеральным законом от 06.10.2003 </w:t>
      </w:r>
      <w:r w:rsidR="00B92137">
        <w:rPr>
          <w:sz w:val="24"/>
          <w:szCs w:val="24"/>
        </w:rPr>
        <w:t xml:space="preserve">  </w:t>
      </w:r>
      <w:r w:rsidRPr="004C72EF"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</w:t>
      </w:r>
      <w:r w:rsidR="00B92137">
        <w:rPr>
          <w:sz w:val="24"/>
          <w:szCs w:val="24"/>
        </w:rPr>
        <w:t xml:space="preserve">      </w:t>
      </w:r>
      <w:r w:rsidRPr="004C72EF">
        <w:rPr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4C72EF">
        <w:rPr>
          <w:sz w:val="24"/>
          <w:szCs w:val="24"/>
        </w:rPr>
        <w:t xml:space="preserve">, </w:t>
      </w:r>
      <w:proofErr w:type="gramStart"/>
      <w:r w:rsidRPr="004C72EF">
        <w:rPr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Ханты-Мансийского автономного округа - Югры от 05.10.2018 № 347-п  «О государственной программе Ханты-Мансийского автономного округа - Югры «Жилищно-коммунальный комплекс и городская среда».</w:t>
      </w:r>
      <w:proofErr w:type="gramEnd"/>
    </w:p>
    <w:p w:rsidR="004C72EF" w:rsidRPr="004C72EF" w:rsidRDefault="004C72EF" w:rsidP="004C72EF">
      <w:pPr>
        <w:spacing w:line="276" w:lineRule="auto"/>
        <w:ind w:firstLine="709"/>
        <w:rPr>
          <w:sz w:val="24"/>
          <w:szCs w:val="24"/>
        </w:rPr>
      </w:pPr>
      <w:bookmarkStart w:id="5" w:name="sub_1012"/>
      <w:bookmarkEnd w:id="4"/>
      <w:r w:rsidRPr="004C72EF">
        <w:rPr>
          <w:sz w:val="24"/>
          <w:szCs w:val="24"/>
        </w:rPr>
        <w:t>1.2. В настоящем Порядке используются следующие понятия:</w:t>
      </w:r>
    </w:p>
    <w:p w:rsidR="004C72EF" w:rsidRPr="004C72EF" w:rsidRDefault="004C72EF" w:rsidP="004C72E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7" w:right="-1" w:firstLine="702"/>
        <w:jc w:val="both"/>
        <w:rPr>
          <w:spacing w:val="-3"/>
          <w:sz w:val="24"/>
          <w:szCs w:val="24"/>
          <w:lang w:eastAsia="ru-RU"/>
        </w:rPr>
      </w:pPr>
      <w:proofErr w:type="gramStart"/>
      <w:r w:rsidRPr="004C72EF">
        <w:rPr>
          <w:sz w:val="24"/>
          <w:szCs w:val="24"/>
          <w:lang w:eastAsia="ru-RU"/>
        </w:rPr>
        <w:t>субсидия</w:t>
      </w:r>
      <w:r w:rsidRPr="004C72EF">
        <w:rPr>
          <w:b/>
          <w:sz w:val="24"/>
          <w:szCs w:val="24"/>
          <w:lang w:eastAsia="ru-RU"/>
        </w:rPr>
        <w:t xml:space="preserve"> – </w:t>
      </w:r>
      <w:r w:rsidRPr="004C72EF">
        <w:rPr>
          <w:sz w:val="24"/>
          <w:szCs w:val="24"/>
          <w:lang w:eastAsia="ru-RU"/>
        </w:rPr>
        <w:t xml:space="preserve">бюджетные ассигнования, на финансовое возмещение затрат по капитальному ремонту (с заменой) систем газораспределения, теплоснабжения, водоснабжения и водоотведения, в том числе с применением композитных материалов, предоставляемые из бюджета города Югорска, в том числе, предоставляемые городу Югорску из бюджета Ханты-Мансийского автономного </w:t>
      </w:r>
      <w:r w:rsidRPr="004C72EF">
        <w:rPr>
          <w:spacing w:val="-1"/>
          <w:sz w:val="24"/>
          <w:szCs w:val="24"/>
          <w:lang w:eastAsia="ru-RU"/>
        </w:rPr>
        <w:t>округа – Югры (далее – автономный округ) на реализацию мероприятий государственной программы</w:t>
      </w:r>
      <w:r w:rsidRPr="004C72EF">
        <w:rPr>
          <w:sz w:val="24"/>
          <w:szCs w:val="24"/>
          <w:lang w:eastAsia="ru-RU"/>
        </w:rPr>
        <w:t xml:space="preserve"> на безвозмездной и безвозвратной основе, в пределах бюджетных ассигнований и</w:t>
      </w:r>
      <w:proofErr w:type="gramEnd"/>
      <w:r w:rsidRPr="004C72EF">
        <w:rPr>
          <w:sz w:val="24"/>
          <w:szCs w:val="24"/>
          <w:lang w:eastAsia="ru-RU"/>
        </w:rPr>
        <w:t xml:space="preserve"> лимитов бюджетных обязательств, утвержденных решением Думы города Югорска о бюджете города Югорска на очередной финансовый год и плановый период</w:t>
      </w:r>
      <w:r w:rsidRPr="004C72EF">
        <w:rPr>
          <w:spacing w:val="-3"/>
          <w:sz w:val="24"/>
          <w:szCs w:val="24"/>
          <w:lang w:eastAsia="ru-RU"/>
        </w:rPr>
        <w:t>;</w:t>
      </w:r>
    </w:p>
    <w:p w:rsidR="004C72EF" w:rsidRPr="004C72EF" w:rsidRDefault="004C72EF" w:rsidP="004C72E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7" w:right="-1" w:firstLine="702"/>
        <w:jc w:val="both"/>
        <w:rPr>
          <w:spacing w:val="-3"/>
          <w:sz w:val="24"/>
          <w:szCs w:val="24"/>
          <w:lang w:eastAsia="ru-RU"/>
        </w:rPr>
      </w:pPr>
      <w:r w:rsidRPr="004C72EF">
        <w:rPr>
          <w:spacing w:val="-3"/>
          <w:sz w:val="24"/>
          <w:szCs w:val="24"/>
          <w:lang w:eastAsia="ru-RU"/>
        </w:rPr>
        <w:t>главный распорядитель бюджетных средств – орган местного самоуправления, имеющий право распределять бюджетные ассигнования и лимиты бюджетных обязательств между получателями бюджетных средств (Получателями субсидии);</w:t>
      </w:r>
    </w:p>
    <w:p w:rsidR="004C72EF" w:rsidRPr="004C72EF" w:rsidRDefault="004C72EF" w:rsidP="004C72EF">
      <w:pPr>
        <w:spacing w:line="276" w:lineRule="auto"/>
        <w:ind w:firstLine="702"/>
        <w:jc w:val="both"/>
        <w:rPr>
          <w:bCs/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получатели субсидии – юридические лица (за исключением государственных (муниципальных) учреждений), </w:t>
      </w:r>
      <w:r w:rsidRPr="004C72EF">
        <w:rPr>
          <w:sz w:val="24"/>
          <w:szCs w:val="24"/>
        </w:rPr>
        <w:t xml:space="preserve">индивидуальные предприниматели, </w:t>
      </w:r>
      <w:r w:rsidRPr="004C72EF">
        <w:rPr>
          <w:sz w:val="24"/>
          <w:szCs w:val="24"/>
          <w:lang w:eastAsia="ru-RU"/>
        </w:rPr>
        <w:t>обратившиеся с заявлением о предоставлении субсидии</w:t>
      </w:r>
      <w:r w:rsidRPr="004C72EF">
        <w:rPr>
          <w:bCs/>
          <w:sz w:val="24"/>
          <w:szCs w:val="24"/>
          <w:lang w:eastAsia="ru-RU"/>
        </w:rPr>
        <w:t>;</w:t>
      </w:r>
    </w:p>
    <w:p w:rsidR="004C72EF" w:rsidRPr="004C72EF" w:rsidRDefault="004C72EF" w:rsidP="004C72EF">
      <w:pPr>
        <w:spacing w:line="276" w:lineRule="auto"/>
        <w:ind w:firstLine="702"/>
        <w:jc w:val="both"/>
        <w:rPr>
          <w:bCs/>
          <w:sz w:val="24"/>
          <w:szCs w:val="24"/>
          <w:lang w:eastAsia="ru-RU"/>
        </w:rPr>
      </w:pPr>
      <w:r w:rsidRPr="004C72EF">
        <w:rPr>
          <w:bCs/>
          <w:sz w:val="24"/>
          <w:szCs w:val="24"/>
          <w:lang w:eastAsia="ru-RU"/>
        </w:rPr>
        <w:t>муниципальный план – план мероприятий на очередной трехлетний период по капитальному ремонту (с заменой) объектов систем газораспределения, теплоснабжения, водоснабжения и водоотведения, в том числе с использованием композитных материалов;</w:t>
      </w:r>
    </w:p>
    <w:p w:rsidR="004C72EF" w:rsidRPr="004C72EF" w:rsidRDefault="004C72EF" w:rsidP="004C72EF">
      <w:pPr>
        <w:spacing w:line="276" w:lineRule="auto"/>
        <w:ind w:firstLine="702"/>
        <w:jc w:val="both"/>
        <w:rPr>
          <w:bCs/>
          <w:sz w:val="24"/>
          <w:szCs w:val="24"/>
          <w:lang w:eastAsia="ru-RU"/>
        </w:rPr>
      </w:pPr>
      <w:r w:rsidRPr="004C72EF">
        <w:rPr>
          <w:bCs/>
          <w:sz w:val="24"/>
          <w:szCs w:val="24"/>
          <w:lang w:eastAsia="ru-RU"/>
        </w:rPr>
        <w:t xml:space="preserve">объект – объект системы </w:t>
      </w:r>
      <w:r w:rsidRPr="004C72EF">
        <w:rPr>
          <w:sz w:val="24"/>
          <w:szCs w:val="24"/>
        </w:rPr>
        <w:t xml:space="preserve">газораспределения, теплоснабжения, водоснабжения, водоотведения, находящийся в </w:t>
      </w:r>
      <w:r w:rsidRPr="004C72EF">
        <w:rPr>
          <w:bCs/>
          <w:sz w:val="24"/>
          <w:szCs w:val="24"/>
          <w:lang w:eastAsia="ru-RU"/>
        </w:rPr>
        <w:t>муниципальной собственности.</w:t>
      </w:r>
    </w:p>
    <w:p w:rsidR="00D4012E" w:rsidRDefault="00D4012E" w:rsidP="004C72EF">
      <w:pPr>
        <w:spacing w:line="276" w:lineRule="auto"/>
        <w:ind w:firstLine="709"/>
        <w:jc w:val="both"/>
        <w:rPr>
          <w:sz w:val="24"/>
          <w:szCs w:val="24"/>
        </w:rPr>
        <w:sectPr w:rsidR="00D4012E" w:rsidSect="00D4012E">
          <w:pgSz w:w="11906" w:h="16838"/>
          <w:pgMar w:top="397" w:right="1418" w:bottom="851" w:left="567" w:header="709" w:footer="709" w:gutter="0"/>
          <w:cols w:space="708"/>
          <w:docGrid w:linePitch="360"/>
        </w:sectPr>
      </w:pPr>
      <w:bookmarkStart w:id="6" w:name="sub_123"/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lastRenderedPageBreak/>
        <w:t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города Югорска.</w:t>
      </w:r>
    </w:p>
    <w:bookmarkEnd w:id="6"/>
    <w:p w:rsidR="004C72EF" w:rsidRPr="004C72EF" w:rsidRDefault="004C72EF" w:rsidP="004C72EF">
      <w:pPr>
        <w:shd w:val="clear" w:color="auto" w:fill="FFFFFF"/>
        <w:spacing w:line="276" w:lineRule="auto"/>
        <w:ind w:left="7" w:right="-1" w:firstLine="713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</w:rPr>
        <w:t xml:space="preserve">1.3. </w:t>
      </w:r>
      <w:r w:rsidRPr="004C72EF">
        <w:rPr>
          <w:sz w:val="24"/>
          <w:szCs w:val="24"/>
          <w:lang w:eastAsia="ru-RU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департамент жилищно-коммунального и строительного комплекса администрации города Югорска (далее – Главный распорядитель).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1.4. Субсидия носит заявительный характер, предоставляется </w:t>
      </w:r>
      <w:r w:rsidRPr="004C72EF">
        <w:rPr>
          <w:bCs/>
          <w:color w:val="000000"/>
          <w:sz w:val="24"/>
          <w:szCs w:val="24"/>
        </w:rPr>
        <w:t xml:space="preserve">в целях возмещения затрат </w:t>
      </w:r>
      <w:r w:rsidRPr="004C72EF">
        <w:rPr>
          <w:sz w:val="24"/>
          <w:szCs w:val="24"/>
          <w:lang w:eastAsia="ru-RU"/>
        </w:rPr>
        <w:t xml:space="preserve">юридическим лицам (за исключением государственных (муниципальных) учреждений), </w:t>
      </w:r>
      <w:r w:rsidRPr="004C72EF">
        <w:rPr>
          <w:sz w:val="24"/>
          <w:szCs w:val="24"/>
        </w:rPr>
        <w:t>индивидуальным предпринимателям</w:t>
      </w:r>
      <w:r w:rsidRPr="004C72EF">
        <w:rPr>
          <w:spacing w:val="-3"/>
          <w:sz w:val="24"/>
          <w:szCs w:val="24"/>
          <w:lang w:eastAsia="ru-RU"/>
        </w:rPr>
        <w:t xml:space="preserve">, связанных с </w:t>
      </w:r>
      <w:r w:rsidRPr="004C72EF">
        <w:rPr>
          <w:sz w:val="24"/>
          <w:szCs w:val="24"/>
        </w:rPr>
        <w:t xml:space="preserve">проведением капитального ремонта (с заменой) систем газопроводов, теплоснабжения, водоснабжения и водоотведения, в том числе с применением композитных материалов. </w:t>
      </w:r>
      <w:bookmarkStart w:id="7" w:name="sub_1014"/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  <w:lang w:eastAsia="ru-RU"/>
        </w:rPr>
        <w:t>1.5. Предоставление субсидии осуществляется в соответствии с соглашением                             о предоставлении субсидии, заключенным между Главным распорядителем и получателем субсидии (далее - соглашение)</w:t>
      </w:r>
      <w:r w:rsidRPr="004C72EF">
        <w:rPr>
          <w:sz w:val="24"/>
          <w:szCs w:val="24"/>
        </w:rPr>
        <w:t xml:space="preserve">. 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1.6. Категории получателей субсидии: </w:t>
      </w:r>
      <w:r w:rsidRPr="004C72EF">
        <w:rPr>
          <w:sz w:val="24"/>
          <w:szCs w:val="24"/>
          <w:lang w:eastAsia="ru-RU"/>
        </w:rPr>
        <w:t xml:space="preserve">юридические лица (за исключением государственных (муниципальных) учреждений), </w:t>
      </w:r>
      <w:r w:rsidRPr="004C72EF">
        <w:rPr>
          <w:sz w:val="24"/>
          <w:szCs w:val="24"/>
        </w:rPr>
        <w:t xml:space="preserve">индивидуальные предприниматели, осуществляющие свою деятельность на территории города Югорска, имеющие в пользовании  муниципальное имущество, входящее в состав систем газораспределения, теплоснабжения, водоснабжения, водоотведения, </w:t>
      </w:r>
      <w:proofErr w:type="gramStart"/>
      <w:r w:rsidRPr="004C72EF">
        <w:rPr>
          <w:bCs/>
          <w:sz w:val="24"/>
          <w:szCs w:val="24"/>
          <w:lang w:eastAsia="ru-RU"/>
        </w:rPr>
        <w:t>мероприятие</w:t>
      </w:r>
      <w:proofErr w:type="gramEnd"/>
      <w:r w:rsidRPr="004C72EF">
        <w:rPr>
          <w:bCs/>
          <w:sz w:val="24"/>
          <w:szCs w:val="24"/>
          <w:lang w:eastAsia="ru-RU"/>
        </w:rPr>
        <w:t xml:space="preserve"> по капитальному ремонту которого включено </w:t>
      </w:r>
      <w:r w:rsidRPr="004C72EF">
        <w:rPr>
          <w:sz w:val="24"/>
          <w:szCs w:val="24"/>
        </w:rPr>
        <w:t>в муниципальный план.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  </w:t>
      </w:r>
    </w:p>
    <w:p w:rsidR="004C72EF" w:rsidRPr="004C72EF" w:rsidRDefault="004C72EF" w:rsidP="004C72EF">
      <w:pPr>
        <w:spacing w:line="276" w:lineRule="auto"/>
        <w:jc w:val="center"/>
        <w:rPr>
          <w:b/>
          <w:sz w:val="24"/>
          <w:szCs w:val="24"/>
        </w:rPr>
      </w:pPr>
      <w:bookmarkStart w:id="8" w:name="sub_1002"/>
      <w:bookmarkEnd w:id="5"/>
      <w:bookmarkEnd w:id="7"/>
      <w:r w:rsidRPr="004C72EF">
        <w:rPr>
          <w:b/>
          <w:sz w:val="24"/>
          <w:szCs w:val="24"/>
        </w:rPr>
        <w:t>2. Условия и порядок предоставления субсидий</w:t>
      </w:r>
    </w:p>
    <w:bookmarkEnd w:id="8"/>
    <w:p w:rsidR="004C72EF" w:rsidRPr="004C72EF" w:rsidRDefault="004C72EF" w:rsidP="004C72EF">
      <w:pPr>
        <w:spacing w:line="276" w:lineRule="auto"/>
        <w:rPr>
          <w:sz w:val="24"/>
          <w:szCs w:val="24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x-none"/>
        </w:rPr>
      </w:pPr>
      <w:bookmarkStart w:id="9" w:name="sub_2007"/>
      <w:r w:rsidRPr="004C72EF">
        <w:rPr>
          <w:sz w:val="24"/>
          <w:szCs w:val="24"/>
          <w:lang w:eastAsia="x-none"/>
        </w:rPr>
        <w:t>2.1. Получатель субсидии должен соответствовать следующим требованиям на первое число месяца, предшествующего месяцу, в котором планируется принятие решения о предоставлении субсидии: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4C72EF">
        <w:rPr>
          <w:bCs/>
          <w:sz w:val="24"/>
          <w:szCs w:val="24"/>
          <w:lang w:eastAsia="x-none"/>
        </w:rPr>
        <w:t>2.1.1. Отсутствует просроченная задолженность по возврату в бюджет города Югорска, субсидий, бюджетных инвестиций, предоставленных, в том числе в соответствии с иными правовыми актами, а так же иная просроченная задолженность по денежным обязательствам перед городом Югорском.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4C72EF">
        <w:rPr>
          <w:bCs/>
          <w:sz w:val="24"/>
          <w:szCs w:val="24"/>
          <w:lang w:eastAsia="x-none"/>
        </w:rPr>
        <w:t xml:space="preserve">2.1.2. </w:t>
      </w:r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>Юридические лица не должны находиться в 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</w:r>
      <w:r w:rsidRPr="004C72EF">
        <w:rPr>
          <w:bCs/>
          <w:sz w:val="24"/>
          <w:szCs w:val="24"/>
          <w:lang w:eastAsia="x-none"/>
        </w:rPr>
        <w:t>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4C72EF">
        <w:rPr>
          <w:bCs/>
          <w:sz w:val="24"/>
          <w:szCs w:val="24"/>
          <w:lang w:eastAsia="x-none"/>
        </w:rPr>
        <w:t xml:space="preserve">2.1.3. </w:t>
      </w:r>
      <w:proofErr w:type="gramStart"/>
      <w:r w:rsidRPr="004C72EF">
        <w:rPr>
          <w:bCs/>
          <w:sz w:val="24"/>
          <w:szCs w:val="24"/>
          <w:lang w:eastAsia="x-none"/>
        </w:rPr>
        <w:t xml:space="preserve">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B92137">
        <w:rPr>
          <w:bCs/>
          <w:sz w:val="24"/>
          <w:szCs w:val="24"/>
          <w:lang w:eastAsia="x-none"/>
        </w:rPr>
        <w:t xml:space="preserve">                       </w:t>
      </w:r>
      <w:r w:rsidRPr="004C72EF">
        <w:rPr>
          <w:bCs/>
          <w:sz w:val="24"/>
          <w:szCs w:val="24"/>
          <w:lang w:eastAsia="x-none"/>
        </w:rPr>
        <w:t xml:space="preserve">не предусматривающих раскрытия и предоставления информации при проведении </w:t>
      </w:r>
      <w:r w:rsidR="00B92137">
        <w:rPr>
          <w:bCs/>
          <w:sz w:val="24"/>
          <w:szCs w:val="24"/>
          <w:lang w:eastAsia="x-none"/>
        </w:rPr>
        <w:t xml:space="preserve">   </w:t>
      </w:r>
      <w:r w:rsidRPr="004C72EF">
        <w:rPr>
          <w:bCs/>
          <w:sz w:val="24"/>
          <w:szCs w:val="24"/>
          <w:lang w:eastAsia="x-none"/>
        </w:rPr>
        <w:t>финансовых операций (офшорные зоны) в отношении таких</w:t>
      </w:r>
      <w:proofErr w:type="gramEnd"/>
      <w:r w:rsidRPr="004C72EF">
        <w:rPr>
          <w:bCs/>
          <w:sz w:val="24"/>
          <w:szCs w:val="24"/>
          <w:lang w:eastAsia="x-none"/>
        </w:rPr>
        <w:t xml:space="preserve"> юридических лиц, в совокупности превышает 50%.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eastAsia="x-none"/>
        </w:rPr>
      </w:pPr>
      <w:r w:rsidRPr="004C72EF">
        <w:rPr>
          <w:bCs/>
          <w:sz w:val="24"/>
          <w:szCs w:val="24"/>
          <w:lang w:eastAsia="x-none"/>
        </w:rPr>
        <w:t>2.1.4.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D4012E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x-none"/>
        </w:rPr>
        <w:sectPr w:rsidR="00D401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4C72EF">
        <w:rPr>
          <w:sz w:val="24"/>
          <w:szCs w:val="24"/>
          <w:lang w:eastAsia="x-none"/>
        </w:rPr>
        <w:t xml:space="preserve">2.2. Предоставление субсидии осуществляется на основании соглашения о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x-none"/>
        </w:rPr>
      </w:pPr>
      <w:proofErr w:type="gramStart"/>
      <w:r w:rsidRPr="004C72EF">
        <w:rPr>
          <w:sz w:val="24"/>
          <w:szCs w:val="24"/>
          <w:lang w:eastAsia="x-none"/>
        </w:rPr>
        <w:lastRenderedPageBreak/>
        <w:t>предоставлении</w:t>
      </w:r>
      <w:proofErr w:type="gramEnd"/>
      <w:r w:rsidRPr="004C72EF">
        <w:rPr>
          <w:sz w:val="24"/>
          <w:szCs w:val="24"/>
          <w:lang w:eastAsia="x-none"/>
        </w:rPr>
        <w:t xml:space="preserve"> субсидии, заключаемого в соответствии с типовой формой, утвержденной Департаментом финансов администрации города Югорска.</w:t>
      </w:r>
    </w:p>
    <w:p w:rsidR="00B92137" w:rsidRDefault="004C72EF" w:rsidP="00B9213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4C72EF">
        <w:rPr>
          <w:sz w:val="24"/>
          <w:szCs w:val="24"/>
          <w:lang w:eastAsia="x-none"/>
        </w:rPr>
        <w:t xml:space="preserve">2.3. </w:t>
      </w:r>
      <w:proofErr w:type="gramStart"/>
      <w:r w:rsidRPr="004C72EF">
        <w:rPr>
          <w:sz w:val="24"/>
          <w:szCs w:val="24"/>
          <w:lang w:eastAsia="x-none"/>
        </w:rPr>
        <w:t xml:space="preserve">Получатели субсидии обращаются к Главному распорядителю с письменным заявлением о предоставлении субсидии из бюджета города Югорска, в котором подтверждают </w:t>
      </w:r>
      <w:r w:rsidRPr="004C72EF">
        <w:rPr>
          <w:sz w:val="24"/>
          <w:szCs w:val="24"/>
          <w:lang w:eastAsia="ru-RU"/>
        </w:rPr>
        <w:t>согласие Получателя субсидии на осуществление Главным распорядителем и органами муниципального финансового контроля города Югорска проверок соблюдения условий, целей и порядка предоставления субсидии</w:t>
      </w:r>
      <w:r w:rsidRPr="004C72EF">
        <w:rPr>
          <w:sz w:val="24"/>
          <w:szCs w:val="24"/>
          <w:lang w:eastAsia="x-none"/>
        </w:rPr>
        <w:t xml:space="preserve"> и соответствие пункту 1.6 настоящего Порядка, по форме определенной приложением 1 к Порядку. </w:t>
      </w:r>
      <w:proofErr w:type="gramEnd"/>
    </w:p>
    <w:p w:rsidR="004C72EF" w:rsidRPr="004C72EF" w:rsidRDefault="004C72EF" w:rsidP="00B9213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4C72EF">
        <w:rPr>
          <w:bCs/>
          <w:kern w:val="32"/>
          <w:sz w:val="24"/>
          <w:szCs w:val="24"/>
        </w:rPr>
        <w:t>2.4. Перечень документов, предоставляемых Получателем субсидии для получения субсидии: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2.4.1. Информационная карта Получателя субсидии, по форме определённой приложением 2 к настоящему Порядку.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bookmarkStart w:id="10" w:name="sub_2011"/>
      <w:r w:rsidRPr="004C72EF">
        <w:rPr>
          <w:sz w:val="24"/>
          <w:szCs w:val="24"/>
          <w:lang w:eastAsia="ru-RU"/>
        </w:rPr>
        <w:t>2.4.2. Копии документов, подтверждающих полномочия лица, имеющего право без доверенности действовать от имени юридического лица.</w:t>
      </w:r>
    </w:p>
    <w:bookmarkEnd w:id="10"/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  <w:lang w:eastAsia="ru-RU"/>
        </w:rPr>
        <w:t xml:space="preserve">2.4.3. Копии </w:t>
      </w:r>
      <w:r w:rsidRPr="004C72EF">
        <w:rPr>
          <w:sz w:val="24"/>
          <w:szCs w:val="24"/>
        </w:rPr>
        <w:t>учредительных документов.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2.4.4. Акт технического осмотра объекта системы газораспределения, теплоснабжения, водоснабжения и водоотведения, свидетельствующий о необходимости выполнения капитального ремонта (с заменой) систем газораспределения, теплоснабжения, водоснабжения и водоотведения, по форме утвержденной Департаментом жилищно-коммунального комплекса и энергетики Ханты – Мансийского автономного округа – Югры (далее – </w:t>
      </w:r>
      <w:proofErr w:type="spellStart"/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>ДепЖККиЭ</w:t>
      </w:r>
      <w:proofErr w:type="spellEnd"/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ХМАО-Югры).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2.4.5. Локальный сметный расчет стоимости мероприятия в соответствии с Методиками определения стоимости строительно-монтажных работ на территории Российской Федерации.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  <w:lang w:eastAsia="ru-RU"/>
        </w:rPr>
        <w:t xml:space="preserve">2.4.6. </w:t>
      </w:r>
      <w:r w:rsidRPr="004C72EF">
        <w:rPr>
          <w:sz w:val="24"/>
          <w:szCs w:val="24"/>
        </w:rPr>
        <w:t xml:space="preserve">Документы, подтверждающие фактически произведенные затраты и выполненные работы самостоятельно или с привлечением сторонних организаций (акты о приемке выполненных работ по </w:t>
      </w:r>
      <w:r w:rsidRPr="004C72EF">
        <w:rPr>
          <w:color w:val="000000"/>
          <w:sz w:val="24"/>
          <w:szCs w:val="24"/>
        </w:rPr>
        <w:t>форме КС-2</w:t>
      </w:r>
      <w:r w:rsidRPr="004C72EF">
        <w:rPr>
          <w:sz w:val="24"/>
          <w:szCs w:val="24"/>
        </w:rPr>
        <w:t xml:space="preserve">, справки о стоимости выполненных работ и затрат по </w:t>
      </w:r>
      <w:r w:rsidRPr="004C72EF">
        <w:rPr>
          <w:color w:val="000000"/>
          <w:sz w:val="24"/>
          <w:szCs w:val="24"/>
        </w:rPr>
        <w:t>форме КС-3</w:t>
      </w:r>
      <w:r w:rsidRPr="004C72EF">
        <w:rPr>
          <w:sz w:val="24"/>
          <w:szCs w:val="24"/>
        </w:rPr>
        <w:t>, копии договоров подряда, копии платежных поручений).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2.4.7. Материалы </w:t>
      </w:r>
      <w:proofErr w:type="spellStart"/>
      <w:r w:rsidRPr="004C72EF">
        <w:rPr>
          <w:sz w:val="24"/>
          <w:szCs w:val="24"/>
        </w:rPr>
        <w:t>фотофиксации</w:t>
      </w:r>
      <w:proofErr w:type="spellEnd"/>
      <w:r w:rsidRPr="004C72EF">
        <w:rPr>
          <w:sz w:val="24"/>
          <w:szCs w:val="24"/>
        </w:rPr>
        <w:t xml:space="preserve"> поэтапного выполнения работ по капитальному ремонту.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2.4.8. Копия общего журнала производства работ.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2.4.9. Копия журнала проведения проверок.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</w:rPr>
        <w:t xml:space="preserve">2.4.10. </w:t>
      </w:r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Акт окончательной приемки выполненных работ, по форме утвержденной </w:t>
      </w:r>
      <w:proofErr w:type="spellStart"/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>ДепЖККиЭ</w:t>
      </w:r>
      <w:proofErr w:type="spellEnd"/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ХМАО-Югры. 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2.5. 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(при наличии).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2.6. В день получения от организации документов для заключения соглашения Главный распорядитель запрашивает в порядке межведомственного информационного взаимодействия: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72EF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2.6.1. Копию свидетельства о регистрации права собственности на объект и/или выписку из единого государственного реестра недвижимости об основных характеристиках и зарегистрированных прав на объект недвижимости, а так же информацию, </w:t>
      </w:r>
      <w:r w:rsidRPr="004C72EF">
        <w:rPr>
          <w:sz w:val="24"/>
          <w:szCs w:val="24"/>
        </w:rPr>
        <w:t>подтверждающую право пользования Получателем субсидии муниципальным имуществом.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2.6.2. Выписку из Единого государственного реестра юридических лиц или индивидуальных предпринимателей.</w:t>
      </w:r>
    </w:p>
    <w:p w:rsidR="00D4012E" w:rsidRDefault="004C72EF" w:rsidP="004C72EF">
      <w:pPr>
        <w:spacing w:line="276" w:lineRule="auto"/>
        <w:ind w:firstLine="709"/>
        <w:jc w:val="both"/>
        <w:rPr>
          <w:sz w:val="24"/>
          <w:szCs w:val="24"/>
        </w:rPr>
        <w:sectPr w:rsidR="00D4012E" w:rsidSect="00D4012E">
          <w:pgSz w:w="11906" w:h="16838"/>
          <w:pgMar w:top="397" w:right="1418" w:bottom="851" w:left="567" w:header="709" w:footer="709" w:gutter="0"/>
          <w:cols w:space="708"/>
          <w:docGrid w:linePitch="360"/>
        </w:sectPr>
      </w:pPr>
      <w:r w:rsidRPr="004C72EF">
        <w:rPr>
          <w:sz w:val="24"/>
          <w:szCs w:val="24"/>
        </w:rPr>
        <w:t xml:space="preserve">2.7. В случае обращения в текущем финансовом году с повторным заявлением, Получатель субсидии </w:t>
      </w:r>
      <w:proofErr w:type="gramStart"/>
      <w:r w:rsidRPr="004C72EF">
        <w:rPr>
          <w:sz w:val="24"/>
          <w:szCs w:val="24"/>
        </w:rPr>
        <w:t>предоставляет документы</w:t>
      </w:r>
      <w:proofErr w:type="gramEnd"/>
      <w:r w:rsidRPr="004C72EF">
        <w:rPr>
          <w:sz w:val="24"/>
          <w:szCs w:val="24"/>
        </w:rPr>
        <w:t xml:space="preserve">, предусмотренные подпунктами 2.4.4 – 2.4.10 пункта 2.4, документы предусмотренные подпунктами 2.4.1 – 2.4.3 пункта 2.4 предоставляются 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lastRenderedPageBreak/>
        <w:t xml:space="preserve">в случае внесения в них изменений, с момента подачи первого заявления. В этом случае Получатель субсидии указывает документы актуальные на дату подачи повторного заявления. 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2.8. Получатель субсидии несет ответственность за достоверность представленных документов и сведений. </w:t>
      </w:r>
    </w:p>
    <w:p w:rsidR="004C72EF" w:rsidRPr="004C72EF" w:rsidRDefault="004C72EF" w:rsidP="004C72EF">
      <w:pPr>
        <w:spacing w:line="276" w:lineRule="auto"/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>2.9. Для рассмотрения заявления, в том числе представленных документов и проверки соответствия Получателя субсидии категориям, созывается Комиссия</w:t>
      </w:r>
      <w:r w:rsidRPr="004C72EF">
        <w:rPr>
          <w:sz w:val="24"/>
          <w:szCs w:val="24"/>
          <w:lang w:eastAsia="ru-RU"/>
        </w:rPr>
        <w:t xml:space="preserve"> по рассмотрению заявлений о предоставлении субсидии в целях возмещения затрат производителям товаров (услуг), осуществляющих свою деятельность на территории города Югорска (далее - Комиссия)</w:t>
      </w:r>
      <w:r w:rsidRPr="004C72EF">
        <w:rPr>
          <w:sz w:val="24"/>
          <w:szCs w:val="24"/>
        </w:rPr>
        <w:t xml:space="preserve">, </w:t>
      </w:r>
      <w:r w:rsidRPr="004C72EF">
        <w:rPr>
          <w:sz w:val="24"/>
          <w:szCs w:val="24"/>
          <w:lang w:eastAsia="ru-RU"/>
        </w:rPr>
        <w:t>утвержденная приложением 2 к настоящему постановлению. При необходимости привлекаются сторонние специалисты.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2.10. Организационные мероприятия по работе Комиссии, осуществляет секретарь, во время его отсутствия обязанность возлагается на одного из членов Комиссии.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2.11.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2.12. Срок рассмотрения документов составляет 10 рабочих дней со дня регистрации заявления о предоставлении субсидии.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2.13. Комиссия выносит решение о соответствии/несоответствии </w:t>
      </w:r>
      <w:r w:rsidRPr="004C72EF">
        <w:rPr>
          <w:sz w:val="24"/>
          <w:szCs w:val="24"/>
        </w:rPr>
        <w:t>Получателя субсидии</w:t>
      </w:r>
      <w:r w:rsidRPr="004C72EF">
        <w:rPr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</w:rPr>
        <w:t>категориям</w:t>
      </w:r>
      <w:r w:rsidRPr="004C72EF">
        <w:rPr>
          <w:sz w:val="24"/>
          <w:szCs w:val="24"/>
          <w:lang w:eastAsia="ru-RU"/>
        </w:rPr>
        <w:t xml:space="preserve">, требованиям и оформляет протокол, который подписывается членами Комиссии, присутствовавшими на заседании Комиссии,  направляется </w:t>
      </w:r>
      <w:r w:rsidRPr="004C72EF">
        <w:rPr>
          <w:sz w:val="24"/>
          <w:szCs w:val="24"/>
        </w:rPr>
        <w:t>Получателю субсидии</w:t>
      </w:r>
      <w:r w:rsidRPr="004C72EF">
        <w:rPr>
          <w:sz w:val="24"/>
          <w:szCs w:val="24"/>
          <w:lang w:eastAsia="ru-RU"/>
        </w:rPr>
        <w:t xml:space="preserve"> в течение трех рабочих дней с момента подписания протокола. Приложением к протоколу оформляется таблица соответствия Получателя</w:t>
      </w:r>
      <w:r w:rsidRPr="004C72EF">
        <w:rPr>
          <w:sz w:val="24"/>
          <w:szCs w:val="24"/>
        </w:rPr>
        <w:t xml:space="preserve"> категориям</w:t>
      </w:r>
      <w:r w:rsidRPr="004C72EF">
        <w:rPr>
          <w:sz w:val="24"/>
          <w:szCs w:val="24"/>
          <w:lang w:eastAsia="ru-RU"/>
        </w:rPr>
        <w:t>.</w:t>
      </w:r>
    </w:p>
    <w:p w:rsidR="004C72EF" w:rsidRPr="004C72EF" w:rsidRDefault="004C72EF" w:rsidP="00B9213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2.14. Основаниями для отказа в предоставлении субсидии являются:</w:t>
      </w:r>
    </w:p>
    <w:p w:rsidR="004C72EF" w:rsidRPr="004C72EF" w:rsidRDefault="004C72EF" w:rsidP="00B92137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Несоответствие </w:t>
      </w:r>
      <w:r w:rsidRPr="004C72EF">
        <w:rPr>
          <w:sz w:val="24"/>
          <w:szCs w:val="24"/>
        </w:rPr>
        <w:t>Получателя субсидии</w:t>
      </w:r>
      <w:r w:rsidRPr="004C72EF">
        <w:rPr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</w:rPr>
        <w:t>категориям</w:t>
      </w:r>
      <w:r w:rsidRPr="004C72EF">
        <w:rPr>
          <w:sz w:val="24"/>
          <w:szCs w:val="24"/>
          <w:lang w:eastAsia="ru-RU"/>
        </w:rPr>
        <w:t>, установленным пунктом 1.6</w:t>
      </w:r>
      <w:r w:rsidR="00B92137" w:rsidRPr="00B92137">
        <w:rPr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  <w:lang w:eastAsia="ru-RU"/>
        </w:rPr>
        <w:t>настоящего Порядка.</w:t>
      </w:r>
    </w:p>
    <w:p w:rsidR="004C72EF" w:rsidRPr="004C72EF" w:rsidRDefault="004C72EF" w:rsidP="00B92137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Несоответствие представленных Получателем субсидии документов требованиям, </w:t>
      </w:r>
      <w:r w:rsidR="00B92137">
        <w:rPr>
          <w:sz w:val="24"/>
          <w:szCs w:val="24"/>
          <w:lang w:eastAsia="ru-RU"/>
        </w:rPr>
        <w:t xml:space="preserve"> </w:t>
      </w:r>
      <w:r w:rsidR="00B92137" w:rsidRPr="00B92137">
        <w:rPr>
          <w:sz w:val="24"/>
          <w:szCs w:val="24"/>
          <w:lang w:eastAsia="ru-RU"/>
        </w:rPr>
        <w:t>о</w:t>
      </w:r>
      <w:r w:rsidRPr="004C72EF">
        <w:rPr>
          <w:sz w:val="24"/>
          <w:szCs w:val="24"/>
          <w:lang w:eastAsia="ru-RU"/>
        </w:rPr>
        <w:t>пределенным</w:t>
      </w:r>
      <w:r w:rsidR="00B92137" w:rsidRPr="00B92137">
        <w:rPr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  <w:lang w:eastAsia="ru-RU"/>
        </w:rPr>
        <w:t>пунктами 2.1, 2.3, 2.4 настоящего Порядка или непредставление (представление не в полном объеме) указанных документов, а также наличие документов, не поддающихся прочтению.</w:t>
      </w:r>
    </w:p>
    <w:p w:rsidR="004C72EF" w:rsidRPr="004C72EF" w:rsidRDefault="004C72EF" w:rsidP="004C72EF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Установление факта </w:t>
      </w:r>
      <w:r w:rsidR="00B92137" w:rsidRPr="00B92137">
        <w:rPr>
          <w:sz w:val="24"/>
          <w:szCs w:val="24"/>
          <w:lang w:eastAsia="ru-RU"/>
        </w:rPr>
        <w:t xml:space="preserve">недостоверности представленной </w:t>
      </w:r>
      <w:r w:rsidRPr="004C72EF">
        <w:rPr>
          <w:sz w:val="24"/>
          <w:szCs w:val="24"/>
          <w:lang w:eastAsia="ru-RU"/>
        </w:rPr>
        <w:t>Получателем субсидии информации.</w:t>
      </w:r>
    </w:p>
    <w:p w:rsidR="004C72EF" w:rsidRPr="004C72EF" w:rsidRDefault="004C72EF" w:rsidP="004C72EF">
      <w:pPr>
        <w:widowControl w:val="0"/>
        <w:numPr>
          <w:ilvl w:val="2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Отсутствие доведенных до Главного распорядителя в установленном порядке лимитов бюджетных обязательств.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2.15. При недостаточности лимитов бюджетных обязательств доведенных до Главного распорядителя на цели, указанные в пункте 1.4 настоящего Порядка в текущем календарном году, Комиссия рассматривает заявление и принимает решение о наличии/отсутствии оснований для предоставления субсидии. Указанное заявление подлежит рассмотрению Комиссией повторно в течение 10 рабочих дней с момента доведения до Главного распорядителя лимитов бюджетных обязательств, решение Комиссии оформляется протоколом, направляется </w:t>
      </w:r>
      <w:r w:rsidRPr="004C72EF">
        <w:rPr>
          <w:sz w:val="24"/>
          <w:szCs w:val="24"/>
        </w:rPr>
        <w:t>Получателю субсидии</w:t>
      </w:r>
      <w:r w:rsidRPr="004C72EF">
        <w:rPr>
          <w:sz w:val="24"/>
          <w:szCs w:val="24"/>
          <w:lang w:eastAsia="ru-RU"/>
        </w:rPr>
        <w:t xml:space="preserve"> в установленные сроки.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2.16. В случае соответствия </w:t>
      </w:r>
      <w:r w:rsidRPr="004C72EF">
        <w:rPr>
          <w:sz w:val="24"/>
          <w:szCs w:val="24"/>
        </w:rPr>
        <w:t xml:space="preserve">Получателя субсидии </w:t>
      </w:r>
      <w:r w:rsidRPr="004C72EF">
        <w:rPr>
          <w:sz w:val="24"/>
          <w:szCs w:val="24"/>
          <w:lang w:eastAsia="ru-RU"/>
        </w:rPr>
        <w:t xml:space="preserve">категориям и требованиям Главный распорядитель не позднее 5 дней после оформления результатов рассмотрения заявления Комиссией, принимает решение о предоставлении субсидии, путем подписания соглашения с </w:t>
      </w:r>
      <w:r w:rsidRPr="004C72EF">
        <w:rPr>
          <w:sz w:val="24"/>
          <w:szCs w:val="24"/>
        </w:rPr>
        <w:t>Получателем субсидии</w:t>
      </w:r>
      <w:r w:rsidRPr="004C72EF">
        <w:rPr>
          <w:sz w:val="24"/>
          <w:szCs w:val="24"/>
          <w:lang w:eastAsia="ru-RU"/>
        </w:rPr>
        <w:t xml:space="preserve"> о предоставлении субсидии.</w:t>
      </w:r>
    </w:p>
    <w:p w:rsidR="00D4012E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  <w:sectPr w:rsidR="00D401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4C72EF">
        <w:rPr>
          <w:sz w:val="24"/>
          <w:szCs w:val="24"/>
          <w:lang w:eastAsia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соглашении, Главный распорядитель не позднее 5 дней после подписания соглашения о предоставлении субсидии с </w:t>
      </w:r>
      <w:r w:rsidRPr="004C72EF">
        <w:rPr>
          <w:sz w:val="24"/>
          <w:szCs w:val="24"/>
        </w:rPr>
        <w:t>Получателем субсидии</w:t>
      </w:r>
      <w:r w:rsidRPr="004C72EF">
        <w:rPr>
          <w:sz w:val="24"/>
          <w:szCs w:val="24"/>
          <w:lang w:eastAsia="ru-RU"/>
        </w:rPr>
        <w:t xml:space="preserve">, принимает решение о включении </w:t>
      </w:r>
      <w:proofErr w:type="gramStart"/>
      <w:r w:rsidRPr="004C72EF">
        <w:rPr>
          <w:sz w:val="24"/>
          <w:szCs w:val="24"/>
          <w:lang w:eastAsia="ru-RU"/>
        </w:rPr>
        <w:t>в</w:t>
      </w:r>
      <w:proofErr w:type="gramEnd"/>
      <w:r w:rsidRPr="004C72EF">
        <w:rPr>
          <w:sz w:val="24"/>
          <w:szCs w:val="24"/>
          <w:lang w:eastAsia="ru-RU"/>
        </w:rPr>
        <w:t xml:space="preserve">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lastRenderedPageBreak/>
        <w:t>соглашение новых условий или о расторжении соглашения.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2.17. В случае несоответствия </w:t>
      </w:r>
      <w:r w:rsidRPr="004C72EF">
        <w:rPr>
          <w:sz w:val="24"/>
          <w:szCs w:val="24"/>
        </w:rPr>
        <w:t>Получателя субсидии</w:t>
      </w:r>
      <w:r w:rsidRPr="004C72EF">
        <w:rPr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</w:rPr>
        <w:t>категориям</w:t>
      </w:r>
      <w:r w:rsidRPr="004C72EF">
        <w:rPr>
          <w:sz w:val="24"/>
          <w:szCs w:val="24"/>
          <w:lang w:eastAsia="ru-RU"/>
        </w:rPr>
        <w:t xml:space="preserve">, Главный распорядитель направляет </w:t>
      </w:r>
      <w:r w:rsidRPr="004C72EF">
        <w:rPr>
          <w:sz w:val="24"/>
          <w:szCs w:val="24"/>
        </w:rPr>
        <w:t>Получателю субсидии</w:t>
      </w:r>
      <w:r w:rsidRPr="004C72EF">
        <w:rPr>
          <w:sz w:val="24"/>
          <w:szCs w:val="24"/>
          <w:lang w:eastAsia="ru-RU"/>
        </w:rPr>
        <w:t xml:space="preserve"> соответствующее уведомление.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2.18. Перечисление средств Субсидии осуществляется Главным распорядителем не позднее десятого рабочего дня, следующего за днем принятия Главным распорядителем решения в соответствии с пунктом 2.16 настоящего Порядка.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2.19. Субсидия перечисляется на расчетный счет, открытый Получателем субсидии в кредитной организации, указанный в заявлении.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2.20. Порядок и сроки возврата субсидий  в бюджет города Югорска в случае нарушения условий их предоставления определены пунктом 4.3 настоящего Порядка.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2.21. Показатели результативности устанавливаются в соглашении и соответствуют показателям результативности, предусмотренным в соглашении, заключенном между муниципальным образованием и Департаментом </w:t>
      </w:r>
      <w:proofErr w:type="spellStart"/>
      <w:r w:rsidRPr="004C72EF">
        <w:rPr>
          <w:sz w:val="24"/>
          <w:szCs w:val="24"/>
          <w:lang w:eastAsia="ru-RU"/>
        </w:rPr>
        <w:t>ЖККиЭ</w:t>
      </w:r>
      <w:proofErr w:type="spellEnd"/>
      <w:r w:rsidRPr="004C72EF">
        <w:rPr>
          <w:sz w:val="24"/>
          <w:szCs w:val="24"/>
          <w:lang w:eastAsia="ru-RU"/>
        </w:rPr>
        <w:t xml:space="preserve"> ХМАО – Югры, о предоставлении субсидии из бюджета Ханты-Мансийского автономного округа - Югры на </w:t>
      </w:r>
      <w:proofErr w:type="spellStart"/>
      <w:r w:rsidRPr="004C72EF">
        <w:rPr>
          <w:sz w:val="24"/>
          <w:szCs w:val="24"/>
          <w:lang w:eastAsia="ru-RU"/>
        </w:rPr>
        <w:t>софинансирование</w:t>
      </w:r>
      <w:proofErr w:type="spellEnd"/>
      <w:r w:rsidRPr="004C72EF">
        <w:rPr>
          <w:sz w:val="24"/>
          <w:szCs w:val="24"/>
          <w:lang w:eastAsia="ru-RU"/>
        </w:rPr>
        <w:t xml:space="preserve"> мероприятий государственной программы (далее – Соглашение о предоставлении субсидии из бюджета ХМАО – Югры) и/или муниципальной программой.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Показатели результативности: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1) для сетей </w:t>
      </w:r>
      <w:r w:rsidRPr="004C72EF">
        <w:rPr>
          <w:sz w:val="24"/>
          <w:szCs w:val="24"/>
        </w:rPr>
        <w:t>газораспределения, теплоснабжения, водоснабжения, водоотведения</w:t>
      </w:r>
      <w:r w:rsidRPr="004C72EF">
        <w:rPr>
          <w:sz w:val="24"/>
          <w:szCs w:val="24"/>
          <w:lang w:eastAsia="ru-RU"/>
        </w:rPr>
        <w:t xml:space="preserve"> – доля замены ветхих инженерных сетей теплоснабжения, водоснабжения и водоотведения в текущем финансовом году по каждому мероприятию (объекту), в %;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2) для объектов, оборудования систем </w:t>
      </w:r>
      <w:r w:rsidRPr="004C72EF">
        <w:rPr>
          <w:sz w:val="24"/>
          <w:szCs w:val="24"/>
        </w:rPr>
        <w:t>газораспределения, теплоснабжения, водоснабжения, водоотведения</w:t>
      </w:r>
      <w:r w:rsidRPr="004C72EF">
        <w:rPr>
          <w:sz w:val="24"/>
          <w:szCs w:val="24"/>
          <w:lang w:eastAsia="ru-RU"/>
        </w:rPr>
        <w:t xml:space="preserve"> – объемные данные планируемых мероприятий, в шт</w:t>
      </w:r>
      <w:r w:rsidR="00B92137">
        <w:rPr>
          <w:sz w:val="24"/>
          <w:szCs w:val="24"/>
          <w:lang w:eastAsia="ru-RU"/>
        </w:rPr>
        <w:t>уках</w:t>
      </w:r>
      <w:r w:rsidRPr="004C72EF">
        <w:rPr>
          <w:sz w:val="24"/>
          <w:szCs w:val="24"/>
          <w:lang w:eastAsia="ru-RU"/>
        </w:rPr>
        <w:t>, ед</w:t>
      </w:r>
      <w:r w:rsidR="00B92137">
        <w:rPr>
          <w:sz w:val="24"/>
          <w:szCs w:val="24"/>
          <w:lang w:eastAsia="ru-RU"/>
        </w:rPr>
        <w:t>иницах.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2.22.</w:t>
      </w:r>
      <w:bookmarkStart w:id="11" w:name="sub_31"/>
      <w:r w:rsidRPr="004C72EF">
        <w:rPr>
          <w:sz w:val="24"/>
          <w:szCs w:val="24"/>
          <w:lang w:eastAsia="ru-RU"/>
        </w:rPr>
        <w:t xml:space="preserve"> Размер субсидии </w:t>
      </w:r>
      <w:r w:rsidRPr="004C72EF">
        <w:rPr>
          <w:spacing w:val="-3"/>
          <w:sz w:val="24"/>
          <w:szCs w:val="24"/>
          <w:lang w:eastAsia="ru-RU"/>
        </w:rPr>
        <w:t xml:space="preserve">в целях возмещения затрат Получателям субсидии, связанных с </w:t>
      </w:r>
      <w:r w:rsidRPr="004C72EF">
        <w:rPr>
          <w:sz w:val="24"/>
          <w:szCs w:val="24"/>
        </w:rPr>
        <w:t>проведением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Pr="004C72EF">
        <w:rPr>
          <w:spacing w:val="-3"/>
          <w:sz w:val="24"/>
          <w:szCs w:val="24"/>
          <w:lang w:eastAsia="ru-RU"/>
        </w:rPr>
        <w:t xml:space="preserve"> </w:t>
      </w:r>
      <w:r w:rsidRPr="004C72EF">
        <w:rPr>
          <w:sz w:val="24"/>
          <w:szCs w:val="24"/>
          <w:lang w:eastAsia="ru-RU"/>
        </w:rPr>
        <w:t xml:space="preserve">определяется по фактически </w:t>
      </w:r>
      <w:r w:rsidRPr="004C72EF">
        <w:rPr>
          <w:sz w:val="24"/>
          <w:szCs w:val="24"/>
        </w:rPr>
        <w:t>произведенным затратам и выполненным работам</w:t>
      </w:r>
      <w:r w:rsidRPr="004C72EF">
        <w:rPr>
          <w:sz w:val="24"/>
          <w:szCs w:val="24"/>
          <w:lang w:eastAsia="ru-RU"/>
        </w:rPr>
        <w:t xml:space="preserve"> в соответствии с подпунктом 2.4.6 пункта 2.4 настоящего Порядка и определяется по следующей формуле: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proofErr w:type="gramStart"/>
      <w:r w:rsidRPr="004C72EF">
        <w:rPr>
          <w:sz w:val="24"/>
          <w:szCs w:val="24"/>
          <w:lang w:eastAsia="ru-RU"/>
        </w:rPr>
        <w:t>Р</w:t>
      </w:r>
      <w:proofErr w:type="gramEnd"/>
      <w:r w:rsidRPr="004C72EF">
        <w:rPr>
          <w:sz w:val="24"/>
          <w:szCs w:val="24"/>
          <w:lang w:eastAsia="ru-RU"/>
        </w:rPr>
        <w:t xml:space="preserve"> с = Р факт, 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где </w:t>
      </w:r>
      <w:proofErr w:type="gramStart"/>
      <w:r w:rsidRPr="004C72EF">
        <w:rPr>
          <w:sz w:val="24"/>
          <w:szCs w:val="24"/>
          <w:lang w:eastAsia="ru-RU"/>
        </w:rPr>
        <w:t>Р</w:t>
      </w:r>
      <w:proofErr w:type="gramEnd"/>
      <w:r w:rsidRPr="004C72EF">
        <w:rPr>
          <w:sz w:val="24"/>
          <w:szCs w:val="24"/>
          <w:lang w:eastAsia="ru-RU"/>
        </w:rPr>
        <w:t xml:space="preserve"> с – размер субсидии; Р факт – размер фактически </w:t>
      </w:r>
      <w:r w:rsidRPr="004C72EF">
        <w:rPr>
          <w:sz w:val="24"/>
          <w:szCs w:val="24"/>
        </w:rPr>
        <w:t>произведенных затрат и выполненных работ</w:t>
      </w:r>
      <w:r w:rsidRPr="004C72EF">
        <w:rPr>
          <w:sz w:val="24"/>
          <w:szCs w:val="24"/>
          <w:lang w:eastAsia="ru-RU"/>
        </w:rPr>
        <w:t>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В случае, предоставления субсидии в соответствии с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– Югры «Жилищно-коммунальный комплекс и городская среда» размер и источник субсидии определяется Соглашением о предоставлении субсидии из бюджета ХМАО – Югры.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2.23. Направление затрат, на возмещение которых предоставляется субсидия: возмещение затрат, связанных с </w:t>
      </w:r>
      <w:r w:rsidRPr="004C72EF">
        <w:rPr>
          <w:sz w:val="24"/>
          <w:szCs w:val="24"/>
        </w:rPr>
        <w:t>проведением капитального ремонта (с заменой) систем газопроводов, теплоснабжения, водоснабжения и водоотведения, в том числе с применением композитных материалов.</w:t>
      </w:r>
      <w:r w:rsidRPr="004C72EF">
        <w:rPr>
          <w:sz w:val="24"/>
          <w:szCs w:val="24"/>
          <w:lang w:eastAsia="ru-RU"/>
        </w:rPr>
        <w:t xml:space="preserve">  </w:t>
      </w:r>
    </w:p>
    <w:bookmarkEnd w:id="11"/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bCs/>
          <w:kern w:val="32"/>
          <w:sz w:val="24"/>
          <w:szCs w:val="24"/>
          <w:lang w:val="x-none" w:eastAsia="x-none"/>
        </w:rPr>
      </w:pPr>
      <w:r w:rsidRPr="004C72EF">
        <w:rPr>
          <w:b/>
          <w:bCs/>
          <w:kern w:val="32"/>
          <w:sz w:val="24"/>
          <w:szCs w:val="24"/>
          <w:lang w:eastAsia="x-none"/>
        </w:rPr>
        <w:t>3</w:t>
      </w:r>
      <w:r w:rsidRPr="004C72EF">
        <w:rPr>
          <w:b/>
          <w:bCs/>
          <w:kern w:val="32"/>
          <w:sz w:val="24"/>
          <w:szCs w:val="24"/>
          <w:lang w:val="x-none" w:eastAsia="x-none"/>
        </w:rPr>
        <w:t>. Требования к отчетности</w:t>
      </w:r>
    </w:p>
    <w:p w:rsidR="004C72EF" w:rsidRPr="004C72EF" w:rsidRDefault="004C72EF" w:rsidP="00B9213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3.1. Получатель субсидии, не позднее 5 рабочих дней с момента получения субсидии, предоставляет в адрес Главного распорядителя отчет о достижении показателей результативности предоставления субсидии</w:t>
      </w:r>
      <w:bookmarkStart w:id="12" w:name="sub_1005"/>
      <w:r w:rsidRPr="004C72EF">
        <w:rPr>
          <w:sz w:val="24"/>
          <w:szCs w:val="24"/>
          <w:lang w:eastAsia="x-none"/>
        </w:rPr>
        <w:t xml:space="preserve">.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trike/>
          <w:sz w:val="24"/>
          <w:szCs w:val="24"/>
          <w:lang w:eastAsia="x-none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kern w:val="32"/>
          <w:sz w:val="24"/>
          <w:szCs w:val="24"/>
          <w:lang w:val="x-none" w:eastAsia="x-none"/>
        </w:rPr>
      </w:pPr>
      <w:r w:rsidRPr="004C72EF">
        <w:rPr>
          <w:b/>
          <w:bCs/>
          <w:kern w:val="32"/>
          <w:sz w:val="24"/>
          <w:szCs w:val="24"/>
          <w:lang w:eastAsia="x-none"/>
        </w:rPr>
        <w:t>4</w:t>
      </w:r>
      <w:r w:rsidRPr="004C72EF">
        <w:rPr>
          <w:b/>
          <w:bCs/>
          <w:kern w:val="32"/>
          <w:sz w:val="24"/>
          <w:szCs w:val="24"/>
          <w:lang w:val="x-none" w:eastAsia="x-none"/>
        </w:rPr>
        <w:t>.</w:t>
      </w:r>
      <w:r w:rsidRPr="004C72EF">
        <w:rPr>
          <w:b/>
          <w:bCs/>
          <w:kern w:val="32"/>
          <w:sz w:val="24"/>
          <w:szCs w:val="24"/>
          <w:lang w:eastAsia="x-none"/>
        </w:rPr>
        <w:t xml:space="preserve"> </w:t>
      </w:r>
      <w:r w:rsidRPr="004C72EF">
        <w:rPr>
          <w:b/>
          <w:bCs/>
          <w:kern w:val="32"/>
          <w:sz w:val="24"/>
          <w:szCs w:val="24"/>
          <w:lang w:val="x-none" w:eastAsia="x-none"/>
        </w:rPr>
        <w:t>Требования об осуществлении контроля за соблюдением условий,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kern w:val="32"/>
          <w:sz w:val="24"/>
          <w:szCs w:val="24"/>
          <w:lang w:val="x-none" w:eastAsia="x-none"/>
        </w:rPr>
      </w:pPr>
      <w:r w:rsidRPr="004C72EF">
        <w:rPr>
          <w:b/>
          <w:bCs/>
          <w:kern w:val="32"/>
          <w:sz w:val="24"/>
          <w:szCs w:val="24"/>
          <w:lang w:val="x-none" w:eastAsia="x-none"/>
        </w:rPr>
        <w:t>целей и порядка предоставления субсидий и ответственности за их нарушение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D4012E" w:rsidRDefault="00D4012E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  <w:sectPr w:rsidR="00D4012E" w:rsidSect="00D4012E">
          <w:pgSz w:w="11906" w:h="16838"/>
          <w:pgMar w:top="397" w:right="1418" w:bottom="851" w:left="567" w:header="709" w:footer="709" w:gutter="0"/>
          <w:cols w:space="708"/>
          <w:docGrid w:linePitch="360"/>
        </w:sectPr>
      </w:pPr>
      <w:bookmarkStart w:id="13" w:name="sub_51"/>
      <w:bookmarkEnd w:id="12"/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lastRenderedPageBreak/>
        <w:t>4.1. Обязательные проверки соблюдения условий, целей и порядка предоставления Субсидии их Получателями осуществляются Главным распорядителем и органами муниципального финансового контроля в порядке, определенном муниципальными правовыми актами.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4.2. Получатель субсидии несет полную ответственность за недостоверность предоставляемых в Комиссию и Главному распорядителю сведений, нарушение условий и порядка предоставления Субсидии, в соответствии с законодательством Российской Федерации, а так же </w:t>
      </w:r>
      <w:proofErr w:type="gramStart"/>
      <w:r w:rsidRPr="004C72EF">
        <w:rPr>
          <w:sz w:val="24"/>
          <w:szCs w:val="24"/>
          <w:lang w:eastAsia="ru-RU"/>
        </w:rPr>
        <w:t>не достижение</w:t>
      </w:r>
      <w:proofErr w:type="gramEnd"/>
      <w:r w:rsidRPr="004C72EF">
        <w:rPr>
          <w:sz w:val="24"/>
          <w:szCs w:val="24"/>
          <w:lang w:eastAsia="ru-RU"/>
        </w:rPr>
        <w:t xml:space="preserve"> результата, указанного в пункте 2.21 настоящего Порядка.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4.3. Порядок возврата субсидии.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Субсидия подлежит возврату в бюджет города Югорска в случаях: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1) 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контроля;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2) </w:t>
      </w:r>
      <w:proofErr w:type="gramStart"/>
      <w:r w:rsidRPr="004C72EF">
        <w:rPr>
          <w:sz w:val="24"/>
          <w:szCs w:val="24"/>
          <w:lang w:eastAsia="ru-RU"/>
        </w:rPr>
        <w:t>не достижения</w:t>
      </w:r>
      <w:proofErr w:type="gramEnd"/>
      <w:r w:rsidRPr="004C72EF">
        <w:rPr>
          <w:sz w:val="24"/>
          <w:szCs w:val="24"/>
          <w:lang w:eastAsia="ru-RU"/>
        </w:rPr>
        <w:t xml:space="preserve"> результата, указанного в пункте 2.21 настоящего Порядка.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4.4. Факт невыполнения условий, предусмотренных соглашением, устанавливается актом проверки, составленным лицами, указанными в пункте 4.1 настоящего Порядка, в котором указываются выявленные нарушения и сроки их устранения.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Акт проверки, в котором отражены факты несоблюдения получателем субсидии условий, целей и порядка предоставления субсидии, является основанием для возврата субсидии в бюджет города в течение 10 (десяти) календарных дней с момента получения акта проверки.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4.5. При выявлении обстоятельств, указанных в подпункте 2 пункта 4.3 настоящего Порядка, Получатель субсидии возвращает Субсидию в бюджет города Югорска по требованию Главного распорядителя в течение 10 (десяти) календарных дней.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4.6. 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4.7. Разногласия и споры, возникающие в процессе предоставления и использования субсидии, разрешаются в установленном законодательством Российской Федерации порядке.</w:t>
      </w:r>
    </w:p>
    <w:bookmarkEnd w:id="13"/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  <w:bookmarkStart w:id="14" w:name="sub_10"/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D4012E" w:rsidRDefault="00D4012E" w:rsidP="004C72EF">
      <w:pPr>
        <w:ind w:firstLine="698"/>
        <w:jc w:val="right"/>
        <w:rPr>
          <w:b/>
          <w:bCs/>
          <w:color w:val="000000"/>
          <w:sz w:val="24"/>
          <w:szCs w:val="24"/>
        </w:rPr>
        <w:sectPr w:rsidR="00D401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5" w:name="sub_1100"/>
      <w:bookmarkEnd w:id="14"/>
    </w:p>
    <w:p w:rsidR="004C72EF" w:rsidRPr="004C72EF" w:rsidRDefault="004C72EF" w:rsidP="004C72EF">
      <w:pPr>
        <w:ind w:firstLine="698"/>
        <w:jc w:val="right"/>
        <w:rPr>
          <w:sz w:val="24"/>
          <w:szCs w:val="24"/>
        </w:rPr>
      </w:pPr>
      <w:r w:rsidRPr="004C72EF">
        <w:rPr>
          <w:b/>
          <w:bCs/>
          <w:color w:val="000000"/>
          <w:sz w:val="24"/>
          <w:szCs w:val="24"/>
        </w:rPr>
        <w:lastRenderedPageBreak/>
        <w:t>Приложение 1</w:t>
      </w:r>
    </w:p>
    <w:bookmarkEnd w:id="15"/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color w:val="000000"/>
          <w:kern w:val="32"/>
          <w:sz w:val="24"/>
          <w:szCs w:val="24"/>
        </w:rPr>
        <w:t xml:space="preserve">к Порядку </w:t>
      </w:r>
      <w:r w:rsidRPr="004C72EF">
        <w:rPr>
          <w:bCs/>
          <w:kern w:val="32"/>
          <w:sz w:val="24"/>
          <w:szCs w:val="24"/>
        </w:rPr>
        <w:t>предоставления субсидий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 xml:space="preserve">в целях возмещения затрат производителям 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 xml:space="preserve">товаров (услуг), осуществляющих </w:t>
      </w:r>
      <w:proofErr w:type="gramStart"/>
      <w:r w:rsidRPr="004C72EF">
        <w:rPr>
          <w:bCs/>
          <w:kern w:val="32"/>
          <w:sz w:val="24"/>
          <w:szCs w:val="24"/>
        </w:rPr>
        <w:t>свою</w:t>
      </w:r>
      <w:proofErr w:type="gramEnd"/>
      <w:r w:rsidRPr="004C72EF">
        <w:rPr>
          <w:bCs/>
          <w:kern w:val="32"/>
          <w:sz w:val="24"/>
          <w:szCs w:val="24"/>
        </w:rPr>
        <w:t xml:space="preserve"> 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>деятельность на территории города Югорска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</w:p>
    <w:p w:rsidR="004C72EF" w:rsidRPr="004C72EF" w:rsidRDefault="004C72EF" w:rsidP="004C72EF"/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</w:p>
    <w:p w:rsidR="004C72EF" w:rsidRPr="004C72EF" w:rsidRDefault="004C72EF" w:rsidP="004C72EF">
      <w:pPr>
        <w:keepNext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 xml:space="preserve">предоставляется на официальном бланке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Главному распорядителю -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заместителю главы города - директору департамента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жилищно-коммунального и строительного комплекса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администрации города Югорска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___________________________________________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proofErr w:type="gramStart"/>
      <w:r w:rsidRPr="004C72EF">
        <w:rPr>
          <w:sz w:val="24"/>
          <w:szCs w:val="24"/>
          <w:lang w:eastAsia="ru-RU"/>
        </w:rPr>
        <w:t>(указываются сведения о Получателе субсидии,</w:t>
      </w:r>
      <w:proofErr w:type="gramEnd"/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почтовый адрес, телефон, факс)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kern w:val="32"/>
          <w:sz w:val="24"/>
          <w:szCs w:val="24"/>
          <w:lang w:eastAsia="x-none"/>
        </w:rPr>
      </w:pPr>
      <w:r w:rsidRPr="004C72EF">
        <w:rPr>
          <w:bCs/>
          <w:kern w:val="32"/>
          <w:sz w:val="24"/>
          <w:szCs w:val="24"/>
          <w:lang w:val="x-none" w:eastAsia="x-none"/>
        </w:rPr>
        <w:t>Заявление о предоставлении субсидии из бюджета города Югорска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Прошу предоставить субсидию на возмещение затрат по капитальному ремонту (с заменой) систем газораспределения, теплоснабжения, водоснабжения и водоотведения, в том числе с применением композитных материалов по объекту________________________________________,</w:t>
      </w:r>
      <w:r w:rsidRPr="004C72EF">
        <w:t xml:space="preserve"> </w:t>
      </w:r>
      <w:r w:rsidRPr="004C72EF">
        <w:rPr>
          <w:sz w:val="24"/>
          <w:szCs w:val="24"/>
          <w:lang w:eastAsia="ru-RU"/>
        </w:rPr>
        <w:t>в период с "__"_________20___г. по "__" ______________ 20___г., в сумме______________________________.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С условиями предоставления субсидии в соответствии с Порядком предоставления субсидий в целях возмещения затрат производителям товаров (услуг), осуществляющих свою деятельность на территории города Югорска утвержденным постановлением администрации города Югорска от "____"______________ 20__ г. №____ </w:t>
      </w:r>
      <w:proofErr w:type="gramStart"/>
      <w:r w:rsidRPr="004C72EF">
        <w:rPr>
          <w:sz w:val="24"/>
          <w:szCs w:val="24"/>
          <w:lang w:eastAsia="ru-RU"/>
        </w:rPr>
        <w:t>согласен</w:t>
      </w:r>
      <w:proofErr w:type="gramEnd"/>
      <w:r w:rsidRPr="004C72EF">
        <w:rPr>
          <w:sz w:val="24"/>
          <w:szCs w:val="24"/>
          <w:lang w:eastAsia="ru-RU"/>
        </w:rPr>
        <w:t>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Я подтверждаю соответствие </w:t>
      </w:r>
      <w:r w:rsidRPr="004C72EF">
        <w:rPr>
          <w:sz w:val="24"/>
          <w:szCs w:val="24"/>
        </w:rPr>
        <w:t>категориям</w:t>
      </w:r>
      <w:r w:rsidRPr="004C72EF">
        <w:rPr>
          <w:sz w:val="24"/>
          <w:szCs w:val="24"/>
          <w:lang w:eastAsia="ru-RU"/>
        </w:rPr>
        <w:t>, установленным пунктом 1.6 вышеуказанного Порядка:</w:t>
      </w: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 - наличие у юридического лица, индивидуального предпринимателя в пользовании муниципального имущества, входящего в состав систем газораспределения, теплоснабжения, водоснабжения, водоотведения </w:t>
      </w: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  <w:r w:rsidRPr="004C72EF">
        <w:rPr>
          <w:sz w:val="24"/>
          <w:szCs w:val="24"/>
        </w:rPr>
        <w:t xml:space="preserve">- </w:t>
      </w:r>
      <w:r w:rsidRPr="004C72EF">
        <w:rPr>
          <w:bCs/>
          <w:sz w:val="24"/>
          <w:szCs w:val="24"/>
          <w:lang w:eastAsia="ru-RU"/>
        </w:rPr>
        <w:t xml:space="preserve">мероприятие по капитальному ремонту включено </w:t>
      </w:r>
      <w:r w:rsidRPr="004C72EF">
        <w:rPr>
          <w:sz w:val="24"/>
          <w:szCs w:val="24"/>
        </w:rPr>
        <w:t>в муниципальный план.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Я подтверждаю соответствие __________________________ требованиям (условиям) </w:t>
      </w:r>
      <w:proofErr w:type="gramStart"/>
      <w:r w:rsidRPr="004C72EF">
        <w:rPr>
          <w:sz w:val="24"/>
          <w:szCs w:val="24"/>
          <w:lang w:eastAsia="ru-RU"/>
        </w:rPr>
        <w:t>на</w:t>
      </w:r>
      <w:proofErr w:type="gramEnd"/>
      <w:r w:rsidRPr="004C72EF">
        <w:rPr>
          <w:sz w:val="24"/>
          <w:szCs w:val="24"/>
          <w:lang w:eastAsia="ru-RU"/>
        </w:rPr>
        <w:t xml:space="preserve"> ___________, установленным пунктом 2.1 вышеназванного Порядка: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ru-RU"/>
        </w:rPr>
      </w:pPr>
      <w:r w:rsidRPr="004C72EF">
        <w:rPr>
          <w:bCs/>
          <w:sz w:val="24"/>
          <w:szCs w:val="24"/>
          <w:lang w:eastAsia="ru-RU"/>
        </w:rPr>
        <w:t>а) отсутствует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 же иная просроченная задолженность по денежным обязательствам перед бюджетом города Югорска;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ru-RU"/>
        </w:rPr>
      </w:pPr>
      <w:r w:rsidRPr="004C72EF">
        <w:rPr>
          <w:bCs/>
          <w:sz w:val="24"/>
          <w:szCs w:val="24"/>
          <w:lang w:eastAsia="ru-RU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                                      в порядке, предусмотренном законодательством Российской Федерации;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ru-RU"/>
        </w:rPr>
      </w:pPr>
      <w:proofErr w:type="gramStart"/>
      <w:r w:rsidRPr="004C72EF">
        <w:rPr>
          <w:bCs/>
          <w:sz w:val="24"/>
          <w:szCs w:val="24"/>
          <w:lang w:eastAsia="ru-RU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4C72EF">
        <w:rPr>
          <w:bCs/>
          <w:sz w:val="24"/>
          <w:szCs w:val="24"/>
          <w:lang w:eastAsia="ru-RU"/>
        </w:rPr>
        <w:t xml:space="preserve"> таких юридических лиц, в совокупности превышает 50%;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ru-RU"/>
        </w:rPr>
      </w:pPr>
      <w:r w:rsidRPr="004C72EF">
        <w:rPr>
          <w:bCs/>
          <w:sz w:val="24"/>
          <w:szCs w:val="24"/>
          <w:lang w:eastAsia="ru-RU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настоящего Порядка.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Перечень документов к заявлению прилагается.</w:t>
      </w:r>
    </w:p>
    <w:p w:rsidR="00D4012E" w:rsidRDefault="00D4012E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  <w:sectPr w:rsidR="00D4012E" w:rsidSect="00D4012E">
          <w:pgSz w:w="11906" w:h="16838"/>
          <w:pgMar w:top="397" w:right="1418" w:bottom="851" w:left="567" w:header="709" w:footer="709" w:gutter="0"/>
          <w:cols w:space="708"/>
          <w:docGrid w:linePitch="360"/>
        </w:sect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lastRenderedPageBreak/>
        <w:t>В случае положительного решения о предоставлении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Для перечисления денежных средств субсидии сообщаю номер расчетного счета________________, открытый в банке _____________________________________________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                                                                        (наименование кредитной организации)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Достоверность сведений, документов и расчетов подтверждаю.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Должность, Ф.И.О., подпись     _________________/_____________________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                                                     подпись                    Ф.И.О.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Главный бухгалтер ________________________/______________________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                                       подпись                        Ф.И.О.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jc w:val="both"/>
        <w:rPr>
          <w:color w:val="26282F"/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Печать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rPr>
          <w:b/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</w:pPr>
    </w:p>
    <w:p w:rsidR="00D4012E" w:rsidRDefault="00D4012E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  <w:sectPr w:rsidR="00D401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color w:val="26282F"/>
          <w:sz w:val="24"/>
          <w:szCs w:val="24"/>
          <w:lang w:eastAsia="ru-RU"/>
        </w:rPr>
      </w:pPr>
      <w:r w:rsidRPr="004C72EF">
        <w:rPr>
          <w:color w:val="26282F"/>
          <w:sz w:val="24"/>
          <w:szCs w:val="24"/>
          <w:lang w:eastAsia="ru-RU"/>
        </w:rPr>
        <w:lastRenderedPageBreak/>
        <w:t>Приложение 2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color w:val="000000"/>
          <w:kern w:val="32"/>
          <w:sz w:val="24"/>
          <w:szCs w:val="24"/>
        </w:rPr>
        <w:t xml:space="preserve">к Порядку </w:t>
      </w:r>
      <w:r w:rsidRPr="004C72EF">
        <w:rPr>
          <w:bCs/>
          <w:kern w:val="32"/>
          <w:sz w:val="24"/>
          <w:szCs w:val="24"/>
        </w:rPr>
        <w:t>предоставления субсидий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 xml:space="preserve">в целях возмещения затрат производителям </w:t>
      </w:r>
    </w:p>
    <w:p w:rsidR="004C72EF" w:rsidRPr="004C72EF" w:rsidRDefault="004C72EF" w:rsidP="004C72EF">
      <w:pPr>
        <w:keepNext/>
        <w:jc w:val="right"/>
        <w:outlineLvl w:val="0"/>
        <w:rPr>
          <w:bCs/>
          <w:kern w:val="32"/>
          <w:sz w:val="24"/>
          <w:szCs w:val="24"/>
        </w:rPr>
      </w:pPr>
      <w:r w:rsidRPr="004C72EF">
        <w:rPr>
          <w:bCs/>
          <w:kern w:val="32"/>
          <w:sz w:val="24"/>
          <w:szCs w:val="24"/>
        </w:rPr>
        <w:t xml:space="preserve">товаров (услуг), осуществляющих </w:t>
      </w:r>
      <w:proofErr w:type="gramStart"/>
      <w:r w:rsidRPr="004C72EF">
        <w:rPr>
          <w:bCs/>
          <w:kern w:val="32"/>
          <w:sz w:val="24"/>
          <w:szCs w:val="24"/>
        </w:rPr>
        <w:t>свою</w:t>
      </w:r>
      <w:proofErr w:type="gramEnd"/>
      <w:r w:rsidRPr="004C72EF">
        <w:rPr>
          <w:bCs/>
          <w:kern w:val="32"/>
          <w:sz w:val="24"/>
          <w:szCs w:val="24"/>
        </w:rPr>
        <w:t xml:space="preserve"> </w:t>
      </w:r>
    </w:p>
    <w:p w:rsidR="004C72EF" w:rsidRPr="004C72EF" w:rsidRDefault="004C72EF" w:rsidP="00147749">
      <w:pPr>
        <w:widowControl w:val="0"/>
        <w:suppressAutoHyphens w:val="0"/>
        <w:autoSpaceDE w:val="0"/>
        <w:autoSpaceDN w:val="0"/>
        <w:adjustRightInd w:val="0"/>
        <w:spacing w:after="108"/>
        <w:jc w:val="right"/>
        <w:outlineLvl w:val="0"/>
        <w:rPr>
          <w:b/>
          <w:bCs/>
          <w:kern w:val="32"/>
          <w:sz w:val="24"/>
          <w:szCs w:val="24"/>
          <w:lang w:eastAsia="x-none"/>
        </w:rPr>
      </w:pPr>
      <w:r w:rsidRPr="004C72EF">
        <w:rPr>
          <w:sz w:val="24"/>
          <w:szCs w:val="24"/>
        </w:rPr>
        <w:t>деятельность на территории города Югорска</w:t>
      </w:r>
      <w:r w:rsidRPr="004C72EF">
        <w:rPr>
          <w:b/>
          <w:bCs/>
          <w:kern w:val="32"/>
          <w:sz w:val="24"/>
          <w:szCs w:val="24"/>
          <w:lang w:val="x-none" w:eastAsia="x-none"/>
        </w:rPr>
        <w:t xml:space="preserve">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kern w:val="32"/>
          <w:sz w:val="24"/>
          <w:szCs w:val="24"/>
          <w:lang w:eastAsia="x-none"/>
        </w:rPr>
      </w:pPr>
      <w:r w:rsidRPr="004C72EF">
        <w:rPr>
          <w:bCs/>
          <w:kern w:val="32"/>
          <w:sz w:val="24"/>
          <w:szCs w:val="24"/>
          <w:lang w:val="x-none" w:eastAsia="x-none"/>
        </w:rPr>
        <w:t xml:space="preserve">Информационная карта </w:t>
      </w:r>
      <w:r w:rsidRPr="004C72EF">
        <w:rPr>
          <w:bCs/>
          <w:kern w:val="32"/>
          <w:sz w:val="24"/>
          <w:szCs w:val="24"/>
          <w:lang w:eastAsia="x-none"/>
        </w:rPr>
        <w:t>П</w:t>
      </w:r>
      <w:proofErr w:type="spellStart"/>
      <w:r w:rsidRPr="004C72EF">
        <w:rPr>
          <w:bCs/>
          <w:kern w:val="32"/>
          <w:sz w:val="24"/>
          <w:szCs w:val="24"/>
          <w:lang w:val="x-none" w:eastAsia="x-none"/>
        </w:rPr>
        <w:t>олучателя</w:t>
      </w:r>
      <w:proofErr w:type="spellEnd"/>
      <w:r w:rsidRPr="004C72EF">
        <w:rPr>
          <w:bCs/>
          <w:kern w:val="32"/>
          <w:sz w:val="24"/>
          <w:szCs w:val="24"/>
          <w:lang w:val="x-none" w:eastAsia="x-none"/>
        </w:rPr>
        <w:t xml:space="preserve"> субсидии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Адрес фактического местонахождения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Дата присвоения 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D04F1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7" w:history="1">
              <w:r w:rsidR="004C72EF" w:rsidRPr="004C72EF">
                <w:rPr>
                  <w:color w:val="106BBE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D04F1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8" w:history="1">
              <w:r w:rsidR="004C72EF" w:rsidRPr="004C72EF">
                <w:rPr>
                  <w:color w:val="106BBE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D04F1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r:id="rId9" w:history="1">
              <w:r w:rsidR="004C72EF" w:rsidRPr="004C72EF">
                <w:rPr>
                  <w:color w:val="106BBE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Электронная страница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C72EF" w:rsidRPr="004C72EF" w:rsidTr="00EC73D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72EF">
              <w:rPr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2EF" w:rsidRPr="004C72EF" w:rsidRDefault="004C72EF" w:rsidP="004C72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Руководитель ____________            _________________________________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           </w:t>
      </w:r>
      <w:r w:rsidR="001A2B3B">
        <w:rPr>
          <w:sz w:val="24"/>
          <w:szCs w:val="24"/>
          <w:lang w:eastAsia="ru-RU"/>
        </w:rPr>
        <w:t>    </w:t>
      </w:r>
      <w:r w:rsidRPr="004C72EF">
        <w:rPr>
          <w:sz w:val="24"/>
          <w:szCs w:val="24"/>
          <w:lang w:eastAsia="ru-RU"/>
        </w:rPr>
        <w:t>     (подпись)                          (расшифровка подписи)</w:t>
      </w: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4C72EF" w:rsidRPr="004C72EF" w:rsidRDefault="004C72EF" w:rsidP="004C72EF">
      <w:pPr>
        <w:ind w:firstLine="709"/>
        <w:jc w:val="both"/>
        <w:rPr>
          <w:sz w:val="24"/>
          <w:szCs w:val="24"/>
        </w:rPr>
      </w:pPr>
    </w:p>
    <w:p w:rsidR="00D4012E" w:rsidRDefault="00D4012E" w:rsidP="004C72EF">
      <w:pPr>
        <w:ind w:firstLine="709"/>
        <w:jc w:val="both"/>
        <w:rPr>
          <w:sz w:val="24"/>
          <w:szCs w:val="24"/>
        </w:rPr>
        <w:sectPr w:rsidR="00D4012E" w:rsidSect="00D4012E">
          <w:pgSz w:w="11906" w:h="16838"/>
          <w:pgMar w:top="397" w:right="1418" w:bottom="851" w:left="567" w:header="709" w:footer="709" w:gutter="0"/>
          <w:cols w:space="708"/>
          <w:docGrid w:linePitch="360"/>
        </w:sectPr>
      </w:pPr>
    </w:p>
    <w:bookmarkEnd w:id="9"/>
    <w:p w:rsidR="004C72EF" w:rsidRPr="004C72EF" w:rsidRDefault="004C72EF" w:rsidP="004C72EF">
      <w:pPr>
        <w:rPr>
          <w:sz w:val="24"/>
          <w:szCs w:val="24"/>
        </w:rPr>
      </w:pPr>
    </w:p>
    <w:p w:rsidR="00147749" w:rsidRPr="00147749" w:rsidRDefault="00147749" w:rsidP="00147749">
      <w:pPr>
        <w:jc w:val="right"/>
        <w:rPr>
          <w:b/>
          <w:sz w:val="24"/>
          <w:szCs w:val="24"/>
        </w:rPr>
      </w:pPr>
      <w:bookmarkStart w:id="16" w:name="sub_2000"/>
      <w:r w:rsidRPr="00147749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2</w:t>
      </w:r>
    </w:p>
    <w:p w:rsidR="00147749" w:rsidRPr="00147749" w:rsidRDefault="00147749" w:rsidP="00147749">
      <w:pPr>
        <w:jc w:val="right"/>
        <w:rPr>
          <w:b/>
          <w:sz w:val="24"/>
          <w:szCs w:val="24"/>
        </w:rPr>
      </w:pPr>
      <w:r w:rsidRPr="00147749">
        <w:rPr>
          <w:b/>
          <w:sz w:val="24"/>
          <w:szCs w:val="24"/>
        </w:rPr>
        <w:t>к постановлению</w:t>
      </w:r>
    </w:p>
    <w:p w:rsidR="00147749" w:rsidRPr="00147749" w:rsidRDefault="00147749" w:rsidP="00147749">
      <w:pPr>
        <w:jc w:val="right"/>
        <w:rPr>
          <w:b/>
          <w:sz w:val="24"/>
          <w:szCs w:val="24"/>
        </w:rPr>
      </w:pPr>
      <w:r w:rsidRPr="00147749">
        <w:rPr>
          <w:b/>
          <w:sz w:val="24"/>
          <w:szCs w:val="24"/>
        </w:rPr>
        <w:t>администрации города Югорска</w:t>
      </w:r>
    </w:p>
    <w:p w:rsidR="00194400" w:rsidRPr="004C3B3C" w:rsidRDefault="00194400" w:rsidP="00194400">
      <w:pPr>
        <w:jc w:val="right"/>
        <w:rPr>
          <w:b/>
          <w:sz w:val="24"/>
          <w:szCs w:val="24"/>
        </w:rPr>
      </w:pPr>
      <w:r w:rsidRPr="004C3B3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07 декабря 2020 года </w:t>
      </w:r>
      <w:r w:rsidRPr="004C3B3C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1795</w:t>
      </w:r>
    </w:p>
    <w:p w:rsidR="004C72EF" w:rsidRPr="004C72EF" w:rsidRDefault="004C72EF" w:rsidP="004C72EF">
      <w:pPr>
        <w:jc w:val="right"/>
        <w:rPr>
          <w:b/>
          <w:bCs/>
          <w:color w:val="000000"/>
          <w:sz w:val="24"/>
          <w:szCs w:val="24"/>
        </w:rPr>
      </w:pPr>
    </w:p>
    <w:p w:rsidR="004C72EF" w:rsidRPr="001A2B3B" w:rsidRDefault="004C72EF" w:rsidP="004C72EF">
      <w:pPr>
        <w:jc w:val="right"/>
        <w:rPr>
          <w:b/>
          <w:sz w:val="24"/>
          <w:szCs w:val="24"/>
        </w:rPr>
      </w:pPr>
      <w:r w:rsidRPr="001A2B3B">
        <w:rPr>
          <w:b/>
          <w:bCs/>
          <w:color w:val="000000"/>
          <w:sz w:val="24"/>
          <w:szCs w:val="24"/>
        </w:rPr>
        <w:t>Приложение 2</w:t>
      </w:r>
    </w:p>
    <w:bookmarkEnd w:id="16"/>
    <w:p w:rsidR="004C72EF" w:rsidRPr="001A2B3B" w:rsidRDefault="004C72EF" w:rsidP="004C72EF">
      <w:pPr>
        <w:jc w:val="right"/>
        <w:rPr>
          <w:b/>
          <w:color w:val="000000"/>
          <w:sz w:val="24"/>
          <w:szCs w:val="24"/>
        </w:rPr>
      </w:pPr>
      <w:r w:rsidRPr="001A2B3B">
        <w:rPr>
          <w:b/>
          <w:bCs/>
          <w:color w:val="000000"/>
          <w:sz w:val="24"/>
          <w:szCs w:val="24"/>
        </w:rPr>
        <w:t xml:space="preserve">к </w:t>
      </w:r>
      <w:r w:rsidRPr="001A2B3B">
        <w:rPr>
          <w:b/>
          <w:color w:val="000000"/>
          <w:sz w:val="24"/>
          <w:szCs w:val="24"/>
        </w:rPr>
        <w:t>постановлению</w:t>
      </w:r>
    </w:p>
    <w:p w:rsidR="004C72EF" w:rsidRPr="001A2B3B" w:rsidRDefault="004C72EF" w:rsidP="004C72EF">
      <w:pPr>
        <w:jc w:val="right"/>
        <w:rPr>
          <w:b/>
          <w:sz w:val="24"/>
          <w:szCs w:val="24"/>
        </w:rPr>
      </w:pPr>
      <w:r w:rsidRPr="001A2B3B">
        <w:rPr>
          <w:b/>
          <w:bCs/>
          <w:color w:val="000000"/>
          <w:sz w:val="24"/>
          <w:szCs w:val="24"/>
        </w:rPr>
        <w:t xml:space="preserve"> администрации города Югорска</w:t>
      </w:r>
    </w:p>
    <w:p w:rsidR="004C72EF" w:rsidRPr="001A2B3B" w:rsidRDefault="004C72EF" w:rsidP="004C72EF">
      <w:pPr>
        <w:jc w:val="right"/>
        <w:rPr>
          <w:b/>
          <w:sz w:val="24"/>
          <w:szCs w:val="24"/>
        </w:rPr>
      </w:pPr>
      <w:r w:rsidRPr="001A2B3B">
        <w:rPr>
          <w:b/>
          <w:bCs/>
          <w:color w:val="000000"/>
          <w:sz w:val="24"/>
          <w:szCs w:val="24"/>
        </w:rPr>
        <w:t>от 23 декабря 2016 года № 3331</w:t>
      </w:r>
    </w:p>
    <w:p w:rsidR="004C72EF" w:rsidRPr="004C72EF" w:rsidRDefault="004C72EF" w:rsidP="004C72EF">
      <w:pPr>
        <w:rPr>
          <w:sz w:val="24"/>
          <w:szCs w:val="24"/>
        </w:rPr>
      </w:pPr>
    </w:p>
    <w:p w:rsidR="004C72EF" w:rsidRPr="004C72EF" w:rsidRDefault="004C72EF" w:rsidP="004C72EF">
      <w:pPr>
        <w:jc w:val="center"/>
        <w:rPr>
          <w:sz w:val="24"/>
          <w:szCs w:val="24"/>
        </w:rPr>
      </w:pPr>
    </w:p>
    <w:p w:rsidR="004C72EF" w:rsidRPr="004C72EF" w:rsidRDefault="004C72EF" w:rsidP="004C72EF">
      <w:pPr>
        <w:jc w:val="center"/>
        <w:rPr>
          <w:sz w:val="24"/>
          <w:szCs w:val="24"/>
        </w:rPr>
      </w:pPr>
      <w:r w:rsidRPr="004C72EF">
        <w:rPr>
          <w:sz w:val="24"/>
          <w:szCs w:val="24"/>
        </w:rPr>
        <w:t>Состав Комиссии</w:t>
      </w:r>
      <w:r w:rsidRPr="004C72EF">
        <w:rPr>
          <w:sz w:val="24"/>
          <w:szCs w:val="24"/>
        </w:rPr>
        <w:br/>
        <w:t>в целях возмещения затрат производителям товаров (услуг), осуществляющих свою деятельность на территории города Югорска</w:t>
      </w:r>
    </w:p>
    <w:p w:rsidR="004C72EF" w:rsidRPr="004C72EF" w:rsidRDefault="004C72EF" w:rsidP="004C72EF">
      <w:pPr>
        <w:rPr>
          <w:sz w:val="24"/>
          <w:szCs w:val="24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Заместитель директора – начальник юридического отдела департамента                         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и строительного комплекса администрации города Югорска, председатель комиссии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Начальник управления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хозяйства департамента                   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и строительного комплекса администрации города Югорска, заместитель председателя комиссии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Главный специалист отдела реформирования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хозяйства управления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хозяйства департамента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                    и строительного комплекса администрации города Югорска, секретарь комиссии 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>Члены Комиссии: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Начальник отдела реформирования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хозяйства управления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хозяйства департамента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- коммунального и строительного комплекса администрации города Югорска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Начальник отдела по бухгалтерскому учету департамента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                         и строительного комплекса администрации города Югорска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Начальник </w:t>
      </w:r>
      <w:proofErr w:type="gramStart"/>
      <w:r w:rsidRPr="004C72EF">
        <w:rPr>
          <w:sz w:val="24"/>
          <w:szCs w:val="24"/>
          <w:lang w:eastAsia="ru-RU"/>
        </w:rPr>
        <w:t>отдела технического надзора управления строительства департамента</w:t>
      </w:r>
      <w:proofErr w:type="gramEnd"/>
      <w:r w:rsidRPr="004C72EF">
        <w:rPr>
          <w:sz w:val="24"/>
          <w:szCs w:val="24"/>
          <w:lang w:eastAsia="ru-RU"/>
        </w:rPr>
        <w:t xml:space="preserve">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и строительного комплекса администрации города Югорска</w:t>
      </w:r>
    </w:p>
    <w:p w:rsidR="004C72EF" w:rsidRPr="004C72EF" w:rsidRDefault="004C72EF" w:rsidP="004C72E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72EF">
        <w:rPr>
          <w:sz w:val="24"/>
          <w:szCs w:val="24"/>
          <w:lang w:eastAsia="ru-RU"/>
        </w:rPr>
        <w:t xml:space="preserve">Главный специалист отдела по бухгалтерскому учету департамента                                 </w:t>
      </w:r>
      <w:proofErr w:type="spellStart"/>
      <w:r w:rsidRPr="004C72EF">
        <w:rPr>
          <w:sz w:val="24"/>
          <w:szCs w:val="24"/>
          <w:lang w:eastAsia="ru-RU"/>
        </w:rPr>
        <w:t>жилищно</w:t>
      </w:r>
      <w:proofErr w:type="spellEnd"/>
      <w:r w:rsidRPr="004C72EF">
        <w:rPr>
          <w:sz w:val="24"/>
          <w:szCs w:val="24"/>
          <w:lang w:eastAsia="ru-RU"/>
        </w:rPr>
        <w:t xml:space="preserve"> – коммунального и строительного комплекса администрации города Югорска</w:t>
      </w:r>
    </w:p>
    <w:p w:rsidR="004C7BD0" w:rsidRDefault="004C7BD0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</w:p>
    <w:p w:rsidR="00DB6E05" w:rsidRDefault="00DB6E05" w:rsidP="0037056B">
      <w:pPr>
        <w:rPr>
          <w:sz w:val="24"/>
          <w:szCs w:val="24"/>
        </w:rPr>
      </w:pPr>
      <w:bookmarkStart w:id="17" w:name="_GoBack"/>
      <w:bookmarkEnd w:id="17"/>
    </w:p>
    <w:sectPr w:rsidR="00DB6E0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6CA"/>
    <w:multiLevelType w:val="multilevel"/>
    <w:tmpl w:val="F5DEDF6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465D8"/>
    <w:multiLevelType w:val="multilevel"/>
    <w:tmpl w:val="AF527D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47749"/>
    <w:rsid w:val="0018017D"/>
    <w:rsid w:val="00184ECA"/>
    <w:rsid w:val="00194400"/>
    <w:rsid w:val="001A2B3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3B3C"/>
    <w:rsid w:val="004C6A75"/>
    <w:rsid w:val="004C72EF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3698"/>
    <w:rsid w:val="00B753EC"/>
    <w:rsid w:val="00B91EF8"/>
    <w:rsid w:val="00B92137"/>
    <w:rsid w:val="00BD7EE5"/>
    <w:rsid w:val="00BE1CAB"/>
    <w:rsid w:val="00C26832"/>
    <w:rsid w:val="00CC5318"/>
    <w:rsid w:val="00CE2A5A"/>
    <w:rsid w:val="00D01A38"/>
    <w:rsid w:val="00D04F1F"/>
    <w:rsid w:val="00D3103C"/>
    <w:rsid w:val="00D4012E"/>
    <w:rsid w:val="00D51AE3"/>
    <w:rsid w:val="00D6114D"/>
    <w:rsid w:val="00D6571C"/>
    <w:rsid w:val="00DB6E05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84934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211798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26</cp:revision>
  <cp:lastPrinted>2020-12-07T11:49:00Z</cp:lastPrinted>
  <dcterms:created xsi:type="dcterms:W3CDTF">2011-11-15T08:57:00Z</dcterms:created>
  <dcterms:modified xsi:type="dcterms:W3CDTF">2020-12-07T11:59:00Z</dcterms:modified>
</cp:coreProperties>
</file>