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629" w:type="dxa"/>
        <w:tblLayout w:type="fixed"/>
        <w:tblLook w:val="01E0" w:firstRow="1" w:lastRow="1" w:firstColumn="1" w:lastColumn="1" w:noHBand="0" w:noVBand="0"/>
      </w:tblPr>
      <w:tblGrid>
        <w:gridCol w:w="4992"/>
        <w:gridCol w:w="5673"/>
      </w:tblGrid>
      <w:tr w:rsidR="00CD36B6" w:rsidTr="00CD36B6">
        <w:tc>
          <w:tcPr>
            <w:tcW w:w="4990" w:type="dxa"/>
          </w:tcPr>
          <w:p w:rsidR="00CD36B6" w:rsidRDefault="00CD36B6" w:rsidP="00CD36B6">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CD36B6" w:rsidRDefault="00CD36B6" w:rsidP="00CD36B6">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CD36B6" w:rsidRDefault="00CD36B6" w:rsidP="00CD36B6">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CD36B6" w:rsidRDefault="00CD36B6" w:rsidP="00CD36B6">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CD36B6" w:rsidRDefault="00CD36B6" w:rsidP="00CD36B6">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CD36B6" w:rsidRDefault="00CD36B6" w:rsidP="00CD36B6">
            <w:pPr>
              <w:keepNext/>
              <w:keepLines/>
              <w:widowControl w:val="0"/>
              <w:suppressLineNumbers/>
              <w:suppressAutoHyphens/>
              <w:jc w:val="right"/>
              <w:rPr>
                <w:rFonts w:ascii="Times New Roman" w:eastAsia="Calibri" w:hAnsi="Times New Roman" w:cs="Times New Roman"/>
                <w:sz w:val="24"/>
                <w:szCs w:val="24"/>
                <w:highlight w:val="yellow"/>
              </w:rPr>
            </w:pPr>
          </w:p>
        </w:tc>
      </w:tr>
    </w:tbl>
    <w:p w:rsidR="00CD36B6" w:rsidRDefault="00CD36B6" w:rsidP="00CD36B6">
      <w:pPr>
        <w:keepNext/>
        <w:keepLines/>
        <w:widowControl w:val="0"/>
        <w:suppressLineNumbers/>
        <w:suppressAutoHyphens/>
        <w:jc w:val="center"/>
        <w:rPr>
          <w:rFonts w:ascii="Times New Roman" w:hAnsi="Times New Roman" w:cs="Times New Roman"/>
          <w:sz w:val="24"/>
          <w:szCs w:val="24"/>
        </w:rPr>
      </w:pPr>
    </w:p>
    <w:p w:rsidR="00CD36B6" w:rsidRDefault="00CD36B6" w:rsidP="00CD36B6">
      <w:pPr>
        <w:keepNext/>
        <w:keepLines/>
        <w:widowControl w:val="0"/>
        <w:suppressLineNumbers/>
        <w:suppressAutoHyphens/>
        <w:jc w:val="center"/>
        <w:rPr>
          <w:rFonts w:ascii="Times New Roman" w:hAnsi="Times New Roman" w:cs="Times New Roman"/>
          <w:sz w:val="24"/>
          <w:szCs w:val="24"/>
        </w:rPr>
      </w:pPr>
    </w:p>
    <w:p w:rsidR="00CD36B6" w:rsidRDefault="00CD36B6" w:rsidP="00CD36B6">
      <w:pPr>
        <w:keepNext/>
        <w:keepLines/>
        <w:widowControl w:val="0"/>
        <w:suppressLineNumbers/>
        <w:suppressAutoHyphens/>
        <w:rPr>
          <w:rFonts w:ascii="Times New Roman" w:hAnsi="Times New Roman" w:cs="Times New Roman"/>
          <w:sz w:val="24"/>
          <w:szCs w:val="24"/>
        </w:rPr>
      </w:pPr>
    </w:p>
    <w:p w:rsidR="00CD36B6" w:rsidRDefault="00CD36B6" w:rsidP="00CD36B6">
      <w:pPr>
        <w:keepNext/>
        <w:keepLines/>
        <w:widowControl w:val="0"/>
        <w:suppressLineNumbers/>
        <w:suppressAutoHyphens/>
        <w:jc w:val="center"/>
        <w:rPr>
          <w:rFonts w:ascii="Times New Roman" w:hAnsi="Times New Roman" w:cs="Times New Roman"/>
          <w:sz w:val="24"/>
          <w:szCs w:val="24"/>
        </w:rPr>
      </w:pPr>
    </w:p>
    <w:p w:rsidR="00CD36B6" w:rsidRDefault="00CD36B6" w:rsidP="00CD36B6">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CD36B6" w:rsidRDefault="00CD36B6" w:rsidP="00CD36B6">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Pr>
          <w:rFonts w:ascii="Times New Roman" w:hAnsi="Times New Roman" w:cs="Times New Roman"/>
          <w:b/>
          <w:bCs/>
          <w:sz w:val="24"/>
          <w:szCs w:val="24"/>
        </w:rPr>
        <w:t xml:space="preserve"> на право заключения гражданско-правового договора на оказание услуг по очистке крыши от снега и наледи</w:t>
      </w: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jc w:val="center"/>
        <w:rPr>
          <w:rFonts w:ascii="Times New Roman" w:hAnsi="Times New Roman" w:cs="Times New Roman"/>
          <w:b/>
          <w:bCs/>
          <w:sz w:val="24"/>
          <w:szCs w:val="24"/>
        </w:rPr>
      </w:pPr>
    </w:p>
    <w:p w:rsidR="00CD36B6" w:rsidRDefault="00CD36B6" w:rsidP="00CD36B6">
      <w:pPr>
        <w:keepNext/>
        <w:keepLines/>
        <w:widowControl w:val="0"/>
        <w:suppressLineNumbers/>
        <w:suppressAutoHyphens/>
        <w:rPr>
          <w:rFonts w:ascii="Times New Roman" w:hAnsi="Times New Roman" w:cs="Times New Roman"/>
          <w:b/>
          <w:bCs/>
          <w:sz w:val="24"/>
          <w:szCs w:val="24"/>
        </w:rPr>
      </w:pPr>
    </w:p>
    <w:p w:rsidR="00CD36B6" w:rsidRDefault="00CD36B6" w:rsidP="00CD36B6">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CD36B6" w:rsidRDefault="00CD36B6" w:rsidP="00CD36B6">
      <w:pPr>
        <w:keepNext/>
        <w:keepLines/>
        <w:widowControl w:val="0"/>
        <w:suppressLineNumbers/>
        <w:suppressAutoHyphens/>
        <w:jc w:val="center"/>
        <w:rPr>
          <w:rFonts w:ascii="Times New Roman" w:hAnsi="Times New Roman" w:cs="Times New Roman"/>
          <w:b/>
          <w:bCs/>
        </w:rPr>
      </w:pPr>
    </w:p>
    <w:p w:rsidR="00CD36B6" w:rsidRDefault="00CD36B6" w:rsidP="00CD36B6">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t>СВЕДЕНИЯ О ПРОВОДИМОМ АУКЦИОНЕ В ЭЛЕКТРОННОЙ ФОРМЕ</w:t>
      </w:r>
      <w:bookmarkEnd w:id="0"/>
    </w:p>
    <w:p w:rsidR="00CD36B6" w:rsidRDefault="00CD36B6" w:rsidP="00CD36B6">
      <w:pPr>
        <w:pStyle w:val="ConsPlusNormal0"/>
        <w:widowControl/>
        <w:tabs>
          <w:tab w:val="left" w:pos="360"/>
        </w:tabs>
        <w:spacing w:before="120" w:after="360"/>
        <w:ind w:firstLine="567"/>
        <w:jc w:val="both"/>
        <w:rPr>
          <w:rFonts w:ascii="Times New Roman" w:hAnsi="Times New Roman" w:cs="Times New Roman"/>
          <w:bCs/>
        </w:rPr>
      </w:pPr>
      <w:bookmarkStart w:id="1" w:name="_Ref119427085"/>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9606" w:type="dxa"/>
        <w:tblLayout w:type="fixed"/>
        <w:tblLook w:val="04A0" w:firstRow="1" w:lastRow="0" w:firstColumn="1" w:lastColumn="0" w:noHBand="0" w:noVBand="1"/>
      </w:tblPr>
      <w:tblGrid>
        <w:gridCol w:w="817"/>
        <w:gridCol w:w="2410"/>
        <w:gridCol w:w="6379"/>
      </w:tblGrid>
      <w:tr w:rsidR="00CD36B6" w:rsidTr="00F96824">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D36B6" w:rsidRDefault="00CD36B6" w:rsidP="00CD36B6">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CD36B6" w:rsidRDefault="00CD36B6" w:rsidP="00CD36B6">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D36B6" w:rsidRDefault="00CD36B6" w:rsidP="00CD36B6">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D36B6" w:rsidRDefault="00CD36B6" w:rsidP="00CD36B6">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CD36B6" w:rsidTr="00F96824">
        <w:tc>
          <w:tcPr>
            <w:tcW w:w="9606" w:type="dxa"/>
            <w:gridSpan w:val="3"/>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CD36B6" w:rsidRDefault="00CD36B6" w:rsidP="00CD36B6">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CD36B6" w:rsidRDefault="00CD36B6" w:rsidP="00CD36B6">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CD36B6" w:rsidRDefault="00CD36B6" w:rsidP="00CD36B6">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CD36B6" w:rsidRDefault="00CD36B6" w:rsidP="00CD36B6">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rPr>
              <w:t>628260, Ханты - Мансийский автономный округ - Югра, Тюменская обл.,  г. Югорск, ул. 40 лет Победы, 11.</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u w:val="single"/>
              </w:rPr>
              <w:lastRenderedPageBreak/>
              <w:t>Адрес электронной почты:</w:t>
            </w:r>
            <w:r>
              <w:rPr>
                <w:rFonts w:ascii="Times New Roman" w:hAnsi="Times New Roman" w:cs="Times New Roman"/>
              </w:rPr>
              <w:t xml:space="preserve"> omz@ugorsk.ru </w:t>
            </w:r>
          </w:p>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специализированной организации, контактная информация</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Не привлекается</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Информация о контрактной службе заказчика, контрактном управляющем,  </w:t>
            </w:r>
            <w:proofErr w:type="gramStart"/>
            <w:r>
              <w:rPr>
                <w:rFonts w:ascii="Times New Roman" w:hAnsi="Times New Roman" w:cs="Times New Roman"/>
              </w:rPr>
              <w:t>ответственных</w:t>
            </w:r>
            <w:proofErr w:type="gramEnd"/>
            <w:r>
              <w:rPr>
                <w:rFonts w:ascii="Times New Roman" w:hAnsi="Times New Roman" w:cs="Times New Roman"/>
              </w:rPr>
              <w:t xml:space="preserve"> за заключение контракта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CD36B6" w:rsidTr="00F96824">
        <w:tc>
          <w:tcPr>
            <w:tcW w:w="817" w:type="dxa"/>
            <w:vMerge w:val="restart"/>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CD36B6" w:rsidTr="00F96824">
        <w:tc>
          <w:tcPr>
            <w:tcW w:w="817" w:type="dxa"/>
            <w:vMerge/>
            <w:tcBorders>
              <w:top w:val="single" w:sz="4" w:space="0" w:color="auto"/>
              <w:left w:val="single" w:sz="4" w:space="0" w:color="auto"/>
              <w:bottom w:val="single" w:sz="4" w:space="0" w:color="auto"/>
              <w:right w:val="single" w:sz="4" w:space="0" w:color="auto"/>
            </w:tcBorders>
            <w:vAlign w:val="center"/>
            <w:hideMark/>
          </w:tcPr>
          <w:p w:rsidR="00CD36B6" w:rsidRDefault="00CD36B6" w:rsidP="00CD36B6">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Pr>
                <w:rFonts w:ascii="Times New Roman" w:hAnsi="Times New Roman" w:cs="Times New Roman"/>
                <w:bCs/>
              </w:rPr>
              <w:t>на право заключения гражданско-правового договора на оказание услуг по очистке крыши от снега и наледи</w:t>
            </w:r>
          </w:p>
        </w:tc>
      </w:tr>
      <w:bookmarkEnd w:id="5"/>
      <w:tr w:rsidR="00CD36B6" w:rsidTr="00F96824">
        <w:trPr>
          <w:trHeight w:val="453"/>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autoSpaceDE w:val="0"/>
              <w:autoSpaceDN w:val="0"/>
              <w:adjustRightInd w:val="0"/>
              <w:spacing w:after="0"/>
              <w:ind w:left="-108"/>
              <w:rPr>
                <w:rFonts w:ascii="Times New Roman" w:hAnsi="Times New Roman" w:cs="Times New Roman"/>
              </w:rPr>
            </w:pPr>
            <w:r>
              <w:rPr>
                <w:rFonts w:ascii="Times New Roman" w:hAnsi="Times New Roman" w:cs="Times New Roman"/>
              </w:rPr>
              <w:t>628260, Ханты-Мансийский автономный округ – Югра, г. Югорск:</w:t>
            </w:r>
          </w:p>
          <w:p w:rsidR="00CD36B6" w:rsidRDefault="00CD36B6" w:rsidP="00CD36B6">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CD36B6" w:rsidRDefault="00CD36B6" w:rsidP="00CD36B6">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с момента подписания гражданско-правового договора, но не ранее 01.01.2016 по 31.12.2016.</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rPr>
                <w:rFonts w:ascii="Times New Roman" w:hAnsi="Times New Roman" w:cs="Times New Roman"/>
              </w:rPr>
            </w:pPr>
            <w:r>
              <w:rPr>
                <w:rFonts w:ascii="Times New Roman" w:hAnsi="Times New Roman" w:cs="Times New Roman"/>
                <w:b/>
              </w:rPr>
              <w:t>90 000 (</w:t>
            </w:r>
            <w:r>
              <w:rPr>
                <w:rFonts w:ascii="Times New Roman" w:hAnsi="Times New Roman" w:cs="Times New Roman"/>
              </w:rPr>
              <w:t>девяносто тысяч) рублей.</w:t>
            </w:r>
          </w:p>
          <w:p w:rsidR="00CD36B6" w:rsidRDefault="00CD36B6" w:rsidP="00CD36B6">
            <w:pPr>
              <w:widowControl w:val="0"/>
              <w:autoSpaceDE w:val="0"/>
              <w:autoSpaceDN w:val="0"/>
              <w:adjustRightInd w:val="0"/>
              <w:spacing w:after="60"/>
              <w:jc w:val="both"/>
              <w:rPr>
                <w:rFonts w:ascii="Times New Roman" w:hAnsi="Times New Roman" w:cs="Times New Roman"/>
              </w:rPr>
            </w:pPr>
            <w:proofErr w:type="gramStart"/>
            <w:r>
              <w:rPr>
                <w:rFonts w:ascii="Times New Roman" w:hAnsi="Times New Roman" w:cs="Times New Roman"/>
              </w:rPr>
              <w:t xml:space="preserve">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подлежащие к уплате налоги, сборы и иные расходы, связанные </w:t>
            </w:r>
            <w:r>
              <w:rPr>
                <w:rFonts w:ascii="Times New Roman" w:hAnsi="Times New Roman" w:cs="Times New Roman"/>
              </w:rPr>
              <w:lastRenderedPageBreak/>
              <w:t>с оказанием услуг.</w:t>
            </w:r>
            <w:proofErr w:type="gramEnd"/>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Обоснование начальной (максимальной) цены контракта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rPr>
            </w:pPr>
            <w:r>
              <w:rPr>
                <w:rFonts w:ascii="Times New Roman" w:hAnsi="Times New Roman" w:cs="Times New Roman"/>
                <w:bCs/>
              </w:rPr>
              <w:t xml:space="preserve">Содержится в разделе части « </w:t>
            </w:r>
            <w:r>
              <w:rPr>
                <w:rFonts w:ascii="Times New Roman" w:hAnsi="Times New Roman" w:cs="Times New Roman"/>
                <w:bCs/>
                <w:lang w:val="en-US"/>
              </w:rPr>
              <w:t>IV</w:t>
            </w:r>
            <w:r>
              <w:rPr>
                <w:rFonts w:ascii="Times New Roman" w:hAnsi="Times New Roman" w:cs="Times New Roman"/>
                <w:bCs/>
              </w:rPr>
              <w:t xml:space="preserve">. Обоснование начальной (максимальной) цены договора». </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2016 года</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rPr>
            </w:pPr>
            <w:r>
              <w:rPr>
                <w:rFonts w:ascii="Times New Roman" w:hAnsi="Times New Roman" w:cs="Times New Roman"/>
              </w:rPr>
              <w:t>не предусмотрена</w:t>
            </w:r>
          </w:p>
        </w:tc>
      </w:tr>
      <w:bookmarkEnd w:id="6"/>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rPr>
            </w:pPr>
            <w:r>
              <w:rPr>
                <w:rFonts w:ascii="Times New Roman" w:hAnsi="Times New Roman" w:cs="Times New Roman"/>
              </w:rPr>
              <w:t>Российский рубль</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rPr>
            </w:pPr>
            <w:r>
              <w:rPr>
                <w:rFonts w:ascii="Times New Roman" w:hAnsi="Times New Roman" w:cs="Times New Roman"/>
              </w:rPr>
              <w:t>не применяется</w:t>
            </w:r>
          </w:p>
        </w:tc>
      </w:tr>
      <w:tr w:rsidR="00CD36B6" w:rsidTr="00F96824">
        <w:tc>
          <w:tcPr>
            <w:tcW w:w="817" w:type="dxa"/>
            <w:vMerge w:val="restart"/>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proofErr w:type="gramStart"/>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Pr>
                <w:rFonts w:ascii="Times New Roman" w:hAnsi="Times New Roman" w:cs="Times New Roman"/>
                <w:b w:val="0"/>
                <w:bCs w:val="0"/>
                <w:color w:val="000000"/>
                <w:sz w:val="22"/>
                <w:szCs w:val="22"/>
              </w:rPr>
              <w:lastRenderedPageBreak/>
              <w:t>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D36B6" w:rsidRDefault="00CD36B6" w:rsidP="00CD36B6">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CD36B6" w:rsidRDefault="00CD36B6" w:rsidP="00CD36B6">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CD36B6" w:rsidRDefault="00CD36B6" w:rsidP="00CD36B6">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rPr>
              <w:t>ом</w:t>
            </w:r>
            <w:r>
              <w:rPr>
                <w:rFonts w:ascii="Times New Roman" w:hAnsi="Times New Roman" w:cs="Times New Roman"/>
              </w:rPr>
              <w:t xml:space="preserve"> закупки;</w:t>
            </w:r>
          </w:p>
          <w:p w:rsidR="00CD36B6" w:rsidRDefault="00CD36B6" w:rsidP="00CD36B6">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CD36B6" w:rsidRDefault="00CD36B6" w:rsidP="00CD36B6">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D36B6" w:rsidRDefault="00CD36B6" w:rsidP="00CD36B6">
            <w:pPr>
              <w:suppressAutoHyphens/>
              <w:rPr>
                <w:rFonts w:ascii="Times New Roman" w:hAnsi="Times New Roman" w:cs="Times New Roman"/>
              </w:rPr>
            </w:pPr>
            <w:proofErr w:type="gramStart"/>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rPr>
              <w:t xml:space="preserve">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rFonts w:ascii="Times New Roman" w:hAnsi="Times New Roman" w:cs="Times New Roman"/>
              </w:rP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6B6" w:rsidRDefault="00CD36B6" w:rsidP="00CD36B6">
            <w:pPr>
              <w:suppressAutoHyphens/>
              <w:rPr>
                <w:rFonts w:ascii="Times New Roman" w:hAnsi="Times New Roman" w:cs="Times New Roman"/>
              </w:rPr>
            </w:pPr>
            <w:proofErr w:type="gramStart"/>
            <w:r>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CD36B6" w:rsidRDefault="00CD36B6" w:rsidP="00CD36B6">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D36B6" w:rsidRDefault="00CD36B6" w:rsidP="00CD36B6">
            <w:pPr>
              <w:suppressAutoHyphens/>
              <w:rPr>
                <w:rFonts w:ascii="Times New Roman" w:hAnsi="Times New Roman" w:cs="Times New Roman"/>
              </w:rPr>
            </w:pPr>
            <w:proofErr w:type="gramStart"/>
            <w:r>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w:t>
            </w:r>
            <w:r>
              <w:rPr>
                <w:rFonts w:ascii="Times New Roman" w:hAnsi="Times New Roman" w:cs="Times New Roman"/>
              </w:rPr>
              <w:lastRenderedPageBreak/>
              <w:t>указанных физических лиц.</w:t>
            </w:r>
            <w:proofErr w:type="gramEnd"/>
            <w:r>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36B6" w:rsidRDefault="00CD36B6" w:rsidP="00CD36B6">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CD36B6" w:rsidTr="00F96824">
        <w:tc>
          <w:tcPr>
            <w:tcW w:w="817" w:type="dxa"/>
            <w:vMerge/>
            <w:tcBorders>
              <w:top w:val="single" w:sz="4" w:space="0" w:color="auto"/>
              <w:left w:val="single" w:sz="4" w:space="0" w:color="auto"/>
              <w:bottom w:val="single" w:sz="4" w:space="0" w:color="auto"/>
              <w:right w:val="single" w:sz="4" w:space="0" w:color="auto"/>
            </w:tcBorders>
            <w:vAlign w:val="center"/>
            <w:hideMark/>
          </w:tcPr>
          <w:p w:rsidR="00CD36B6" w:rsidRDefault="00CD36B6" w:rsidP="00CD36B6">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0"/>
              <w:jc w:val="both"/>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36B6" w:rsidTr="00F96824">
        <w:tc>
          <w:tcPr>
            <w:tcW w:w="817" w:type="dxa"/>
            <w:tcBorders>
              <w:top w:val="nil"/>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CD36B6" w:rsidTr="00F96824">
        <w:tc>
          <w:tcPr>
            <w:tcW w:w="817" w:type="dxa"/>
            <w:tcBorders>
              <w:top w:val="nil"/>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D36B6" w:rsidRDefault="00CD36B6" w:rsidP="00CD36B6">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D36B6" w:rsidRDefault="00CD36B6" w:rsidP="00CD36B6">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w:t>
            </w:r>
            <w:proofErr w:type="gramStart"/>
            <w:r>
              <w:rPr>
                <w:rFonts w:ascii="Times New Roman" w:hAnsi="Times New Roman" w:cs="Times New Roman"/>
              </w:rPr>
              <w:t>в</w:t>
            </w:r>
            <w:proofErr w:type="gramEnd"/>
            <w:r>
              <w:rPr>
                <w:rFonts w:ascii="Times New Roman" w:hAnsi="Times New Roman" w:cs="Times New Roman"/>
              </w:rPr>
              <w:t xml:space="preserve"> единой </w:t>
            </w:r>
          </w:p>
          <w:p w:rsidR="00CD36B6" w:rsidRDefault="00CD36B6" w:rsidP="00CD36B6">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три дня до даты окончания срока подачи заявок на участие в таком </w:t>
            </w:r>
            <w:r>
              <w:rPr>
                <w:rFonts w:ascii="Times New Roman" w:hAnsi="Times New Roman" w:cs="Times New Roman"/>
              </w:rPr>
              <w:lastRenderedPageBreak/>
              <w:t>аукционе.</w:t>
            </w:r>
          </w:p>
          <w:p w:rsidR="00CD36B6" w:rsidRDefault="00CD36B6" w:rsidP="00CD36B6">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начала предоставления разъяснений положени</w:t>
            </w:r>
            <w:r w:rsidR="007B566D">
              <w:rPr>
                <w:rFonts w:ascii="Times New Roman" w:hAnsi="Times New Roman" w:cs="Times New Roman"/>
              </w:rPr>
              <w:t>й документации</w:t>
            </w:r>
            <w:proofErr w:type="gramEnd"/>
            <w:r w:rsidR="007B566D">
              <w:rPr>
                <w:rFonts w:ascii="Times New Roman" w:hAnsi="Times New Roman" w:cs="Times New Roman"/>
              </w:rPr>
              <w:t xml:space="preserve"> об аукционе «08</w:t>
            </w:r>
            <w:r>
              <w:rPr>
                <w:rFonts w:ascii="Times New Roman" w:hAnsi="Times New Roman" w:cs="Times New Roman"/>
              </w:rPr>
              <w:t>» </w:t>
            </w:r>
            <w:r w:rsidR="007B566D">
              <w:rPr>
                <w:rFonts w:ascii="Times New Roman" w:hAnsi="Times New Roman" w:cs="Times New Roman"/>
              </w:rPr>
              <w:t xml:space="preserve">декабря </w:t>
            </w:r>
            <w:r>
              <w:rPr>
                <w:rFonts w:ascii="Times New Roman" w:hAnsi="Times New Roman" w:cs="Times New Roman"/>
              </w:rPr>
              <w:t>2015 года;</w:t>
            </w:r>
          </w:p>
          <w:p w:rsidR="00CD36B6" w:rsidRDefault="00CD36B6" w:rsidP="00CD36B6">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окончания предоставления разъяснений положений документации</w:t>
            </w:r>
            <w:proofErr w:type="gramEnd"/>
            <w:r>
              <w:rPr>
                <w:rFonts w:ascii="Times New Roman" w:hAnsi="Times New Roman" w:cs="Times New Roman"/>
              </w:rPr>
              <w:t xml:space="preserve"> об аукционе «</w:t>
            </w:r>
            <w:r w:rsidR="007B566D">
              <w:rPr>
                <w:rFonts w:ascii="Times New Roman" w:hAnsi="Times New Roman" w:cs="Times New Roman"/>
              </w:rPr>
              <w:t>13</w:t>
            </w:r>
            <w:r>
              <w:rPr>
                <w:rFonts w:ascii="Times New Roman" w:hAnsi="Times New Roman" w:cs="Times New Roman"/>
              </w:rPr>
              <w:t>» </w:t>
            </w:r>
            <w:r w:rsidR="007B566D">
              <w:rPr>
                <w:rFonts w:ascii="Times New Roman" w:hAnsi="Times New Roman" w:cs="Times New Roman"/>
              </w:rPr>
              <w:t>декабря</w:t>
            </w:r>
            <w:r>
              <w:rPr>
                <w:rFonts w:ascii="Times New Roman" w:hAnsi="Times New Roman" w:cs="Times New Roman"/>
              </w:rPr>
              <w:t xml:space="preserve"> 2015 года.</w:t>
            </w:r>
          </w:p>
          <w:p w:rsidR="00CD36B6" w:rsidRDefault="00CD36B6" w:rsidP="00CD36B6">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D36B6" w:rsidTr="00F96824">
        <w:trPr>
          <w:trHeight w:val="1240"/>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7B566D">
            <w:pPr>
              <w:spacing w:after="60"/>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B566D">
              <w:rPr>
                <w:rFonts w:ascii="Times New Roman" w:hAnsi="Times New Roman" w:cs="Times New Roman"/>
              </w:rPr>
              <w:t>15</w:t>
            </w:r>
            <w:r>
              <w:rPr>
                <w:rFonts w:ascii="Times New Roman" w:hAnsi="Times New Roman" w:cs="Times New Roman"/>
              </w:rPr>
              <w:t>» декабря 2015 года.</w:t>
            </w:r>
          </w:p>
        </w:tc>
      </w:tr>
      <w:tr w:rsidR="00CD36B6" w:rsidTr="00F96824">
        <w:trPr>
          <w:trHeight w:val="1254"/>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color w:val="000000"/>
              </w:rPr>
              <w:t xml:space="preserve">Дата </w:t>
            </w:r>
            <w:proofErr w:type="gramStart"/>
            <w:r>
              <w:rPr>
                <w:rFonts w:ascii="Times New Roman" w:hAnsi="Times New Roman" w:cs="Times New Roman"/>
                <w:color w:val="000000"/>
              </w:rPr>
              <w:t>окончания срока рассмотрения частей заявок</w:t>
            </w:r>
            <w:proofErr w:type="gramEnd"/>
            <w:r>
              <w:rPr>
                <w:rFonts w:ascii="Times New Roman" w:hAnsi="Times New Roman" w:cs="Times New Roman"/>
                <w:color w:val="000000"/>
              </w:rPr>
              <w:t xml:space="preserve">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7B566D">
            <w:pPr>
              <w:spacing w:after="60"/>
              <w:jc w:val="both"/>
              <w:rPr>
                <w:rFonts w:ascii="Times New Roman" w:hAnsi="Times New Roman" w:cs="Times New Roman"/>
              </w:rPr>
            </w:pPr>
            <w:r>
              <w:rPr>
                <w:rFonts w:ascii="Times New Roman" w:hAnsi="Times New Roman" w:cs="Times New Roman"/>
              </w:rPr>
              <w:t>«</w:t>
            </w:r>
            <w:r w:rsidR="007B566D">
              <w:rPr>
                <w:rFonts w:ascii="Times New Roman" w:hAnsi="Times New Roman" w:cs="Times New Roman"/>
              </w:rPr>
              <w:t>17</w:t>
            </w:r>
            <w:r>
              <w:rPr>
                <w:rFonts w:ascii="Times New Roman" w:hAnsi="Times New Roman" w:cs="Times New Roman"/>
              </w:rPr>
              <w:t>» декабря 2015 года</w:t>
            </w:r>
          </w:p>
        </w:tc>
      </w:tr>
      <w:tr w:rsidR="00CD36B6" w:rsidTr="00F96824">
        <w:trPr>
          <w:trHeight w:val="924"/>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7B566D">
            <w:pPr>
              <w:spacing w:after="60"/>
              <w:jc w:val="both"/>
              <w:rPr>
                <w:rFonts w:ascii="Times New Roman" w:hAnsi="Times New Roman" w:cs="Times New Roman"/>
              </w:rPr>
            </w:pPr>
            <w:r>
              <w:rPr>
                <w:rFonts w:ascii="Times New Roman" w:hAnsi="Times New Roman" w:cs="Times New Roman"/>
              </w:rPr>
              <w:t xml:space="preserve"> «</w:t>
            </w:r>
            <w:r w:rsidR="007B566D">
              <w:rPr>
                <w:rFonts w:ascii="Times New Roman" w:hAnsi="Times New Roman" w:cs="Times New Roman"/>
              </w:rPr>
              <w:t>21</w:t>
            </w:r>
            <w:bookmarkStart w:id="12" w:name="_GoBack"/>
            <w:bookmarkEnd w:id="12"/>
            <w:r>
              <w:rPr>
                <w:rFonts w:ascii="Times New Roman" w:hAnsi="Times New Roman" w:cs="Times New Roman"/>
              </w:rPr>
              <w:t>» декабря 2015 года</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13" w:name="_Ref166313061"/>
            <w:bookmarkEnd w:id="11"/>
            <w:bookmarkEnd w:id="13"/>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a5"/>
              <w:keepNext/>
              <w:keepLines/>
              <w:widowControl w:val="0"/>
              <w:suppressLineNumbers/>
              <w:suppressAutoHyphens/>
              <w:spacing w:line="276" w:lineRule="auto"/>
              <w:rPr>
                <w:sz w:val="22"/>
                <w:szCs w:val="22"/>
              </w:rPr>
            </w:pPr>
            <w:r>
              <w:rPr>
                <w:sz w:val="22"/>
                <w:szCs w:val="22"/>
              </w:rPr>
              <w:t>Требования к содержанию и составу заявки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autoSpaceDE w:val="0"/>
              <w:autoSpaceDN w:val="0"/>
              <w:adjustRightInd w:val="0"/>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CD36B6" w:rsidRDefault="00CD36B6" w:rsidP="00CD36B6">
            <w:pPr>
              <w:tabs>
                <w:tab w:val="left" w:pos="-1620"/>
                <w:tab w:val="num" w:pos="432"/>
              </w:tabs>
              <w:spacing w:after="0"/>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CD36B6" w:rsidRDefault="00CD36B6" w:rsidP="00CD36B6">
            <w:pPr>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CD36B6" w:rsidRDefault="00CD36B6" w:rsidP="00CD36B6">
            <w:pPr>
              <w:autoSpaceDE w:val="0"/>
              <w:autoSpaceDN w:val="0"/>
              <w:adjustRightInd w:val="0"/>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CD36B6" w:rsidRDefault="00CD36B6" w:rsidP="00CD36B6">
            <w:pPr>
              <w:autoSpaceDE w:val="0"/>
              <w:autoSpaceDN w:val="0"/>
              <w:adjustRightInd w:val="0"/>
              <w:spacing w:after="0"/>
              <w:ind w:left="33"/>
              <w:rPr>
                <w:rFonts w:ascii="Times New Roman" w:hAnsi="Times New Roman" w:cs="Times New Roman"/>
              </w:rPr>
            </w:pPr>
            <w:proofErr w:type="gramStart"/>
            <w:r>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CD36B6" w:rsidRDefault="00CD36B6" w:rsidP="00CD36B6">
            <w:pPr>
              <w:autoSpaceDE w:val="0"/>
              <w:autoSpaceDN w:val="0"/>
              <w:adjustRightInd w:val="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CD36B6" w:rsidRDefault="00CD36B6" w:rsidP="00CD36B6">
            <w:pPr>
              <w:spacing w:after="0"/>
              <w:rPr>
                <w:rFonts w:ascii="Times New Roman" w:hAnsi="Times New Roman" w:cs="Times New Roman"/>
                <w:b/>
                <w:u w:val="single"/>
              </w:rPr>
            </w:pPr>
            <w:r>
              <w:rPr>
                <w:rFonts w:ascii="Times New Roman" w:hAnsi="Times New Roman" w:cs="Times New Roman"/>
              </w:rPr>
              <w:t>-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p>
          <w:p w:rsidR="00CD36B6" w:rsidRDefault="00CD36B6" w:rsidP="00CD36B6">
            <w:pPr>
              <w:autoSpaceDE w:val="0"/>
              <w:autoSpaceDN w:val="0"/>
              <w:adjustRightInd w:val="0"/>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CD36B6" w:rsidRDefault="00CD36B6" w:rsidP="00CD36B6">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CD36B6" w:rsidRDefault="00CD36B6" w:rsidP="00CD36B6">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D36B6" w:rsidRDefault="00CD36B6" w:rsidP="00CD36B6">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proofErr w:type="gramStart"/>
            <w:r>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6B6" w:rsidRDefault="00CD36B6" w:rsidP="00CD36B6">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rPr>
              <w:t xml:space="preserve">,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w:t>
            </w:r>
            <w:r>
              <w:rPr>
                <w:rFonts w:ascii="Times New Roman" w:hAnsi="Times New Roman" w:cs="Times New Roman"/>
              </w:rPr>
              <w:lastRenderedPageBreak/>
              <w:t>осуществляемой закупки, и административного наказания в виде дисквалификации;</w:t>
            </w:r>
          </w:p>
          <w:p w:rsidR="00CD36B6" w:rsidRDefault="00CD36B6" w:rsidP="00CD36B6">
            <w:pPr>
              <w:numPr>
                <w:ilvl w:val="0"/>
                <w:numId w:val="3"/>
              </w:numPr>
              <w:spacing w:after="60" w:line="240" w:lineRule="auto"/>
              <w:ind w:left="33" w:firstLine="142"/>
              <w:jc w:val="both"/>
              <w:rPr>
                <w:rFonts w:ascii="Times New Roman" w:hAnsi="Times New Roman" w:cs="Times New Roman"/>
                <w:b/>
              </w:rPr>
            </w:pPr>
            <w:r>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hAnsi="Times New Roman" w:cs="Times New Roman"/>
              </w:rPr>
              <w:t>а-</w:t>
            </w:r>
            <w:proofErr w:type="gramEnd"/>
            <w:r>
              <w:rPr>
                <w:rFonts w:ascii="Times New Roman" w:hAnsi="Times New Roman" w:cs="Times New Roman"/>
              </w:rPr>
              <w:t xml:space="preserve"> </w:t>
            </w:r>
            <w:r>
              <w:rPr>
                <w:rFonts w:ascii="Times New Roman" w:hAnsi="Times New Roman" w:cs="Times New Roman"/>
                <w:b/>
              </w:rPr>
              <w:t>не требуется;</w:t>
            </w:r>
          </w:p>
          <w:p w:rsidR="00CD36B6" w:rsidRDefault="00CD36B6" w:rsidP="00CD36B6">
            <w:pPr>
              <w:suppressAutoHyphens/>
              <w:ind w:left="33"/>
              <w:rPr>
                <w:rFonts w:ascii="Times New Roman" w:hAnsi="Times New Roman" w:cs="Times New Roman"/>
              </w:rPr>
            </w:pPr>
            <w:proofErr w:type="gramStart"/>
            <w:r>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rPr>
              <w:t xml:space="preserve"> </w:t>
            </w:r>
            <w:proofErr w:type="gramStart"/>
            <w:r>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36B6" w:rsidRDefault="00CD36B6" w:rsidP="00CD36B6">
            <w:pPr>
              <w:suppressAutoHyphens/>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CD36B6" w:rsidRDefault="00CD36B6" w:rsidP="00CD36B6">
            <w:pPr>
              <w:suppressAutoHyphens/>
              <w:ind w:left="33" w:firstLine="142"/>
              <w:rPr>
                <w:rFonts w:ascii="Times New Roman" w:hAnsi="Times New Roman" w:cs="Times New Roman"/>
              </w:rPr>
            </w:pPr>
            <w:proofErr w:type="gramStart"/>
            <w:r>
              <w:rPr>
                <w:rFonts w:ascii="Times New Roman" w:hAnsi="Times New Roman" w:cs="Times New Roman"/>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Pr>
                <w:rFonts w:ascii="Times New Roman" w:hAnsi="Times New Roman" w:cs="Times New Roman"/>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rPr>
              <w:t xml:space="preserve"> является крупной сделкой;</w:t>
            </w:r>
          </w:p>
          <w:p w:rsidR="00CD36B6" w:rsidRDefault="00CD36B6" w:rsidP="00CD36B6">
            <w:pPr>
              <w:suppressAutoHyphens/>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CD36B6" w:rsidRDefault="00CD36B6" w:rsidP="00CD36B6">
            <w:pPr>
              <w:suppressAutoHyphens/>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CD36B6" w:rsidRDefault="00CD36B6" w:rsidP="00CD36B6">
            <w:pPr>
              <w:suppressAutoHyphens/>
              <w:spacing w:after="60"/>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cs="Times New Roman"/>
                <w:b/>
              </w:rPr>
              <w:t>требуется</w:t>
            </w:r>
            <w:r>
              <w:rPr>
                <w:rFonts w:ascii="Times New Roman" w:hAnsi="Times New Roman" w:cs="Times New Roman"/>
              </w:rPr>
              <w:t>.</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a5"/>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D36B6" w:rsidRDefault="00CD36B6" w:rsidP="00CD36B6">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CD36B6" w:rsidRDefault="00CD36B6" w:rsidP="00CD36B6">
            <w:pPr>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D36B6" w:rsidRDefault="00CD36B6" w:rsidP="00CD36B6">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Pr>
                <w:rFonts w:ascii="Times New Roman" w:hAnsi="Times New Roman" w:cs="Times New Roman"/>
              </w:rPr>
              <w:t>c</w:t>
            </w:r>
            <w:proofErr w:type="gramEnd"/>
            <w:r>
              <w:rPr>
                <w:rFonts w:ascii="Times New Roman" w:hAnsi="Times New Roman" w:cs="Times New Roman"/>
              </w:rPr>
              <w:t>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D36B6" w:rsidRDefault="00CD36B6" w:rsidP="00CD36B6">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CD36B6" w:rsidRDefault="00CD36B6" w:rsidP="00CD36B6">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CD36B6" w:rsidRDefault="00CD36B6" w:rsidP="00CD36B6">
            <w:pPr>
              <w:rPr>
                <w:rFonts w:ascii="Times New Roman" w:hAnsi="Times New Roman" w:cs="Times New Roman"/>
                <w:b/>
              </w:rPr>
            </w:pPr>
            <w:r>
              <w:rPr>
                <w:rFonts w:ascii="Times New Roman" w:hAnsi="Times New Roman" w:cs="Times New Roman"/>
                <w:b/>
              </w:rPr>
              <w:lastRenderedPageBreak/>
              <w:t>Инструкция по заполнению первой части заявки на участие в открытом аукционе в электронной форме:</w:t>
            </w:r>
          </w:p>
          <w:p w:rsidR="00CD36B6" w:rsidRDefault="00CD36B6" w:rsidP="00CD36B6">
            <w:pPr>
              <w:ind w:firstLine="32"/>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D36B6" w:rsidRDefault="00CD36B6" w:rsidP="00CD36B6">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CD36B6" w:rsidRDefault="00CD36B6" w:rsidP="00CD36B6">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CD36B6" w:rsidRDefault="00CD36B6" w:rsidP="00CD36B6">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w:t>
            </w:r>
            <w:proofErr w:type="gramStart"/>
            <w:r>
              <w:rPr>
                <w:rFonts w:ascii="Times New Roman" w:hAnsi="Times New Roman" w:cs="Times New Roman"/>
              </w:rPr>
              <w:t>указанного</w:t>
            </w:r>
            <w:proofErr w:type="gramEnd"/>
            <w:r>
              <w:rPr>
                <w:rFonts w:ascii="Times New Roman" w:hAnsi="Times New Roman" w:cs="Times New Roman"/>
              </w:rPr>
              <w:t xml:space="preserve">; </w:t>
            </w:r>
          </w:p>
          <w:p w:rsidR="00CD36B6" w:rsidRDefault="00CD36B6" w:rsidP="00CD36B6">
            <w:pPr>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CD36B6" w:rsidRDefault="00CD36B6" w:rsidP="00CD36B6">
            <w:pPr>
              <w:rPr>
                <w:rFonts w:ascii="Times New Roman" w:hAnsi="Times New Roman" w:cs="Times New Roman"/>
              </w:rPr>
            </w:pPr>
            <w:r>
              <w:rPr>
                <w:rFonts w:ascii="Times New Roman" w:hAnsi="Times New Roman" w:cs="Times New Roman"/>
              </w:rPr>
              <w:t xml:space="preserve">«более», «выше», «свыше» - участником предоставляется значение превышающее указанное; </w:t>
            </w:r>
          </w:p>
          <w:p w:rsidR="00CD36B6" w:rsidRDefault="00CD36B6" w:rsidP="00CD36B6">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D36B6" w:rsidRDefault="00CD36B6" w:rsidP="00CD36B6">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CD36B6" w:rsidRDefault="00CD36B6" w:rsidP="00CD36B6">
            <w:pPr>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Pr>
                <w:rFonts w:ascii="Times New Roman" w:hAnsi="Times New Roman" w:cs="Times New Roman"/>
              </w:rPr>
              <w:t>,»</w:t>
            </w:r>
            <w:proofErr w:type="gramEnd"/>
            <w:r>
              <w:rPr>
                <w:rFonts w:ascii="Times New Roman" w:hAnsi="Times New Roman" w:cs="Times New Roman"/>
              </w:rPr>
              <w:t xml:space="preserve"> «;», «/» - участник указывает характеристики всех перечисленных значений.</w:t>
            </w:r>
          </w:p>
          <w:p w:rsidR="00CD36B6" w:rsidRDefault="00CD36B6" w:rsidP="00CD36B6">
            <w:pPr>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CD36B6" w:rsidRDefault="00CD36B6" w:rsidP="00CD36B6">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CD36B6" w:rsidRDefault="00CD36B6" w:rsidP="00CD36B6">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CD36B6" w:rsidRDefault="00CD36B6" w:rsidP="00CD36B6">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w:t>
            </w:r>
            <w:r>
              <w:rPr>
                <w:rFonts w:ascii="Times New Roman" w:hAnsi="Times New Roman" w:cs="Times New Roman"/>
              </w:rPr>
              <w:lastRenderedPageBreak/>
              <w:t xml:space="preserve">и нижние границы диапазона); </w:t>
            </w:r>
          </w:p>
          <w:p w:rsidR="00CD36B6" w:rsidRDefault="00CD36B6" w:rsidP="00CD36B6">
            <w:pPr>
              <w:rPr>
                <w:rFonts w:ascii="Times New Roman" w:hAnsi="Times New Roman" w:cs="Times New Roman"/>
              </w:rPr>
            </w:pPr>
            <w:r>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Pr>
                <w:rFonts w:ascii="Times New Roman" w:hAnsi="Times New Roman" w:cs="Times New Roman"/>
              </w:rPr>
              <w:t>менее указанных</w:t>
            </w:r>
            <w:proofErr w:type="gramEnd"/>
            <w:r>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CD36B6" w:rsidRDefault="00CD36B6" w:rsidP="00CD36B6">
            <w:pPr>
              <w:rPr>
                <w:rFonts w:ascii="Times New Roman" w:hAnsi="Times New Roman" w:cs="Times New Roman"/>
              </w:rPr>
            </w:pPr>
            <w:proofErr w:type="gramStart"/>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CD36B6" w:rsidRDefault="00CD36B6" w:rsidP="00CD36B6">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CD36B6" w:rsidRDefault="00CD36B6" w:rsidP="00CD36B6">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CD36B6" w:rsidRDefault="00CD36B6" w:rsidP="00CD36B6">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CD36B6" w:rsidRDefault="00CD36B6" w:rsidP="00CD36B6">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rPr>
              <w:t>;»</w:t>
            </w:r>
            <w:proofErr w:type="gramEnd"/>
            <w:r>
              <w:rPr>
                <w:rFonts w:ascii="Times New Roman" w:hAnsi="Times New Roman" w:cs="Times New Roman"/>
              </w:rPr>
              <w:t xml:space="preserve"> «,».</w:t>
            </w:r>
          </w:p>
          <w:p w:rsidR="00CD36B6" w:rsidRDefault="00CD36B6" w:rsidP="00CD36B6">
            <w:pPr>
              <w:rPr>
                <w:rFonts w:ascii="Times New Roman" w:hAnsi="Times New Roman" w:cs="Times New Roman"/>
              </w:rPr>
            </w:pPr>
            <w:proofErr w:type="gramStart"/>
            <w:r>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CD36B6" w:rsidRDefault="00CD36B6" w:rsidP="00CD36B6">
            <w:pPr>
              <w:rPr>
                <w:rFonts w:ascii="Times New Roman" w:hAnsi="Times New Roman" w:cs="Times New Roman"/>
              </w:rPr>
            </w:pPr>
            <w:r>
              <w:rPr>
                <w:rFonts w:ascii="Times New Roman" w:hAnsi="Times New Roman" w:cs="Times New Roman"/>
              </w:rPr>
              <w:t xml:space="preserve">При использовании заказчиком в части II «ТЕХНИЧЕСКОЕ ЗАДАНИЕ» вышеуказанных терминов участник предлагает </w:t>
            </w:r>
            <w:r>
              <w:rPr>
                <w:rFonts w:ascii="Times New Roman" w:hAnsi="Times New Roman" w:cs="Times New Roman"/>
              </w:rPr>
              <w:lastRenderedPageBreak/>
              <w:t>цифровое значение.</w:t>
            </w:r>
          </w:p>
          <w:p w:rsidR="00CD36B6" w:rsidRDefault="00CD36B6" w:rsidP="00CD36B6">
            <w:pPr>
              <w:rPr>
                <w:rFonts w:ascii="Times New Roman" w:hAnsi="Times New Roman" w:cs="Times New Roman"/>
              </w:rPr>
            </w:pPr>
            <w:proofErr w:type="gramStart"/>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CD36B6" w:rsidRDefault="00CD36B6" w:rsidP="00CD36B6">
            <w:pPr>
              <w:spacing w:after="60"/>
              <w:jc w:val="both"/>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rPr>
            </w:pPr>
            <w:bookmarkStart w:id="14" w:name="_Ref166314817"/>
            <w:bookmarkStart w:id="15" w:name="_Ref166566393" w:colFirst="0" w:colLast="0"/>
            <w:bookmarkEnd w:id="14"/>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jc w:val="both"/>
              <w:rPr>
                <w:rFonts w:ascii="Times New Roman" w:hAnsi="Times New Roman" w:cs="Times New Roman"/>
              </w:rPr>
            </w:pPr>
            <w:bookmarkStart w:id="16" w:name="_Ref166566297"/>
            <w:bookmarkEnd w:id="16"/>
            <w:r>
              <w:rPr>
                <w:rFonts w:ascii="Times New Roman" w:hAnsi="Times New Roman" w:cs="Times New Roman"/>
              </w:rPr>
              <w:t>Размер обеспечения заявок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цены договора, что составляет 900  (девятьсот) рублей.</w:t>
            </w:r>
          </w:p>
        </w:tc>
      </w:tr>
      <w:bookmarkEnd w:id="15"/>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заявок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rP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9" w:type="dxa"/>
            <w:tcBorders>
              <w:top w:val="single" w:sz="4" w:space="0" w:color="auto"/>
              <w:left w:val="single" w:sz="4" w:space="0" w:color="auto"/>
              <w:bottom w:val="single" w:sz="4" w:space="0" w:color="auto"/>
              <w:right w:val="single" w:sz="4" w:space="0" w:color="auto"/>
            </w:tcBorders>
          </w:tcPr>
          <w:p w:rsidR="00CD36B6" w:rsidRDefault="00CD36B6" w:rsidP="00CD36B6">
            <w:pPr>
              <w:rPr>
                <w:rFonts w:ascii="Times New Roman" w:hAnsi="Times New Roman" w:cs="Times New Roman"/>
              </w:rPr>
            </w:pPr>
            <w:r>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CD36B6" w:rsidRDefault="00CD36B6" w:rsidP="00CD36B6">
            <w:pPr>
              <w:spacing w:after="60"/>
              <w:jc w:val="both"/>
              <w:rPr>
                <w:rFonts w:ascii="Times New Roman" w:hAnsi="Times New Roman" w:cs="Times New Roman"/>
              </w:rPr>
            </w:pP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t xml:space="preserve">победителя электронного  аукциона или иного участника такого аукциона </w:t>
            </w:r>
            <w:proofErr w:type="gramStart"/>
            <w:r>
              <w:rPr>
                <w:rFonts w:ascii="Times New Roman" w:hAnsi="Times New Roman" w:cs="Times New Roman"/>
              </w:rPr>
              <w:t>уклонившимися</w:t>
            </w:r>
            <w:proofErr w:type="gramEnd"/>
            <w:r>
              <w:rPr>
                <w:rFonts w:ascii="Times New Roman" w:hAnsi="Times New Roman" w:cs="Times New Roman"/>
              </w:rPr>
              <w:t xml:space="preserve"> от заключения контракта </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jc w:val="both"/>
              <w:rPr>
                <w:rFonts w:ascii="Times New Roman" w:hAnsi="Times New Roman" w:cs="Times New Roman"/>
              </w:rPr>
            </w:pPr>
            <w:proofErr w:type="gramStart"/>
            <w:r>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w:t>
            </w:r>
            <w:r>
              <w:rPr>
                <w:rFonts w:ascii="Times New Roman" w:hAnsi="Times New Roman" w:cs="Times New Roman"/>
              </w:rPr>
              <w:lastRenderedPageBreak/>
              <w:t>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18" w:name="_Ref166315233"/>
            <w:bookmarkStart w:id="19" w:name="_Ref166315600"/>
            <w:bookmarkStart w:id="20" w:name="_Ref166337491" w:colFirst="0" w:colLast="0"/>
            <w:bookmarkEnd w:id="18"/>
            <w:bookmarkEnd w:id="19"/>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Pr>
                <w:rFonts w:ascii="Times New Roman" w:hAnsi="Times New Roman" w:cs="Times New Roman"/>
                <w:b w:val="0"/>
                <w:sz w:val="22"/>
                <w:szCs w:val="22"/>
              </w:rPr>
              <w:t>4 500 (четыре тысячи пятьсот) рублей.</w:t>
            </w:r>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695"/>
            <w:r>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1"/>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CD36B6" w:rsidRDefault="00CD36B6" w:rsidP="00CD36B6">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CD36B6" w:rsidRDefault="00CD36B6" w:rsidP="00CD36B6">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CD36B6" w:rsidRDefault="00CD36B6" w:rsidP="00CD36B6">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CD36B6" w:rsidRDefault="00CD36B6" w:rsidP="00CD36B6">
            <w:pPr>
              <w:rPr>
                <w:rFonts w:ascii="Times New Roman" w:hAnsi="Times New Roman" w:cs="Times New Roman"/>
              </w:rPr>
            </w:pPr>
            <w:r>
              <w:rPr>
                <w:rFonts w:ascii="Times New Roman" w:hAnsi="Times New Roman" w:cs="Times New Roman"/>
              </w:rPr>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rPr>
              <w:t>ств пр</w:t>
            </w:r>
            <w:proofErr w:type="gramEnd"/>
            <w:r>
              <w:rPr>
                <w:rFonts w:ascii="Times New Roman" w:hAnsi="Times New Roman" w:cs="Times New Roman"/>
              </w:rPr>
              <w:t xml:space="preserve">инципалом в соответствии со </w:t>
            </w:r>
            <w:hyperlink r:id="rId6" w:history="1">
              <w:r>
                <w:rPr>
                  <w:rStyle w:val="a3"/>
                </w:rPr>
                <w:t>статьей 96</w:t>
              </w:r>
            </w:hyperlink>
            <w:r>
              <w:rPr>
                <w:rFonts w:ascii="Times New Roman" w:hAnsi="Times New Roman" w:cs="Times New Roman"/>
              </w:rPr>
              <w:t xml:space="preserve"> Закона о контрактной системе;</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2) обязательства принципала, надлежащее исполнение которых обеспечивается банковской гарантией;</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3) обязанность гаранта уплатить заказчику неустойку в </w:t>
            </w:r>
            <w:r>
              <w:rPr>
                <w:rFonts w:ascii="Times New Roman" w:hAnsi="Times New Roman" w:cs="Times New Roman"/>
              </w:rPr>
              <w:lastRenderedPageBreak/>
              <w:t>размере 0,1 процента денежной суммы, подлежащей уплате, за каждый календарный день просрочки;</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7"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D36B6" w:rsidRDefault="00CD36B6" w:rsidP="00CD36B6">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2" w:name="_Ref166350767"/>
            <w:bookmarkStart w:id="23"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CD36B6" w:rsidRDefault="00CD36B6" w:rsidP="00CD36B6">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2"/>
          </w:p>
          <w:p w:rsidR="00CD36B6" w:rsidRDefault="00CD36B6" w:rsidP="00CD36B6">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D36B6" w:rsidRDefault="00CD36B6" w:rsidP="00CD36B6">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cs="Times New Roman"/>
                <w:b w:val="0"/>
                <w:bCs w:val="0"/>
                <w:sz w:val="22"/>
                <w:szCs w:val="22"/>
              </w:rPr>
              <w:t>дств сч</w:t>
            </w:r>
            <w:proofErr w:type="gramEnd"/>
            <w:r>
              <w:rPr>
                <w:rFonts w:ascii="Times New Roman" w:hAnsi="Times New Roman" w:cs="Times New Roman"/>
                <w:b w:val="0"/>
                <w:bCs w:val="0"/>
                <w:sz w:val="22"/>
                <w:szCs w:val="22"/>
              </w:rPr>
              <w:t xml:space="preserve">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
          <w:p w:rsidR="00CD36B6" w:rsidRDefault="00CD36B6" w:rsidP="00CD36B6">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w:t>
            </w:r>
            <w:r>
              <w:rPr>
                <w:rFonts w:ascii="Times New Roman" w:hAnsi="Times New Roman" w:cs="Times New Roman"/>
                <w:b w:val="0"/>
                <w:bCs w:val="0"/>
                <w:sz w:val="22"/>
                <w:szCs w:val="22"/>
              </w:rPr>
              <w:lastRenderedPageBreak/>
              <w:t xml:space="preserve">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w:t>
            </w:r>
            <w:proofErr w:type="gramEnd"/>
            <w:r w:rsidR="009439DC">
              <w:fldChar w:fldCharType="begin"/>
            </w:r>
            <w:r>
              <w:instrText xml:space="preserve"> REF _Ref353189530 \h  \* MERGEFORMAT </w:instrText>
            </w:r>
            <w:r w:rsidR="009439DC">
              <w:fldChar w:fldCharType="separate"/>
            </w:r>
            <w:proofErr w:type="gramStart"/>
            <w:r w:rsidR="001B6804" w:rsidRPr="001B6804">
              <w:rPr>
                <w:rFonts w:ascii="Times New Roman" w:hAnsi="Times New Roman" w:cs="Times New Roman"/>
                <w:b w:val="0"/>
                <w:bCs w:val="0"/>
                <w:sz w:val="22"/>
                <w:szCs w:val="22"/>
              </w:rPr>
              <w:t xml:space="preserve">ПРОЕКТ </w:t>
            </w:r>
            <w:r w:rsidR="009439DC">
              <w:fldChar w:fldCharType="end"/>
            </w:r>
            <w:r>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2"/>
                <w:szCs w:val="22"/>
              </w:rPr>
              <w:t>обязательств</w:t>
            </w:r>
            <w:proofErr w:type="gramEnd"/>
            <w:r>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Pr>
                <w:rFonts w:ascii="Times New Roman" w:hAnsi="Times New Roman" w:cs="Times New Roman"/>
                <w:b w:val="0"/>
                <w:bCs w:val="0"/>
                <w:sz w:val="22"/>
                <w:szCs w:val="22"/>
              </w:rPr>
              <w:t>этом</w:t>
            </w:r>
            <w:proofErr w:type="gramEnd"/>
            <w:r>
              <w:rPr>
                <w:rFonts w:ascii="Times New Roman" w:hAnsi="Times New Roman" w:cs="Times New Roman"/>
                <w:b w:val="0"/>
                <w:bCs w:val="0"/>
                <w:sz w:val="22"/>
                <w:szCs w:val="22"/>
              </w:rPr>
              <w:t xml:space="preserve"> может быть изменен способ обеспечения исполнения договор</w:t>
            </w:r>
            <w:bookmarkEnd w:id="23"/>
            <w:r>
              <w:rPr>
                <w:rFonts w:ascii="Times New Roman" w:hAnsi="Times New Roman" w:cs="Times New Roman"/>
                <w:b w:val="0"/>
                <w:bCs w:val="0"/>
                <w:sz w:val="22"/>
                <w:szCs w:val="22"/>
              </w:rPr>
              <w:t>у.</w:t>
            </w:r>
          </w:p>
          <w:p w:rsidR="00CD36B6" w:rsidRDefault="00CD36B6" w:rsidP="00CD36B6">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snapToGrid w:val="0"/>
              </w:rPr>
            </w:pPr>
            <w:bookmarkStart w:id="24" w:name="_Ref166315737" w:colFirst="0" w:colLast="0"/>
            <w:bookmarkEnd w:id="20"/>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rPr>
                <w:rFonts w:ascii="Times New Roman" w:hAnsi="Times New Roman" w:cs="Times New Roman"/>
              </w:rPr>
            </w:pPr>
            <w:r>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CD36B6" w:rsidRDefault="00CD36B6" w:rsidP="00CD36B6">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CD36B6" w:rsidRDefault="00CD36B6" w:rsidP="00CD36B6">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CD36B6" w:rsidRDefault="00CD36B6" w:rsidP="00CD36B6">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CD36B6" w:rsidRDefault="00CD36B6" w:rsidP="00CD36B6">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CD36B6" w:rsidRDefault="00CD36B6" w:rsidP="00CD36B6">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CD36B6" w:rsidRDefault="00CD36B6" w:rsidP="00CD36B6">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4"/>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snapToGrid w:val="0"/>
              </w:rPr>
            </w:pPr>
            <w:bookmarkStart w:id="25"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Снижение цены контракта без изменения предусмотренных контрактом объема выполняемой работы,  оказываемой услуги и </w:t>
            </w:r>
            <w:r>
              <w:rPr>
                <w:rFonts w:ascii="Times New Roman" w:hAnsi="Times New Roman" w:cs="Times New Roman"/>
              </w:rPr>
              <w:lastRenderedPageBreak/>
              <w:t>иных условий контракта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120"/>
              <w:jc w:val="both"/>
              <w:rPr>
                <w:rFonts w:ascii="Times New Roman" w:hAnsi="Times New Roman" w:cs="Times New Roman"/>
              </w:rPr>
            </w:pPr>
            <w:r>
              <w:rPr>
                <w:rFonts w:ascii="Times New Roman" w:hAnsi="Times New Roman" w:cs="Times New Roman"/>
              </w:rPr>
              <w:lastRenderedPageBreak/>
              <w:t>Допускается</w:t>
            </w:r>
          </w:p>
        </w:tc>
      </w:tr>
      <w:bookmarkEnd w:id="25"/>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6379" w:type="dxa"/>
            <w:tcBorders>
              <w:top w:val="single" w:sz="4" w:space="0" w:color="auto"/>
              <w:left w:val="single" w:sz="4" w:space="0" w:color="auto"/>
              <w:bottom w:val="single" w:sz="4" w:space="0" w:color="auto"/>
              <w:right w:val="single" w:sz="4" w:space="0" w:color="auto"/>
            </w:tcBorders>
          </w:tcPr>
          <w:p w:rsidR="00CD36B6" w:rsidRDefault="00CD36B6" w:rsidP="00CD36B6">
            <w:pPr>
              <w:spacing w:after="120"/>
              <w:rPr>
                <w:rFonts w:ascii="Times New Roman" w:hAnsi="Times New Roman" w:cs="Times New Roman"/>
              </w:rPr>
            </w:pPr>
            <w:r>
              <w:rPr>
                <w:rFonts w:ascii="Times New Roman" w:hAnsi="Times New Roman" w:cs="Times New Roman"/>
              </w:rPr>
              <w:t xml:space="preserve">Допускается </w:t>
            </w:r>
          </w:p>
          <w:p w:rsidR="00CD36B6" w:rsidRDefault="00CD36B6" w:rsidP="00CD36B6">
            <w:pPr>
              <w:spacing w:after="120"/>
              <w:jc w:val="both"/>
              <w:rPr>
                <w:rFonts w:ascii="Times New Roman" w:hAnsi="Times New Roman" w:cs="Times New Roman"/>
              </w:rPr>
            </w:pP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120"/>
              <w:rPr>
                <w:rFonts w:ascii="Times New Roman" w:hAnsi="Times New Roman" w:cs="Times New Roman"/>
              </w:rPr>
            </w:pPr>
            <w:r>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9" w:type="dxa"/>
            <w:tcBorders>
              <w:top w:val="single" w:sz="4" w:space="0" w:color="auto"/>
              <w:left w:val="single" w:sz="4" w:space="0" w:color="auto"/>
              <w:bottom w:val="single" w:sz="4" w:space="0" w:color="auto"/>
              <w:right w:val="single" w:sz="4" w:space="0" w:color="auto"/>
            </w:tcBorders>
          </w:tcPr>
          <w:p w:rsidR="00CD36B6" w:rsidRDefault="00CD36B6" w:rsidP="00CD36B6">
            <w:pPr>
              <w:spacing w:after="120"/>
              <w:rPr>
                <w:rFonts w:ascii="Times New Roman" w:hAnsi="Times New Roman" w:cs="Times New Roman"/>
              </w:rPr>
            </w:pPr>
            <w:r>
              <w:rPr>
                <w:rFonts w:ascii="Times New Roman" w:hAnsi="Times New Roman" w:cs="Times New Roman"/>
              </w:rPr>
              <w:t xml:space="preserve">Допускается </w:t>
            </w:r>
          </w:p>
          <w:p w:rsidR="00CD36B6" w:rsidRDefault="00CD36B6" w:rsidP="00CD36B6">
            <w:pPr>
              <w:spacing w:after="120"/>
              <w:jc w:val="both"/>
              <w:rPr>
                <w:rFonts w:ascii="Times New Roman" w:hAnsi="Times New Roman" w:cs="Times New Roman"/>
              </w:rPr>
            </w:pPr>
          </w:p>
        </w:tc>
      </w:tr>
      <w:tr w:rsidR="00CD36B6" w:rsidTr="00F96824">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CD36B6" w:rsidTr="00F96824">
        <w:trPr>
          <w:trHeight w:val="1158"/>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bookmarkStart w:id="26"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rPr>
                <w:rFonts w:ascii="Times New Roman" w:hAnsi="Times New Roman" w:cs="Times New Roman"/>
              </w:rPr>
            </w:pPr>
            <w:r>
              <w:rPr>
                <w:rFonts w:ascii="Times New Roman" w:hAnsi="Times New Roman" w:cs="Times New Roman"/>
              </w:rPr>
              <w:t xml:space="preserve"> не установлено</w:t>
            </w:r>
          </w:p>
          <w:p w:rsidR="00CD36B6" w:rsidRDefault="00CD36B6" w:rsidP="00CD36B6">
            <w:pPr>
              <w:spacing w:after="60"/>
              <w:jc w:val="both"/>
              <w:rPr>
                <w:rFonts w:ascii="Times New Roman" w:hAnsi="Times New Roman" w:cs="Times New Roman"/>
              </w:rPr>
            </w:pPr>
            <w:r>
              <w:rPr>
                <w:rFonts w:ascii="Times New Roman" w:hAnsi="Times New Roman" w:cs="Times New Roman"/>
              </w:rPr>
              <w:t xml:space="preserve"> </w:t>
            </w:r>
          </w:p>
        </w:tc>
      </w:tr>
      <w:bookmarkEnd w:id="26"/>
      <w:tr w:rsidR="00CD36B6" w:rsidTr="00F96824">
        <w:trPr>
          <w:trHeight w:val="291"/>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a4"/>
              <w:spacing w:line="276" w:lineRule="auto"/>
              <w:rPr>
                <w:sz w:val="22"/>
                <w:szCs w:val="22"/>
              </w:rPr>
            </w:pPr>
            <w:r>
              <w:rPr>
                <w:sz w:val="22"/>
                <w:szCs w:val="22"/>
              </w:rPr>
              <w:t>Требование о соответствии поставляемого товара образцу или  макету, товара</w:t>
            </w:r>
          </w:p>
        </w:tc>
        <w:tc>
          <w:tcPr>
            <w:tcW w:w="6379" w:type="dxa"/>
            <w:tcBorders>
              <w:top w:val="single" w:sz="4" w:space="0" w:color="auto"/>
              <w:left w:val="single" w:sz="4" w:space="0" w:color="auto"/>
              <w:bottom w:val="single" w:sz="4" w:space="0" w:color="auto"/>
              <w:right w:val="single" w:sz="4" w:space="0" w:color="auto"/>
            </w:tcBorders>
          </w:tcPr>
          <w:p w:rsidR="00CD36B6" w:rsidRDefault="00CD36B6" w:rsidP="00CD36B6">
            <w:pPr>
              <w:rPr>
                <w:rFonts w:ascii="Times New Roman" w:hAnsi="Times New Roman" w:cs="Times New Roman"/>
              </w:rPr>
            </w:pPr>
            <w:r>
              <w:rPr>
                <w:rFonts w:ascii="Times New Roman" w:hAnsi="Times New Roman" w:cs="Times New Roman"/>
              </w:rPr>
              <w:t xml:space="preserve">не установлено. </w:t>
            </w:r>
          </w:p>
          <w:p w:rsidR="00CD36B6" w:rsidRDefault="00CD36B6" w:rsidP="00CD36B6">
            <w:pPr>
              <w:spacing w:after="60"/>
              <w:jc w:val="both"/>
              <w:rPr>
                <w:rFonts w:ascii="Times New Roman" w:hAnsi="Times New Roman" w:cs="Times New Roman"/>
              </w:rPr>
            </w:pPr>
          </w:p>
        </w:tc>
      </w:tr>
      <w:tr w:rsidR="00CD36B6" w:rsidTr="00F96824">
        <w:trPr>
          <w:trHeight w:val="2615"/>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6379" w:type="dxa"/>
            <w:tcBorders>
              <w:top w:val="single" w:sz="4" w:space="0" w:color="auto"/>
              <w:left w:val="single" w:sz="4" w:space="0" w:color="auto"/>
              <w:bottom w:val="single" w:sz="4" w:space="0" w:color="auto"/>
              <w:right w:val="single" w:sz="4" w:space="0" w:color="auto"/>
            </w:tcBorders>
          </w:tcPr>
          <w:p w:rsidR="00CD36B6" w:rsidRDefault="00CD36B6" w:rsidP="00CD36B6">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rPr>
              <w:t>предоставляются</w:t>
            </w:r>
            <w:r>
              <w:rPr>
                <w:rFonts w:ascii="Times New Roman" w:hAnsi="Times New Roman" w:cs="Times New Roman"/>
              </w:rPr>
              <w:t>.</w:t>
            </w:r>
          </w:p>
          <w:p w:rsidR="00CD36B6" w:rsidRDefault="00CD36B6" w:rsidP="00CD36B6">
            <w:pPr>
              <w:spacing w:after="0"/>
              <w:rPr>
                <w:rFonts w:ascii="Times New Roman" w:hAnsi="Times New Roman" w:cs="Times New Roman"/>
              </w:rPr>
            </w:pPr>
          </w:p>
          <w:p w:rsidR="00CD36B6" w:rsidRDefault="00CD36B6" w:rsidP="00CD36B6">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CD36B6" w:rsidRDefault="00CD36B6" w:rsidP="00CD36B6">
            <w:pPr>
              <w:spacing w:after="0"/>
              <w:rPr>
                <w:rFonts w:ascii="Times New Roman" w:hAnsi="Times New Roman" w:cs="Times New Roman"/>
              </w:rPr>
            </w:pPr>
          </w:p>
          <w:p w:rsidR="00CD36B6" w:rsidRDefault="00CD36B6" w:rsidP="00CD36B6">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w:t>
            </w:r>
            <w:r>
              <w:rPr>
                <w:rFonts w:ascii="Times New Roman" w:hAnsi="Times New Roman" w:cs="Times New Roman"/>
              </w:rPr>
              <w:lastRenderedPageBreak/>
              <w:t xml:space="preserve">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CD36B6" w:rsidTr="00F96824">
        <w:trPr>
          <w:trHeight w:val="4705"/>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widowControl w:val="0"/>
              <w:suppressLineNumbers/>
              <w:suppressAutoHyphens/>
              <w:spacing w:after="60"/>
              <w:rPr>
                <w:rFonts w:ascii="Times New Roman" w:hAnsi="Times New Roman" w:cs="Times New Roman"/>
              </w:rPr>
            </w:pPr>
            <w:proofErr w:type="gramStart"/>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60"/>
              <w:jc w:val="both"/>
              <w:rPr>
                <w:rFonts w:ascii="Times New Roman" w:hAnsi="Times New Roman" w:cs="Times New Roman"/>
              </w:rPr>
            </w:pPr>
            <w:r>
              <w:rPr>
                <w:rFonts w:ascii="Times New Roman" w:hAnsi="Times New Roman" w:cs="Times New Roman"/>
              </w:rPr>
              <w:t>не допускается</w:t>
            </w:r>
          </w:p>
        </w:tc>
      </w:tr>
      <w:tr w:rsidR="00CD36B6" w:rsidTr="00F96824">
        <w:trPr>
          <w:trHeight w:val="1871"/>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CD36B6" w:rsidTr="00F96824">
        <w:trPr>
          <w:trHeight w:val="1723"/>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ConsPlusNormal0"/>
              <w:spacing w:line="276" w:lineRule="auto"/>
              <w:ind w:firstLine="33"/>
              <w:jc w:val="both"/>
              <w:rPr>
                <w:rFonts w:ascii="Times New Roman" w:hAnsi="Times New Roman" w:cs="Times New Roman"/>
              </w:rPr>
            </w:pPr>
            <w:proofErr w:type="gramStart"/>
            <w:r>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w:t>
            </w:r>
          </w:p>
          <w:p w:rsidR="00CD36B6" w:rsidRDefault="00CD36B6" w:rsidP="00CD36B6">
            <w:pPr>
              <w:pStyle w:val="ConsPlusNormal0"/>
              <w:spacing w:line="276" w:lineRule="auto"/>
              <w:ind w:firstLine="33"/>
              <w:jc w:val="both"/>
              <w:rPr>
                <w:rFonts w:ascii="Times New Roman" w:hAnsi="Times New Roman" w:cs="Times New Roman"/>
              </w:rPr>
            </w:pPr>
            <w:bookmarkStart w:id="27" w:name="Par528"/>
            <w:bookmarkEnd w:id="27"/>
            <w:proofErr w:type="gramStart"/>
            <w:r>
              <w:rPr>
                <w:rFonts w:ascii="Times New Roman" w:hAnsi="Times New Roman" w:cs="Times New Roman"/>
              </w:rPr>
              <w:lastRenderedPageBreak/>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D36B6" w:rsidRDefault="00CD36B6" w:rsidP="00CD36B6">
            <w:pPr>
              <w:pStyle w:val="ConsPlusNormal0"/>
              <w:spacing w:line="276" w:lineRule="auto"/>
              <w:ind w:firstLine="33"/>
              <w:jc w:val="both"/>
              <w:rPr>
                <w:rFonts w:ascii="Times New Roman" w:hAnsi="Times New Roman" w:cs="Times New Roman"/>
              </w:rPr>
            </w:pPr>
            <w:bookmarkStart w:id="28" w:name="Par529"/>
            <w:bookmarkEnd w:id="28"/>
            <w:proofErr w:type="gramStart"/>
            <w:r>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rPr>
              <w:t xml:space="preserve"> </w:t>
            </w:r>
            <w:proofErr w:type="gramStart"/>
            <w:r>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D36B6" w:rsidRDefault="00CD36B6" w:rsidP="00CD36B6">
            <w:pPr>
              <w:pStyle w:val="ConsPlusNormal0"/>
              <w:spacing w:line="276" w:lineRule="auto"/>
              <w:ind w:firstLine="33"/>
              <w:jc w:val="both"/>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D36B6" w:rsidRDefault="00CD36B6" w:rsidP="00CD36B6">
            <w:pPr>
              <w:pStyle w:val="ConsPlusNormal0"/>
              <w:spacing w:line="276" w:lineRule="auto"/>
              <w:ind w:firstLine="33"/>
              <w:jc w:val="both"/>
              <w:rPr>
                <w:rFonts w:ascii="Times New Roman" w:hAnsi="Times New Roman" w:cs="Times New Roman"/>
              </w:rPr>
            </w:pPr>
            <w:r>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w:t>
            </w:r>
            <w:r>
              <w:rPr>
                <w:rFonts w:ascii="Times New Roman" w:hAnsi="Times New Roman" w:cs="Times New Roman"/>
              </w:rPr>
              <w:lastRenderedPageBreak/>
              <w:t>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D36B6" w:rsidRDefault="00CD36B6" w:rsidP="00CD36B6">
            <w:pPr>
              <w:pStyle w:val="ConsPlusNormal0"/>
              <w:spacing w:line="276" w:lineRule="auto"/>
              <w:ind w:firstLine="33"/>
              <w:jc w:val="both"/>
              <w:rPr>
                <w:rFonts w:ascii="Times New Roman" w:hAnsi="Times New Roman" w:cs="Times New Roman"/>
              </w:rPr>
            </w:pPr>
            <w:bookmarkStart w:id="29" w:name="Par533"/>
            <w:bookmarkStart w:id="30" w:name="Par537"/>
            <w:bookmarkEnd w:id="29"/>
            <w:bookmarkEnd w:id="30"/>
            <w:r>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rPr>
              <w:t xml:space="preserve">максимальной) </w:t>
            </w:r>
            <w:proofErr w:type="gramEnd"/>
            <w:r>
              <w:rPr>
                <w:rFonts w:ascii="Times New Roman" w:hAnsi="Times New Roman" w:cs="Times New Roman"/>
              </w:rPr>
              <w:t>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D36B6" w:rsidRDefault="00CD36B6" w:rsidP="00CD36B6">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D36B6" w:rsidRDefault="00CD36B6" w:rsidP="00CD36B6">
            <w:pPr>
              <w:pStyle w:val="ConsPlusNormal0"/>
              <w:spacing w:line="276" w:lineRule="auto"/>
              <w:ind w:firstLine="0"/>
              <w:jc w:val="both"/>
              <w:rPr>
                <w:rFonts w:ascii="Times New Roman" w:hAnsi="Times New Roman" w:cs="Times New Roman"/>
              </w:rPr>
            </w:pPr>
            <w:proofErr w:type="gramStart"/>
            <w:r>
              <w:rPr>
                <w:rFonts w:ascii="Times New Roman" w:hAnsi="Times New Roman" w:cs="Times New Roman"/>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w:t>
            </w:r>
            <w:r>
              <w:rPr>
                <w:rFonts w:ascii="Times New Roman" w:hAnsi="Times New Roman" w:cs="Times New Roman"/>
              </w:rPr>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rPr>
              <w:t xml:space="preserve"> цены.</w:t>
            </w:r>
          </w:p>
        </w:tc>
      </w:tr>
      <w:tr w:rsidR="00CD36B6" w:rsidTr="00F96824">
        <w:trPr>
          <w:trHeight w:val="1165"/>
        </w:trPr>
        <w:tc>
          <w:tcPr>
            <w:tcW w:w="817" w:type="dxa"/>
            <w:tcBorders>
              <w:top w:val="single" w:sz="4" w:space="0" w:color="auto"/>
              <w:left w:val="single" w:sz="4" w:space="0" w:color="auto"/>
              <w:bottom w:val="single" w:sz="4" w:space="0" w:color="auto"/>
              <w:right w:val="single" w:sz="4" w:space="0" w:color="auto"/>
            </w:tcBorders>
          </w:tcPr>
          <w:p w:rsidR="00CD36B6" w:rsidRDefault="00CD36B6" w:rsidP="00CD36B6">
            <w:pPr>
              <w:numPr>
                <w:ilvl w:val="0"/>
                <w:numId w:val="2"/>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CD36B6" w:rsidRDefault="00CD36B6" w:rsidP="00CD36B6">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6379" w:type="dxa"/>
            <w:tcBorders>
              <w:top w:val="single" w:sz="4" w:space="0" w:color="auto"/>
              <w:left w:val="single" w:sz="4" w:space="0" w:color="auto"/>
              <w:bottom w:val="single" w:sz="4" w:space="0" w:color="auto"/>
              <w:right w:val="single" w:sz="4" w:space="0" w:color="auto"/>
            </w:tcBorders>
            <w:hideMark/>
          </w:tcPr>
          <w:p w:rsidR="00CD36B6" w:rsidRDefault="00CD36B6" w:rsidP="00CD36B6">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CD36B6" w:rsidRDefault="00CD36B6" w:rsidP="00CD36B6">
      <w:pPr>
        <w:pStyle w:val="ConsPlusNormal0"/>
        <w:widowControl/>
        <w:tabs>
          <w:tab w:val="left" w:pos="360"/>
        </w:tabs>
        <w:spacing w:before="120" w:after="120"/>
        <w:ind w:firstLine="0"/>
        <w:rPr>
          <w:rFonts w:ascii="Times New Roman" w:hAnsi="Times New Roman" w:cs="Times New Roman"/>
          <w:b/>
          <w:bCs/>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96824" w:rsidRDefault="00F96824"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lastRenderedPageBreak/>
        <w:t xml:space="preserve">Приложение </w:t>
      </w: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CD36B6" w:rsidRDefault="00CD36B6" w:rsidP="00CD36B6">
      <w:pPr>
        <w:spacing w:after="0"/>
        <w:jc w:val="center"/>
        <w:rPr>
          <w:rFonts w:ascii="Times New Roman" w:hAnsi="Times New Roman" w:cs="Times New Roman"/>
        </w:rPr>
      </w:pPr>
      <w:r>
        <w:rPr>
          <w:rFonts w:ascii="Times New Roman" w:hAnsi="Times New Roman" w:cs="Times New Roman"/>
        </w:rPr>
        <w:t>Рекомендуемая форма</w:t>
      </w:r>
    </w:p>
    <w:p w:rsidR="00CD36B6" w:rsidRDefault="00CD36B6" w:rsidP="00CD36B6">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CD36B6" w:rsidRDefault="00CD36B6" w:rsidP="00CD36B6">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D36B6" w:rsidRDefault="00CD36B6" w:rsidP="00CD36B6">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D36B6" w:rsidRDefault="00CD36B6" w:rsidP="00CD36B6">
      <w:pPr>
        <w:spacing w:after="0"/>
        <w:rPr>
          <w:rFonts w:ascii="Times New Roman" w:hAnsi="Times New Roman" w:cs="Times New Roman"/>
          <w:color w:val="000000"/>
        </w:rPr>
      </w:pPr>
      <w:proofErr w:type="gramStart"/>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rPr>
        <w:t xml:space="preserve"> обязанности </w:t>
      </w:r>
      <w:proofErr w:type="gramStart"/>
      <w:r>
        <w:rPr>
          <w:rFonts w:ascii="Times New Roman" w:hAnsi="Times New Roman" w:cs="Times New Roman"/>
          <w:color w:val="000000"/>
        </w:rPr>
        <w:t>заявителя</w:t>
      </w:r>
      <w:proofErr w:type="gramEnd"/>
      <w:r>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D36B6" w:rsidRDefault="00CD36B6" w:rsidP="00CD36B6">
      <w:pPr>
        <w:spacing w:after="0"/>
        <w:rPr>
          <w:rFonts w:ascii="Times New Roman" w:hAnsi="Times New Roman" w:cs="Times New Roman"/>
          <w:color w:val="000000"/>
        </w:rPr>
      </w:pPr>
      <w:proofErr w:type="gramStart"/>
      <w:r>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rPr>
        <w:t xml:space="preserve"> поставкой товара, выполнением работы, оказанием услуги, </w:t>
      </w:r>
      <w:proofErr w:type="gramStart"/>
      <w:r>
        <w:rPr>
          <w:rFonts w:ascii="Times New Roman" w:hAnsi="Times New Roman" w:cs="Times New Roman"/>
          <w:color w:val="000000"/>
        </w:rPr>
        <w:t>являющихся</w:t>
      </w:r>
      <w:proofErr w:type="gramEnd"/>
      <w:r>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CD36B6" w:rsidRDefault="00CD36B6" w:rsidP="00CD36B6">
      <w:pPr>
        <w:spacing w:after="0"/>
        <w:rPr>
          <w:rFonts w:ascii="Times New Roman" w:hAnsi="Times New Roman" w:cs="Times New Roman"/>
          <w:color w:val="000000"/>
        </w:rPr>
      </w:pPr>
      <w:proofErr w:type="gramStart"/>
      <w:r>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CD36B6" w:rsidRDefault="00CD36B6" w:rsidP="00CD36B6">
      <w:pPr>
        <w:spacing w:after="0"/>
        <w:rPr>
          <w:rFonts w:ascii="Times New Roman" w:hAnsi="Times New Roman" w:cs="Times New Roman"/>
          <w:color w:val="000000"/>
        </w:rPr>
      </w:pPr>
      <w:r>
        <w:rPr>
          <w:rFonts w:ascii="Times New Roman" w:hAnsi="Times New Roman" w:cs="Times New Roman"/>
          <w:color w:val="00000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Pr>
          <w:rFonts w:ascii="Times New Roman" w:hAnsi="Times New Roman" w:cs="Times New Roman"/>
          <w:color w:val="000000"/>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D36B6" w:rsidRDefault="00CD36B6" w:rsidP="00CD36B6">
      <w:pPr>
        <w:spacing w:after="0"/>
        <w:rPr>
          <w:rFonts w:ascii="Times New Roman" w:hAnsi="Times New Roman" w:cs="Times New Roman"/>
          <w:color w:val="000000"/>
        </w:rPr>
      </w:pP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CD36B6" w:rsidRDefault="00CD36B6" w:rsidP="00CD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CD36B6" w:rsidRDefault="00CD36B6" w:rsidP="00CD36B6">
      <w:pPr>
        <w:pStyle w:val="ConsPlusNormal0"/>
        <w:widowControl/>
        <w:tabs>
          <w:tab w:val="left" w:pos="360"/>
        </w:tabs>
        <w:spacing w:before="120" w:after="120"/>
        <w:ind w:firstLine="0"/>
        <w:rPr>
          <w:rFonts w:ascii="Times New Roman" w:hAnsi="Times New Roman" w:cs="Times New Roman"/>
          <w:b/>
          <w:bCs/>
        </w:rPr>
      </w:pPr>
      <w:r>
        <w:rPr>
          <w:rFonts w:ascii="Times New Roman" w:hAnsi="Times New Roman" w:cs="Times New Roman"/>
          <w:b/>
          <w:bCs/>
        </w:rPr>
        <w:br w:type="page"/>
      </w:r>
      <w:bookmarkStart w:id="32" w:name="_Ref248728669"/>
      <w:bookmarkStart w:id="33" w:name="_Ref248562863"/>
      <w:bookmarkEnd w:id="31"/>
    </w:p>
    <w:bookmarkEnd w:id="32"/>
    <w:p w:rsidR="00CD36B6" w:rsidRDefault="00CD36B6" w:rsidP="00CD36B6">
      <w:pPr>
        <w:pStyle w:val="ConsPlusNormal0"/>
        <w:widowControl/>
        <w:numPr>
          <w:ilvl w:val="0"/>
          <w:numId w:val="5"/>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lastRenderedPageBreak/>
        <w:t>ТЕХНИЧЕСКОЕ ЗАДАНИЕ</w:t>
      </w:r>
    </w:p>
    <w:p w:rsidR="00CD36B6" w:rsidRPr="00CD36B6" w:rsidRDefault="00CD36B6" w:rsidP="00CD36B6">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w:t>
      </w:r>
      <w:r>
        <w:rPr>
          <w:rFonts w:ascii="Times New Roman" w:hAnsi="Times New Roman" w:cs="Times New Roman"/>
          <w:b/>
          <w:bCs/>
        </w:rPr>
        <w:t xml:space="preserve">а </w:t>
      </w:r>
      <w:r>
        <w:rPr>
          <w:rFonts w:ascii="Times New Roman" w:hAnsi="Times New Roman" w:cs="Times New Roman"/>
          <w:b/>
          <w:bCs/>
          <w:sz w:val="24"/>
          <w:szCs w:val="24"/>
        </w:rPr>
        <w:t>о</w:t>
      </w:r>
      <w:r w:rsidRPr="00484C71">
        <w:rPr>
          <w:rFonts w:ascii="Times New Roman" w:hAnsi="Times New Roman" w:cs="Times New Roman"/>
          <w:b/>
          <w:bCs/>
          <w:sz w:val="24"/>
          <w:szCs w:val="24"/>
        </w:rPr>
        <w:t>к</w:t>
      </w:r>
      <w:r>
        <w:rPr>
          <w:rFonts w:ascii="Times New Roman" w:hAnsi="Times New Roman" w:cs="Times New Roman"/>
          <w:b/>
          <w:bCs/>
          <w:sz w:val="24"/>
          <w:szCs w:val="24"/>
        </w:rPr>
        <w:t>азание услуг по очистке крыши от снега и наледи</w:t>
      </w:r>
    </w:p>
    <w:p w:rsidR="00CD36B6" w:rsidRDefault="00CD36B6" w:rsidP="00CD36B6">
      <w:pPr>
        <w:spacing w:after="0" w:line="240" w:lineRule="auto"/>
        <w:ind w:left="360"/>
        <w:jc w:val="both"/>
        <w:rPr>
          <w:rFonts w:ascii="Times New Roman" w:hAnsi="Times New Roman" w:cs="Times New Roman"/>
          <w:bCs/>
          <w:sz w:val="24"/>
          <w:szCs w:val="24"/>
        </w:rPr>
      </w:pPr>
    </w:p>
    <w:p w:rsidR="00CD36B6" w:rsidRPr="00484C71" w:rsidRDefault="00CD36B6" w:rsidP="00CD36B6">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484C71">
        <w:rPr>
          <w:rFonts w:ascii="Times New Roman" w:hAnsi="Times New Roman" w:cs="Times New Roman"/>
          <w:bCs/>
          <w:sz w:val="24"/>
          <w:szCs w:val="24"/>
        </w:rPr>
        <w:t>Заказчик: Муниципальное бюджетное общеобразовательное учреждение «Средняя общеобразовательная школа № 6»</w:t>
      </w:r>
    </w:p>
    <w:p w:rsidR="00CD36B6" w:rsidRPr="00484C71" w:rsidRDefault="00CD36B6" w:rsidP="00CD36B6">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w:t>
      </w:r>
      <w:r>
        <w:rPr>
          <w:rFonts w:ascii="Times New Roman" w:hAnsi="Times New Roman" w:cs="Times New Roman"/>
          <w:sz w:val="24"/>
          <w:szCs w:val="24"/>
        </w:rPr>
        <w:t>ключения договора  по 31.12.2016</w:t>
      </w:r>
      <w:r w:rsidRPr="00484C71">
        <w:rPr>
          <w:rFonts w:ascii="Times New Roman" w:hAnsi="Times New Roman" w:cs="Times New Roman"/>
          <w:sz w:val="24"/>
          <w:szCs w:val="24"/>
        </w:rPr>
        <w:t>г.</w:t>
      </w:r>
    </w:p>
    <w:p w:rsidR="00CD36B6" w:rsidRPr="00484C71" w:rsidRDefault="00CD36B6" w:rsidP="00CD36B6">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3. Место оказания услуг: 628260, Тюменская область, Ханты-Мансийский автономный округ</w:t>
      </w:r>
      <w:r>
        <w:rPr>
          <w:rFonts w:ascii="Times New Roman" w:hAnsi="Times New Roman" w:cs="Times New Roman"/>
          <w:bCs/>
          <w:sz w:val="24"/>
          <w:szCs w:val="24"/>
        </w:rPr>
        <w:t xml:space="preserve"> </w:t>
      </w:r>
      <w:r w:rsidRPr="00484C71">
        <w:rPr>
          <w:rFonts w:ascii="Times New Roman" w:hAnsi="Times New Roman" w:cs="Times New Roman"/>
          <w:bCs/>
          <w:sz w:val="24"/>
          <w:szCs w:val="24"/>
        </w:rPr>
        <w:t>-</w:t>
      </w:r>
      <w:r>
        <w:rPr>
          <w:rFonts w:ascii="Times New Roman" w:hAnsi="Times New Roman" w:cs="Times New Roman"/>
          <w:bCs/>
          <w:sz w:val="24"/>
          <w:szCs w:val="24"/>
        </w:rPr>
        <w:t xml:space="preserve"> </w:t>
      </w:r>
      <w:r w:rsidRPr="00484C71">
        <w:rPr>
          <w:rFonts w:ascii="Times New Roman" w:hAnsi="Times New Roman" w:cs="Times New Roman"/>
          <w:bCs/>
          <w:sz w:val="24"/>
          <w:szCs w:val="24"/>
        </w:rPr>
        <w:t>Югра, г. Югорск, ул. Ермака, д.7, ул. Садовая, д. 72, Муниципальное бюджетное общеобразовательное учреждение «Средняя общеобразовательная школа № 6»</w:t>
      </w:r>
    </w:p>
    <w:p w:rsidR="00CD36B6" w:rsidRPr="00484C71" w:rsidRDefault="00CD36B6" w:rsidP="00CD36B6">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4. Объем и у</w:t>
      </w:r>
      <w:r w:rsidR="00D211A5">
        <w:rPr>
          <w:rFonts w:ascii="Times New Roman" w:hAnsi="Times New Roman" w:cs="Times New Roman"/>
          <w:bCs/>
          <w:sz w:val="24"/>
          <w:szCs w:val="24"/>
        </w:rPr>
        <w:t>словия оказываемых услуг: 8</w:t>
      </w:r>
      <w:r>
        <w:rPr>
          <w:rFonts w:ascii="Times New Roman" w:hAnsi="Times New Roman" w:cs="Times New Roman"/>
          <w:bCs/>
          <w:sz w:val="24"/>
          <w:szCs w:val="24"/>
        </w:rPr>
        <w:t>00 кв</w:t>
      </w:r>
      <w:proofErr w:type="gramStart"/>
      <w:r>
        <w:rPr>
          <w:rFonts w:ascii="Times New Roman" w:hAnsi="Times New Roman" w:cs="Times New Roman"/>
          <w:bCs/>
          <w:sz w:val="24"/>
          <w:szCs w:val="24"/>
        </w:rPr>
        <w:t>.м</w:t>
      </w:r>
      <w:proofErr w:type="gramEnd"/>
    </w:p>
    <w:p w:rsidR="00CD36B6" w:rsidRDefault="00CD36B6" w:rsidP="00CD36B6">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Cs/>
          <w:sz w:val="24"/>
          <w:szCs w:val="24"/>
        </w:rPr>
        <w:t xml:space="preserve"> 5. Характеристика услуг: </w:t>
      </w:r>
      <w:r>
        <w:rPr>
          <w:rFonts w:ascii="Times New Roman" w:hAnsi="Times New Roman" w:cs="Times New Roman"/>
          <w:sz w:val="24"/>
          <w:szCs w:val="24"/>
        </w:rPr>
        <w:t xml:space="preserve">Оказание услуг   </w:t>
      </w:r>
      <w:r>
        <w:rPr>
          <w:rFonts w:ascii="Times New Roman" w:hAnsi="Times New Roman" w:cs="Times New Roman"/>
          <w:b/>
          <w:bCs/>
          <w:sz w:val="24"/>
          <w:szCs w:val="24"/>
        </w:rPr>
        <w:t xml:space="preserve"> </w:t>
      </w:r>
      <w:r w:rsidRPr="00577584">
        <w:rPr>
          <w:rFonts w:ascii="Times New Roman" w:hAnsi="Times New Roman" w:cs="Times New Roman"/>
          <w:bCs/>
          <w:sz w:val="24"/>
          <w:szCs w:val="24"/>
        </w:rPr>
        <w:t>по очистке крыши от снега и наледи</w:t>
      </w:r>
      <w:r w:rsidRPr="00484C71">
        <w:rPr>
          <w:rFonts w:ascii="Times New Roman" w:hAnsi="Times New Roman" w:cs="Times New Roman"/>
          <w:sz w:val="24"/>
          <w:szCs w:val="24"/>
        </w:rPr>
        <w:t xml:space="preserve"> Муниципального бюджетного образовательного учреждения «Средняя </w:t>
      </w:r>
      <w:r>
        <w:rPr>
          <w:rFonts w:ascii="Times New Roman" w:hAnsi="Times New Roman" w:cs="Times New Roman"/>
          <w:sz w:val="24"/>
          <w:szCs w:val="24"/>
        </w:rPr>
        <w:t xml:space="preserve">  общеобразовательная школа № 6</w:t>
      </w:r>
    </w:p>
    <w:p w:rsidR="00CD36B6" w:rsidRDefault="00CD36B6" w:rsidP="00CD36B6">
      <w:pPr>
        <w:keepNext/>
        <w:keepLines/>
        <w:widowControl w:val="0"/>
        <w:suppressLineNumbers/>
        <w:suppressAutoHyphens/>
        <w:spacing w:after="0" w:line="240" w:lineRule="auto"/>
        <w:rPr>
          <w:rFonts w:ascii="Times New Roman" w:hAnsi="Times New Roman" w:cs="Times New Roman"/>
          <w:bCs/>
          <w:sz w:val="24"/>
          <w:szCs w:val="24"/>
        </w:rPr>
      </w:pPr>
    </w:p>
    <w:p w:rsidR="00CD36B6" w:rsidRDefault="00CD36B6" w:rsidP="00CD36B6">
      <w:pPr>
        <w:keepNext/>
        <w:keepLines/>
        <w:widowControl w:val="0"/>
        <w:suppressLineNumbers/>
        <w:suppressAutoHyphens/>
        <w:spacing w:after="0" w:line="240" w:lineRule="auto"/>
        <w:jc w:val="right"/>
        <w:rPr>
          <w:rFonts w:ascii="Times New Roman" w:hAnsi="Times New Roman" w:cs="Times New Roman"/>
          <w:bCs/>
          <w:sz w:val="24"/>
          <w:szCs w:val="24"/>
        </w:rPr>
      </w:pPr>
    </w:p>
    <w:p w:rsidR="00CD36B6" w:rsidRPr="00484C71" w:rsidRDefault="00CD36B6" w:rsidP="00CD36B6">
      <w:pPr>
        <w:keepNext/>
        <w:keepLines/>
        <w:widowControl w:val="0"/>
        <w:suppressLineNumbers/>
        <w:suppressAutoHyphens/>
        <w:spacing w:after="0" w:line="240" w:lineRule="auto"/>
        <w:jc w:val="right"/>
        <w:rPr>
          <w:rFonts w:ascii="Times New Roman" w:hAnsi="Times New Roman" w:cs="Times New Roman"/>
          <w:b/>
          <w:sz w:val="24"/>
          <w:szCs w:val="24"/>
        </w:rPr>
      </w:pPr>
    </w:p>
    <w:p w:rsidR="00CD36B6" w:rsidRPr="00E018F7" w:rsidRDefault="00CD36B6" w:rsidP="00CD36B6">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 xml:space="preserve">Виды и состав </w:t>
      </w:r>
      <w:r w:rsidRPr="00E018F7">
        <w:rPr>
          <w:rFonts w:ascii="Times New Roman" w:hAnsi="Times New Roman" w:cs="Times New Roman"/>
          <w:b/>
          <w:sz w:val="24"/>
          <w:szCs w:val="24"/>
        </w:rPr>
        <w:t xml:space="preserve">работ </w:t>
      </w:r>
      <w:r w:rsidRPr="00E018F7">
        <w:rPr>
          <w:rFonts w:ascii="Times New Roman" w:hAnsi="Times New Roman" w:cs="Times New Roman"/>
          <w:b/>
          <w:bCs/>
          <w:sz w:val="24"/>
          <w:szCs w:val="24"/>
        </w:rPr>
        <w:t>очистке крыши от снега и наледи</w:t>
      </w:r>
      <w:r w:rsidRPr="00E018F7">
        <w:rPr>
          <w:rFonts w:ascii="Times New Roman" w:hAnsi="Times New Roman" w:cs="Times New Roman"/>
          <w:b/>
          <w:sz w:val="24"/>
          <w:szCs w:val="24"/>
        </w:rPr>
        <w:t>:</w:t>
      </w:r>
    </w:p>
    <w:p w:rsidR="00CD36B6" w:rsidRDefault="00CD36B6" w:rsidP="00CD36B6">
      <w:pPr>
        <w:keepNext/>
        <w:keepLines/>
        <w:widowControl w:val="0"/>
        <w:suppressLineNumbers/>
        <w:suppressAutoHyphens/>
        <w:spacing w:after="0" w:line="240" w:lineRule="auto"/>
        <w:jc w:val="both"/>
        <w:rPr>
          <w:rFonts w:ascii="Times New Roman" w:hAnsi="Times New Roman" w:cs="Times New Roman"/>
          <w:b/>
          <w:sz w:val="24"/>
          <w:szCs w:val="24"/>
        </w:rPr>
      </w:pPr>
    </w:p>
    <w:p w:rsidR="00F96824" w:rsidRDefault="00F96824" w:rsidP="00F96824">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крыши  от снега, удаление сосулек и наледи с карниза крыши здания и водосточных воронок с прочисткой водосточных желобов и очисткой кровли от снега и льда по заявке, в местах и объемах, указанных Заказчиком.</w:t>
      </w:r>
    </w:p>
    <w:p w:rsidR="00F96824" w:rsidRDefault="00F96824" w:rsidP="00F96824">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В цену договора входят все виды работ  и все расходы на использование оборудования и техники, связанные с работами по очистке крыши  от снега, удаление сосулек и наледи. </w:t>
      </w:r>
    </w:p>
    <w:p w:rsidR="00F96824" w:rsidRPr="00484C71" w:rsidRDefault="00F96824" w:rsidP="00F96824">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Исполнитель несет ответственность за качество работ и </w:t>
      </w:r>
      <w:proofErr w:type="spellStart"/>
      <w:r>
        <w:rPr>
          <w:rFonts w:ascii="Times New Roman" w:hAnsi="Times New Roman" w:cs="Times New Roman"/>
          <w:b/>
          <w:sz w:val="24"/>
          <w:szCs w:val="24"/>
        </w:rPr>
        <w:t>непричинение</w:t>
      </w:r>
      <w:proofErr w:type="spellEnd"/>
      <w:r>
        <w:rPr>
          <w:rFonts w:ascii="Times New Roman" w:hAnsi="Times New Roman" w:cs="Times New Roman"/>
          <w:b/>
          <w:sz w:val="24"/>
          <w:szCs w:val="24"/>
        </w:rPr>
        <w:t xml:space="preserve"> вреда кровли и карнизам здания.</w:t>
      </w:r>
    </w:p>
    <w:p w:rsidR="00F96824" w:rsidRDefault="00F96824" w:rsidP="00F96824">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за квадратный метр очищенной территории.</w:t>
      </w:r>
    </w:p>
    <w:p w:rsidR="00F96824" w:rsidRPr="00484C71" w:rsidRDefault="00F96824" w:rsidP="00F96824">
      <w:pPr>
        <w:keepNext/>
        <w:keepLines/>
        <w:widowControl w:val="0"/>
        <w:suppressLineNumbers/>
        <w:suppressAutoHyphens/>
        <w:spacing w:after="0" w:line="240" w:lineRule="auto"/>
        <w:jc w:val="both"/>
        <w:rPr>
          <w:rFonts w:ascii="Times New Roman" w:hAnsi="Times New Roman" w:cs="Times New Roman"/>
          <w:b/>
          <w:sz w:val="24"/>
          <w:szCs w:val="24"/>
        </w:rPr>
      </w:pPr>
    </w:p>
    <w:p w:rsidR="00CD36B6" w:rsidRPr="00484C71" w:rsidRDefault="00CD36B6" w:rsidP="00CD36B6">
      <w:pPr>
        <w:keepNext/>
        <w:keepLines/>
        <w:widowControl w:val="0"/>
        <w:suppressLineNumbers/>
        <w:suppressAutoHyphens/>
        <w:spacing w:after="0" w:line="240" w:lineRule="auto"/>
        <w:jc w:val="both"/>
        <w:rPr>
          <w:rFonts w:ascii="Times New Roman" w:hAnsi="Times New Roman" w:cs="Times New Roman"/>
          <w:b/>
          <w:sz w:val="24"/>
          <w:szCs w:val="24"/>
        </w:rPr>
      </w:pPr>
    </w:p>
    <w:p w:rsidR="00CD36B6" w:rsidRPr="00484C71" w:rsidRDefault="00CD36B6" w:rsidP="00CD36B6">
      <w:pPr>
        <w:spacing w:after="0" w:line="240" w:lineRule="auto"/>
        <w:jc w:val="both"/>
        <w:rPr>
          <w:rFonts w:ascii="Times New Roman" w:hAnsi="Times New Roman" w:cs="Times New Roman"/>
          <w:sz w:val="24"/>
          <w:szCs w:val="24"/>
        </w:rPr>
      </w:pPr>
    </w:p>
    <w:p w:rsidR="00CD36B6" w:rsidRPr="00A17C60" w:rsidRDefault="00CD36B6" w:rsidP="00CD36B6"/>
    <w:p w:rsidR="00CD36B6" w:rsidRDefault="00CD36B6" w:rsidP="00CD36B6">
      <w:pPr>
        <w:jc w:val="right"/>
        <w:rPr>
          <w:rFonts w:ascii="Times New Roman" w:hAnsi="Times New Roman" w:cs="Times New Roman"/>
        </w:rPr>
      </w:pPr>
    </w:p>
    <w:p w:rsidR="00CD36B6" w:rsidRDefault="00CD36B6" w:rsidP="00CD36B6">
      <w:pPr>
        <w:spacing w:after="0"/>
        <w:rPr>
          <w:rStyle w:val="FontStyle32"/>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F96824" w:rsidRDefault="00F96824" w:rsidP="00CD36B6">
      <w:pPr>
        <w:spacing w:after="0"/>
        <w:rPr>
          <w:rStyle w:val="FontStyle32"/>
          <w:rFonts w:ascii="Times New Roman" w:hAnsi="Times New Roman" w:cs="Times New Roman"/>
        </w:rPr>
      </w:pPr>
    </w:p>
    <w:p w:rsidR="00F96824" w:rsidRDefault="00F96824" w:rsidP="00CD36B6">
      <w:pPr>
        <w:spacing w:after="0"/>
        <w:rPr>
          <w:rStyle w:val="FontStyle32"/>
          <w:rFonts w:ascii="Times New Roman" w:hAnsi="Times New Roman" w:cs="Times New Roman"/>
        </w:rPr>
      </w:pPr>
    </w:p>
    <w:p w:rsidR="00CD36B6" w:rsidRDefault="00CD36B6" w:rsidP="00CD36B6">
      <w:pPr>
        <w:spacing w:after="0"/>
        <w:rPr>
          <w:rStyle w:val="FontStyle32"/>
          <w:rFonts w:ascii="Times New Roman" w:hAnsi="Times New Roman" w:cs="Times New Roman"/>
        </w:rPr>
      </w:pPr>
    </w:p>
    <w:p w:rsidR="00CD36B6" w:rsidRDefault="00CD36B6" w:rsidP="00CD36B6">
      <w:pPr>
        <w:numPr>
          <w:ilvl w:val="0"/>
          <w:numId w:val="5"/>
        </w:numPr>
        <w:shd w:val="clear" w:color="auto" w:fill="FFFFFF"/>
        <w:spacing w:after="0" w:line="240" w:lineRule="auto"/>
        <w:jc w:val="center"/>
        <w:rPr>
          <w:b/>
          <w:bCs/>
        </w:rPr>
      </w:pPr>
      <w:bookmarkStart w:id="34" w:name="_Ref353189530"/>
      <w:r>
        <w:rPr>
          <w:rFonts w:ascii="Times New Roman" w:hAnsi="Times New Roman" w:cs="Times New Roman"/>
          <w:b/>
          <w:bCs/>
        </w:rPr>
        <w:lastRenderedPageBreak/>
        <w:t xml:space="preserve">ПРОЕКТ </w:t>
      </w:r>
      <w:bookmarkEnd w:id="34"/>
      <w:r>
        <w:rPr>
          <w:rFonts w:ascii="Times New Roman" w:hAnsi="Times New Roman" w:cs="Times New Roman"/>
          <w:b/>
          <w:bCs/>
        </w:rPr>
        <w:t>ГРАЖДАНСКО-ПРАВОВОГО ДОГОВОРА</w:t>
      </w:r>
    </w:p>
    <w:p w:rsidR="00CD36B6" w:rsidRDefault="00CD36B6" w:rsidP="00CD36B6">
      <w:pPr>
        <w:shd w:val="clear" w:color="auto" w:fill="FFFFFF"/>
        <w:spacing w:line="240" w:lineRule="auto"/>
        <w:jc w:val="center"/>
        <w:rPr>
          <w:rFonts w:ascii="Times New Roman" w:hAnsi="Times New Roman" w:cs="Times New Roman"/>
          <w:b/>
          <w:caps/>
          <w:color w:val="000000"/>
        </w:rPr>
      </w:pPr>
      <w:r>
        <w:rPr>
          <w:rFonts w:ascii="Times New Roman" w:hAnsi="Times New Roman" w:cs="Times New Roman"/>
          <w:b/>
          <w:bCs/>
          <w:caps/>
          <w:color w:val="000000"/>
        </w:rPr>
        <w:t>гРАЖДАНСКО-ПРАВОВОЙ ДОГОВОР</w:t>
      </w:r>
      <w:r>
        <w:rPr>
          <w:rFonts w:ascii="Times New Roman" w:hAnsi="Times New Roman" w:cs="Times New Roman"/>
          <w:b/>
          <w:caps/>
        </w:rPr>
        <w:t xml:space="preserve"> </w:t>
      </w:r>
      <w:r>
        <w:rPr>
          <w:rFonts w:ascii="Times New Roman" w:hAnsi="Times New Roman" w:cs="Times New Roman"/>
          <w:b/>
          <w:caps/>
          <w:color w:val="000000"/>
        </w:rPr>
        <w:t>на оказание услуг</w:t>
      </w:r>
    </w:p>
    <w:p w:rsidR="00CD36B6" w:rsidRDefault="00CD36B6" w:rsidP="00CD36B6">
      <w:pPr>
        <w:shd w:val="clear" w:color="auto" w:fill="FFFFFF"/>
        <w:jc w:val="center"/>
        <w:rPr>
          <w:rFonts w:ascii="Times New Roman" w:hAnsi="Times New Roman" w:cs="Times New Roman"/>
          <w:b/>
          <w:caps/>
          <w:color w:val="000000"/>
        </w:rPr>
      </w:pPr>
      <w:r>
        <w:rPr>
          <w:rFonts w:ascii="Times New Roman" w:hAnsi="Times New Roman" w:cs="Times New Roman"/>
          <w:caps/>
          <w:color w:val="000000"/>
        </w:rPr>
        <w:t>№ _______</w:t>
      </w:r>
    </w:p>
    <w:p w:rsidR="00CD36B6" w:rsidRPr="00327BC9" w:rsidRDefault="00CD36B6" w:rsidP="00CD36B6">
      <w:pPr>
        <w:shd w:val="clear" w:color="auto" w:fill="FFFFFF"/>
        <w:jc w:val="both"/>
        <w:rPr>
          <w:rFonts w:ascii="Times New Roman" w:hAnsi="Times New Roman" w:cs="Times New Roman"/>
          <w:b/>
          <w:caps/>
          <w:color w:val="000000"/>
        </w:rPr>
      </w:pPr>
      <w:r>
        <w:rPr>
          <w:rFonts w:ascii="Times New Roman" w:hAnsi="Times New Roman" w:cs="Times New Roman"/>
        </w:rPr>
        <w:t>г. ______________                                                                                             «___»____________2015г.</w:t>
      </w:r>
    </w:p>
    <w:p w:rsidR="00CD36B6" w:rsidRDefault="00CD36B6" w:rsidP="00CD36B6">
      <w:pPr>
        <w:spacing w:after="0"/>
        <w:ind w:firstLine="709"/>
        <w:jc w:val="both"/>
        <w:rPr>
          <w:rFonts w:ascii="Times New Roman" w:hAnsi="Times New Roman" w:cs="Times New Roman"/>
        </w:rPr>
      </w:pPr>
    </w:p>
    <w:p w:rsidR="00CD36B6" w:rsidRDefault="00CD36B6" w:rsidP="00CD36B6">
      <w:pPr>
        <w:spacing w:after="0"/>
        <w:ind w:firstLine="709"/>
        <w:jc w:val="both"/>
        <w:rPr>
          <w:rFonts w:ascii="Times New Roman" w:hAnsi="Times New Roman" w:cs="Times New Roman"/>
          <w:color w:val="000000"/>
          <w:kern w:val="16"/>
        </w:rPr>
      </w:pPr>
      <w:proofErr w:type="gramStart"/>
      <w:r>
        <w:rPr>
          <w:rFonts w:ascii="Times New Roman" w:hAnsi="Times New Roman" w:cs="Times New Roman"/>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Единой комиссии по осуществлению</w:t>
      </w:r>
      <w:proofErr w:type="gramEnd"/>
      <w:r>
        <w:rPr>
          <w:rFonts w:ascii="Times New Roman" w:hAnsi="Times New Roman" w:cs="Times New Roman"/>
        </w:rPr>
        <w:t xml:space="preserve"> закупок для обеспечения муниципальных нужд города </w:t>
      </w:r>
      <w:proofErr w:type="spellStart"/>
      <w:r>
        <w:rPr>
          <w:rFonts w:ascii="Times New Roman" w:hAnsi="Times New Roman" w:cs="Times New Roman"/>
        </w:rPr>
        <w:t>Югорска</w:t>
      </w:r>
      <w:proofErr w:type="spellEnd"/>
      <w:r>
        <w:rPr>
          <w:rFonts w:ascii="Times New Roman" w:hAnsi="Times New Roman" w:cs="Times New Roman"/>
          <w:color w:val="000000"/>
          <w:kern w:val="16"/>
        </w:rPr>
        <w:t xml:space="preserve"> (протокол_________ </w:t>
      </w:r>
      <w:proofErr w:type="gramStart"/>
      <w:r>
        <w:rPr>
          <w:rFonts w:ascii="Times New Roman" w:hAnsi="Times New Roman" w:cs="Times New Roman"/>
          <w:color w:val="000000"/>
          <w:kern w:val="16"/>
        </w:rPr>
        <w:t>от</w:t>
      </w:r>
      <w:proofErr w:type="gramEnd"/>
      <w:r>
        <w:rPr>
          <w:rFonts w:ascii="Times New Roman" w:hAnsi="Times New Roman" w:cs="Times New Roman"/>
          <w:color w:val="000000"/>
          <w:kern w:val="16"/>
        </w:rPr>
        <w:t xml:space="preserve"> _____ № _____) </w:t>
      </w:r>
    </w:p>
    <w:p w:rsidR="00CD36B6" w:rsidRDefault="00CD36B6" w:rsidP="00CD36B6">
      <w:pPr>
        <w:spacing w:after="0"/>
        <w:ind w:firstLine="709"/>
        <w:jc w:val="both"/>
        <w:rPr>
          <w:rFonts w:ascii="Times New Roman" w:hAnsi="Times New Roman" w:cs="Times New Roman"/>
          <w:i/>
          <w:iCs/>
        </w:rPr>
      </w:pPr>
      <w:r>
        <w:rPr>
          <w:rFonts w:ascii="Times New Roman" w:hAnsi="Times New Roman" w:cs="Times New Roman"/>
          <w:i/>
        </w:rPr>
        <w:t xml:space="preserve">решения Заказчика </w:t>
      </w:r>
      <w:proofErr w:type="gramStart"/>
      <w:r>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Pr>
          <w:rFonts w:ascii="Times New Roman" w:hAnsi="Times New Roman" w:cs="Times New Roman"/>
          <w:i/>
        </w:rPr>
        <w:t xml:space="preserve">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D36B6" w:rsidRDefault="00CD36B6" w:rsidP="00CD36B6">
      <w:pPr>
        <w:spacing w:after="0"/>
        <w:ind w:firstLine="709"/>
        <w:jc w:val="both"/>
        <w:rPr>
          <w:rFonts w:ascii="Times New Roman" w:hAnsi="Times New Roman" w:cs="Times New Roman"/>
          <w:b/>
        </w:rPr>
      </w:pP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CD36B6" w:rsidRDefault="00CD36B6" w:rsidP="00CD36B6">
      <w:pPr>
        <w:numPr>
          <w:ilvl w:val="0"/>
          <w:numId w:val="6"/>
        </w:numPr>
        <w:spacing w:after="0" w:line="240" w:lineRule="auto"/>
        <w:jc w:val="center"/>
        <w:rPr>
          <w:rFonts w:ascii="Times New Roman" w:hAnsi="Times New Roman" w:cs="Times New Roman"/>
        </w:rPr>
      </w:pPr>
      <w:r>
        <w:rPr>
          <w:rFonts w:ascii="Times New Roman" w:hAnsi="Times New Roman" w:cs="Times New Roman"/>
        </w:rPr>
        <w:t>Предмет Договора</w:t>
      </w:r>
    </w:p>
    <w:p w:rsidR="00CD36B6" w:rsidRDefault="00CD36B6" w:rsidP="00CD36B6">
      <w:pPr>
        <w:tabs>
          <w:tab w:val="left" w:pos="360"/>
        </w:tabs>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bCs/>
          <w:color w:val="000000"/>
        </w:rPr>
        <w:t xml:space="preserve">Исполнитель обязуется своевременно оказать на условиях настоящего </w:t>
      </w:r>
      <w:r>
        <w:rPr>
          <w:rFonts w:ascii="Times New Roman" w:hAnsi="Times New Roman" w:cs="Times New Roman"/>
          <w:color w:val="000000"/>
          <w:kern w:val="16"/>
        </w:rPr>
        <w:t>Договор</w:t>
      </w:r>
      <w:r>
        <w:rPr>
          <w:rFonts w:ascii="Times New Roman" w:hAnsi="Times New Roman" w:cs="Times New Roman"/>
          <w:bCs/>
          <w:color w:val="000000"/>
        </w:rPr>
        <w:t>а</w:t>
      </w:r>
      <w:r>
        <w:rPr>
          <w:rFonts w:ascii="Times New Roman" w:hAnsi="Times New Roman" w:cs="Times New Roman"/>
          <w:color w:val="000000"/>
        </w:rPr>
        <w:t xml:space="preserve"> </w:t>
      </w:r>
      <w:r>
        <w:rPr>
          <w:rFonts w:ascii="Times New Roman" w:hAnsi="Times New Roman" w:cs="Times New Roman"/>
        </w:rPr>
        <w:t xml:space="preserve">услуги </w:t>
      </w:r>
      <w:r>
        <w:rPr>
          <w:rFonts w:ascii="Times New Roman" w:hAnsi="Times New Roman" w:cs="Times New Roman"/>
          <w:bCs/>
        </w:rPr>
        <w:t xml:space="preserve"> </w:t>
      </w:r>
      <w:r>
        <w:rPr>
          <w:rFonts w:ascii="Times New Roman" w:hAnsi="Times New Roman" w:cs="Times New Roman"/>
          <w:b/>
          <w:bCs/>
        </w:rPr>
        <w:t xml:space="preserve">по очистке крыши </w:t>
      </w:r>
      <w:proofErr w:type="gramStart"/>
      <w:r>
        <w:rPr>
          <w:rFonts w:ascii="Times New Roman" w:hAnsi="Times New Roman" w:cs="Times New Roman"/>
          <w:b/>
          <w:bCs/>
        </w:rPr>
        <w:t>от</w:t>
      </w:r>
      <w:proofErr w:type="gramEnd"/>
      <w:r>
        <w:rPr>
          <w:rFonts w:ascii="Times New Roman" w:hAnsi="Times New Roman" w:cs="Times New Roman"/>
          <w:b/>
          <w:bCs/>
        </w:rPr>
        <w:t xml:space="preserve"> </w:t>
      </w:r>
      <w:proofErr w:type="gramStart"/>
      <w:r>
        <w:rPr>
          <w:rFonts w:ascii="Times New Roman" w:hAnsi="Times New Roman" w:cs="Times New Roman"/>
          <w:b/>
          <w:bCs/>
        </w:rPr>
        <w:t>нега</w:t>
      </w:r>
      <w:proofErr w:type="gramEnd"/>
      <w:r>
        <w:rPr>
          <w:rFonts w:ascii="Times New Roman" w:hAnsi="Times New Roman" w:cs="Times New Roman"/>
          <w:b/>
          <w:bCs/>
        </w:rPr>
        <w:t xml:space="preserve"> и наледи </w:t>
      </w:r>
      <w:r>
        <w:rPr>
          <w:rFonts w:ascii="Times New Roman" w:hAnsi="Times New Roman" w:cs="Times New Roman"/>
        </w:rPr>
        <w:t>с Техническим заданием (Приложение 1), а Заказчик</w:t>
      </w:r>
      <w:r>
        <w:rPr>
          <w:rFonts w:ascii="Times New Roman" w:hAnsi="Times New Roman" w:cs="Times New Roman"/>
          <w:color w:val="000000"/>
        </w:rPr>
        <w:t xml:space="preserve"> обязуется принять и оплатить их.</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rPr>
        <w:t>Место оказания услуг: 628260, Тюменская область, Ханты - Мансийский автономный округ  - Югра, г. Югорск:</w:t>
      </w:r>
    </w:p>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-ул. Ермака, д.7;</w:t>
      </w:r>
    </w:p>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-ул. Садовая, д.72; </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1.3. Состав и объем услуг определяется в Техническом задании (Приложение №1) к Договору.</w:t>
      </w:r>
    </w:p>
    <w:p w:rsidR="00CD36B6" w:rsidRDefault="00CD36B6" w:rsidP="00CD36B6">
      <w:pPr>
        <w:keepNext/>
        <w:spacing w:after="0" w:line="240" w:lineRule="auto"/>
        <w:ind w:left="927"/>
        <w:rPr>
          <w:rFonts w:ascii="Times New Roman" w:hAnsi="Times New Roman" w:cs="Times New Roman"/>
        </w:rPr>
      </w:pPr>
    </w:p>
    <w:p w:rsidR="00CD36B6" w:rsidRDefault="00CD36B6" w:rsidP="00CD36B6">
      <w:pPr>
        <w:keepNext/>
        <w:numPr>
          <w:ilvl w:val="0"/>
          <w:numId w:val="6"/>
        </w:numPr>
        <w:spacing w:after="0" w:line="240" w:lineRule="auto"/>
        <w:jc w:val="center"/>
        <w:rPr>
          <w:rFonts w:ascii="Times New Roman" w:hAnsi="Times New Roman" w:cs="Times New Roman"/>
        </w:rPr>
      </w:pPr>
      <w:r>
        <w:rPr>
          <w:rFonts w:ascii="Times New Roman" w:hAnsi="Times New Roman" w:cs="Times New Roman"/>
        </w:rPr>
        <w:t>Цена Договора и порядок расчетов</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D36B6" w:rsidRDefault="00CD36B6" w:rsidP="00CD36B6">
      <w:pPr>
        <w:widowControl w:val="0"/>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rPr>
        <w:t xml:space="preserve"> (__  %): _________________________ </w:t>
      </w:r>
      <w:proofErr w:type="gramEnd"/>
      <w:r>
        <w:rPr>
          <w:rFonts w:ascii="Times New Roman" w:hAnsi="Times New Roman" w:cs="Times New Roman"/>
        </w:rPr>
        <w:t xml:space="preserve">рублей __ копеек </w:t>
      </w:r>
      <w:r>
        <w:rPr>
          <w:rFonts w:ascii="Times New Roman" w:hAnsi="Times New Roman" w:cs="Times New Roman"/>
          <w:i/>
        </w:rPr>
        <w:t>(НДС не облагается на основании ______________ Налогового кодекса РФ и ________).</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Оплата по Договора уменьшается на размер налоговых платежей, связанных с оплатой Договора, и составляет ___________ рублей 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исполнения обязательств по Договору, в том числе накладные расходы, расходы на уплату налогов, сборов и других обязательных платежей и отчислений.</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 Оплата по Договору производится в следующем порядке:</w:t>
      </w:r>
    </w:p>
    <w:p w:rsidR="000F082C" w:rsidRDefault="00CD36B6" w:rsidP="00CD36B6">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0F082C" w:rsidRDefault="000F082C" w:rsidP="00CD36B6">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D36B6" w:rsidRDefault="00CD36B6" w:rsidP="000F082C">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2.4.1. Оплата производится ежемесячно, путем перечисления Заказчиком денежных средств на указанный в Договоре расчетный счет Исполните</w:t>
      </w:r>
      <w:r w:rsidR="001B6804">
        <w:rPr>
          <w:rFonts w:ascii="Times New Roman" w:hAnsi="Times New Roman" w:cs="Times New Roman"/>
        </w:rPr>
        <w:t xml:space="preserve">ля в течение 10 (десяти) </w:t>
      </w:r>
      <w:r>
        <w:rPr>
          <w:rFonts w:ascii="Times New Roman" w:hAnsi="Times New Roman" w:cs="Times New Roman"/>
        </w:rPr>
        <w:t xml:space="preserve"> дней, после подписания актов оказания услуг. В случае</w:t>
      </w:r>
      <w:proofErr w:type="gramStart"/>
      <w:r>
        <w:rPr>
          <w:rFonts w:ascii="Times New Roman" w:hAnsi="Times New Roman" w:cs="Times New Roman"/>
        </w:rPr>
        <w:t>,</w:t>
      </w:r>
      <w:proofErr w:type="gramEnd"/>
      <w:r>
        <w:rPr>
          <w:rFonts w:ascii="Times New Roman" w:hAnsi="Times New Roman" w:cs="Times New Roman"/>
        </w:rPr>
        <w:t xml:space="preserve"> если отчетным месяцем является декабрь, расчет осуществляется не позднее 21.12.2016.</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Выставление счетов-фактур и актов оказанных услуг производится отдельно на следующие подразделения:</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школы, ул. Ермака, д. 7;</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здание дошкольных групп ул. </w:t>
      </w:r>
      <w:proofErr w:type="gramStart"/>
      <w:r>
        <w:rPr>
          <w:rFonts w:ascii="Times New Roman" w:hAnsi="Times New Roman" w:cs="Times New Roman"/>
        </w:rPr>
        <w:t>Садовая</w:t>
      </w:r>
      <w:proofErr w:type="gramEnd"/>
      <w:r>
        <w:rPr>
          <w:rFonts w:ascii="Times New Roman" w:hAnsi="Times New Roman" w:cs="Times New Roman"/>
        </w:rPr>
        <w:t>, д.72;</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2.4.2. Оплата производится в рублях Российской Федерации.</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2.4.3. Авансовые платежи по Договору не предусмотрены.</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2.4.4. </w:t>
      </w:r>
      <w:proofErr w:type="gramStart"/>
      <w:r>
        <w:rPr>
          <w:rFonts w:ascii="Times New Roman" w:hAnsi="Times New Roman" w:cs="Times New Roman"/>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2.5. </w:t>
      </w:r>
      <w:proofErr w:type="gramStart"/>
      <w:r>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hAnsi="Times New Roman" w:cs="Times New Roman"/>
        </w:rPr>
        <w:t xml:space="preserve"> (или) убытков, итоговая сумма, подлежащая оплате Исполнителю по Договору. </w:t>
      </w:r>
    </w:p>
    <w:p w:rsidR="00CD36B6" w:rsidRDefault="00CD36B6" w:rsidP="00CD36B6">
      <w:pPr>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В случае подписания Сторонами Акта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rPr>
        <w:t xml:space="preserve"> </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2.6. В случае</w:t>
      </w:r>
      <w:proofErr w:type="gramStart"/>
      <w:r>
        <w:rPr>
          <w:rFonts w:ascii="Times New Roman" w:hAnsi="Times New Roman" w:cs="Times New Roman"/>
        </w:rPr>
        <w:t>,</w:t>
      </w:r>
      <w:proofErr w:type="gramEnd"/>
      <w:r>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D36B6" w:rsidRDefault="00CD36B6" w:rsidP="00CD36B6">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D36B6" w:rsidRDefault="00CD36B6" w:rsidP="00CD36B6">
      <w:pPr>
        <w:spacing w:after="0"/>
        <w:ind w:firstLine="709"/>
        <w:jc w:val="both"/>
        <w:rPr>
          <w:rFonts w:ascii="Times New Roman" w:hAnsi="Times New Roman" w:cs="Times New Roman"/>
        </w:rPr>
      </w:pPr>
    </w:p>
    <w:p w:rsidR="00CD36B6" w:rsidRDefault="00CD36B6" w:rsidP="00CD36B6">
      <w:pPr>
        <w:jc w:val="both"/>
        <w:rPr>
          <w:rFonts w:ascii="Times New Roman" w:hAnsi="Times New Roman" w:cs="Times New Roman"/>
        </w:rPr>
      </w:pPr>
      <w:r>
        <w:rPr>
          <w:rFonts w:ascii="Times New Roman" w:hAnsi="Times New Roman" w:cs="Times New Roman"/>
        </w:rPr>
        <w:t>3. Права и обязанности сторон</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3.1. Заказчик имеет право:</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3.1.1. Досрочно принять и оплатить услуги в соответствии с условиями Договора.</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3.1.3.  Требовать возмещения неустойки и (или) убытков, причиненных по вине Исполнителя.</w:t>
      </w:r>
    </w:p>
    <w:p w:rsidR="000F082C" w:rsidRDefault="000F082C" w:rsidP="00F96824">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lastRenderedPageBreak/>
        <w:t>3.1.4. Привлекать экспертов, экспертные организации для проверки соответствия качества оказываемых услуг требованиям, установленным Договором.</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3.2. Заказчик обязан:</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3.2.1. Обеспечить приемку оказанных по Договору услуг по объему и качеству.</w:t>
      </w:r>
    </w:p>
    <w:p w:rsidR="00CD36B6" w:rsidRDefault="00CD36B6" w:rsidP="00CD36B6">
      <w:pPr>
        <w:tabs>
          <w:tab w:val="num" w:pos="2443"/>
        </w:tabs>
        <w:spacing w:after="0"/>
        <w:ind w:firstLine="709"/>
        <w:jc w:val="both"/>
        <w:rPr>
          <w:rFonts w:ascii="Times New Roman" w:hAnsi="Times New Roman" w:cs="Times New Roman"/>
        </w:rPr>
      </w:pPr>
      <w:r>
        <w:rPr>
          <w:rFonts w:ascii="Times New Roman" w:hAnsi="Times New Roman" w:cs="Times New Roman"/>
        </w:rPr>
        <w:t>3.2.2. Оплатить услуги в порядке, предусмотренном Договором.</w:t>
      </w:r>
    </w:p>
    <w:p w:rsidR="00CD36B6" w:rsidRDefault="00CD36B6" w:rsidP="00CD36B6">
      <w:pPr>
        <w:tabs>
          <w:tab w:val="num" w:pos="2443"/>
        </w:tabs>
        <w:spacing w:after="0"/>
        <w:ind w:firstLine="709"/>
        <w:jc w:val="both"/>
        <w:rPr>
          <w:rFonts w:ascii="Times New Roman" w:hAnsi="Times New Roman" w:cs="Times New Roman"/>
        </w:rPr>
      </w:pPr>
      <w:r>
        <w:rPr>
          <w:rFonts w:ascii="Times New Roman" w:hAnsi="Times New Roman" w:cs="Times New Roman"/>
        </w:rPr>
        <w:t>3.2.3.</w:t>
      </w:r>
      <w:r>
        <w:rPr>
          <w:rFonts w:ascii="Times New Roman" w:hAnsi="Times New Roman" w:cs="Times New Roman"/>
          <w:color w:val="000000"/>
        </w:rPr>
        <w:t xml:space="preserve"> Своевременно предоставить Исполнителю информацию, необходимую для исполнения </w:t>
      </w:r>
      <w:r>
        <w:rPr>
          <w:rFonts w:ascii="Times New Roman" w:hAnsi="Times New Roman" w:cs="Times New Roman"/>
        </w:rPr>
        <w:t>Договора</w:t>
      </w:r>
      <w:r>
        <w:rPr>
          <w:rFonts w:ascii="Times New Roman" w:hAnsi="Times New Roman" w:cs="Times New Roman"/>
          <w:color w:val="000000"/>
        </w:rPr>
        <w:t xml:space="preserve"> (списки слушателей и электронные адреса).</w:t>
      </w:r>
    </w:p>
    <w:p w:rsidR="00CD36B6" w:rsidRDefault="00CD36B6" w:rsidP="00CD36B6">
      <w:pPr>
        <w:tabs>
          <w:tab w:val="num" w:pos="2443"/>
        </w:tabs>
        <w:spacing w:after="0"/>
        <w:ind w:firstLine="709"/>
        <w:jc w:val="both"/>
        <w:rPr>
          <w:rFonts w:ascii="Times New Roman" w:hAnsi="Times New Roman" w:cs="Times New Roman"/>
        </w:rPr>
      </w:pPr>
      <w:r>
        <w:rPr>
          <w:rFonts w:ascii="Times New Roman" w:hAnsi="Times New Roman" w:cs="Times New Roman"/>
        </w:rPr>
        <w:t>3.2.4. Выполнять иные обязанности, предусмотренные Договором.</w:t>
      </w:r>
    </w:p>
    <w:p w:rsidR="00CD36B6" w:rsidRDefault="00CD36B6" w:rsidP="00CD36B6">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3.3. Исполнитель обязан:</w:t>
      </w:r>
    </w:p>
    <w:p w:rsidR="00CD36B6" w:rsidRDefault="00CD36B6" w:rsidP="00CD36B6">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3.3.1. Оказать услуги в сроки, предусмотренные </w:t>
      </w:r>
      <w:r>
        <w:rPr>
          <w:rFonts w:ascii="Times New Roman" w:hAnsi="Times New Roman" w:cs="Times New Roman"/>
        </w:rPr>
        <w:t>Договором</w:t>
      </w:r>
      <w:r>
        <w:rPr>
          <w:rFonts w:ascii="Times New Roman" w:hAnsi="Times New Roman" w:cs="Times New Roman"/>
          <w:bCs/>
        </w:rPr>
        <w:t>.</w:t>
      </w:r>
    </w:p>
    <w:p w:rsidR="00CD36B6" w:rsidRDefault="00CD36B6" w:rsidP="00CD36B6">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cs="Times New Roman"/>
        </w:rPr>
        <w:t>Договору</w:t>
      </w:r>
      <w:r>
        <w:rPr>
          <w:rFonts w:ascii="Times New Roman" w:hAnsi="Times New Roman" w:cs="Times New Roman"/>
          <w:bCs/>
        </w:rPr>
        <w:t>.</w:t>
      </w:r>
    </w:p>
    <w:p w:rsidR="00CD36B6" w:rsidRDefault="00CD36B6" w:rsidP="00CD36B6">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rFonts w:ascii="Times New Roman" w:hAnsi="Times New Roman" w:cs="Times New Roman"/>
        </w:rPr>
        <w:t>Договора</w:t>
      </w:r>
      <w:r>
        <w:rPr>
          <w:rFonts w:ascii="Times New Roman" w:hAnsi="Times New Roman" w:cs="Times New Roman"/>
          <w:bCs/>
        </w:rPr>
        <w:t>.</w:t>
      </w:r>
    </w:p>
    <w:p w:rsidR="00CD36B6" w:rsidRDefault="00CD36B6" w:rsidP="00CD36B6">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rPr>
        <w:t>Договора</w:t>
      </w:r>
      <w:r>
        <w:rPr>
          <w:rFonts w:ascii="Times New Roman" w:hAnsi="Times New Roman" w:cs="Times New Roman"/>
          <w:bCs/>
        </w:rPr>
        <w:t>.</w:t>
      </w:r>
    </w:p>
    <w:p w:rsidR="00CD36B6" w:rsidRDefault="00CD36B6" w:rsidP="00CD36B6">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3.3.5. Выполнять иные обязанности, предусмотренные </w:t>
      </w:r>
      <w:r>
        <w:rPr>
          <w:rFonts w:ascii="Times New Roman" w:hAnsi="Times New Roman" w:cs="Times New Roman"/>
        </w:rPr>
        <w:t>Договором</w:t>
      </w:r>
      <w:r>
        <w:rPr>
          <w:rFonts w:ascii="Times New Roman" w:hAnsi="Times New Roman" w:cs="Times New Roman"/>
          <w:bCs/>
        </w:rPr>
        <w:t>.</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3.4. Исполнитель вправе:</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3.4.1. Требовать приемки и оплаты услуг в объеме, порядке, сроки и на условиях, предусмотренных Договором.</w:t>
      </w:r>
    </w:p>
    <w:p w:rsidR="00CD36B6" w:rsidRDefault="00CD36B6" w:rsidP="00CD36B6">
      <w:pPr>
        <w:shd w:val="clear" w:color="auto" w:fill="FFFFFF"/>
        <w:tabs>
          <w:tab w:val="left" w:pos="1498"/>
        </w:tabs>
        <w:spacing w:after="0"/>
        <w:ind w:firstLine="709"/>
        <w:jc w:val="both"/>
        <w:rPr>
          <w:rFonts w:ascii="Times New Roman" w:hAnsi="Times New Roman" w:cs="Times New Roman"/>
        </w:rPr>
      </w:pPr>
      <w:r>
        <w:rPr>
          <w:rFonts w:ascii="Times New Roman" w:hAnsi="Times New Roman" w:cs="Times New Roman"/>
        </w:rPr>
        <w:t xml:space="preserve">3.4.2. По согласованию с Заказчиком досрочно оказать услуги. </w:t>
      </w:r>
    </w:p>
    <w:p w:rsidR="00CD36B6" w:rsidRDefault="00CD36B6" w:rsidP="00CD36B6">
      <w:pPr>
        <w:shd w:val="clear" w:color="auto" w:fill="FFFFFF"/>
        <w:tabs>
          <w:tab w:val="left" w:pos="1498"/>
        </w:tabs>
        <w:spacing w:after="0"/>
        <w:ind w:firstLine="709"/>
        <w:jc w:val="both"/>
        <w:rPr>
          <w:rFonts w:ascii="Times New Roman" w:hAnsi="Times New Roman" w:cs="Times New Roman"/>
          <w:color w:val="000000"/>
        </w:rPr>
      </w:pPr>
    </w:p>
    <w:p w:rsidR="00CD36B6" w:rsidRDefault="00CD36B6" w:rsidP="00CD36B6">
      <w:pPr>
        <w:spacing w:after="0"/>
        <w:ind w:firstLine="709"/>
        <w:jc w:val="center"/>
        <w:rPr>
          <w:rFonts w:ascii="Times New Roman" w:hAnsi="Times New Roman" w:cs="Times New Roman"/>
        </w:rPr>
      </w:pPr>
      <w:r>
        <w:rPr>
          <w:rFonts w:ascii="Times New Roman" w:hAnsi="Times New Roman" w:cs="Times New Roman"/>
        </w:rPr>
        <w:t>4. Сроки оказания услуг</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color w:val="000000"/>
          <w:kern w:val="16"/>
        </w:rPr>
        <w:t xml:space="preserve">4.1. Срок оказания услуг: </w:t>
      </w:r>
      <w:r>
        <w:rPr>
          <w:rFonts w:ascii="Times New Roman" w:hAnsi="Times New Roman" w:cs="Times New Roman"/>
        </w:rPr>
        <w:t>с момента подписания Договора</w:t>
      </w:r>
      <w:r w:rsidR="001B6804">
        <w:rPr>
          <w:rFonts w:ascii="Times New Roman" w:hAnsi="Times New Roman" w:cs="Times New Roman"/>
        </w:rPr>
        <w:t>,</w:t>
      </w:r>
      <w:r>
        <w:rPr>
          <w:rFonts w:ascii="Times New Roman" w:hAnsi="Times New Roman" w:cs="Times New Roman"/>
        </w:rPr>
        <w:t xml:space="preserve"> но не ранее 01.01.2016 по 31.12.2016.</w:t>
      </w:r>
    </w:p>
    <w:p w:rsidR="00CD36B6" w:rsidRDefault="00CD36B6" w:rsidP="00CD36B6">
      <w:pPr>
        <w:spacing w:after="0"/>
        <w:ind w:firstLine="709"/>
        <w:jc w:val="both"/>
        <w:rPr>
          <w:rFonts w:ascii="Times New Roman" w:hAnsi="Times New Roman" w:cs="Times New Roman"/>
        </w:rPr>
      </w:pPr>
    </w:p>
    <w:p w:rsidR="00CD36B6" w:rsidRDefault="00CD36B6" w:rsidP="00CD36B6">
      <w:pPr>
        <w:shd w:val="clear" w:color="auto" w:fill="FFFFFF"/>
        <w:tabs>
          <w:tab w:val="left" w:pos="1498"/>
        </w:tabs>
        <w:spacing w:after="0"/>
        <w:ind w:firstLine="709"/>
        <w:jc w:val="center"/>
        <w:rPr>
          <w:rFonts w:ascii="Times New Roman" w:hAnsi="Times New Roman" w:cs="Times New Roman"/>
        </w:rPr>
      </w:pPr>
      <w:r>
        <w:rPr>
          <w:rFonts w:ascii="Times New Roman" w:hAnsi="Times New Roman" w:cs="Times New Roman"/>
        </w:rPr>
        <w:t>5. Порядок сдачи и приемки услуг</w:t>
      </w:r>
    </w:p>
    <w:p w:rsidR="00CD36B6" w:rsidRDefault="00CD36B6" w:rsidP="00CD36B6">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 xml:space="preserve">5.1. Приемка услуг на соответствие их объема и качества </w:t>
      </w:r>
      <w:proofErr w:type="gramStart"/>
      <w:r>
        <w:rPr>
          <w:rFonts w:ascii="Times New Roman" w:hAnsi="Times New Roman" w:cs="Times New Roman"/>
          <w:color w:val="000000"/>
        </w:rPr>
        <w:t xml:space="preserve">требованиям, установленным в </w:t>
      </w:r>
      <w:r>
        <w:rPr>
          <w:rFonts w:ascii="Times New Roman" w:hAnsi="Times New Roman" w:cs="Times New Roman"/>
        </w:rPr>
        <w:t>Договоре</w:t>
      </w:r>
      <w:r>
        <w:rPr>
          <w:rFonts w:ascii="Times New Roman" w:hAnsi="Times New Roman" w:cs="Times New Roman"/>
          <w:color w:val="000000"/>
        </w:rPr>
        <w:t xml:space="preserve"> производится</w:t>
      </w:r>
      <w:proofErr w:type="gramEnd"/>
      <w:r>
        <w:rPr>
          <w:rFonts w:ascii="Times New Roman" w:hAnsi="Times New Roman" w:cs="Times New Roman"/>
          <w:color w:val="000000"/>
        </w:rPr>
        <w:t xml:space="preserve"> за счет Заказчика.</w:t>
      </w:r>
    </w:p>
    <w:p w:rsidR="00CD36B6" w:rsidRDefault="00CD36B6" w:rsidP="00CD36B6">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color w:val="000000"/>
        </w:rPr>
        <w:t xml:space="preserve">5.3. </w:t>
      </w:r>
      <w:r>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color w:val="000000"/>
        </w:rPr>
        <w:t>качества</w:t>
      </w:r>
      <w:r>
        <w:rPr>
          <w:rFonts w:ascii="Times New Roman" w:hAnsi="Times New Roman" w:cs="Times New Roman"/>
        </w:rPr>
        <w:t xml:space="preserve"> услуг требованиям, установленным Договором. Проверка соответствия качества оказываемых услуг </w:t>
      </w:r>
      <w:proofErr w:type="gramStart"/>
      <w:r>
        <w:rPr>
          <w:rFonts w:ascii="Times New Roman" w:hAnsi="Times New Roman" w:cs="Times New Roman"/>
        </w:rPr>
        <w:t>требованиям, установленным Договором может</w:t>
      </w:r>
      <w:proofErr w:type="gramEnd"/>
      <w:r>
        <w:rPr>
          <w:rFonts w:ascii="Times New Roman" w:hAnsi="Times New Roman" w:cs="Times New Roman"/>
        </w:rPr>
        <w:t xml:space="preserve"> также осуществляться с привлечением экспертов, экспертных организаций.</w:t>
      </w:r>
    </w:p>
    <w:p w:rsidR="00CD36B6" w:rsidRDefault="00CD36B6" w:rsidP="00CD36B6">
      <w:pPr>
        <w:shd w:val="clear" w:color="auto" w:fill="FFFFFF"/>
        <w:tabs>
          <w:tab w:val="left" w:pos="1498"/>
        </w:tabs>
        <w:spacing w:after="0"/>
        <w:ind w:firstLine="709"/>
        <w:jc w:val="both"/>
        <w:rPr>
          <w:rFonts w:ascii="Times New Roman" w:hAnsi="Times New Roman" w:cs="Times New Roman"/>
          <w:i/>
          <w:color w:val="000000"/>
        </w:rPr>
      </w:pPr>
      <w:r>
        <w:rPr>
          <w:rFonts w:ascii="Times New Roman" w:hAnsi="Times New Roman" w:cs="Times New Roman"/>
          <w:color w:val="000000"/>
        </w:rPr>
        <w:t>5.4. Стороны подписывают Акты об оказанных услугах в течение 2 дней со дня получения акта об оказанных услугах.</w:t>
      </w:r>
      <w:r>
        <w:rPr>
          <w:rFonts w:ascii="Times New Roman" w:hAnsi="Times New Roman" w:cs="Times New Roman"/>
          <w:i/>
          <w:color w:val="000000"/>
        </w:rPr>
        <w:t xml:space="preserve"> </w:t>
      </w:r>
    </w:p>
    <w:p w:rsidR="00CD36B6" w:rsidRDefault="00CD36B6" w:rsidP="00CD36B6">
      <w:pPr>
        <w:spacing w:after="0"/>
        <w:ind w:firstLine="709"/>
        <w:jc w:val="both"/>
        <w:rPr>
          <w:rFonts w:ascii="Times New Roman" w:hAnsi="Times New Roman" w:cs="Times New Roman"/>
          <w:kern w:val="16"/>
        </w:rPr>
      </w:pPr>
      <w:r>
        <w:rPr>
          <w:rFonts w:ascii="Times New Roman" w:hAnsi="Times New Roman" w:cs="Times New Roman"/>
          <w:color w:val="000000"/>
        </w:rPr>
        <w:t>5.5. </w:t>
      </w:r>
      <w:r>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rFonts w:ascii="Times New Roman" w:hAnsi="Times New Roman" w:cs="Times New Roman"/>
        </w:rPr>
        <w:t>Договора</w:t>
      </w:r>
      <w:r>
        <w:rPr>
          <w:rFonts w:ascii="Times New Roman" w:hAnsi="Times New Roman" w:cs="Times New Roman"/>
          <w:kern w:val="16"/>
        </w:rPr>
        <w:t xml:space="preserve">. </w:t>
      </w:r>
    </w:p>
    <w:p w:rsidR="00CD36B6" w:rsidRDefault="00CD36B6" w:rsidP="00CD36B6">
      <w:pPr>
        <w:spacing w:after="0"/>
        <w:ind w:firstLine="709"/>
        <w:jc w:val="both"/>
        <w:rPr>
          <w:rFonts w:ascii="Times New Roman" w:hAnsi="Times New Roman" w:cs="Times New Roman"/>
          <w:kern w:val="16"/>
        </w:rPr>
      </w:pPr>
      <w:r>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0F082C" w:rsidRDefault="00CD36B6" w:rsidP="00CD36B6">
      <w:pPr>
        <w:tabs>
          <w:tab w:val="num" w:pos="567"/>
        </w:tabs>
        <w:autoSpaceDE w:val="0"/>
        <w:autoSpaceDN w:val="0"/>
        <w:adjustRightInd w:val="0"/>
        <w:spacing w:after="0"/>
        <w:ind w:firstLine="709"/>
        <w:jc w:val="both"/>
        <w:rPr>
          <w:rFonts w:ascii="Times New Roman" w:hAnsi="Times New Roman" w:cs="Times New Roman"/>
          <w:kern w:val="16"/>
        </w:rPr>
      </w:pPr>
      <w:r>
        <w:rPr>
          <w:rFonts w:ascii="Times New Roman" w:hAnsi="Times New Roman" w:cs="Times New Roman"/>
          <w:kern w:val="16"/>
        </w:rPr>
        <w:t xml:space="preserve">5.7. Обо всех нарушениях условий </w:t>
      </w:r>
      <w:r>
        <w:rPr>
          <w:rFonts w:ascii="Times New Roman" w:hAnsi="Times New Roman" w:cs="Times New Roman"/>
        </w:rPr>
        <w:t>Договора</w:t>
      </w:r>
      <w:r>
        <w:rPr>
          <w:rFonts w:ascii="Times New Roman" w:hAnsi="Times New Roman" w:cs="Times New Roman"/>
          <w:kern w:val="16"/>
        </w:rPr>
        <w:t xml:space="preserve"> об объеме и качестве услуг Заказчик извещает </w:t>
      </w:r>
    </w:p>
    <w:p w:rsidR="000F082C" w:rsidRPr="000F082C" w:rsidRDefault="000F082C" w:rsidP="000F082C">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D36B6" w:rsidRDefault="00CD36B6" w:rsidP="00CD36B6">
      <w:pPr>
        <w:tabs>
          <w:tab w:val="num" w:pos="567"/>
        </w:tabs>
        <w:autoSpaceDE w:val="0"/>
        <w:autoSpaceDN w:val="0"/>
        <w:adjustRightInd w:val="0"/>
        <w:spacing w:after="0"/>
        <w:ind w:firstLine="709"/>
        <w:jc w:val="both"/>
        <w:rPr>
          <w:rFonts w:ascii="Times New Roman" w:hAnsi="Times New Roman" w:cs="Times New Roman"/>
          <w:color w:val="0000FF"/>
          <w:u w:val="single"/>
        </w:rPr>
      </w:pPr>
      <w:r>
        <w:rPr>
          <w:rFonts w:ascii="Times New Roman" w:hAnsi="Times New Roman" w:cs="Times New Roman"/>
          <w:kern w:val="16"/>
        </w:rPr>
        <w:lastRenderedPageBreak/>
        <w:t xml:space="preserve">Исполнителя не позднее трех рабочих дней </w:t>
      </w:r>
      <w:proofErr w:type="gramStart"/>
      <w:r>
        <w:rPr>
          <w:rFonts w:ascii="Times New Roman" w:hAnsi="Times New Roman" w:cs="Times New Roman"/>
          <w:kern w:val="16"/>
        </w:rPr>
        <w:t>с даты обнаружения</w:t>
      </w:r>
      <w:proofErr w:type="gramEnd"/>
      <w:r>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w:t>
      </w:r>
      <w:r>
        <w:rPr>
          <w:rFonts w:ascii="Times New Roman" w:hAnsi="Times New Roman" w:cs="Times New Roman"/>
        </w:rPr>
        <w:t>Договору</w:t>
      </w:r>
      <w:r>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_____________. </w:t>
      </w:r>
      <w:r>
        <w:rPr>
          <w:rFonts w:ascii="Times New Roman" w:hAnsi="Times New Roman" w:cs="Times New Roman"/>
          <w:kern w:val="16"/>
        </w:rPr>
        <w:t>Номером факса для получения уведомления является: ________.</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
    <w:p w:rsidR="00CD36B6" w:rsidRDefault="00CD36B6" w:rsidP="00CD36B6">
      <w:pPr>
        <w:jc w:val="center"/>
        <w:rPr>
          <w:rFonts w:ascii="Times New Roman" w:hAnsi="Times New Roman" w:cs="Times New Roman"/>
        </w:rPr>
      </w:pPr>
      <w:r>
        <w:rPr>
          <w:rFonts w:ascii="Times New Roman" w:hAnsi="Times New Roman" w:cs="Times New Roman"/>
        </w:rPr>
        <w:t>6. Обеспечение исполнения Договора</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color w:val="000000"/>
          <w:kern w:val="16"/>
        </w:rPr>
        <w:t xml:space="preserve">Обеспечение исполнения </w:t>
      </w:r>
      <w:r>
        <w:rPr>
          <w:rFonts w:ascii="Times New Roman" w:hAnsi="Times New Roman" w:cs="Times New Roman"/>
        </w:rPr>
        <w:t>Договора</w:t>
      </w:r>
      <w:r>
        <w:rPr>
          <w:rFonts w:ascii="Times New Roman" w:hAnsi="Times New Roman" w:cs="Times New Roman"/>
          <w:color w:val="000000"/>
          <w:kern w:val="16"/>
        </w:rPr>
        <w:t xml:space="preserve"> предоставляется Заказчику до заключения </w:t>
      </w:r>
      <w:r>
        <w:rPr>
          <w:rFonts w:ascii="Times New Roman" w:hAnsi="Times New Roman" w:cs="Times New Roman"/>
        </w:rPr>
        <w:t>Договора</w:t>
      </w:r>
      <w:r>
        <w:rPr>
          <w:rFonts w:ascii="Times New Roman" w:hAnsi="Times New Roman" w:cs="Times New Roman"/>
          <w:color w:val="000000"/>
          <w:kern w:val="16"/>
        </w:rPr>
        <w:t xml:space="preserve">. </w:t>
      </w:r>
      <w:r>
        <w:rPr>
          <w:rFonts w:ascii="Times New Roman" w:hAnsi="Times New Roman" w:cs="Times New Roman"/>
        </w:rPr>
        <w:t xml:space="preserve">Размер обеспечения исполнения Договора составляет 4 500 (четыре тысячи пятьсот) рублей  </w:t>
      </w:r>
      <w:r>
        <w:rPr>
          <w:rFonts w:ascii="Times New Roman" w:hAnsi="Times New Roman" w:cs="Times New Roman"/>
          <w:color w:val="000000"/>
          <w:kern w:val="16"/>
        </w:rPr>
        <w:t xml:space="preserve">(5 %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r>
        <w:rPr>
          <w:rFonts w:ascii="Times New Roman" w:hAnsi="Times New Roman" w:cs="Times New Roman"/>
        </w:rPr>
        <w:t xml:space="preserve"> </w:t>
      </w:r>
    </w:p>
    <w:p w:rsidR="00CD36B6" w:rsidRDefault="00CD36B6" w:rsidP="00CD36B6">
      <w:pPr>
        <w:autoSpaceDE w:val="0"/>
        <w:autoSpaceDN w:val="0"/>
        <w:adjustRightInd w:val="0"/>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В случае принятия антидемпинговых мер размер обеспечения </w:t>
      </w:r>
      <w:r>
        <w:rPr>
          <w:rFonts w:ascii="Times New Roman" w:hAnsi="Times New Roman" w:cs="Times New Roman"/>
        </w:rPr>
        <w:t>Договора</w:t>
      </w:r>
      <w:r>
        <w:rPr>
          <w:rFonts w:ascii="Times New Roman" w:hAnsi="Times New Roman" w:cs="Times New Roman"/>
          <w:color w:val="000000"/>
          <w:kern w:val="16"/>
        </w:rPr>
        <w:t xml:space="preserve"> составит 6 750 (шесть тысяч семьсот пятьдесят) рублей  (7,5 процентов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p>
    <w:p w:rsidR="00CD36B6" w:rsidRDefault="00CD36B6" w:rsidP="00CD36B6">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D36B6" w:rsidRDefault="00CD36B6" w:rsidP="00CD36B6">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6.4. </w:t>
      </w:r>
      <w:r>
        <w:rPr>
          <w:rFonts w:ascii="Times New Roman" w:hAnsi="Times New Roman" w:cs="Times New Roman"/>
        </w:rPr>
        <w:t xml:space="preserve">Срок действия обеспечения исполнения Договора в форме банковской гарантии – до 02.02.2017. </w:t>
      </w:r>
      <w:r>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rFonts w:ascii="Times New Roman" w:hAnsi="Times New Roman" w:cs="Times New Roman"/>
        </w:rPr>
        <w:t>Договору</w:t>
      </w:r>
      <w:r>
        <w:rPr>
          <w:rFonts w:ascii="Times New Roman" w:hAnsi="Times New Roman" w:cs="Times New Roman"/>
          <w:kern w:val="16"/>
        </w:rPr>
        <w:t>.</w:t>
      </w:r>
    </w:p>
    <w:p w:rsidR="00CD36B6" w:rsidRDefault="00CD36B6" w:rsidP="00CD36B6">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6.5. По </w:t>
      </w:r>
      <w:r>
        <w:rPr>
          <w:rFonts w:ascii="Times New Roman" w:hAnsi="Times New Roman" w:cs="Times New Roman"/>
        </w:rPr>
        <w:t>Договору</w:t>
      </w:r>
      <w:r>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Pr>
          <w:rFonts w:ascii="Times New Roman" w:hAnsi="Times New Roman" w:cs="Times New Roman"/>
        </w:rPr>
        <w:t>Договору</w:t>
      </w:r>
      <w:r>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CD36B6" w:rsidRDefault="00CD36B6" w:rsidP="00CD36B6">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6.6. Требования к обеспечению исполнения Договора, предоставляемому в виде банковской гарантии:</w:t>
      </w:r>
    </w:p>
    <w:p w:rsidR="00CD36B6" w:rsidRDefault="00CD36B6" w:rsidP="00CD36B6">
      <w:pPr>
        <w:tabs>
          <w:tab w:val="left" w:pos="709"/>
        </w:tabs>
        <w:spacing w:after="0"/>
        <w:ind w:firstLine="709"/>
        <w:jc w:val="both"/>
        <w:rPr>
          <w:rFonts w:ascii="Times New Roman" w:hAnsi="Times New Roman" w:cs="Times New Roman"/>
        </w:rPr>
      </w:pPr>
      <w:proofErr w:type="gramStart"/>
      <w:r>
        <w:rPr>
          <w:rFonts w:ascii="Times New Roman" w:hAnsi="Times New Roman" w:cs="Times New Roman"/>
          <w:kern w:val="16"/>
        </w:rPr>
        <w:t xml:space="preserve">Банковская гарантия оформляется в письменной форме на бумажном  носителе </w:t>
      </w:r>
      <w:r>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Pr>
          <w:rFonts w:ascii="Times New Roman" w:hAnsi="Times New Roman" w:cs="Times New Roman"/>
        </w:rPr>
        <w:t xml:space="preserve"> Российской Федерации от 08.11.2013 № 1005.</w:t>
      </w:r>
    </w:p>
    <w:p w:rsidR="00CD36B6" w:rsidRDefault="00CD36B6" w:rsidP="00CD36B6">
      <w:pPr>
        <w:tabs>
          <w:tab w:val="left" w:pos="709"/>
        </w:tabs>
        <w:spacing w:after="0"/>
        <w:ind w:firstLine="709"/>
        <w:jc w:val="both"/>
        <w:rPr>
          <w:rFonts w:ascii="Times New Roman" w:hAnsi="Times New Roman" w:cs="Times New Roman"/>
        </w:rPr>
      </w:pPr>
      <w:r>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F96824">
        <w:rPr>
          <w:rFonts w:ascii="Times New Roman" w:hAnsi="Times New Roman" w:cs="Times New Roman"/>
        </w:rPr>
        <w:t xml:space="preserve"> обеспечения) в течение 10 (десяти)</w:t>
      </w:r>
      <w:r>
        <w:rPr>
          <w:rFonts w:ascii="Times New Roman" w:hAnsi="Times New Roman" w:cs="Times New Roman"/>
        </w:rPr>
        <w:t xml:space="preserve"> дней с момента подписания Сторонами документов, подтверждающих надлежащее исполнение обязательств по Договору в полном объеме.</w:t>
      </w:r>
    </w:p>
    <w:p w:rsidR="000F082C" w:rsidRDefault="000F082C" w:rsidP="00F9682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Директор                                                                                                  </w:t>
      </w:r>
      <w:r w:rsidR="00F96824">
        <w:rPr>
          <w:rFonts w:ascii="Times New Roman" w:hAnsi="Times New Roman" w:cs="Times New Roman"/>
        </w:rPr>
        <w:t xml:space="preserve">                Е.Б. Комисаренко</w:t>
      </w:r>
    </w:p>
    <w:p w:rsidR="00CD36B6" w:rsidRDefault="00CD36B6" w:rsidP="000F082C">
      <w:pPr>
        <w:jc w:val="center"/>
        <w:rPr>
          <w:rFonts w:ascii="Times New Roman" w:hAnsi="Times New Roman" w:cs="Times New Roman"/>
        </w:rPr>
      </w:pPr>
      <w:r>
        <w:rPr>
          <w:rFonts w:ascii="Times New Roman" w:hAnsi="Times New Roman" w:cs="Times New Roman"/>
        </w:rPr>
        <w:lastRenderedPageBreak/>
        <w:t>7. Ответственность сторон</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Pr>
          <w:rFonts w:ascii="Times New Roman" w:hAnsi="Times New Roman" w:cs="Times New Roman"/>
        </w:rPr>
        <w:t>П</w:t>
      </w:r>
      <w:proofErr w:type="gramEnd"/>
      <w:r>
        <w:rPr>
          <w:rFonts w:ascii="Times New Roman" w:hAnsi="Times New Roman" w:cs="Times New Roman"/>
        </w:rPr>
        <w:t xml:space="preserve"> = (Ц - В) x С (где Ц - цена договора; </w:t>
      </w:r>
      <w:proofErr w:type="gramStart"/>
      <w:r>
        <w:rPr>
          <w:rFonts w:ascii="Times New Roman" w:hAnsi="Times New Roman" w:cs="Times New Roman"/>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Размер ставки определяется по формуле</w:t>
      </w:r>
      <w:proofErr w:type="gramStart"/>
      <w:r>
        <w:rPr>
          <w:rFonts w:ascii="Times New Roman" w:hAnsi="Times New Roman" w:cs="Times New Roman"/>
        </w:rPr>
        <w:t xml:space="preserve"> С</w:t>
      </w:r>
      <w:proofErr w:type="gramEnd"/>
      <w:r>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D36B6" w:rsidRDefault="00CD36B6" w:rsidP="000F082C">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Коэффициент</w:t>
      </w:r>
      <w:proofErr w:type="gramStart"/>
      <w:r>
        <w:rPr>
          <w:rFonts w:ascii="Times New Roman" w:hAnsi="Times New Roman" w:cs="Times New Roman"/>
        </w:rPr>
        <w:t xml:space="preserve"> К</w:t>
      </w:r>
      <w:proofErr w:type="gramEnd"/>
      <w:r>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D36B6" w:rsidRDefault="00CD36B6" w:rsidP="00CD36B6">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D36B6" w:rsidRDefault="00CD36B6" w:rsidP="00CD36B6">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D36B6" w:rsidRDefault="00CD36B6" w:rsidP="00CD36B6">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D36B6" w:rsidRDefault="00CD36B6" w:rsidP="00CD36B6">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i/>
        </w:rPr>
        <w:t>.</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w:t>
      </w:r>
      <w:proofErr w:type="gramStart"/>
      <w:r>
        <w:rPr>
          <w:rFonts w:ascii="Times New Roman" w:hAnsi="Times New Roman" w:cs="Times New Roman"/>
        </w:rPr>
        <w:t xml:space="preserve"> ________ (_______) </w:t>
      </w:r>
      <w:proofErr w:type="gramEnd"/>
      <w:r>
        <w:rPr>
          <w:rFonts w:ascii="Times New Roman" w:hAnsi="Times New Roman" w:cs="Times New Roman"/>
        </w:rPr>
        <w:t xml:space="preserve">рублей 00 копеек (10 процентов цены Договора), определенной в порядке, установленном постановлением  Правительства Российской Федерации от 25.11.2013 №1063. </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0F082C" w:rsidRDefault="00CD36B6" w:rsidP="00CD36B6">
      <w:pPr>
        <w:spacing w:after="0"/>
        <w:ind w:firstLine="709"/>
        <w:jc w:val="both"/>
        <w:rPr>
          <w:rFonts w:ascii="Times New Roman" w:hAnsi="Times New Roman" w:cs="Times New Roman"/>
        </w:rPr>
      </w:pPr>
      <w:r>
        <w:rPr>
          <w:rFonts w:ascii="Times New Roman" w:hAnsi="Times New Roman" w:cs="Times New Roman"/>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rPr>
        <w:t>,</w:t>
      </w:r>
      <w:proofErr w:type="gramEnd"/>
      <w:r>
        <w:rPr>
          <w:rFonts w:ascii="Times New Roman" w:hAnsi="Times New Roman" w:cs="Times New Roman"/>
        </w:rPr>
        <w:t xml:space="preserve"> если Исполнитель в добровольном порядке </w:t>
      </w:r>
    </w:p>
    <w:p w:rsidR="000F082C" w:rsidRDefault="000F082C" w:rsidP="000F082C">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D36B6" w:rsidRDefault="00CD36B6" w:rsidP="00CD36B6">
      <w:pPr>
        <w:spacing w:after="0"/>
        <w:ind w:firstLine="709"/>
        <w:jc w:val="both"/>
        <w:rPr>
          <w:rFonts w:ascii="Times New Roman" w:hAnsi="Times New Roman" w:cs="Times New Roman"/>
          <w:i/>
        </w:rPr>
      </w:pPr>
      <w:proofErr w:type="gramStart"/>
      <w:r>
        <w:rPr>
          <w:rFonts w:ascii="Times New Roman" w:hAnsi="Times New Roman" w:cs="Times New Roman"/>
        </w:rPr>
        <w:lastRenderedPageBreak/>
        <w:t xml:space="preserve">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roofErr w:type="gramEnd"/>
    </w:p>
    <w:p w:rsidR="00CD36B6" w:rsidRDefault="00CD36B6" w:rsidP="00CD36B6">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D36B6" w:rsidRDefault="00CD36B6" w:rsidP="00CD36B6">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D36B6" w:rsidRDefault="00CD36B6" w:rsidP="00CD36B6">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roofErr w:type="gramStart"/>
      <w:r>
        <w:rPr>
          <w:rFonts w:ascii="Times New Roman" w:hAnsi="Times New Roman" w:cs="Times New Roman"/>
        </w:rPr>
        <w:t xml:space="preserve"> _________ (_______) </w:t>
      </w:r>
      <w:proofErr w:type="gramEnd"/>
      <w:r>
        <w:rPr>
          <w:rFonts w:ascii="Times New Roman" w:hAnsi="Times New Roman" w:cs="Times New Roman"/>
        </w:rPr>
        <w:t>рублей 00 копеек (2,5 процента цены Договора), определенной в порядке, установленном постановлением  Правительства Российской Федерации от 25.11.2013 №1063.</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CD36B6" w:rsidRDefault="00CD36B6" w:rsidP="00CD36B6">
      <w:pPr>
        <w:jc w:val="both"/>
        <w:rPr>
          <w:rFonts w:ascii="Times New Roman" w:hAnsi="Times New Roman" w:cs="Times New Roman"/>
        </w:rPr>
      </w:pPr>
      <w:r>
        <w:rPr>
          <w:rFonts w:ascii="Times New Roman" w:hAnsi="Times New Roman" w:cs="Times New Roman"/>
        </w:rPr>
        <w:t>8. Форс-мажорные обстоятельства</w:t>
      </w:r>
    </w:p>
    <w:p w:rsidR="00CD36B6" w:rsidRDefault="00CD36B6" w:rsidP="000F082C">
      <w:pPr>
        <w:spacing w:after="0"/>
        <w:ind w:firstLine="709"/>
        <w:jc w:val="both"/>
        <w:rPr>
          <w:rFonts w:ascii="Times New Roman" w:hAnsi="Times New Roman" w:cs="Times New Roman"/>
        </w:rPr>
      </w:pPr>
      <w:r>
        <w:rPr>
          <w:rFonts w:ascii="Times New Roman" w:hAnsi="Times New Roman" w:cs="Times New Roman"/>
        </w:rPr>
        <w:t xml:space="preserve">8.1. </w:t>
      </w:r>
      <w:proofErr w:type="gramStart"/>
      <w:r>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CD36B6" w:rsidRDefault="00CD36B6" w:rsidP="00CD36B6">
      <w:pPr>
        <w:spacing w:after="0"/>
        <w:ind w:firstLine="709"/>
        <w:jc w:val="both"/>
        <w:rPr>
          <w:rFonts w:ascii="Times New Roman" w:hAnsi="Times New Roman" w:cs="Times New Roman"/>
        </w:rPr>
      </w:pPr>
      <w:r>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D36B6" w:rsidRDefault="00CD36B6" w:rsidP="00CD36B6">
      <w:pPr>
        <w:spacing w:after="0"/>
        <w:ind w:firstLine="709"/>
        <w:jc w:val="both"/>
        <w:rPr>
          <w:rFonts w:ascii="Times New Roman" w:hAnsi="Times New Roman" w:cs="Times New Roman"/>
        </w:rPr>
      </w:pPr>
    </w:p>
    <w:p w:rsidR="00CD36B6" w:rsidRDefault="00CD36B6" w:rsidP="00CD36B6">
      <w:pPr>
        <w:keepNext/>
        <w:jc w:val="center"/>
        <w:rPr>
          <w:rFonts w:ascii="Times New Roman" w:hAnsi="Times New Roman" w:cs="Times New Roman"/>
        </w:rPr>
      </w:pPr>
      <w:r>
        <w:rPr>
          <w:rFonts w:ascii="Times New Roman" w:hAnsi="Times New Roman" w:cs="Times New Roman"/>
        </w:rPr>
        <w:t>9. Порядок разрешения споров</w:t>
      </w:r>
    </w:p>
    <w:p w:rsidR="00CD36B6" w:rsidRDefault="00CD36B6" w:rsidP="00CD36B6">
      <w:pPr>
        <w:spacing w:after="0"/>
        <w:ind w:firstLine="567"/>
        <w:jc w:val="both"/>
        <w:rPr>
          <w:rFonts w:ascii="Times New Roman" w:hAnsi="Times New Roman" w:cs="Times New Roman"/>
        </w:rPr>
      </w:pPr>
      <w:r>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D36B6" w:rsidRDefault="00CD36B6" w:rsidP="00CD36B6">
      <w:pPr>
        <w:spacing w:after="0"/>
        <w:ind w:firstLine="567"/>
        <w:jc w:val="both"/>
        <w:rPr>
          <w:rFonts w:ascii="Times New Roman" w:hAnsi="Times New Roman" w:cs="Times New Roman"/>
        </w:rPr>
      </w:pPr>
      <w:r>
        <w:rPr>
          <w:rFonts w:ascii="Times New Roman" w:hAnsi="Times New Roman" w:cs="Times New Roman"/>
        </w:rPr>
        <w:t>9.2. При не достижении взаимоприемлемого решения стороны вправе передать</w:t>
      </w:r>
    </w:p>
    <w:p w:rsidR="00CD36B6" w:rsidRDefault="00CD36B6" w:rsidP="00CD36B6">
      <w:pPr>
        <w:spacing w:after="0"/>
        <w:jc w:val="both"/>
        <w:rPr>
          <w:rFonts w:ascii="Times New Roman" w:hAnsi="Times New Roman" w:cs="Times New Roman"/>
        </w:rPr>
      </w:pPr>
      <w:r>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0F082C" w:rsidRDefault="000F082C" w:rsidP="00CD36B6">
      <w:pPr>
        <w:jc w:val="both"/>
        <w:rPr>
          <w:rFonts w:ascii="Times New Roman" w:hAnsi="Times New Roman" w:cs="Times New Roman"/>
        </w:rPr>
      </w:pPr>
      <w:r>
        <w:rPr>
          <w:rFonts w:ascii="Times New Roman" w:hAnsi="Times New Roman" w:cs="Times New Roman"/>
        </w:rPr>
        <w:t>Директор                                                                                                                  Е.Б. Комисаренко</w:t>
      </w:r>
    </w:p>
    <w:p w:rsidR="00CD36B6" w:rsidRDefault="00CD36B6" w:rsidP="000F082C">
      <w:pPr>
        <w:jc w:val="center"/>
        <w:rPr>
          <w:rFonts w:ascii="Times New Roman" w:hAnsi="Times New Roman" w:cs="Times New Roman"/>
        </w:rPr>
      </w:pPr>
      <w:r>
        <w:rPr>
          <w:rFonts w:ascii="Times New Roman" w:hAnsi="Times New Roman" w:cs="Times New Roman"/>
        </w:rPr>
        <w:lastRenderedPageBreak/>
        <w:t>10. Расторжение Договора</w:t>
      </w:r>
    </w:p>
    <w:p w:rsidR="00CD36B6" w:rsidRDefault="00CD36B6" w:rsidP="00CD36B6">
      <w:pPr>
        <w:spacing w:after="0"/>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D36B6" w:rsidRDefault="00CD36B6" w:rsidP="00CD36B6">
      <w:pPr>
        <w:spacing w:after="0"/>
        <w:ind w:firstLine="567"/>
        <w:jc w:val="both"/>
        <w:rPr>
          <w:rFonts w:ascii="Times New Roman" w:hAnsi="Times New Roman" w:cs="Times New Roman"/>
        </w:rPr>
      </w:pPr>
      <w:r>
        <w:rPr>
          <w:rFonts w:ascii="Times New Roman" w:hAnsi="Times New Roman" w:cs="Times New Roman"/>
        </w:rPr>
        <w:t>10.2.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CD36B6" w:rsidRDefault="00CD36B6" w:rsidP="00CD36B6">
      <w:pPr>
        <w:spacing w:after="0"/>
        <w:ind w:firstLine="567"/>
        <w:jc w:val="both"/>
        <w:rPr>
          <w:rFonts w:ascii="Times New Roman" w:hAnsi="Times New Roman" w:cs="Times New Roman"/>
        </w:rPr>
      </w:pPr>
      <w:r>
        <w:rPr>
          <w:rFonts w:ascii="Times New Roman" w:hAnsi="Times New Roman" w:cs="Times New Roman"/>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CD36B6" w:rsidRDefault="00CD36B6" w:rsidP="00CD36B6">
      <w:pPr>
        <w:spacing w:after="0"/>
        <w:ind w:firstLine="567"/>
        <w:jc w:val="both"/>
        <w:rPr>
          <w:rFonts w:ascii="Times New Roman" w:hAnsi="Times New Roman" w:cs="Times New Roman"/>
        </w:rPr>
      </w:pPr>
      <w:r>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предложения о расторжении Договора.</w:t>
      </w:r>
    </w:p>
    <w:p w:rsidR="00CD36B6" w:rsidRDefault="00CD36B6" w:rsidP="00CD36B6">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CD36B6" w:rsidRDefault="00CD36B6" w:rsidP="00CD36B6">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rPr>
        <w:t>и</w:t>
      </w:r>
      <w:proofErr w:type="gramEnd"/>
      <w:r>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D36B6" w:rsidRDefault="00CD36B6" w:rsidP="00CD36B6">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 xml:space="preserve">10.7. </w:t>
      </w:r>
      <w:proofErr w:type="gramStart"/>
      <w:r>
        <w:rPr>
          <w:rFonts w:ascii="Times New Roman" w:hAnsi="Times New Roman"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rPr>
        <w:t xml:space="preserve"> связи и доставки, </w:t>
      </w:r>
      <w:proofErr w:type="gramStart"/>
      <w:r>
        <w:rPr>
          <w:rFonts w:ascii="Times New Roman" w:hAnsi="Times New Roman" w:cs="Times New Roman"/>
        </w:rPr>
        <w:t>обеспечивающих</w:t>
      </w:r>
      <w:proofErr w:type="gramEnd"/>
      <w:r>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w:t>
      </w:r>
    </w:p>
    <w:p w:rsidR="00CD36B6" w:rsidRDefault="00CD36B6" w:rsidP="00CD36B6">
      <w:pPr>
        <w:autoSpaceDE w:val="0"/>
        <w:autoSpaceDN w:val="0"/>
        <w:adjustRightInd w:val="0"/>
        <w:spacing w:after="0"/>
        <w:ind w:firstLine="540"/>
        <w:jc w:val="both"/>
        <w:rPr>
          <w:rFonts w:ascii="Times New Roman" w:hAnsi="Times New Roman" w:cs="Times New Roman"/>
        </w:rPr>
      </w:pPr>
      <w:proofErr w:type="gramStart"/>
      <w:r>
        <w:rPr>
          <w:rFonts w:ascii="Times New Roman" w:hAnsi="Times New Roman" w:cs="Times New Roman"/>
        </w:rPr>
        <w:t>вручении</w:t>
      </w:r>
      <w:proofErr w:type="gramEnd"/>
      <w:r>
        <w:rPr>
          <w:rFonts w:ascii="Times New Roman" w:hAnsi="Times New Roman" w:cs="Times New Roman"/>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rPr>
        <w:t>.</w:t>
      </w:r>
    </w:p>
    <w:p w:rsidR="00CD36B6"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F082C"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10.9. </w:t>
      </w:r>
      <w:proofErr w:type="gramStart"/>
      <w:r>
        <w:rPr>
          <w:rFonts w:ascii="Times New Roman" w:hAnsi="Times New Roman" w:cs="Times New Roman"/>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w:t>
      </w:r>
      <w:proofErr w:type="gramEnd"/>
    </w:p>
    <w:p w:rsidR="000F082C" w:rsidRDefault="000F082C" w:rsidP="000F082C">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CD36B6"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lastRenderedPageBreak/>
        <w:t>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D36B6"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D36B6"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cs="Times New Roman"/>
        </w:rPr>
        <w:t>о</w:t>
      </w:r>
      <w:proofErr w:type="gramEnd"/>
      <w:r>
        <w:rPr>
          <w:rFonts w:ascii="Times New Roman" w:hAnsi="Times New Roman" w:cs="Times New Roman"/>
        </w:rPr>
        <w:t xml:space="preserve"> </w:t>
      </w:r>
      <w:proofErr w:type="gramStart"/>
      <w:r>
        <w:rPr>
          <w:rFonts w:ascii="Times New Roman" w:hAnsi="Times New Roman" w:cs="Times New Roman"/>
        </w:rPr>
        <w:t>его</w:t>
      </w:r>
      <w:proofErr w:type="gramEnd"/>
      <w:r>
        <w:rPr>
          <w:rFonts w:ascii="Times New Roman" w:hAnsi="Times New Roman" w:cs="Times New Roman"/>
        </w:rPr>
        <w:t xml:space="preserve"> </w:t>
      </w:r>
      <w:proofErr w:type="gramStart"/>
      <w:r>
        <w:rPr>
          <w:rFonts w:ascii="Times New Roman" w:hAnsi="Times New Roman" w:cs="Times New Roman"/>
        </w:rPr>
        <w:t>вручении</w:t>
      </w:r>
      <w:proofErr w:type="gramEnd"/>
      <w:r>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CD36B6"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CD36B6"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rPr>
        <w:t>решении</w:t>
      </w:r>
      <w:proofErr w:type="gramEnd"/>
      <w:r>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D36B6" w:rsidRDefault="00CD36B6" w:rsidP="00CD36B6">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D36B6" w:rsidRDefault="00CD36B6" w:rsidP="00CD36B6">
      <w:pPr>
        <w:spacing w:after="0"/>
        <w:jc w:val="both"/>
        <w:rPr>
          <w:rFonts w:ascii="Times New Roman" w:hAnsi="Times New Roman" w:cs="Times New Roman"/>
        </w:rPr>
      </w:pPr>
      <w:r>
        <w:rPr>
          <w:rFonts w:ascii="Times New Roman" w:hAnsi="Times New Roman" w:cs="Times New Roman"/>
        </w:rPr>
        <w:t>11.Срок действия Договора</w:t>
      </w:r>
    </w:p>
    <w:p w:rsidR="00CD36B6" w:rsidRDefault="00CD36B6" w:rsidP="00CD36B6">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11.1. Договор вступает в силу со дня подписания его Сторонами, но не ранее 01.01.2016 и действует по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D36B6" w:rsidRDefault="00CD36B6" w:rsidP="00CD36B6">
      <w:pPr>
        <w:jc w:val="both"/>
        <w:rPr>
          <w:rFonts w:ascii="Times New Roman" w:hAnsi="Times New Roman" w:cs="Times New Roman"/>
        </w:rPr>
      </w:pPr>
      <w:r>
        <w:rPr>
          <w:rFonts w:ascii="Times New Roman" w:hAnsi="Times New Roman" w:cs="Times New Roman"/>
        </w:rPr>
        <w:t>12. Прочие условия</w:t>
      </w:r>
    </w:p>
    <w:p w:rsidR="00CD36B6" w:rsidRDefault="00CD36B6" w:rsidP="00CD36B6">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CD36B6" w:rsidRDefault="00CD36B6" w:rsidP="00CD36B6">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12.2.Все приложения к Договору являются его неотъемной частью.</w:t>
      </w:r>
    </w:p>
    <w:p w:rsidR="00CD36B6" w:rsidRDefault="00CD36B6" w:rsidP="00CD36B6">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12.3. К Договору прилагаются:</w:t>
      </w:r>
    </w:p>
    <w:p w:rsidR="00CD36B6" w:rsidRDefault="00CD36B6" w:rsidP="00CD36B6">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Техническое задание (приложение 1).</w:t>
      </w:r>
    </w:p>
    <w:p w:rsidR="00CD36B6" w:rsidRDefault="00CD36B6" w:rsidP="00CD36B6">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rPr>
        <w:t>с даты</w:t>
      </w:r>
      <w:proofErr w:type="gramEnd"/>
      <w:r>
        <w:rPr>
          <w:rFonts w:ascii="Times New Roman" w:hAnsi="Times New Roman" w:cs="Times New Roman"/>
        </w:rPr>
        <w:t xml:space="preserve"> такого изменения.</w:t>
      </w:r>
    </w:p>
    <w:p w:rsidR="000F082C" w:rsidRDefault="000F082C" w:rsidP="000F082C">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0F082C" w:rsidRDefault="000F082C" w:rsidP="000F082C">
      <w:pPr>
        <w:autoSpaceDE w:val="0"/>
        <w:autoSpaceDN w:val="0"/>
        <w:adjustRightInd w:val="0"/>
        <w:spacing w:after="0"/>
        <w:jc w:val="both"/>
        <w:rPr>
          <w:rFonts w:ascii="Times New Roman" w:hAnsi="Times New Roman" w:cs="Times New Roman"/>
        </w:rPr>
      </w:pPr>
    </w:p>
    <w:p w:rsidR="000F082C" w:rsidRDefault="000F082C" w:rsidP="00CD36B6">
      <w:pPr>
        <w:autoSpaceDE w:val="0"/>
        <w:autoSpaceDN w:val="0"/>
        <w:adjustRightInd w:val="0"/>
        <w:spacing w:after="0" w:line="240" w:lineRule="auto"/>
        <w:ind w:firstLine="540"/>
        <w:jc w:val="both"/>
        <w:rPr>
          <w:rFonts w:ascii="Times New Roman" w:hAnsi="Times New Roman" w:cs="Times New Roman"/>
        </w:rPr>
      </w:pPr>
    </w:p>
    <w:p w:rsidR="00CD36B6" w:rsidRDefault="00CD36B6" w:rsidP="00CD36B6">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D36B6" w:rsidRDefault="00CD36B6" w:rsidP="00CD36B6">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Pr>
          <w:rFonts w:ascii="Times New Roman" w:hAnsi="Times New Roman" w:cs="Times New Roman"/>
        </w:rPr>
        <w:t>положений бюджетного законодательства Российской Федерации цены Договора</w:t>
      </w:r>
      <w:proofErr w:type="gramEnd"/>
      <w:r>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CD36B6" w:rsidRDefault="00CD36B6" w:rsidP="00CD36B6">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12.7. При исполнении </w:t>
      </w:r>
      <w:r>
        <w:rPr>
          <w:rFonts w:ascii="Times New Roman" w:hAnsi="Times New Roman" w:cs="Times New Roman"/>
        </w:rPr>
        <w:t>Договора</w:t>
      </w:r>
      <w:r>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rPr>
        <w:t>Договору</w:t>
      </w:r>
      <w:r>
        <w:rPr>
          <w:rFonts w:ascii="Times New Roman" w:hAnsi="Times New Roman" w:cs="Times New Roman"/>
          <w:color w:val="000000"/>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rPr>
        <w:t>.</w:t>
      </w:r>
    </w:p>
    <w:p w:rsidR="00CD36B6" w:rsidRDefault="00CD36B6" w:rsidP="00CD36B6">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CD36B6" w:rsidRDefault="00CD36B6" w:rsidP="00CD36B6">
      <w:pPr>
        <w:autoSpaceDE w:val="0"/>
        <w:autoSpaceDN w:val="0"/>
        <w:adjustRightInd w:val="0"/>
        <w:spacing w:after="0"/>
        <w:ind w:firstLine="709"/>
        <w:jc w:val="both"/>
        <w:rPr>
          <w:rFonts w:ascii="Times New Roman" w:hAnsi="Times New Roman" w:cs="Times New Roman"/>
        </w:rPr>
      </w:pPr>
    </w:p>
    <w:p w:rsidR="00CD36B6" w:rsidRDefault="00CD36B6" w:rsidP="00CD36B6">
      <w:pPr>
        <w:jc w:val="both"/>
        <w:rPr>
          <w:rFonts w:ascii="Times New Roman" w:hAnsi="Times New Roman" w:cs="Times New Roman"/>
        </w:rPr>
      </w:pPr>
      <w:r>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934"/>
      </w:tblGrid>
      <w:tr w:rsidR="00CD36B6" w:rsidTr="00CD36B6">
        <w:tc>
          <w:tcPr>
            <w:tcW w:w="4785" w:type="dxa"/>
            <w:hideMark/>
          </w:tcPr>
          <w:tbl>
            <w:tblPr>
              <w:tblW w:w="5313" w:type="dxa"/>
              <w:tblLook w:val="04A0" w:firstRow="1" w:lastRow="0" w:firstColumn="1" w:lastColumn="0" w:noHBand="0" w:noVBand="1"/>
            </w:tblPr>
            <w:tblGrid>
              <w:gridCol w:w="5313"/>
            </w:tblGrid>
            <w:tr w:rsidR="00CD36B6" w:rsidTr="00CD36B6">
              <w:tc>
                <w:tcPr>
                  <w:tcW w:w="5313" w:type="dxa"/>
                  <w:hideMark/>
                </w:tcPr>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Заказчик</w:t>
                  </w:r>
                </w:p>
                <w:p w:rsidR="00CD36B6" w:rsidRDefault="00CD36B6" w:rsidP="00CD36B6">
                  <w:pPr>
                    <w:autoSpaceDE w:val="0"/>
                    <w:autoSpaceDN w:val="0"/>
                    <w:adjustRightInd w:val="0"/>
                    <w:spacing w:after="0"/>
                    <w:jc w:val="both"/>
                    <w:rPr>
                      <w:rFonts w:ascii="Times New Roman" w:eastAsia="Times New Roman CYR" w:hAnsi="Times New Roman" w:cs="Times New Roman"/>
                      <w:kern w:val="3"/>
                      <w:lang w:eastAsia="ja-JP" w:bidi="fa-IR"/>
                    </w:rPr>
                  </w:pPr>
                  <w:r>
                    <w:rPr>
                      <w:rFonts w:ascii="Times New Roman" w:eastAsia="Times New Roman CYR" w:hAnsi="Times New Roman" w:cs="Times New Roman"/>
                      <w:kern w:val="3"/>
                      <w:lang w:eastAsia="ja-JP" w:bidi="fa-IR"/>
                    </w:rPr>
                    <w:t>_________________/___________/</w:t>
                  </w:r>
                </w:p>
                <w:p w:rsidR="00CD36B6" w:rsidRDefault="00CD36B6" w:rsidP="00CD36B6">
                  <w:pPr>
                    <w:autoSpaceDE w:val="0"/>
                    <w:autoSpaceDN w:val="0"/>
                    <w:adjustRightInd w:val="0"/>
                    <w:spacing w:after="0"/>
                    <w:jc w:val="both"/>
                    <w:rPr>
                      <w:rFonts w:ascii="Times New Roman" w:eastAsia="Times New Roman" w:hAnsi="Times New Roman" w:cs="Times New Roman"/>
                    </w:rPr>
                  </w:pPr>
                  <w:r>
                    <w:rPr>
                      <w:rFonts w:ascii="Times New Roman" w:hAnsi="Times New Roman" w:cs="Times New Roman"/>
                    </w:rPr>
                    <w:t>«___» ______ 20__ г.</w:t>
                  </w:r>
                </w:p>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CD36B6" w:rsidRDefault="00CD36B6" w:rsidP="00CD36B6">
            <w:pPr>
              <w:jc w:val="both"/>
            </w:pPr>
          </w:p>
        </w:tc>
        <w:tc>
          <w:tcPr>
            <w:tcW w:w="4786" w:type="dxa"/>
            <w:hideMark/>
          </w:tcPr>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Исполнитель</w:t>
            </w:r>
          </w:p>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w:t>
            </w:r>
          </w:p>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«___» ______ 20__ г.</w:t>
            </w:r>
          </w:p>
          <w:p w:rsidR="00CD36B6" w:rsidRDefault="00CD36B6" w:rsidP="00CD36B6">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CD36B6" w:rsidRDefault="00CD36B6" w:rsidP="00CD36B6">
      <w:pPr>
        <w:autoSpaceDE w:val="0"/>
        <w:autoSpaceDN w:val="0"/>
        <w:adjustRightInd w:val="0"/>
        <w:spacing w:after="0"/>
        <w:jc w:val="right"/>
        <w:rPr>
          <w:rFonts w:ascii="Times New Roman" w:hAnsi="Times New Roman" w:cs="Times New Roman"/>
          <w:lang w:val="en-US"/>
        </w:rPr>
      </w:pPr>
    </w:p>
    <w:p w:rsidR="00CD36B6" w:rsidRDefault="00CD36B6" w:rsidP="00CD36B6">
      <w:pPr>
        <w:autoSpaceDE w:val="0"/>
        <w:autoSpaceDN w:val="0"/>
        <w:adjustRightInd w:val="0"/>
        <w:spacing w:after="0"/>
        <w:rPr>
          <w:rFonts w:ascii="Times New Roman" w:hAnsi="Times New Roman" w:cs="Times New Roman"/>
        </w:rPr>
      </w:pPr>
      <w:r>
        <w:rPr>
          <w:rFonts w:ascii="Times New Roman" w:hAnsi="Times New Roman" w:cs="Times New Roman"/>
        </w:rPr>
        <w:br w:type="page"/>
      </w:r>
    </w:p>
    <w:p w:rsidR="00CD36B6" w:rsidRDefault="00CD36B6" w:rsidP="00CD36B6">
      <w:pPr>
        <w:autoSpaceDE w:val="0"/>
        <w:autoSpaceDN w:val="0"/>
        <w:adjustRightInd w:val="0"/>
        <w:spacing w:after="0"/>
        <w:jc w:val="right"/>
        <w:rPr>
          <w:rFonts w:ascii="Times New Roman" w:hAnsi="Times New Roman" w:cs="Times New Roman"/>
        </w:rPr>
      </w:pPr>
      <w:r>
        <w:rPr>
          <w:rFonts w:ascii="Times New Roman" w:hAnsi="Times New Roman" w:cs="Times New Roman"/>
        </w:rPr>
        <w:lastRenderedPageBreak/>
        <w:t>Приложение № 1</w:t>
      </w:r>
    </w:p>
    <w:p w:rsidR="00CD36B6" w:rsidRDefault="00CD36B6" w:rsidP="00CD36B6">
      <w:pPr>
        <w:autoSpaceDE w:val="0"/>
        <w:autoSpaceDN w:val="0"/>
        <w:adjustRightInd w:val="0"/>
        <w:spacing w:after="0"/>
        <w:jc w:val="right"/>
        <w:rPr>
          <w:rFonts w:ascii="Times New Roman" w:hAnsi="Times New Roman" w:cs="Times New Roman"/>
        </w:rPr>
      </w:pPr>
      <w:r>
        <w:rPr>
          <w:rFonts w:ascii="Times New Roman" w:hAnsi="Times New Roman" w:cs="Times New Roman"/>
        </w:rPr>
        <w:t>к Гражданско-правовому договору</w:t>
      </w:r>
    </w:p>
    <w:p w:rsidR="00CD36B6" w:rsidRDefault="00CD36B6" w:rsidP="00CD36B6">
      <w:pPr>
        <w:jc w:val="right"/>
        <w:rPr>
          <w:rFonts w:ascii="Times New Roman" w:hAnsi="Times New Roman" w:cs="Times New Roman"/>
        </w:rPr>
      </w:pPr>
      <w:r>
        <w:rPr>
          <w:rFonts w:ascii="Times New Roman" w:hAnsi="Times New Roman" w:cs="Times New Roman"/>
        </w:rPr>
        <w:t>№ ____ от «___» _______ 20__ г.</w:t>
      </w:r>
    </w:p>
    <w:bookmarkEnd w:id="33"/>
    <w:p w:rsidR="00CD36B6" w:rsidRDefault="00CD36B6" w:rsidP="00CD36B6">
      <w:pPr>
        <w:pStyle w:val="ConsPlusNormal0"/>
        <w:widowControl/>
        <w:numPr>
          <w:ilvl w:val="0"/>
          <w:numId w:val="7"/>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CD36B6" w:rsidRPr="00327BC9" w:rsidRDefault="00CD36B6" w:rsidP="00CD36B6">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 обслуживанию системы вентиляции</w:t>
      </w:r>
    </w:p>
    <w:p w:rsidR="00CD36B6" w:rsidRPr="00484C71" w:rsidRDefault="00CD36B6" w:rsidP="00CD36B6">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D211A5" w:rsidRPr="00484C71" w:rsidRDefault="00D211A5" w:rsidP="00D211A5">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484C71">
        <w:rPr>
          <w:rFonts w:ascii="Times New Roman" w:hAnsi="Times New Roman" w:cs="Times New Roman"/>
          <w:bCs/>
          <w:sz w:val="24"/>
          <w:szCs w:val="24"/>
        </w:rPr>
        <w:t>Заказчик: Муниципальное бюджетное общеобразовательное учреждение «Средняя общеобразовательная школа № 6»</w:t>
      </w:r>
    </w:p>
    <w:p w:rsidR="00D211A5" w:rsidRPr="00484C71" w:rsidRDefault="00D211A5" w:rsidP="00D211A5">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w:t>
      </w:r>
      <w:r>
        <w:rPr>
          <w:rFonts w:ascii="Times New Roman" w:hAnsi="Times New Roman" w:cs="Times New Roman"/>
          <w:sz w:val="24"/>
          <w:szCs w:val="24"/>
        </w:rPr>
        <w:t>ключения договора  по 31.12.2016</w:t>
      </w:r>
      <w:r w:rsidRPr="00484C71">
        <w:rPr>
          <w:rFonts w:ascii="Times New Roman" w:hAnsi="Times New Roman" w:cs="Times New Roman"/>
          <w:sz w:val="24"/>
          <w:szCs w:val="24"/>
        </w:rPr>
        <w:t>г.</w:t>
      </w:r>
    </w:p>
    <w:p w:rsidR="00D211A5" w:rsidRPr="00484C71" w:rsidRDefault="00D211A5" w:rsidP="00D211A5">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3. Место оказания услуг: 628260, Тюменская область, Ханты-Мансийский автономный округ</w:t>
      </w:r>
      <w:r>
        <w:rPr>
          <w:rFonts w:ascii="Times New Roman" w:hAnsi="Times New Roman" w:cs="Times New Roman"/>
          <w:bCs/>
          <w:sz w:val="24"/>
          <w:szCs w:val="24"/>
        </w:rPr>
        <w:t xml:space="preserve"> </w:t>
      </w:r>
      <w:r w:rsidRPr="00484C71">
        <w:rPr>
          <w:rFonts w:ascii="Times New Roman" w:hAnsi="Times New Roman" w:cs="Times New Roman"/>
          <w:bCs/>
          <w:sz w:val="24"/>
          <w:szCs w:val="24"/>
        </w:rPr>
        <w:t>-</w:t>
      </w:r>
      <w:r>
        <w:rPr>
          <w:rFonts w:ascii="Times New Roman" w:hAnsi="Times New Roman" w:cs="Times New Roman"/>
          <w:bCs/>
          <w:sz w:val="24"/>
          <w:szCs w:val="24"/>
        </w:rPr>
        <w:t xml:space="preserve"> </w:t>
      </w:r>
      <w:r w:rsidRPr="00484C71">
        <w:rPr>
          <w:rFonts w:ascii="Times New Roman" w:hAnsi="Times New Roman" w:cs="Times New Roman"/>
          <w:bCs/>
          <w:sz w:val="24"/>
          <w:szCs w:val="24"/>
        </w:rPr>
        <w:t>Югра, г. Югорск, ул. Ермака, д.7, ул. Садовая, д. 72, Муниципальное бюджетное общеобразовательное учреждение «Средняя общеобразовательная школа № 6»</w:t>
      </w:r>
    </w:p>
    <w:p w:rsidR="00D211A5" w:rsidRPr="00484C71" w:rsidRDefault="00D211A5" w:rsidP="00D211A5">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4. Объем и у</w:t>
      </w:r>
      <w:r>
        <w:rPr>
          <w:rFonts w:ascii="Times New Roman" w:hAnsi="Times New Roman" w:cs="Times New Roman"/>
          <w:bCs/>
          <w:sz w:val="24"/>
          <w:szCs w:val="24"/>
        </w:rPr>
        <w:t>словия оказываемых услуг: 800 кв</w:t>
      </w:r>
      <w:proofErr w:type="gramStart"/>
      <w:r>
        <w:rPr>
          <w:rFonts w:ascii="Times New Roman" w:hAnsi="Times New Roman" w:cs="Times New Roman"/>
          <w:bCs/>
          <w:sz w:val="24"/>
          <w:szCs w:val="24"/>
        </w:rPr>
        <w:t>.м</w:t>
      </w:r>
      <w:proofErr w:type="gramEnd"/>
    </w:p>
    <w:p w:rsidR="00D211A5" w:rsidRDefault="00D211A5" w:rsidP="00D211A5">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Cs/>
          <w:sz w:val="24"/>
          <w:szCs w:val="24"/>
        </w:rPr>
        <w:t xml:space="preserve"> 5. Характеристика услуг: </w:t>
      </w:r>
      <w:r>
        <w:rPr>
          <w:rFonts w:ascii="Times New Roman" w:hAnsi="Times New Roman" w:cs="Times New Roman"/>
          <w:sz w:val="24"/>
          <w:szCs w:val="24"/>
        </w:rPr>
        <w:t xml:space="preserve">Оказание услуг   </w:t>
      </w:r>
      <w:r>
        <w:rPr>
          <w:rFonts w:ascii="Times New Roman" w:hAnsi="Times New Roman" w:cs="Times New Roman"/>
          <w:b/>
          <w:bCs/>
          <w:sz w:val="24"/>
          <w:szCs w:val="24"/>
        </w:rPr>
        <w:t xml:space="preserve"> </w:t>
      </w:r>
      <w:r w:rsidRPr="00577584">
        <w:rPr>
          <w:rFonts w:ascii="Times New Roman" w:hAnsi="Times New Roman" w:cs="Times New Roman"/>
          <w:bCs/>
          <w:sz w:val="24"/>
          <w:szCs w:val="24"/>
        </w:rPr>
        <w:t>по очистке крыши от снега и наледи</w:t>
      </w:r>
      <w:r w:rsidRPr="00484C71">
        <w:rPr>
          <w:rFonts w:ascii="Times New Roman" w:hAnsi="Times New Roman" w:cs="Times New Roman"/>
          <w:sz w:val="24"/>
          <w:szCs w:val="24"/>
        </w:rPr>
        <w:t xml:space="preserve"> Муниципального бюджетного образовательного учреждения «Средняя </w:t>
      </w:r>
      <w:r>
        <w:rPr>
          <w:rFonts w:ascii="Times New Roman" w:hAnsi="Times New Roman" w:cs="Times New Roman"/>
          <w:sz w:val="24"/>
          <w:szCs w:val="24"/>
        </w:rPr>
        <w:t xml:space="preserve">  общеобразовательная школа № 6</w:t>
      </w:r>
    </w:p>
    <w:p w:rsidR="00D211A5" w:rsidRDefault="00D211A5" w:rsidP="00D211A5">
      <w:pPr>
        <w:keepNext/>
        <w:keepLines/>
        <w:widowControl w:val="0"/>
        <w:suppressLineNumbers/>
        <w:suppressAutoHyphens/>
        <w:spacing w:after="0" w:line="240" w:lineRule="auto"/>
        <w:rPr>
          <w:rFonts w:ascii="Times New Roman" w:hAnsi="Times New Roman" w:cs="Times New Roman"/>
          <w:bCs/>
          <w:sz w:val="24"/>
          <w:szCs w:val="24"/>
        </w:rPr>
      </w:pPr>
    </w:p>
    <w:p w:rsidR="00D211A5" w:rsidRDefault="00D211A5" w:rsidP="00D211A5">
      <w:pPr>
        <w:keepNext/>
        <w:keepLines/>
        <w:widowControl w:val="0"/>
        <w:suppressLineNumbers/>
        <w:suppressAutoHyphens/>
        <w:spacing w:after="0" w:line="240" w:lineRule="auto"/>
        <w:jc w:val="right"/>
        <w:rPr>
          <w:rFonts w:ascii="Times New Roman" w:hAnsi="Times New Roman" w:cs="Times New Roman"/>
          <w:bCs/>
          <w:sz w:val="24"/>
          <w:szCs w:val="24"/>
        </w:rPr>
      </w:pPr>
    </w:p>
    <w:p w:rsidR="00D211A5" w:rsidRPr="00484C71" w:rsidRDefault="00D211A5" w:rsidP="00D211A5">
      <w:pPr>
        <w:keepNext/>
        <w:keepLines/>
        <w:widowControl w:val="0"/>
        <w:suppressLineNumbers/>
        <w:suppressAutoHyphens/>
        <w:spacing w:after="0" w:line="240" w:lineRule="auto"/>
        <w:jc w:val="right"/>
        <w:rPr>
          <w:rFonts w:ascii="Times New Roman" w:hAnsi="Times New Roman" w:cs="Times New Roman"/>
          <w:b/>
          <w:sz w:val="24"/>
          <w:szCs w:val="24"/>
        </w:rPr>
      </w:pPr>
    </w:p>
    <w:p w:rsidR="00D211A5" w:rsidRPr="00E018F7" w:rsidRDefault="00D211A5" w:rsidP="00D211A5">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 xml:space="preserve">Виды и состав </w:t>
      </w:r>
      <w:r w:rsidRPr="00E018F7">
        <w:rPr>
          <w:rFonts w:ascii="Times New Roman" w:hAnsi="Times New Roman" w:cs="Times New Roman"/>
          <w:b/>
          <w:sz w:val="24"/>
          <w:szCs w:val="24"/>
        </w:rPr>
        <w:t xml:space="preserve">работ </w:t>
      </w:r>
      <w:r w:rsidRPr="00E018F7">
        <w:rPr>
          <w:rFonts w:ascii="Times New Roman" w:hAnsi="Times New Roman" w:cs="Times New Roman"/>
          <w:b/>
          <w:bCs/>
          <w:sz w:val="24"/>
          <w:szCs w:val="24"/>
        </w:rPr>
        <w:t>очистке крыши от снега и наледи</w:t>
      </w:r>
      <w:r w:rsidRPr="00E018F7">
        <w:rPr>
          <w:rFonts w:ascii="Times New Roman" w:hAnsi="Times New Roman" w:cs="Times New Roman"/>
          <w:b/>
          <w:sz w:val="24"/>
          <w:szCs w:val="24"/>
        </w:rPr>
        <w:t>:</w:t>
      </w:r>
    </w:p>
    <w:p w:rsidR="00D211A5" w:rsidRDefault="00D211A5" w:rsidP="00D211A5">
      <w:pPr>
        <w:keepNext/>
        <w:keepLines/>
        <w:widowControl w:val="0"/>
        <w:suppressLineNumbers/>
        <w:suppressAutoHyphens/>
        <w:spacing w:after="0" w:line="240" w:lineRule="auto"/>
        <w:jc w:val="both"/>
        <w:rPr>
          <w:rFonts w:ascii="Times New Roman" w:hAnsi="Times New Roman" w:cs="Times New Roman"/>
          <w:b/>
          <w:sz w:val="24"/>
          <w:szCs w:val="24"/>
        </w:rPr>
      </w:pPr>
    </w:p>
    <w:p w:rsidR="00F96824" w:rsidRDefault="00F96824" w:rsidP="00F96824">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крыши  от снега, удаление сосулек и наледи с карниза крыши здания и водосточных воронок с прочисткой водосточных желобов и очисткой кровли от снега и льда по заявке, в местах и объемах, указанных Заказчиком.</w:t>
      </w:r>
    </w:p>
    <w:p w:rsidR="00F96824" w:rsidRDefault="00F96824" w:rsidP="00F96824">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В цену договора входят все виды работ  и все расходы на использование оборудования и техники, связанные с работами по очистке крыши  от снега, удаление сосулек и наледи. </w:t>
      </w:r>
    </w:p>
    <w:p w:rsidR="00F96824" w:rsidRPr="00484C71" w:rsidRDefault="00F96824" w:rsidP="00F96824">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Исполнитель несет ответственность за качество работ и </w:t>
      </w:r>
      <w:proofErr w:type="spellStart"/>
      <w:r>
        <w:rPr>
          <w:rFonts w:ascii="Times New Roman" w:hAnsi="Times New Roman" w:cs="Times New Roman"/>
          <w:b/>
          <w:sz w:val="24"/>
          <w:szCs w:val="24"/>
        </w:rPr>
        <w:t>непричинение</w:t>
      </w:r>
      <w:proofErr w:type="spellEnd"/>
      <w:r>
        <w:rPr>
          <w:rFonts w:ascii="Times New Roman" w:hAnsi="Times New Roman" w:cs="Times New Roman"/>
          <w:b/>
          <w:sz w:val="24"/>
          <w:szCs w:val="24"/>
        </w:rPr>
        <w:t xml:space="preserve"> вреда кровли и карнизам здания.</w:t>
      </w:r>
    </w:p>
    <w:p w:rsidR="00F96824" w:rsidRDefault="00F96824" w:rsidP="00F96824">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за квадратный метр очищенной территории.</w:t>
      </w:r>
    </w:p>
    <w:p w:rsidR="00F96824" w:rsidRPr="00484C71" w:rsidRDefault="00F96824" w:rsidP="00F96824">
      <w:pPr>
        <w:keepNext/>
        <w:keepLines/>
        <w:widowControl w:val="0"/>
        <w:suppressLineNumbers/>
        <w:suppressAutoHyphens/>
        <w:spacing w:after="0" w:line="240" w:lineRule="auto"/>
        <w:jc w:val="both"/>
        <w:rPr>
          <w:rFonts w:ascii="Times New Roman" w:hAnsi="Times New Roman" w:cs="Times New Roman"/>
          <w:b/>
          <w:sz w:val="24"/>
          <w:szCs w:val="24"/>
        </w:rPr>
      </w:pPr>
    </w:p>
    <w:p w:rsidR="00F96824" w:rsidRPr="00484C71" w:rsidRDefault="00F96824" w:rsidP="00F96824">
      <w:pPr>
        <w:keepNext/>
        <w:keepLines/>
        <w:widowControl w:val="0"/>
        <w:suppressLineNumbers/>
        <w:suppressAutoHyphens/>
        <w:spacing w:after="0" w:line="240" w:lineRule="auto"/>
        <w:jc w:val="both"/>
        <w:rPr>
          <w:rFonts w:ascii="Times New Roman" w:hAnsi="Times New Roman" w:cs="Times New Roman"/>
          <w:b/>
          <w:sz w:val="24"/>
          <w:szCs w:val="24"/>
        </w:rPr>
      </w:pPr>
    </w:p>
    <w:p w:rsidR="00F96824" w:rsidRPr="00484C71" w:rsidRDefault="00F96824" w:rsidP="00F96824">
      <w:pPr>
        <w:spacing w:after="0" w:line="240" w:lineRule="auto"/>
        <w:jc w:val="both"/>
        <w:rPr>
          <w:rFonts w:ascii="Times New Roman" w:hAnsi="Times New Roman" w:cs="Times New Roman"/>
          <w:sz w:val="24"/>
          <w:szCs w:val="24"/>
        </w:rPr>
      </w:pPr>
    </w:p>
    <w:p w:rsidR="00CD36B6" w:rsidRPr="00327BC9" w:rsidRDefault="00CD36B6" w:rsidP="00CD36B6">
      <w:pPr>
        <w:jc w:val="right"/>
        <w:rPr>
          <w:rFonts w:ascii="Times New Roman" w:hAnsi="Times New Roman" w:cs="Times New Roman"/>
        </w:rPr>
      </w:pPr>
    </w:p>
    <w:p w:rsidR="00CD36B6" w:rsidRDefault="00CD36B6"/>
    <w:sectPr w:rsidR="00CD36B6" w:rsidSect="00552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2"/>
  </w:compat>
  <w:rsids>
    <w:rsidRoot w:val="00CD36B6"/>
    <w:rsid w:val="000F082C"/>
    <w:rsid w:val="001B6804"/>
    <w:rsid w:val="00552CA7"/>
    <w:rsid w:val="007B566D"/>
    <w:rsid w:val="009439DC"/>
    <w:rsid w:val="00CD36B6"/>
    <w:rsid w:val="00D211A5"/>
    <w:rsid w:val="00F9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CA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CD36B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CD36B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CD36B6"/>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CD36B6"/>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D36B6"/>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CD36B6"/>
    <w:rPr>
      <w:rFonts w:ascii="Times New Roman" w:eastAsia="Times New Roman" w:hAnsi="Times New Roman" w:cs="Times New Roman"/>
      <w:b/>
      <w:bCs/>
      <w:sz w:val="30"/>
      <w:szCs w:val="30"/>
    </w:rPr>
  </w:style>
  <w:style w:type="character" w:customStyle="1" w:styleId="30">
    <w:name w:val="Заголовок 3 Знак"/>
    <w:basedOn w:val="a0"/>
    <w:link w:val="3"/>
    <w:rsid w:val="00CD36B6"/>
    <w:rPr>
      <w:rFonts w:ascii="Arial" w:eastAsia="Times New Roman" w:hAnsi="Arial" w:cs="Arial"/>
      <w:b/>
      <w:bCs/>
      <w:sz w:val="24"/>
      <w:szCs w:val="24"/>
    </w:rPr>
  </w:style>
  <w:style w:type="character" w:customStyle="1" w:styleId="40">
    <w:name w:val="Заголовок 4 Знак"/>
    <w:basedOn w:val="a0"/>
    <w:link w:val="4"/>
    <w:semiHidden/>
    <w:rsid w:val="00CD36B6"/>
    <w:rPr>
      <w:rFonts w:ascii="Arial" w:eastAsia="Times New Roman" w:hAnsi="Arial" w:cs="Arial"/>
      <w:sz w:val="24"/>
      <w:szCs w:val="24"/>
    </w:rPr>
  </w:style>
  <w:style w:type="character" w:styleId="a3">
    <w:name w:val="Hyperlink"/>
    <w:semiHidden/>
    <w:unhideWhenUsed/>
    <w:rsid w:val="00CD36B6"/>
    <w:rPr>
      <w:color w:val="0000FF"/>
      <w:u w:val="single"/>
    </w:rPr>
  </w:style>
  <w:style w:type="paragraph" w:styleId="a4">
    <w:name w:val="Normal (Web)"/>
    <w:basedOn w:val="a"/>
    <w:unhideWhenUsed/>
    <w:rsid w:val="00CD36B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nhideWhenUsed/>
    <w:rsid w:val="00CD36B6"/>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rsid w:val="00CD36B6"/>
    <w:rPr>
      <w:rFonts w:ascii="Times New Roman" w:eastAsia="Times New Roman" w:hAnsi="Times New Roman" w:cs="Times New Roman"/>
      <w:sz w:val="24"/>
      <w:szCs w:val="24"/>
    </w:rPr>
  </w:style>
  <w:style w:type="character" w:customStyle="1" w:styleId="ConsPlusNormal">
    <w:name w:val="ConsPlusNormal Знак"/>
    <w:link w:val="ConsPlusNormal0"/>
    <w:locked/>
    <w:rsid w:val="00CD36B6"/>
    <w:rPr>
      <w:rFonts w:ascii="Arial" w:hAnsi="Arial" w:cs="Arial"/>
    </w:rPr>
  </w:style>
  <w:style w:type="paragraph" w:customStyle="1" w:styleId="ConsPlusNormal0">
    <w:name w:val="ConsPlusNormal"/>
    <w:link w:val="ConsPlusNormal"/>
    <w:rsid w:val="00CD36B6"/>
    <w:pPr>
      <w:widowControl w:val="0"/>
      <w:autoSpaceDE w:val="0"/>
      <w:autoSpaceDN w:val="0"/>
      <w:adjustRightInd w:val="0"/>
      <w:spacing w:after="0" w:line="240" w:lineRule="auto"/>
      <w:ind w:firstLine="720"/>
    </w:pPr>
    <w:rPr>
      <w:rFonts w:ascii="Arial" w:hAnsi="Arial" w:cs="Arial"/>
    </w:rPr>
  </w:style>
  <w:style w:type="character" w:customStyle="1" w:styleId="FontStyle32">
    <w:name w:val="Font Style32"/>
    <w:uiPriority w:val="99"/>
    <w:rsid w:val="00CD3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35</Pages>
  <Words>11452</Words>
  <Characters>65283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6</cp:revision>
  <cp:lastPrinted>2015-12-04T04:48:00Z</cp:lastPrinted>
  <dcterms:created xsi:type="dcterms:W3CDTF">2015-11-30T07:13:00Z</dcterms:created>
  <dcterms:modified xsi:type="dcterms:W3CDTF">2015-12-07T04:50:00Z</dcterms:modified>
</cp:coreProperties>
</file>