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C3BC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C3BC1" w:rsidRDefault="00EC3BC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О внесении изменений </w:t>
      </w:r>
    </w:p>
    <w:p w:rsid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в постановление администрации </w:t>
      </w:r>
    </w:p>
    <w:p w:rsid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1B0C0B">
        <w:rPr>
          <w:sz w:val="24"/>
          <w:szCs w:val="24"/>
        </w:rPr>
        <w:t xml:space="preserve">от 30.10.2013 № 3225 </w:t>
      </w:r>
    </w:p>
    <w:p w:rsidR="001B0C0B" w:rsidRP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>«О м</w:t>
      </w:r>
      <w:r>
        <w:rPr>
          <w:sz w:val="24"/>
          <w:szCs w:val="24"/>
        </w:rPr>
        <w:t xml:space="preserve">униципальной </w:t>
      </w:r>
      <w:r w:rsidRPr="001B0C0B">
        <w:rPr>
          <w:sz w:val="24"/>
          <w:szCs w:val="24"/>
        </w:rPr>
        <w:t xml:space="preserve">программе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</w:t>
      </w:r>
    </w:p>
    <w:p w:rsid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«Развитие муниципальной службы </w:t>
      </w:r>
    </w:p>
    <w:p w:rsidR="001B0C0B" w:rsidRP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в городе </w:t>
      </w:r>
      <w:proofErr w:type="spellStart"/>
      <w:r w:rsidRPr="001B0C0B">
        <w:rPr>
          <w:sz w:val="24"/>
          <w:szCs w:val="24"/>
        </w:rPr>
        <w:t>Югорске</w:t>
      </w:r>
      <w:proofErr w:type="spellEnd"/>
      <w:r w:rsidRPr="001B0C0B">
        <w:rPr>
          <w:sz w:val="24"/>
          <w:szCs w:val="24"/>
        </w:rPr>
        <w:t xml:space="preserve"> на 2014 – 2020 годы»</w:t>
      </w:r>
    </w:p>
    <w:p w:rsidR="001B0C0B" w:rsidRDefault="001B0C0B" w:rsidP="001B0C0B">
      <w:pPr>
        <w:jc w:val="both"/>
        <w:rPr>
          <w:sz w:val="24"/>
          <w:szCs w:val="24"/>
        </w:rPr>
      </w:pPr>
    </w:p>
    <w:p w:rsidR="001B0C0B" w:rsidRDefault="001B0C0B" w:rsidP="001B0C0B">
      <w:pPr>
        <w:jc w:val="both"/>
        <w:rPr>
          <w:sz w:val="24"/>
          <w:szCs w:val="24"/>
        </w:rPr>
      </w:pPr>
    </w:p>
    <w:p w:rsidR="001B0C0B" w:rsidRPr="001B0C0B" w:rsidRDefault="001B0C0B" w:rsidP="001B0C0B">
      <w:pPr>
        <w:jc w:val="both"/>
        <w:rPr>
          <w:sz w:val="24"/>
          <w:szCs w:val="24"/>
        </w:rPr>
      </w:pP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», в связи </w:t>
      </w:r>
      <w:r>
        <w:rPr>
          <w:sz w:val="24"/>
          <w:szCs w:val="24"/>
        </w:rPr>
        <w:t xml:space="preserve">                           </w:t>
      </w:r>
      <w:r w:rsidRPr="001B0C0B">
        <w:rPr>
          <w:sz w:val="24"/>
          <w:szCs w:val="24"/>
        </w:rPr>
        <w:t>с уточнением объемов финансирования программных мероприятий и целевых показателей</w:t>
      </w:r>
      <w:r>
        <w:rPr>
          <w:sz w:val="24"/>
          <w:szCs w:val="24"/>
        </w:rPr>
        <w:t xml:space="preserve"> </w:t>
      </w:r>
      <w:r w:rsidRPr="001B0C0B">
        <w:rPr>
          <w:sz w:val="24"/>
          <w:szCs w:val="24"/>
        </w:rPr>
        <w:t>муниципальной программы: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</w:t>
      </w:r>
      <w:r w:rsidRPr="001B0C0B">
        <w:rPr>
          <w:sz w:val="24"/>
          <w:szCs w:val="24"/>
        </w:rPr>
        <w:t xml:space="preserve">постановлению администрации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от 30.10.2013 № 3225 «О муниципальной программе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«Развитие муниципальной службы </w:t>
      </w:r>
      <w:r>
        <w:rPr>
          <w:sz w:val="24"/>
          <w:szCs w:val="24"/>
        </w:rPr>
        <w:t xml:space="preserve">             </w:t>
      </w:r>
      <w:r w:rsidRPr="001B0C0B">
        <w:rPr>
          <w:sz w:val="24"/>
          <w:szCs w:val="24"/>
        </w:rPr>
        <w:t xml:space="preserve">в городе </w:t>
      </w:r>
      <w:proofErr w:type="spellStart"/>
      <w:r w:rsidRPr="001B0C0B">
        <w:rPr>
          <w:sz w:val="24"/>
          <w:szCs w:val="24"/>
        </w:rPr>
        <w:t>Югорске</w:t>
      </w:r>
      <w:proofErr w:type="spellEnd"/>
      <w:r w:rsidRPr="001B0C0B">
        <w:rPr>
          <w:sz w:val="24"/>
          <w:szCs w:val="24"/>
        </w:rPr>
        <w:t xml:space="preserve"> на 2</w:t>
      </w:r>
      <w:r>
        <w:rPr>
          <w:sz w:val="24"/>
          <w:szCs w:val="24"/>
        </w:rPr>
        <w:t>014 – 2020 годы» (с изменениями от 14.11.2014 № 6223,</w:t>
      </w:r>
      <w:r w:rsidRPr="001B0C0B">
        <w:rPr>
          <w:sz w:val="24"/>
          <w:szCs w:val="24"/>
        </w:rPr>
        <w:t xml:space="preserve"> от 17.11.2014 </w:t>
      </w:r>
      <w:r>
        <w:rPr>
          <w:sz w:val="24"/>
          <w:szCs w:val="24"/>
        </w:rPr>
        <w:t xml:space="preserve">           </w:t>
      </w:r>
      <w:r w:rsidRPr="001B0C0B">
        <w:rPr>
          <w:sz w:val="24"/>
          <w:szCs w:val="24"/>
        </w:rPr>
        <w:t>№ 6233, от 12.12.2014 № 6923, от 30.12.2014 № 7401, от 20.05.2015 № 2069, от 03.12.2015</w:t>
      </w:r>
      <w:r>
        <w:rPr>
          <w:sz w:val="24"/>
          <w:szCs w:val="24"/>
        </w:rPr>
        <w:t xml:space="preserve">                  </w:t>
      </w:r>
      <w:r w:rsidRPr="001B0C0B">
        <w:rPr>
          <w:sz w:val="24"/>
          <w:szCs w:val="24"/>
        </w:rPr>
        <w:t xml:space="preserve"> № 3501, от 15.12.2015 № 3613, от 14.03.2016 № 558, от 18.11.2016 № 2846, от 29.06.2017 </w:t>
      </w:r>
      <w:r>
        <w:rPr>
          <w:sz w:val="24"/>
          <w:szCs w:val="24"/>
        </w:rPr>
        <w:t xml:space="preserve">                    № 1584)</w:t>
      </w:r>
      <w:r w:rsidRPr="001B0C0B">
        <w:rPr>
          <w:sz w:val="24"/>
          <w:szCs w:val="24"/>
        </w:rPr>
        <w:t xml:space="preserve"> следующие изменения:</w:t>
      </w:r>
      <w:proofErr w:type="gramEnd"/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B0C0B">
        <w:rPr>
          <w:sz w:val="24"/>
          <w:szCs w:val="24"/>
        </w:rPr>
        <w:t>Паспорт муниципальной программы  изложить в следующей редакции:</w:t>
      </w:r>
    </w:p>
    <w:p w:rsidR="001B0C0B" w:rsidRP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>«</w:t>
      </w:r>
    </w:p>
    <w:p w:rsidR="001B0C0B" w:rsidRPr="001B0C0B" w:rsidRDefault="001B0C0B" w:rsidP="001B0C0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B0C0B"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  <w:u w:val="single"/>
              </w:rPr>
            </w:pPr>
            <w:r w:rsidRPr="001B0C0B">
              <w:rPr>
                <w:rFonts w:eastAsia="Calibri"/>
                <w:sz w:val="24"/>
                <w:szCs w:val="24"/>
              </w:rPr>
              <w:t>Наименование муниципальной  программы</w:t>
            </w:r>
          </w:p>
          <w:p w:rsidR="001B0C0B" w:rsidRPr="001B0C0B" w:rsidRDefault="001B0C0B" w:rsidP="001B0C0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Развитие муниципальной службы в городе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Югорске</w:t>
            </w:r>
            <w:proofErr w:type="spellEnd"/>
            <w:r w:rsidRPr="001B0C0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          </w:t>
            </w:r>
            <w:r w:rsidRPr="001B0C0B">
              <w:rPr>
                <w:rFonts w:eastAsia="Calibri"/>
                <w:sz w:val="24"/>
                <w:szCs w:val="24"/>
              </w:rPr>
              <w:t>на 2014-2020 годы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Дата утверждения муниципальной программы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B0C0B">
              <w:rPr>
                <w:rFonts w:eastAsia="Calibri"/>
                <w:sz w:val="24"/>
                <w:szCs w:val="24"/>
              </w:rPr>
              <w:t>(наименование и номер соответствующего муниципального правового акта)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B0C0B" w:rsidRDefault="00EC3BC1" w:rsidP="001B0C0B">
            <w:pPr>
              <w:jc w:val="both"/>
              <w:rPr>
                <w:rFonts w:eastAsia="Calibri"/>
                <w:sz w:val="24"/>
                <w:szCs w:val="24"/>
              </w:rPr>
            </w:pPr>
            <w:hyperlink r:id="rId7" w:tooltip="постановление от 30.10.2013 0:00:00 №3225 Администрация г. Югорска&#10; &#10; О муниципальной программе города Югорска " w:history="1">
              <w:r w:rsidR="001B0C0B" w:rsidRPr="001B0C0B">
                <w:rPr>
                  <w:rStyle w:val="a8"/>
                  <w:rFonts w:eastAsia="Calibri"/>
                  <w:color w:val="auto"/>
                  <w:sz w:val="24"/>
                  <w:szCs w:val="24"/>
                </w:rPr>
                <w:t>от 30.10.2013 № 3225</w:t>
              </w:r>
            </w:hyperlink>
            <w:r w:rsidR="001B0C0B">
              <w:rPr>
                <w:rStyle w:val="a8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B0C0B" w:rsidRPr="001B0C0B">
              <w:rPr>
                <w:rFonts w:eastAsia="Calibri"/>
                <w:sz w:val="24"/>
                <w:szCs w:val="24"/>
              </w:rPr>
              <w:t xml:space="preserve">«О муниципальной программе «Развитие муниципальной службы в городе </w:t>
            </w:r>
            <w:proofErr w:type="spellStart"/>
            <w:r w:rsidR="001B0C0B" w:rsidRPr="001B0C0B">
              <w:rPr>
                <w:rFonts w:eastAsia="Calibri"/>
                <w:sz w:val="24"/>
                <w:szCs w:val="24"/>
              </w:rPr>
              <w:t>Югорске</w:t>
            </w:r>
            <w:proofErr w:type="spellEnd"/>
            <w:r w:rsidR="001B0C0B" w:rsidRPr="001B0C0B">
              <w:rPr>
                <w:rFonts w:eastAsia="Calibri"/>
                <w:sz w:val="24"/>
                <w:szCs w:val="24"/>
              </w:rPr>
              <w:t xml:space="preserve"> на 2014-2020 годы»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  <w:u w:val="single"/>
              </w:rPr>
            </w:pPr>
            <w:r w:rsidRPr="001B0C0B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0C0B" w:rsidRPr="001B0C0B" w:rsidTr="001B0C0B">
        <w:trPr>
          <w:trHeight w:val="547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  <w:u w:val="single"/>
              </w:rPr>
            </w:pPr>
            <w:r w:rsidRPr="001B0C0B">
              <w:rPr>
                <w:rFonts w:eastAsia="Calibri"/>
                <w:sz w:val="24"/>
                <w:szCs w:val="24"/>
              </w:rPr>
              <w:t>Соисполнители муниципальной программы</w:t>
            </w:r>
          </w:p>
          <w:p w:rsidR="001B0C0B" w:rsidRPr="001B0C0B" w:rsidRDefault="001B0C0B" w:rsidP="001B0C0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Повышение эффективности муниципальной службы  </w:t>
            </w: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Pr="001B0C0B">
              <w:rPr>
                <w:rFonts w:eastAsia="Calibri"/>
                <w:sz w:val="24"/>
                <w:szCs w:val="24"/>
              </w:rPr>
              <w:t>и муниципального управления</w:t>
            </w: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lastRenderedPageBreak/>
              <w:t xml:space="preserve"> Задачи муниципальной программы</w:t>
            </w:r>
          </w:p>
          <w:p w:rsidR="001B0C0B" w:rsidRPr="001B0C0B" w:rsidRDefault="001B0C0B" w:rsidP="001B0C0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1. Повышение профессиональной компетентности муниципальных служащих и лиц, включенных </w:t>
            </w:r>
            <w:r>
              <w:rPr>
                <w:rFonts w:eastAsia="Calibri"/>
                <w:sz w:val="24"/>
                <w:szCs w:val="24"/>
              </w:rPr>
              <w:t xml:space="preserve">                            </w:t>
            </w:r>
            <w:r w:rsidRPr="001B0C0B">
              <w:rPr>
                <w:rFonts w:eastAsia="Calibri"/>
                <w:sz w:val="24"/>
                <w:szCs w:val="24"/>
              </w:rPr>
              <w:t>в кадровый резерв.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2. Совершенствование работы, направленной </w:t>
            </w:r>
            <w:r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Pr="001B0C0B">
              <w:rPr>
                <w:rFonts w:eastAsia="Calibri"/>
                <w:sz w:val="24"/>
                <w:szCs w:val="24"/>
              </w:rPr>
              <w:t>на применение мер по предупреждению коррупции</w:t>
            </w:r>
            <w:r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1B0C0B">
              <w:rPr>
                <w:rFonts w:eastAsia="Calibri"/>
                <w:sz w:val="24"/>
                <w:szCs w:val="24"/>
              </w:rPr>
              <w:t xml:space="preserve"> и борьбе с ней на муниципальной службе.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3. Повышение престижа муниципальной службы, развитие корпоративной культуры.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Нет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1B0C0B" w:rsidRPr="001B0C0B" w:rsidRDefault="001B0C0B" w:rsidP="001B0C0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1. </w:t>
            </w:r>
            <w:r w:rsidRPr="001B0C0B">
              <w:rPr>
                <w:rFonts w:eastAsia="Calibri"/>
                <w:sz w:val="24"/>
                <w:szCs w:val="24"/>
              </w:rPr>
              <w:t xml:space="preserve">Сохранение доли муниципальных служащих, прошедших 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обучение по программам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 xml:space="preserve"> дополнительного профессионального образования, от потребности, определенной планом дополнительного профессионального образования муниципальных служащих, на уровне 90 %.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2. </w:t>
            </w:r>
            <w:r w:rsidRPr="001B0C0B">
              <w:rPr>
                <w:rFonts w:eastAsia="Calibri"/>
                <w:sz w:val="24"/>
                <w:szCs w:val="24"/>
              </w:rPr>
              <w:t xml:space="preserve">Увеличение доли назначений на должности муниципальной службы из кадровых резервов </w:t>
            </w:r>
            <w:r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1B0C0B">
              <w:rPr>
                <w:rFonts w:eastAsia="Calibri"/>
                <w:sz w:val="24"/>
                <w:szCs w:val="24"/>
              </w:rPr>
              <w:t>с 60 % до 75 %.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3. </w:t>
            </w:r>
            <w:r w:rsidRPr="001B0C0B">
              <w:rPr>
                <w:rFonts w:eastAsia="Calibri"/>
                <w:sz w:val="24"/>
                <w:szCs w:val="24"/>
              </w:rPr>
              <w:t>Увеличение доли вновь назначенных муниципальных служащих, имеющих навыки антикоррупционного поведения с 40 % до 100 %.</w:t>
            </w:r>
          </w:p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4. Снижение </w:t>
            </w:r>
            <w:r w:rsidRPr="001B0C0B">
              <w:rPr>
                <w:sz w:val="24"/>
                <w:szCs w:val="24"/>
              </w:rPr>
              <w:t>количества коррупционных проявлений (нарушений ограничений и запретов, требований  служебному поведению) в деятельности муниципальных служащих с 5 до 1.</w:t>
            </w:r>
          </w:p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5. Увеличение численности  муниципальных служащих органов местного самоуправления города </w:t>
            </w:r>
            <w:proofErr w:type="spellStart"/>
            <w:r w:rsidRPr="001B0C0B">
              <w:rPr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</w:t>
            </w:r>
            <w:r w:rsidRPr="001B0C0B">
              <w:rPr>
                <w:sz w:val="24"/>
                <w:szCs w:val="24"/>
              </w:rPr>
              <w:t xml:space="preserve"> а также обучающихся в общеобразовательных организациях города </w:t>
            </w:r>
            <w:proofErr w:type="spellStart"/>
            <w:r w:rsidRPr="001B0C0B">
              <w:rPr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sz w:val="24"/>
                <w:szCs w:val="24"/>
              </w:rPr>
              <w:t xml:space="preserve">, участвующих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B0C0B">
              <w:rPr>
                <w:sz w:val="24"/>
                <w:szCs w:val="24"/>
              </w:rPr>
              <w:t xml:space="preserve">в конкурсах, направленных на формирование навыков антикоррупционного поведения, на повышение престижа и открытости муниципальной службы </w:t>
            </w:r>
            <w:r>
              <w:rPr>
                <w:sz w:val="24"/>
                <w:szCs w:val="24"/>
              </w:rPr>
              <w:t xml:space="preserve">               </w:t>
            </w:r>
            <w:r w:rsidRPr="001B0C0B">
              <w:rPr>
                <w:sz w:val="24"/>
                <w:szCs w:val="24"/>
              </w:rPr>
              <w:t>с 0</w:t>
            </w:r>
            <w:r>
              <w:rPr>
                <w:sz w:val="24"/>
                <w:szCs w:val="24"/>
              </w:rPr>
              <w:t xml:space="preserve"> </w:t>
            </w:r>
            <w:r w:rsidRPr="001B0C0B">
              <w:rPr>
                <w:sz w:val="24"/>
                <w:szCs w:val="24"/>
              </w:rPr>
              <w:t>до 6.</w:t>
            </w:r>
          </w:p>
          <w:p w:rsid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6. </w:t>
            </w:r>
            <w:r w:rsidRPr="001B0C0B">
              <w:rPr>
                <w:rFonts w:eastAsia="Calibri"/>
                <w:sz w:val="24"/>
                <w:szCs w:val="24"/>
              </w:rPr>
              <w:t xml:space="preserve">Отсутствие обоснованных жалоб граждан </w:t>
            </w:r>
            <w:r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Pr="001B0C0B">
              <w:rPr>
                <w:rFonts w:eastAsia="Calibri"/>
                <w:sz w:val="24"/>
                <w:szCs w:val="24"/>
              </w:rPr>
              <w:t>на нарушение этических правил поведения муниципальными служащими.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rPr>
                <w:rFonts w:eastAsia="Calibri"/>
                <w:sz w:val="24"/>
                <w:szCs w:val="24"/>
                <w:u w:val="single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2014-2020 годы</w:t>
            </w:r>
          </w:p>
        </w:tc>
      </w:tr>
      <w:tr w:rsidR="001B0C0B" w:rsidRPr="001B0C0B" w:rsidTr="001B0C0B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1B0C0B" w:rsidRDefault="001B0C0B" w:rsidP="001B0C0B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>Финансовое обеспечение муниципальной программы</w:t>
            </w:r>
          </w:p>
          <w:p w:rsidR="001B0C0B" w:rsidRPr="001B0C0B" w:rsidRDefault="001B0C0B" w:rsidP="001B0C0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Бюджет города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rFonts w:eastAsia="Calibri"/>
                <w:sz w:val="24"/>
                <w:szCs w:val="24"/>
              </w:rPr>
              <w:t xml:space="preserve"> – 3591,5 тысяч рублей, </w:t>
            </w:r>
            <w:r>
              <w:rPr>
                <w:rFonts w:eastAsia="Calibri"/>
                <w:sz w:val="24"/>
                <w:szCs w:val="24"/>
              </w:rPr>
              <w:t xml:space="preserve">                      </w:t>
            </w:r>
            <w:r w:rsidRPr="001B0C0B">
              <w:rPr>
                <w:rFonts w:eastAsia="Calibri"/>
                <w:sz w:val="24"/>
                <w:szCs w:val="24"/>
              </w:rPr>
              <w:t>в том числе: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2014 год – 1 000,0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2015 год - 550,0 </w:t>
            </w:r>
            <w:proofErr w:type="spellStart"/>
            <w:proofErr w:type="gram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spellEnd"/>
            <w:proofErr w:type="gramEnd"/>
            <w:r w:rsidRPr="001B0C0B">
              <w:rPr>
                <w:rFonts w:eastAsia="Calibri"/>
                <w:sz w:val="24"/>
                <w:szCs w:val="24"/>
              </w:rPr>
              <w:t xml:space="preserve"> рублей</w:t>
            </w:r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2016 год - 394,5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2017 год – 447,0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2018 год – 400,0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2019 год – 400,0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  <w:p w:rsidR="001B0C0B" w:rsidRPr="001B0C0B" w:rsidRDefault="001B0C0B" w:rsidP="001B0C0B">
            <w:pPr>
              <w:jc w:val="both"/>
              <w:rPr>
                <w:rFonts w:eastAsia="Calibri"/>
                <w:sz w:val="24"/>
                <w:szCs w:val="24"/>
              </w:rPr>
            </w:pPr>
            <w:r w:rsidRPr="001B0C0B">
              <w:rPr>
                <w:rFonts w:eastAsia="Calibri"/>
                <w:sz w:val="24"/>
                <w:szCs w:val="24"/>
              </w:rPr>
              <w:t xml:space="preserve">2020 год – 400,0 </w:t>
            </w:r>
            <w:proofErr w:type="spellStart"/>
            <w:r w:rsidRPr="001B0C0B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1B0C0B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1B0C0B">
              <w:rPr>
                <w:rFonts w:eastAsia="Calibri"/>
                <w:sz w:val="24"/>
                <w:szCs w:val="24"/>
              </w:rPr>
              <w:t>ублей</w:t>
            </w:r>
            <w:proofErr w:type="spellEnd"/>
          </w:p>
        </w:tc>
      </w:tr>
    </w:tbl>
    <w:p w:rsidR="001B0C0B" w:rsidRPr="001B0C0B" w:rsidRDefault="001B0C0B" w:rsidP="001B0C0B">
      <w:pPr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1B0C0B">
        <w:rPr>
          <w:sz w:val="24"/>
          <w:szCs w:val="24"/>
        </w:rPr>
        <w:t xml:space="preserve">     ».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1.2. В разделе 2: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1.2.1. В абзаце третьем пункта 2  слова «90 %» заменить словами «75%».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1B0C0B">
        <w:rPr>
          <w:sz w:val="24"/>
          <w:szCs w:val="24"/>
        </w:rPr>
        <w:t>Абзац третий пункта 3 изложить в следующей редакции: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увеличение численности </w:t>
      </w:r>
      <w:r w:rsidRPr="001B0C0B">
        <w:rPr>
          <w:sz w:val="24"/>
          <w:szCs w:val="24"/>
        </w:rPr>
        <w:t xml:space="preserve">муниципальных служащих органов местного самоуправления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, а также обучающихся в общеобразовательных организациях </w:t>
      </w:r>
      <w:r w:rsidRPr="001B0C0B">
        <w:rPr>
          <w:sz w:val="24"/>
          <w:szCs w:val="24"/>
        </w:rPr>
        <w:lastRenderedPageBreak/>
        <w:t xml:space="preserve">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>, участвующих в конкурсах, направленных на формирование навыков антикоррупционного поведения, на повышение престижа и открытости муниципальной службы с 0 до 6;».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1.3. В разделе 3: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1.3.1. В последнем предложении абзаца третьего пункта 2 слово «ежеквартально» исключить.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1.3.2. Пункт 3 дополнить абзацами четвертым и пятым следующего содержания: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«Формированию антикоррупционного поведения муниципальных служащих способствует также их участие в конкурсах профессионального мастерства, где в качестве конкурсных заданий предлагается написание работ, выполнение конкурсных заданий </w:t>
      </w:r>
      <w:r>
        <w:rPr>
          <w:sz w:val="24"/>
          <w:szCs w:val="24"/>
        </w:rPr>
        <w:t xml:space="preserve">                      </w:t>
      </w:r>
      <w:r w:rsidRPr="001B0C0B">
        <w:rPr>
          <w:sz w:val="24"/>
          <w:szCs w:val="24"/>
        </w:rPr>
        <w:t xml:space="preserve">по антикоррупционной тематике. </w:t>
      </w:r>
    </w:p>
    <w:p w:rsidR="001B0C0B" w:rsidRPr="001B0C0B" w:rsidRDefault="001B0C0B" w:rsidP="001B0C0B">
      <w:pPr>
        <w:ind w:firstLine="709"/>
        <w:jc w:val="both"/>
        <w:rPr>
          <w:rFonts w:eastAsia="Calibri"/>
          <w:sz w:val="24"/>
          <w:szCs w:val="24"/>
        </w:rPr>
      </w:pPr>
      <w:r w:rsidRPr="001B0C0B">
        <w:rPr>
          <w:sz w:val="24"/>
          <w:szCs w:val="24"/>
        </w:rPr>
        <w:t xml:space="preserve">Вовлечение для участия в вышеуказанные конкурсы обучающихся общеобразовательных организаций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способствует их погружению в специфику муниципальной службы и направлено на перспективную подготовку молодежи к службе</w:t>
      </w:r>
      <w:r>
        <w:rPr>
          <w:sz w:val="24"/>
          <w:szCs w:val="24"/>
        </w:rPr>
        <w:t xml:space="preserve">                    </w:t>
      </w:r>
      <w:r w:rsidRPr="001B0C0B">
        <w:rPr>
          <w:sz w:val="24"/>
          <w:szCs w:val="24"/>
        </w:rPr>
        <w:t xml:space="preserve"> и формированию навыков антикоррупционного поведения</w:t>
      </w:r>
      <w:proofErr w:type="gramStart"/>
      <w:r w:rsidRPr="001B0C0B">
        <w:rPr>
          <w:sz w:val="24"/>
          <w:szCs w:val="24"/>
        </w:rPr>
        <w:t>.».</w:t>
      </w:r>
      <w:proofErr w:type="gramEnd"/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1.4. В абзаце первом раздела 4 слово «архивов» заменить словом «наград».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>1.5. Таблицу 2 изложить в новой редакции (приложение 1).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Таблицу 3 </w:t>
      </w:r>
      <w:r w:rsidRPr="001B0C0B">
        <w:rPr>
          <w:sz w:val="24"/>
          <w:szCs w:val="24"/>
        </w:rPr>
        <w:t xml:space="preserve">изложить в новой редакции </w:t>
      </w:r>
      <w:proofErr w:type="gramStart"/>
      <w:r w:rsidRPr="001B0C0B">
        <w:rPr>
          <w:sz w:val="24"/>
          <w:szCs w:val="24"/>
        </w:rPr>
        <w:t xml:space="preserve">( </w:t>
      </w:r>
      <w:proofErr w:type="gramEnd"/>
      <w:r w:rsidRPr="001B0C0B">
        <w:rPr>
          <w:sz w:val="24"/>
          <w:szCs w:val="24"/>
        </w:rPr>
        <w:t>приложение 2).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B0C0B">
        <w:rPr>
          <w:sz w:val="24"/>
          <w:szCs w:val="24"/>
        </w:rPr>
        <w:t xml:space="preserve">Опубликовать  постановление в официальном печатном издании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1B0C0B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>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 w:rsidRPr="001B0C0B">
        <w:rPr>
          <w:sz w:val="24"/>
          <w:szCs w:val="24"/>
        </w:rPr>
        <w:t xml:space="preserve">3. Настоящее постановление вступает в силу после его официального опубликования. Положения настоящего постановления, устанавливающие финансовое обеспечение (финансовые затраты) на реализацию муниципальной программы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«Развитие муниципальной службы в городе </w:t>
      </w:r>
      <w:proofErr w:type="spellStart"/>
      <w:r w:rsidRPr="001B0C0B">
        <w:rPr>
          <w:sz w:val="24"/>
          <w:szCs w:val="24"/>
        </w:rPr>
        <w:t>Югорске</w:t>
      </w:r>
      <w:proofErr w:type="spellEnd"/>
      <w:r w:rsidRPr="001B0C0B">
        <w:rPr>
          <w:sz w:val="24"/>
          <w:szCs w:val="24"/>
        </w:rPr>
        <w:t xml:space="preserve"> на 2014-2020 годы» на 2018 год и плановый период 2019 и 2020 годов, вступают в силу после официального опубликования, но не ранее 01.01.2018.</w:t>
      </w: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1B0C0B">
        <w:rPr>
          <w:sz w:val="24"/>
          <w:szCs w:val="24"/>
        </w:rPr>
        <w:t>Контроль за</w:t>
      </w:r>
      <w:proofErr w:type="gramEnd"/>
      <w:r w:rsidRPr="001B0C0B">
        <w:rPr>
          <w:sz w:val="24"/>
          <w:szCs w:val="24"/>
        </w:rPr>
        <w:t xml:space="preserve"> выполнением постановления возложить на первого заместителя главы  города </w:t>
      </w:r>
      <w:proofErr w:type="spellStart"/>
      <w:r w:rsidRPr="001B0C0B">
        <w:rPr>
          <w:sz w:val="24"/>
          <w:szCs w:val="24"/>
        </w:rPr>
        <w:t>Югорска</w:t>
      </w:r>
      <w:proofErr w:type="spellEnd"/>
      <w:r w:rsidRPr="001B0C0B">
        <w:rPr>
          <w:sz w:val="24"/>
          <w:szCs w:val="24"/>
        </w:rPr>
        <w:t xml:space="preserve"> А.В.</w:t>
      </w:r>
      <w:r>
        <w:rPr>
          <w:sz w:val="24"/>
          <w:szCs w:val="24"/>
        </w:rPr>
        <w:t xml:space="preserve"> </w:t>
      </w:r>
      <w:r w:rsidRPr="001B0C0B">
        <w:rPr>
          <w:sz w:val="24"/>
          <w:szCs w:val="24"/>
        </w:rPr>
        <w:t>Бородкина.</w:t>
      </w:r>
    </w:p>
    <w:p w:rsidR="00256A87" w:rsidRPr="001B0C0B" w:rsidRDefault="00256A87" w:rsidP="001B0C0B">
      <w:pPr>
        <w:ind w:firstLine="709"/>
        <w:jc w:val="both"/>
        <w:rPr>
          <w:sz w:val="24"/>
          <w:szCs w:val="24"/>
        </w:rPr>
      </w:pPr>
    </w:p>
    <w:p w:rsidR="00256A87" w:rsidRDefault="00256A87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B0C0B" w:rsidRPr="00B67A95" w:rsidRDefault="001B0C0B" w:rsidP="001B0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  <w:sectPr w:rsidR="001B0C0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B0C0B" w:rsidRPr="00EC3BC1" w:rsidRDefault="00EC3BC1" w:rsidP="001B0C0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2975</w:t>
      </w:r>
    </w:p>
    <w:p w:rsidR="001B0C0B" w:rsidRPr="001B0C0B" w:rsidRDefault="001B0C0B" w:rsidP="001B0C0B">
      <w:pPr>
        <w:ind w:firstLine="709"/>
        <w:jc w:val="both"/>
        <w:rPr>
          <w:b/>
          <w:sz w:val="24"/>
          <w:szCs w:val="24"/>
        </w:rPr>
      </w:pPr>
    </w:p>
    <w:p w:rsidR="001B0C0B" w:rsidRPr="001B0C0B" w:rsidRDefault="001B0C0B" w:rsidP="001B0C0B">
      <w:pPr>
        <w:jc w:val="right"/>
        <w:rPr>
          <w:b/>
          <w:sz w:val="24"/>
          <w:szCs w:val="24"/>
        </w:rPr>
      </w:pPr>
      <w:r w:rsidRPr="001B0C0B">
        <w:rPr>
          <w:b/>
          <w:sz w:val="24"/>
          <w:szCs w:val="24"/>
        </w:rPr>
        <w:t>Таблица 2</w:t>
      </w:r>
    </w:p>
    <w:p w:rsidR="001B0C0B" w:rsidRPr="001B0C0B" w:rsidRDefault="001B0C0B" w:rsidP="001B0C0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B0C0B">
        <w:rPr>
          <w:rFonts w:ascii="Times New Roman" w:hAnsi="Times New Roman"/>
          <w:sz w:val="24"/>
          <w:szCs w:val="24"/>
        </w:rPr>
        <w:t>Целевые показатели муниципальной программы</w:t>
      </w:r>
    </w:p>
    <w:p w:rsidR="001B0C0B" w:rsidRDefault="001B0C0B" w:rsidP="001B0C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400"/>
        <w:gridCol w:w="1276"/>
        <w:gridCol w:w="1559"/>
        <w:gridCol w:w="708"/>
        <w:gridCol w:w="709"/>
        <w:gridCol w:w="709"/>
        <w:gridCol w:w="709"/>
        <w:gridCol w:w="708"/>
        <w:gridCol w:w="709"/>
        <w:gridCol w:w="851"/>
        <w:gridCol w:w="2285"/>
      </w:tblGrid>
      <w:tr w:rsidR="001B0C0B" w:rsidRPr="001B0C0B" w:rsidTr="001B0C0B">
        <w:trPr>
          <w:trHeight w:val="73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Наименование целевых показателей результатов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Ед.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Значение целевых показателей по годам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 xml:space="preserve">Целевое значение показателя 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на момент окончания действия программы</w:t>
            </w:r>
          </w:p>
        </w:tc>
      </w:tr>
      <w:tr w:rsidR="001B0C0B" w:rsidRPr="001B0C0B" w:rsidTr="001B0C0B">
        <w:trPr>
          <w:trHeight w:val="1201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2014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2015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2016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2017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2018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2019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2020</w:t>
            </w:r>
          </w:p>
          <w:p w:rsidR="001B0C0B" w:rsidRPr="001B0C0B" w:rsidRDefault="001B0C0B" w:rsidP="001B0C0B">
            <w:pPr>
              <w:jc w:val="center"/>
              <w:rPr>
                <w:b/>
                <w:sz w:val="24"/>
                <w:szCs w:val="24"/>
              </w:rPr>
            </w:pPr>
            <w:r w:rsidRPr="001B0C0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1B0C0B" w:rsidRPr="001B0C0B" w:rsidTr="001B0C0B">
        <w:trPr>
          <w:trHeight w:val="21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Доля муниципальных служащих, прошедших </w:t>
            </w:r>
            <w:proofErr w:type="gramStart"/>
            <w:r w:rsidRPr="001B0C0B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1B0C0B">
              <w:rPr>
                <w:sz w:val="24"/>
                <w:szCs w:val="24"/>
              </w:rPr>
              <w:t xml:space="preserve"> дополнительного профессионального образования, от потребности, определенной планом дополнительного профессионального образования муниципальных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</w:tr>
      <w:tr w:rsidR="001B0C0B" w:rsidRPr="001B0C0B" w:rsidTr="001B0C0B">
        <w:trPr>
          <w:trHeight w:val="96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Доля назначений на должности муниципальной службы из кадровых резервов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75</w:t>
            </w:r>
          </w:p>
        </w:tc>
      </w:tr>
      <w:tr w:rsidR="001B0C0B" w:rsidRPr="001B0C0B" w:rsidTr="001B0C0B">
        <w:trPr>
          <w:trHeight w:val="99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 Доля вновь назначенных муниципальных служащих, имеющих навыки антикоррупционного поведения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100</w:t>
            </w:r>
          </w:p>
        </w:tc>
      </w:tr>
      <w:tr w:rsidR="001B0C0B" w:rsidRPr="001B0C0B" w:rsidTr="001B0C0B">
        <w:trPr>
          <w:trHeight w:val="140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Количество коррупционных проявлений (нарушений ограничений и запретов, требований служебному поведению) </w:t>
            </w:r>
            <w:r>
              <w:rPr>
                <w:sz w:val="24"/>
                <w:szCs w:val="24"/>
              </w:rPr>
              <w:t xml:space="preserve">               </w:t>
            </w:r>
            <w:r w:rsidRPr="001B0C0B">
              <w:rPr>
                <w:sz w:val="24"/>
                <w:szCs w:val="24"/>
              </w:rPr>
              <w:t>в деятельности муниципальных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1</w:t>
            </w:r>
          </w:p>
        </w:tc>
      </w:tr>
      <w:tr w:rsidR="001B0C0B" w:rsidRPr="001B0C0B" w:rsidTr="001B0C0B">
        <w:trPr>
          <w:trHeight w:val="29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r w:rsidRPr="001B0C0B">
              <w:rPr>
                <w:sz w:val="24"/>
                <w:szCs w:val="24"/>
              </w:rPr>
              <w:t xml:space="preserve">муниципальных служащих органов местного самоуправления города </w:t>
            </w:r>
            <w:proofErr w:type="spellStart"/>
            <w:r w:rsidRPr="001B0C0B">
              <w:rPr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sz w:val="24"/>
                <w:szCs w:val="24"/>
              </w:rPr>
              <w:t xml:space="preserve">, а также обучающихся в общеобразовательных организациях города </w:t>
            </w:r>
            <w:proofErr w:type="spellStart"/>
            <w:r w:rsidRPr="001B0C0B">
              <w:rPr>
                <w:sz w:val="24"/>
                <w:szCs w:val="24"/>
              </w:rPr>
              <w:t>Югорска</w:t>
            </w:r>
            <w:proofErr w:type="spellEnd"/>
            <w:r w:rsidRPr="001B0C0B">
              <w:rPr>
                <w:sz w:val="24"/>
                <w:szCs w:val="24"/>
              </w:rPr>
              <w:t xml:space="preserve">, участвующих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1B0C0B">
              <w:rPr>
                <w:sz w:val="24"/>
                <w:szCs w:val="24"/>
              </w:rPr>
              <w:t xml:space="preserve">в конкурсах, направленных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1B0C0B">
              <w:rPr>
                <w:sz w:val="24"/>
                <w:szCs w:val="24"/>
              </w:rPr>
              <w:t xml:space="preserve">на формирование навыков антикоррупционного поведения, </w:t>
            </w:r>
            <w:r>
              <w:rPr>
                <w:sz w:val="24"/>
                <w:szCs w:val="24"/>
              </w:rPr>
              <w:t xml:space="preserve">                 </w:t>
            </w:r>
            <w:r w:rsidRPr="001B0C0B">
              <w:rPr>
                <w:sz w:val="24"/>
                <w:szCs w:val="24"/>
              </w:rPr>
              <w:t>на повышение престижа и открытости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</w:t>
            </w:r>
          </w:p>
        </w:tc>
      </w:tr>
      <w:tr w:rsidR="001B0C0B" w:rsidRPr="001B0C0B" w:rsidTr="001B0C0B">
        <w:trPr>
          <w:trHeight w:val="125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0B" w:rsidRPr="001B0C0B" w:rsidRDefault="001B0C0B" w:rsidP="001B0C0B">
            <w:pPr>
              <w:jc w:val="both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 xml:space="preserve">Обоснованные жалобы граждан </w:t>
            </w:r>
            <w:r>
              <w:rPr>
                <w:sz w:val="24"/>
                <w:szCs w:val="24"/>
              </w:rPr>
              <w:t xml:space="preserve">                     </w:t>
            </w:r>
            <w:r w:rsidRPr="001B0C0B">
              <w:rPr>
                <w:sz w:val="24"/>
                <w:szCs w:val="24"/>
              </w:rPr>
              <w:t>на нарушение этических правил поведения муниципальными служащими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0B" w:rsidRPr="001B0C0B" w:rsidRDefault="001B0C0B" w:rsidP="001B0C0B">
            <w:pPr>
              <w:jc w:val="center"/>
              <w:rPr>
                <w:sz w:val="24"/>
                <w:szCs w:val="24"/>
              </w:rPr>
            </w:pPr>
            <w:r w:rsidRPr="001B0C0B">
              <w:rPr>
                <w:sz w:val="24"/>
                <w:szCs w:val="24"/>
              </w:rPr>
              <w:t>0</w:t>
            </w:r>
          </w:p>
        </w:tc>
      </w:tr>
    </w:tbl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ind w:firstLine="709"/>
        <w:jc w:val="both"/>
        <w:rPr>
          <w:sz w:val="24"/>
          <w:szCs w:val="24"/>
        </w:rPr>
      </w:pP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C3BC1" w:rsidRPr="00EC3BC1" w:rsidRDefault="00EC3BC1" w:rsidP="00EC3BC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2975</w:t>
      </w:r>
    </w:p>
    <w:p w:rsidR="001B0C0B" w:rsidRPr="001B0C0B" w:rsidRDefault="001B0C0B" w:rsidP="001B0C0B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1B0C0B" w:rsidRPr="001B0C0B" w:rsidRDefault="001B0C0B" w:rsidP="001B0C0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1B0C0B" w:rsidRPr="001B0C0B" w:rsidRDefault="001B0C0B" w:rsidP="001B0C0B">
      <w:pPr>
        <w:jc w:val="center"/>
        <w:rPr>
          <w:b/>
          <w:sz w:val="24"/>
          <w:szCs w:val="24"/>
        </w:rPr>
      </w:pPr>
      <w:r w:rsidRPr="001B0C0B">
        <w:rPr>
          <w:b/>
          <w:sz w:val="24"/>
          <w:szCs w:val="24"/>
        </w:rPr>
        <w:t>Перечень основных мероприятий муниципальной программы</w:t>
      </w:r>
    </w:p>
    <w:p w:rsidR="001B0C0B" w:rsidRPr="001B0C0B" w:rsidRDefault="001B0C0B" w:rsidP="001B0C0B">
      <w:pPr>
        <w:jc w:val="center"/>
        <w:rPr>
          <w:b/>
          <w:sz w:val="24"/>
          <w:szCs w:val="24"/>
        </w:rPr>
      </w:pPr>
      <w:r w:rsidRPr="001B0C0B">
        <w:rPr>
          <w:b/>
          <w:sz w:val="24"/>
          <w:szCs w:val="24"/>
        </w:rPr>
        <w:t xml:space="preserve">«Развитие муниципальной службы в городе </w:t>
      </w:r>
      <w:proofErr w:type="spellStart"/>
      <w:r w:rsidRPr="001B0C0B">
        <w:rPr>
          <w:b/>
          <w:sz w:val="24"/>
          <w:szCs w:val="24"/>
        </w:rPr>
        <w:t>Югорске</w:t>
      </w:r>
      <w:proofErr w:type="spellEnd"/>
      <w:r w:rsidRPr="001B0C0B">
        <w:rPr>
          <w:b/>
          <w:sz w:val="24"/>
          <w:szCs w:val="24"/>
        </w:rPr>
        <w:t xml:space="preserve"> на 2014 - 2020 годы»</w:t>
      </w:r>
    </w:p>
    <w:p w:rsidR="001B0C0B" w:rsidRPr="001B0C0B" w:rsidRDefault="001B0C0B" w:rsidP="001B0C0B">
      <w:pPr>
        <w:rPr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4111"/>
        <w:gridCol w:w="2551"/>
        <w:gridCol w:w="1266"/>
        <w:gridCol w:w="10"/>
        <w:gridCol w:w="844"/>
        <w:gridCol w:w="10"/>
        <w:gridCol w:w="10"/>
        <w:gridCol w:w="827"/>
        <w:gridCol w:w="10"/>
        <w:gridCol w:w="699"/>
        <w:gridCol w:w="10"/>
        <w:gridCol w:w="704"/>
        <w:gridCol w:w="10"/>
        <w:gridCol w:w="64"/>
        <w:gridCol w:w="629"/>
        <w:gridCol w:w="10"/>
        <w:gridCol w:w="699"/>
        <w:gridCol w:w="10"/>
        <w:gridCol w:w="699"/>
        <w:gridCol w:w="10"/>
        <w:gridCol w:w="698"/>
        <w:gridCol w:w="10"/>
      </w:tblGrid>
      <w:tr w:rsidR="003B754E" w:rsidRPr="003B754E" w:rsidTr="003B754E">
        <w:trPr>
          <w:trHeight w:val="453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Код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№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Основного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мероприятия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4E" w:rsidRDefault="001B0C0B" w:rsidP="003B754E">
            <w:pPr>
              <w:jc w:val="center"/>
              <w:rPr>
                <w:rFonts w:eastAsia="Calibri"/>
              </w:rPr>
            </w:pPr>
            <w:proofErr w:type="gramStart"/>
            <w:r w:rsidRPr="003B754E">
              <w:rPr>
                <w:rFonts w:eastAsia="Calibri"/>
              </w:rPr>
              <w:t>Ответственный исполнитель/ соисполнитель (наименование органа</w:t>
            </w:r>
            <w:proofErr w:type="gramEnd"/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 xml:space="preserve"> или структурного подразделения, учреждения)</w:t>
            </w:r>
          </w:p>
        </w:tc>
        <w:tc>
          <w:tcPr>
            <w:tcW w:w="44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Финансовые затраты на реализацию</w:t>
            </w:r>
          </w:p>
        </w:tc>
        <w:tc>
          <w:tcPr>
            <w:tcW w:w="2765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(тыс.</w:t>
            </w:r>
            <w:r w:rsidR="003B754E">
              <w:rPr>
                <w:rFonts w:eastAsia="Calibri"/>
              </w:rPr>
              <w:t xml:space="preserve"> </w:t>
            </w:r>
            <w:r w:rsidRPr="003B754E">
              <w:rPr>
                <w:rFonts w:eastAsia="Calibri"/>
              </w:rPr>
              <w:t>рублей)</w:t>
            </w:r>
          </w:p>
        </w:tc>
      </w:tr>
      <w:tr w:rsidR="003B754E" w:rsidRPr="003B754E" w:rsidTr="003B754E">
        <w:trPr>
          <w:trHeight w:val="701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uppressAutoHyphens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uppressAutoHyphens w:val="0"/>
              <w:rPr>
                <w:rFonts w:eastAsia="Calibri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uppressAutoHyphens w:val="0"/>
              <w:rPr>
                <w:rFonts w:eastAsia="Calibri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uppressAutoHyphens w:val="0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Источники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финансирования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всего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2014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2015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2016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2017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2018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2019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rPr>
                <w:rFonts w:eastAsia="Calibri"/>
              </w:rPr>
            </w:pPr>
            <w:r w:rsidRPr="003B754E">
              <w:rPr>
                <w:rFonts w:eastAsia="Calibri"/>
              </w:rPr>
              <w:t>2020</w:t>
            </w:r>
          </w:p>
          <w:p w:rsidR="001B0C0B" w:rsidRPr="003B754E" w:rsidRDefault="001B0C0B" w:rsidP="003B754E">
            <w:pPr>
              <w:rPr>
                <w:rFonts w:eastAsia="Calibri"/>
              </w:rPr>
            </w:pPr>
            <w:r w:rsidRPr="003B754E">
              <w:rPr>
                <w:rFonts w:eastAsia="Calibri"/>
              </w:rPr>
              <w:t>год</w:t>
            </w:r>
          </w:p>
        </w:tc>
      </w:tr>
      <w:tr w:rsidR="003B754E" w:rsidRPr="003B754E" w:rsidTr="003B754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01</w:t>
            </w:r>
          </w:p>
        </w:tc>
        <w:tc>
          <w:tcPr>
            <w:tcW w:w="14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Цель: Повышение эффективности муниципальной службы и муниципального управления</w:t>
            </w:r>
          </w:p>
        </w:tc>
      </w:tr>
      <w:tr w:rsidR="003B754E" w:rsidRPr="003B754E" w:rsidTr="003B754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02</w:t>
            </w:r>
          </w:p>
        </w:tc>
        <w:tc>
          <w:tcPr>
            <w:tcW w:w="14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Задача 1. Повышение профессиональной компетентности муниципальных служащих и лиц, включенных в кадровый резерв</w:t>
            </w:r>
          </w:p>
        </w:tc>
      </w:tr>
      <w:tr w:rsidR="003B754E" w:rsidRPr="003B754E" w:rsidTr="003B754E">
        <w:trPr>
          <w:trHeight w:val="17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  <w:b/>
              </w:rPr>
              <w:t xml:space="preserve"> </w:t>
            </w:r>
            <w:r w:rsidRPr="003B754E">
              <w:rPr>
                <w:rFonts w:eastAsia="Calibri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Организация обучения муниципальных служащих и лиц, включенных в кадровый резерв (резерв управленческих кадров)</w:t>
            </w:r>
            <w:r w:rsidR="003B754E">
              <w:rPr>
                <w:rFonts w:eastAsia="Calibri"/>
              </w:rPr>
              <w:t xml:space="preserve">                 </w:t>
            </w:r>
            <w:r w:rsidRPr="003B754E">
              <w:rPr>
                <w:rFonts w:eastAsia="Calibri"/>
              </w:rPr>
              <w:t>по дополнительным профессиональным программа</w:t>
            </w:r>
            <w:r w:rsidR="003B754E">
              <w:rPr>
                <w:rFonts w:eastAsia="Calibri"/>
              </w:rPr>
              <w:t>м по приоритетным направлениям,</w:t>
            </w:r>
            <w:r w:rsidRPr="003B754E">
              <w:rPr>
                <w:rFonts w:eastAsia="Calibri"/>
              </w:rPr>
              <w:t xml:space="preserve"> включая обучение на рабочем месте («Школа муниципального служащего»</w:t>
            </w:r>
            <w:r w:rsidR="003B754E">
              <w:rPr>
                <w:rFonts w:eastAsia="Calibri"/>
              </w:rPr>
              <w:t xml:space="preserve">) </w:t>
            </w:r>
            <w:proofErr w:type="gramStart"/>
            <w:r w:rsidRPr="003B754E">
              <w:rPr>
                <w:rFonts w:eastAsia="Calibri"/>
              </w:rPr>
              <w:t xml:space="preserve">( </w:t>
            </w:r>
            <w:proofErr w:type="gramEnd"/>
            <w:r w:rsidRPr="003B754E">
              <w:rPr>
                <w:rFonts w:eastAsia="Calibri"/>
              </w:rPr>
              <w:t>1 )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Управление по вопросам муниципальной службы, кадров и наград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 бюджет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2573,2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ind w:firstLine="97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656,7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400,5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247,5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368,5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</w:tr>
      <w:tr w:rsidR="003B754E" w:rsidRPr="003B754E" w:rsidTr="003B754E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04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  <w:b/>
              </w:rPr>
              <w:t>Итого по задаче 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бюджет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2573,2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656,7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400,5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247,5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368,5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300,0</w:t>
            </w:r>
          </w:p>
        </w:tc>
      </w:tr>
      <w:tr w:rsidR="003B754E" w:rsidRPr="003B754E" w:rsidTr="003B754E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05</w:t>
            </w:r>
          </w:p>
        </w:tc>
        <w:tc>
          <w:tcPr>
            <w:tcW w:w="14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Задача</w:t>
            </w:r>
            <w:r w:rsidRPr="003B754E">
              <w:rPr>
                <w:rFonts w:eastAsia="Calibri"/>
              </w:rPr>
              <w:t xml:space="preserve"> </w:t>
            </w:r>
            <w:r w:rsidRPr="003B754E">
              <w:rPr>
                <w:rFonts w:eastAsia="Calibri"/>
                <w:b/>
              </w:rPr>
              <w:t>2. Совершенствование работы, направленной на применение мер по предупреждению коррупции и борьбе с ней на муниципальной службе</w:t>
            </w:r>
          </w:p>
        </w:tc>
      </w:tr>
      <w:tr w:rsidR="003B754E" w:rsidRPr="003B754E" w:rsidTr="003B754E">
        <w:trPr>
          <w:gridAfter w:val="1"/>
          <w:wAfter w:w="10" w:type="dxa"/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 xml:space="preserve">Организация деятельности конкурсной комиссии по замещению вакантных должностей муниципальной службы, </w:t>
            </w:r>
            <w:r w:rsidR="003B754E">
              <w:rPr>
                <w:rFonts w:eastAsia="Calibri"/>
              </w:rPr>
              <w:t xml:space="preserve">                     </w:t>
            </w:r>
            <w:r w:rsidRPr="003B754E">
              <w:rPr>
                <w:rFonts w:eastAsia="Calibri"/>
              </w:rPr>
              <w:t xml:space="preserve">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3B754E">
              <w:rPr>
                <w:rFonts w:eastAsia="Calibri"/>
              </w:rPr>
              <w:t>Югорска</w:t>
            </w:r>
            <w:proofErr w:type="spellEnd"/>
            <w:r w:rsidRPr="003B754E">
              <w:rPr>
                <w:rFonts w:eastAsia="Calibri"/>
              </w:rPr>
              <w:t xml:space="preserve"> </w:t>
            </w:r>
            <w:r w:rsidR="003B754E">
              <w:rPr>
                <w:rFonts w:eastAsia="Calibri"/>
              </w:rPr>
              <w:t xml:space="preserve">                              </w:t>
            </w:r>
            <w:r w:rsidRPr="003B754E">
              <w:rPr>
                <w:rFonts w:eastAsia="Calibri"/>
              </w:rPr>
              <w:t>и урегулированию конфликта интересов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Управление по вопросам муниципальной службы, кадров и наград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111,6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18,8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17,8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15,0</w:t>
            </w:r>
          </w:p>
        </w:tc>
      </w:tr>
      <w:tr w:rsidR="003B754E" w:rsidRPr="003B754E" w:rsidTr="003B754E">
        <w:trPr>
          <w:gridAfter w:val="1"/>
          <w:wAfter w:w="10" w:type="dxa"/>
          <w:trHeight w:val="17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B" w:rsidRPr="003B754E" w:rsidRDefault="001B0C0B" w:rsidP="003B754E">
            <w:pPr>
              <w:snapToGrid w:val="0"/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 (3,4,5)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Управление по вопросам муниципальной службы, кадров и наград</w:t>
            </w:r>
          </w:p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40,7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40,7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0,00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t>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t>00,0</w:t>
            </w:r>
          </w:p>
        </w:tc>
      </w:tr>
      <w:tr w:rsidR="003B754E" w:rsidRPr="003B754E" w:rsidTr="003B754E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08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snapToGrid w:val="0"/>
              <w:jc w:val="both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Итого по задаче 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152,3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59,5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snapToGrid w:val="0"/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17,8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15,0</w:t>
            </w:r>
          </w:p>
        </w:tc>
      </w:tr>
      <w:tr w:rsidR="003B754E" w:rsidRPr="003B754E" w:rsidTr="003B754E">
        <w:trPr>
          <w:trHeight w:val="3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09</w:t>
            </w:r>
          </w:p>
        </w:tc>
        <w:tc>
          <w:tcPr>
            <w:tcW w:w="1474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  <w:b/>
              </w:rPr>
              <w:t>Задача 3</w:t>
            </w:r>
            <w:r w:rsidRPr="003B754E">
              <w:rPr>
                <w:rFonts w:eastAsia="Calibri"/>
              </w:rPr>
              <w:t xml:space="preserve">. </w:t>
            </w:r>
            <w:r w:rsidRPr="003B754E">
              <w:rPr>
                <w:rFonts w:eastAsia="Calibri"/>
                <w:b/>
              </w:rPr>
              <w:t>Повышение престижа муниципальной службы, развитие корпоративной культуры</w:t>
            </w:r>
          </w:p>
        </w:tc>
      </w:tr>
      <w:tr w:rsidR="003B754E" w:rsidRPr="003B754E" w:rsidTr="003B754E">
        <w:trPr>
          <w:gridAfter w:val="1"/>
          <w:wAfter w:w="10" w:type="dxa"/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 xml:space="preserve">Проведение городского праздника «День муниципального служащего города </w:t>
            </w:r>
            <w:proofErr w:type="spellStart"/>
            <w:r w:rsidRPr="003B754E">
              <w:rPr>
                <w:rFonts w:eastAsia="Calibri"/>
              </w:rPr>
              <w:t>Югорска</w:t>
            </w:r>
            <w:proofErr w:type="spellEnd"/>
            <w:r w:rsidRPr="003B754E">
              <w:rPr>
                <w:rFonts w:eastAsia="Calibri"/>
              </w:rPr>
              <w:t>» (5)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Управление по вопросам муниципальной службы, кадров и наград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 бюджет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816,5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234,3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131,7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132,0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63,5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85,0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85,0</w:t>
            </w:r>
          </w:p>
        </w:tc>
      </w:tr>
      <w:tr w:rsidR="003B754E" w:rsidRPr="003B754E" w:rsidTr="003B754E">
        <w:trPr>
          <w:gridAfter w:val="1"/>
          <w:wAfter w:w="10" w:type="dxa"/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 xml:space="preserve"> Изучение общественного мнения </w:t>
            </w:r>
            <w:r w:rsidR="003B754E">
              <w:rPr>
                <w:rFonts w:eastAsia="Calibri"/>
              </w:rPr>
              <w:t xml:space="preserve">                           </w:t>
            </w:r>
            <w:r w:rsidRPr="003B754E">
              <w:rPr>
                <w:rFonts w:eastAsia="Calibri"/>
              </w:rPr>
              <w:t xml:space="preserve">о деятельности муниципальных служащих города </w:t>
            </w:r>
            <w:proofErr w:type="spellStart"/>
            <w:r w:rsidRPr="003B754E">
              <w:rPr>
                <w:rFonts w:eastAsia="Calibri"/>
              </w:rPr>
              <w:t>Югорска</w:t>
            </w:r>
            <w:proofErr w:type="spellEnd"/>
            <w:r w:rsidRPr="003B754E">
              <w:rPr>
                <w:rFonts w:eastAsia="Calibri"/>
              </w:rPr>
              <w:t xml:space="preserve"> (6)</w:t>
            </w:r>
          </w:p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</w:rPr>
              <w:t xml:space="preserve">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Управление по вопросам муниципальной службы, кадров и наград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49,5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49,5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00,0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00,0</w:t>
            </w:r>
          </w:p>
        </w:tc>
      </w:tr>
      <w:tr w:rsidR="003B754E" w:rsidRPr="003B754E" w:rsidTr="003B754E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12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Итого по задаче 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Местный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</w:rPr>
              <w:t>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866,0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283,8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131,7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132,0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63,5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85,0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85,0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</w:rPr>
              <w:t>85,0</w:t>
            </w:r>
          </w:p>
        </w:tc>
      </w:tr>
      <w:tr w:rsidR="003B754E" w:rsidRPr="003B754E" w:rsidTr="003B754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13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</w:rPr>
            </w:pPr>
            <w:r w:rsidRPr="003B754E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Местный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3591,5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550,0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394,5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447,0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b/>
              </w:rPr>
            </w:pPr>
            <w:r w:rsidRPr="003B754E">
              <w:rPr>
                <w:b/>
              </w:rPr>
              <w:t>400,0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b/>
              </w:rPr>
              <w:t>400,0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b/>
              </w:rPr>
              <w:t>400,0</w:t>
            </w:r>
          </w:p>
        </w:tc>
      </w:tr>
      <w:tr w:rsidR="003B754E" w:rsidRPr="003B754E" w:rsidTr="003B754E">
        <w:trPr>
          <w:trHeight w:val="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</w:p>
        </w:tc>
        <w:tc>
          <w:tcPr>
            <w:tcW w:w="1474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В том числе:</w:t>
            </w:r>
          </w:p>
        </w:tc>
      </w:tr>
      <w:tr w:rsidR="003B754E" w:rsidRPr="003B754E" w:rsidTr="003B754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14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Местный 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0,00</w:t>
            </w:r>
          </w:p>
        </w:tc>
      </w:tr>
      <w:tr w:rsidR="003B754E" w:rsidRPr="003B754E" w:rsidTr="003B754E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</w:rPr>
            </w:pPr>
            <w:r w:rsidRPr="003B754E">
              <w:rPr>
                <w:rFonts w:eastAsia="Calibri"/>
              </w:rPr>
              <w:t>15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0C0B" w:rsidRPr="003B754E" w:rsidRDefault="001B0C0B" w:rsidP="003B754E">
            <w:pPr>
              <w:jc w:val="both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 xml:space="preserve">Ответственный исполнитель: </w:t>
            </w:r>
          </w:p>
          <w:p w:rsidR="001B0C0B" w:rsidRPr="003B754E" w:rsidRDefault="001B0C0B" w:rsidP="003B754E">
            <w:pPr>
              <w:jc w:val="both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Управление по вопросам муниципальной службы, кадров и наград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Местный</w:t>
            </w:r>
          </w:p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бюджет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3591,5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550,0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rFonts w:eastAsia="Calibri"/>
                <w:b/>
              </w:rPr>
            </w:pPr>
            <w:r w:rsidRPr="003B754E">
              <w:rPr>
                <w:rFonts w:eastAsia="Calibri"/>
                <w:b/>
              </w:rPr>
              <w:t>394,5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rFonts w:eastAsia="Calibri"/>
                <w:b/>
              </w:rPr>
              <w:t>447,0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  <w:rPr>
                <w:b/>
              </w:rPr>
            </w:pPr>
            <w:r w:rsidRPr="003B754E">
              <w:rPr>
                <w:b/>
              </w:rPr>
              <w:t>400,0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b/>
              </w:rPr>
              <w:t>400,0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C0B" w:rsidRPr="003B754E" w:rsidRDefault="001B0C0B" w:rsidP="003B754E">
            <w:pPr>
              <w:jc w:val="center"/>
            </w:pPr>
            <w:r w:rsidRPr="003B754E">
              <w:rPr>
                <w:b/>
              </w:rPr>
              <w:t>400,0</w:t>
            </w:r>
          </w:p>
        </w:tc>
      </w:tr>
    </w:tbl>
    <w:p w:rsidR="001B0C0B" w:rsidRDefault="001B0C0B" w:rsidP="001B0C0B">
      <w:pPr>
        <w:jc w:val="both"/>
      </w:pPr>
    </w:p>
    <w:p w:rsidR="001B0C0B" w:rsidRPr="001B0C0B" w:rsidRDefault="001B0C0B" w:rsidP="001B0C0B">
      <w:pPr>
        <w:ind w:firstLine="709"/>
        <w:jc w:val="both"/>
        <w:rPr>
          <w:sz w:val="24"/>
          <w:szCs w:val="24"/>
        </w:rPr>
      </w:pPr>
    </w:p>
    <w:sectPr w:rsidR="001B0C0B" w:rsidRPr="001B0C0B" w:rsidSect="001B0C0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0C0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754E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3BC1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0C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1B0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semiHidden/>
    <w:unhideWhenUsed/>
    <w:rsid w:val="001B0C0B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172.16.0.5\all\&#1059;&#1052;&#1057;&#1050;&#1080;&#1053;\&#1041;&#1086;&#1076;&#1072;&#1082;%20&#1045;.&#1040;\AppData\Local\Temp\Arm_Municipal\2.4.0.1\Documents\f4425602-e7d8-4f76-9308-4394f3834a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2017-12-01T06:48:00Z</dcterms:modified>
</cp:coreProperties>
</file>