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Pr="00210BC8" w:rsidRDefault="00CE38E5" w:rsidP="00CE38E5">
      <w:pPr>
        <w:ind w:firstLine="709"/>
        <w:jc w:val="both"/>
        <w:rPr>
          <w:rFonts w:ascii="PT Astra Serif" w:hAnsi="PT Astra Serif"/>
          <w:sz w:val="24"/>
          <w:szCs w:val="24"/>
        </w:rPr>
      </w:pPr>
      <w:bookmarkStart w:id="0" w:name="OLE_LINK9"/>
      <w:bookmarkStart w:id="1" w:name="OLE_LINK10"/>
      <w:r w:rsidRPr="0012081E">
        <w:rPr>
          <w:rFonts w:ascii="PT Astra Serif" w:hAnsi="PT Astra Serif"/>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1E740B">
        <w:rPr>
          <w:rFonts w:ascii="PT Astra Serif" w:hAnsi="PT Astra Serif"/>
          <w:sz w:val="24"/>
          <w:szCs w:val="24"/>
        </w:rPr>
        <w:t>многофункциональных устройств</w:t>
      </w:r>
      <w:r w:rsidR="00756162" w:rsidRPr="00210BC8">
        <w:rPr>
          <w:rFonts w:ascii="PT Astra Serif" w:hAnsi="PT Astra Serif"/>
          <w:sz w:val="24"/>
          <w:szCs w:val="24"/>
        </w:rPr>
        <w:t>.</w:t>
      </w:r>
    </w:p>
    <w:bookmarkEnd w:id="0"/>
    <w:bookmarkEnd w:id="1"/>
    <w:p w:rsidR="00D55232" w:rsidRDefault="00D55232" w:rsidP="00C15182">
      <w:pPr>
        <w:widowControl w:val="0"/>
        <w:tabs>
          <w:tab w:val="left" w:pos="709"/>
          <w:tab w:val="center" w:pos="5457"/>
        </w:tabs>
        <w:suppressAutoHyphens/>
        <w:ind w:firstLine="709"/>
        <w:rPr>
          <w:rFonts w:ascii="PT Astra Serif" w:hAnsi="PT Astra Serif"/>
          <w:color w:val="00000A"/>
          <w:sz w:val="24"/>
        </w:rPr>
      </w:pPr>
      <w:r w:rsidRPr="0012081E">
        <w:rPr>
          <w:rFonts w:ascii="PT Astra Serif" w:hAnsi="PT Astra Serif"/>
          <w:color w:val="00000A"/>
          <w:sz w:val="24"/>
        </w:rPr>
        <w:t xml:space="preserve">2. </w:t>
      </w:r>
      <w:r w:rsidR="0012081E" w:rsidRPr="0012081E">
        <w:rPr>
          <w:rFonts w:ascii="PT Astra Serif" w:hAnsi="PT Astra Serif"/>
          <w:color w:val="00000A"/>
          <w:sz w:val="24"/>
        </w:rPr>
        <w:t>Перечень товаров и объем поставки:</w:t>
      </w:r>
      <w:r w:rsidR="00C15182">
        <w:rPr>
          <w:rFonts w:ascii="PT Astra Serif" w:hAnsi="PT Astra Serif"/>
          <w:color w:val="00000A"/>
          <w:sz w:val="24"/>
        </w:rPr>
        <w:tab/>
      </w:r>
    </w:p>
    <w:tbl>
      <w:tblPr>
        <w:tblW w:w="10093" w:type="dxa"/>
        <w:tblInd w:w="108" w:type="dxa"/>
        <w:tblLayout w:type="fixed"/>
        <w:tblLook w:val="0000" w:firstRow="0" w:lastRow="0" w:firstColumn="0" w:lastColumn="0" w:noHBand="0" w:noVBand="0"/>
      </w:tblPr>
      <w:tblGrid>
        <w:gridCol w:w="596"/>
        <w:gridCol w:w="1294"/>
        <w:gridCol w:w="1702"/>
        <w:gridCol w:w="5108"/>
        <w:gridCol w:w="774"/>
        <w:gridCol w:w="619"/>
      </w:tblGrid>
      <w:tr w:rsidR="00BE2C5C" w:rsidRPr="0012081E" w:rsidTr="00BE2C5C">
        <w:tc>
          <w:tcPr>
            <w:tcW w:w="545" w:type="dxa"/>
            <w:tcBorders>
              <w:top w:val="single" w:sz="4" w:space="0" w:color="000000"/>
              <w:left w:val="single" w:sz="4" w:space="0" w:color="000000"/>
              <w:bottom w:val="single" w:sz="4" w:space="0" w:color="auto"/>
            </w:tcBorders>
          </w:tcPr>
          <w:p w:rsidR="00BE2C5C" w:rsidRPr="0012081E" w:rsidRDefault="00BE2C5C" w:rsidP="00213D58">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185" w:type="dxa"/>
            <w:tcBorders>
              <w:top w:val="single" w:sz="4" w:space="0" w:color="000000"/>
              <w:left w:val="single" w:sz="4" w:space="0" w:color="000000"/>
              <w:bottom w:val="single" w:sz="4" w:space="0" w:color="auto"/>
              <w:right w:val="single" w:sz="4" w:space="0" w:color="000000"/>
            </w:tcBorders>
          </w:tcPr>
          <w:p w:rsidR="00BE2C5C" w:rsidRPr="0012081E" w:rsidRDefault="00BE2C5C" w:rsidP="00213D58">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559" w:type="dxa"/>
            <w:tcBorders>
              <w:top w:val="single" w:sz="4" w:space="0" w:color="000000"/>
              <w:left w:val="single" w:sz="4" w:space="0" w:color="000000"/>
              <w:bottom w:val="single" w:sz="4" w:space="0" w:color="auto"/>
            </w:tcBorders>
          </w:tcPr>
          <w:p w:rsidR="00BE2C5C" w:rsidRPr="0012081E" w:rsidRDefault="00BE2C5C" w:rsidP="00213D58">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4678" w:type="dxa"/>
            <w:tcBorders>
              <w:top w:val="single" w:sz="4" w:space="0" w:color="000000"/>
              <w:left w:val="single" w:sz="4" w:space="0" w:color="000000"/>
              <w:bottom w:val="single" w:sz="4" w:space="0" w:color="auto"/>
            </w:tcBorders>
          </w:tcPr>
          <w:p w:rsidR="00BE2C5C" w:rsidRPr="0012081E" w:rsidRDefault="00BE2C5C" w:rsidP="00213D58">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709" w:type="dxa"/>
            <w:tcBorders>
              <w:top w:val="single" w:sz="4" w:space="0" w:color="000000"/>
              <w:left w:val="single" w:sz="4" w:space="0" w:color="000000"/>
              <w:bottom w:val="single" w:sz="4" w:space="0" w:color="auto"/>
            </w:tcBorders>
          </w:tcPr>
          <w:p w:rsidR="00BE2C5C" w:rsidRPr="0012081E" w:rsidRDefault="00BE2C5C" w:rsidP="00213D58">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BE2C5C" w:rsidRPr="0012081E" w:rsidRDefault="00BE2C5C" w:rsidP="00213D58">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567" w:type="dxa"/>
            <w:tcBorders>
              <w:top w:val="single" w:sz="4" w:space="0" w:color="000000"/>
              <w:left w:val="single" w:sz="4" w:space="0" w:color="000000"/>
              <w:bottom w:val="single" w:sz="4" w:space="0" w:color="auto"/>
              <w:right w:val="single" w:sz="4" w:space="0" w:color="000000"/>
            </w:tcBorders>
          </w:tcPr>
          <w:p w:rsidR="00BE2C5C" w:rsidRPr="0012081E" w:rsidRDefault="00BE2C5C" w:rsidP="00213D58">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BE2C5C" w:rsidRPr="0012081E" w:rsidTr="00BE2C5C">
        <w:trPr>
          <w:trHeight w:val="267"/>
        </w:trPr>
        <w:tc>
          <w:tcPr>
            <w:tcW w:w="545" w:type="dxa"/>
            <w:tcBorders>
              <w:top w:val="single" w:sz="4" w:space="0" w:color="auto"/>
              <w:left w:val="single" w:sz="4" w:space="0" w:color="auto"/>
              <w:bottom w:val="single" w:sz="4" w:space="0" w:color="auto"/>
              <w:right w:val="single" w:sz="4" w:space="0" w:color="auto"/>
            </w:tcBorders>
          </w:tcPr>
          <w:p w:rsidR="00BE2C5C" w:rsidRPr="0012081E" w:rsidRDefault="00BE2C5C" w:rsidP="00C15182">
            <w:pPr>
              <w:jc w:val="center"/>
              <w:rPr>
                <w:rFonts w:ascii="PT Astra Serif" w:hAnsi="PT Astra Serif"/>
              </w:rPr>
            </w:pPr>
            <w:r>
              <w:rPr>
                <w:rFonts w:ascii="PT Astra Serif" w:hAnsi="PT Astra Serif"/>
              </w:rPr>
              <w:t>1</w:t>
            </w:r>
          </w:p>
        </w:tc>
        <w:tc>
          <w:tcPr>
            <w:tcW w:w="1185" w:type="dxa"/>
            <w:tcBorders>
              <w:top w:val="single" w:sz="4" w:space="0" w:color="000000"/>
              <w:left w:val="single" w:sz="4" w:space="0" w:color="000000"/>
              <w:bottom w:val="single" w:sz="4" w:space="0" w:color="000000"/>
            </w:tcBorders>
            <w:shd w:val="clear" w:color="auto" w:fill="auto"/>
          </w:tcPr>
          <w:p w:rsidR="000635C6" w:rsidRDefault="000635C6" w:rsidP="00C15182">
            <w:pPr>
              <w:rPr>
                <w:rFonts w:ascii="PT Astra Serif" w:hAnsi="PT Astra Serif"/>
                <w:sz w:val="18"/>
                <w:szCs w:val="18"/>
              </w:rPr>
            </w:pPr>
            <w:r>
              <w:rPr>
                <w:rFonts w:ascii="PT Astra Serif" w:hAnsi="PT Astra Serif"/>
                <w:sz w:val="18"/>
                <w:szCs w:val="18"/>
              </w:rPr>
              <w:t>КТРУ:</w:t>
            </w:r>
          </w:p>
          <w:p w:rsidR="00BE2C5C" w:rsidRDefault="00BE2C5C" w:rsidP="00C15182">
            <w:pPr>
              <w:rPr>
                <w:rFonts w:ascii="PT Astra Serif" w:hAnsi="PT Astra Serif"/>
                <w:sz w:val="18"/>
                <w:szCs w:val="18"/>
              </w:rPr>
            </w:pPr>
            <w:r w:rsidRPr="001000BE">
              <w:rPr>
                <w:rFonts w:ascii="PT Astra Serif" w:hAnsi="PT Astra Serif"/>
                <w:sz w:val="18"/>
                <w:szCs w:val="18"/>
              </w:rPr>
              <w:t>26.20.18.000-00000069</w:t>
            </w:r>
          </w:p>
          <w:p w:rsidR="000635C6" w:rsidRDefault="000635C6" w:rsidP="00C15182">
            <w:pPr>
              <w:rPr>
                <w:rFonts w:ascii="PT Astra Serif" w:hAnsi="PT Astra Serif"/>
                <w:sz w:val="18"/>
                <w:szCs w:val="18"/>
              </w:rPr>
            </w:pPr>
          </w:p>
          <w:p w:rsidR="000635C6" w:rsidRDefault="000635C6" w:rsidP="00C15182">
            <w:pPr>
              <w:rPr>
                <w:rFonts w:ascii="PT Astra Serif" w:hAnsi="PT Astra Serif"/>
                <w:sz w:val="18"/>
                <w:szCs w:val="18"/>
              </w:rPr>
            </w:pPr>
            <w:r>
              <w:rPr>
                <w:rFonts w:ascii="PT Astra Serif" w:hAnsi="PT Astra Serif"/>
                <w:sz w:val="18"/>
                <w:szCs w:val="18"/>
              </w:rPr>
              <w:t>ОКПД2:</w:t>
            </w:r>
          </w:p>
          <w:p w:rsidR="000635C6" w:rsidRPr="004C54D1" w:rsidRDefault="000635C6" w:rsidP="00C15182">
            <w:pPr>
              <w:rPr>
                <w:rFonts w:ascii="PT Astra Serif" w:hAnsi="PT Astra Serif"/>
                <w:sz w:val="18"/>
                <w:szCs w:val="18"/>
              </w:rPr>
            </w:pPr>
            <w:r>
              <w:rPr>
                <w:rFonts w:ascii="PT Astra Serif" w:hAnsi="PT Astra Serif"/>
                <w:sz w:val="18"/>
                <w:szCs w:val="18"/>
              </w:rPr>
              <w:t>26.20.18.120</w:t>
            </w:r>
          </w:p>
          <w:p w:rsidR="00BE2C5C" w:rsidRPr="004C54D1" w:rsidRDefault="00BE2C5C" w:rsidP="00C15182">
            <w:pPr>
              <w:rPr>
                <w:rFonts w:ascii="PT Astra Serif" w:hAnsi="PT Astra Serif"/>
                <w:sz w:val="18"/>
                <w:szCs w:val="18"/>
              </w:rPr>
            </w:pPr>
          </w:p>
        </w:tc>
        <w:tc>
          <w:tcPr>
            <w:tcW w:w="1559" w:type="dxa"/>
            <w:tcBorders>
              <w:top w:val="single" w:sz="4" w:space="0" w:color="000000"/>
              <w:left w:val="single" w:sz="4" w:space="0" w:color="000000"/>
              <w:bottom w:val="single" w:sz="4" w:space="0" w:color="000000"/>
            </w:tcBorders>
            <w:shd w:val="clear" w:color="auto" w:fill="auto"/>
          </w:tcPr>
          <w:p w:rsidR="00BE2C5C" w:rsidRPr="0012081E" w:rsidRDefault="00BE2C5C" w:rsidP="00C15182">
            <w:pPr>
              <w:autoSpaceDE w:val="0"/>
              <w:jc w:val="both"/>
              <w:rPr>
                <w:rFonts w:ascii="PT Astra Serif" w:hAnsi="PT Astra Serif"/>
              </w:rPr>
            </w:pPr>
            <w:r w:rsidRPr="001000BE">
              <w:rPr>
                <w:rFonts w:ascii="PT Astra Serif" w:hAnsi="PT Astra Serif"/>
              </w:rPr>
              <w:t>Многофункциональное устройство (МФУ)</w:t>
            </w:r>
          </w:p>
        </w:tc>
        <w:tc>
          <w:tcPr>
            <w:tcW w:w="4678" w:type="dxa"/>
            <w:tcBorders>
              <w:top w:val="single" w:sz="4" w:space="0" w:color="000000"/>
              <w:left w:val="single" w:sz="4" w:space="0" w:color="000000"/>
              <w:bottom w:val="single" w:sz="4" w:space="0" w:color="000000"/>
            </w:tcBorders>
            <w:shd w:val="clear" w:color="auto" w:fill="auto"/>
          </w:tcPr>
          <w:p w:rsidR="00BE2C5C" w:rsidRDefault="00BE2C5C" w:rsidP="00C15182">
            <w:pPr>
              <w:rPr>
                <w:rFonts w:ascii="PT Astra Serif" w:hAnsi="PT Astra Serif"/>
                <w:sz w:val="18"/>
                <w:szCs w:val="16"/>
              </w:rPr>
            </w:pPr>
            <w:r w:rsidRPr="00E2546E">
              <w:rPr>
                <w:rFonts w:ascii="PT Astra Serif" w:hAnsi="PT Astra Serif"/>
                <w:sz w:val="18"/>
                <w:szCs w:val="16"/>
              </w:rPr>
              <w:t xml:space="preserve">- возможность </w:t>
            </w:r>
            <w:r>
              <w:rPr>
                <w:rFonts w:ascii="PT Astra Serif" w:hAnsi="PT Astra Serif"/>
                <w:sz w:val="18"/>
                <w:szCs w:val="16"/>
              </w:rPr>
              <w:t xml:space="preserve">автоматической </w:t>
            </w:r>
            <w:r w:rsidRPr="00E2546E">
              <w:rPr>
                <w:rFonts w:ascii="PT Astra Serif" w:hAnsi="PT Astra Serif"/>
                <w:sz w:val="18"/>
                <w:szCs w:val="16"/>
              </w:rPr>
              <w:t>двухсторонней печати: да;</w:t>
            </w:r>
          </w:p>
          <w:p w:rsidR="00BE2C5C" w:rsidRDefault="00BE2C5C" w:rsidP="00C15182">
            <w:pPr>
              <w:rPr>
                <w:rFonts w:ascii="PT Astra Serif" w:hAnsi="PT Astra Serif"/>
                <w:sz w:val="18"/>
                <w:szCs w:val="16"/>
              </w:rPr>
            </w:pPr>
            <w:r w:rsidRPr="00E2546E">
              <w:rPr>
                <w:rFonts w:ascii="PT Astra Serif" w:hAnsi="PT Astra Serif"/>
                <w:sz w:val="18"/>
                <w:szCs w:val="16"/>
              </w:rPr>
              <w:t>- класс энергетической эффективности</w:t>
            </w:r>
            <w:r>
              <w:rPr>
                <w:rFonts w:ascii="PT Astra Serif" w:hAnsi="PT Astra Serif"/>
                <w:sz w:val="18"/>
                <w:szCs w:val="16"/>
              </w:rPr>
              <w:t>:</w:t>
            </w:r>
            <w:r w:rsidRPr="00E2546E">
              <w:rPr>
                <w:rFonts w:ascii="PT Astra Serif" w:hAnsi="PT Astra Serif"/>
                <w:sz w:val="18"/>
                <w:szCs w:val="16"/>
              </w:rPr>
              <w:t xml:space="preserve"> не ниже </w:t>
            </w:r>
            <w:proofErr w:type="gramStart"/>
            <w:r w:rsidRPr="00E2546E">
              <w:rPr>
                <w:rFonts w:ascii="PT Astra Serif" w:hAnsi="PT Astra Serif"/>
                <w:sz w:val="18"/>
                <w:szCs w:val="16"/>
              </w:rPr>
              <w:t>А</w:t>
            </w:r>
            <w:proofErr w:type="gramEnd"/>
            <w:r w:rsidRPr="00E2546E">
              <w:rPr>
                <w:rFonts w:ascii="PT Astra Serif" w:hAnsi="PT Astra Serif"/>
                <w:sz w:val="18"/>
                <w:szCs w:val="16"/>
              </w:rPr>
              <w:t>;</w:t>
            </w:r>
          </w:p>
          <w:p w:rsidR="00BE2C5C" w:rsidRDefault="00BE2C5C" w:rsidP="00C15182">
            <w:pPr>
              <w:rPr>
                <w:rFonts w:ascii="PT Astra Serif" w:hAnsi="PT Astra Serif"/>
                <w:sz w:val="18"/>
                <w:szCs w:val="16"/>
              </w:rPr>
            </w:pPr>
            <w:r w:rsidRPr="00E2546E">
              <w:rPr>
                <w:rFonts w:ascii="PT Astra Serif" w:hAnsi="PT Astra Serif"/>
                <w:sz w:val="18"/>
                <w:szCs w:val="16"/>
              </w:rPr>
              <w:t xml:space="preserve">- количество печати страниц в месяц: ≥ </w:t>
            </w:r>
            <w:r>
              <w:rPr>
                <w:rFonts w:ascii="PT Astra Serif" w:hAnsi="PT Astra Serif"/>
                <w:sz w:val="18"/>
                <w:szCs w:val="16"/>
              </w:rPr>
              <w:t>8</w:t>
            </w:r>
            <w:r w:rsidRPr="00E2546E">
              <w:rPr>
                <w:rFonts w:ascii="PT Astra Serif" w:hAnsi="PT Astra Serif"/>
                <w:sz w:val="18"/>
                <w:szCs w:val="16"/>
              </w:rPr>
              <w:t>0</w:t>
            </w:r>
            <w:r>
              <w:rPr>
                <w:rFonts w:ascii="PT Astra Serif" w:hAnsi="PT Astra Serif"/>
                <w:sz w:val="18"/>
                <w:szCs w:val="16"/>
              </w:rPr>
              <w:t xml:space="preserve"> </w:t>
            </w:r>
            <w:r w:rsidRPr="00E2546E">
              <w:rPr>
                <w:rFonts w:ascii="PT Astra Serif" w:hAnsi="PT Astra Serif"/>
                <w:sz w:val="18"/>
                <w:szCs w:val="16"/>
              </w:rPr>
              <w:t>000 штук;</w:t>
            </w:r>
          </w:p>
          <w:p w:rsidR="00BE2C5C" w:rsidRPr="00E2546E" w:rsidRDefault="00BE2C5C" w:rsidP="00C15182">
            <w:pPr>
              <w:rPr>
                <w:rFonts w:ascii="PT Astra Serif" w:hAnsi="PT Astra Serif"/>
                <w:sz w:val="18"/>
                <w:szCs w:val="16"/>
              </w:rPr>
            </w:pPr>
            <w:r w:rsidRPr="00E2546E">
              <w:rPr>
                <w:rFonts w:ascii="PT Astra Serif" w:hAnsi="PT Astra Serif"/>
                <w:sz w:val="18"/>
                <w:szCs w:val="16"/>
              </w:rPr>
              <w:t xml:space="preserve">- максимальное разрешение черно-белой печати по вертикали, </w:t>
            </w:r>
            <w:proofErr w:type="spellStart"/>
            <w:r w:rsidRPr="00E2546E">
              <w:rPr>
                <w:rFonts w:ascii="PT Astra Serif" w:hAnsi="PT Astra Serif"/>
                <w:sz w:val="18"/>
                <w:szCs w:val="16"/>
              </w:rPr>
              <w:t>dpi</w:t>
            </w:r>
            <w:proofErr w:type="spellEnd"/>
            <w:r w:rsidRPr="00E2546E">
              <w:rPr>
                <w:rFonts w:ascii="PT Astra Serif" w:hAnsi="PT Astra Serif"/>
                <w:sz w:val="18"/>
                <w:szCs w:val="16"/>
              </w:rPr>
              <w:t>: ≥</w:t>
            </w:r>
            <w:r>
              <w:rPr>
                <w:rFonts w:ascii="PT Astra Serif" w:hAnsi="PT Astra Serif"/>
                <w:sz w:val="18"/>
                <w:szCs w:val="16"/>
              </w:rPr>
              <w:t xml:space="preserve"> </w:t>
            </w:r>
            <w:r w:rsidRPr="00E2546E">
              <w:rPr>
                <w:rFonts w:ascii="PT Astra Serif" w:hAnsi="PT Astra Serif"/>
                <w:sz w:val="18"/>
                <w:szCs w:val="16"/>
              </w:rPr>
              <w:t>1200;</w:t>
            </w:r>
          </w:p>
          <w:p w:rsidR="00BE2C5C" w:rsidRDefault="00BE2C5C" w:rsidP="00C15182">
            <w:pPr>
              <w:tabs>
                <w:tab w:val="left" w:pos="470"/>
              </w:tabs>
              <w:rPr>
                <w:rFonts w:ascii="PT Astra Serif" w:hAnsi="PT Astra Serif"/>
                <w:sz w:val="18"/>
                <w:szCs w:val="16"/>
              </w:rPr>
            </w:pPr>
            <w:r w:rsidRPr="00E2546E">
              <w:rPr>
                <w:rFonts w:ascii="PT Astra Serif" w:hAnsi="PT Astra Serif"/>
                <w:sz w:val="18"/>
                <w:szCs w:val="16"/>
              </w:rPr>
              <w:t xml:space="preserve">- максимальное разрешение черно-белой печати по горизонтали, </w:t>
            </w:r>
            <w:proofErr w:type="spellStart"/>
            <w:r w:rsidRPr="00E2546E">
              <w:rPr>
                <w:rFonts w:ascii="PT Astra Serif" w:hAnsi="PT Astra Serif"/>
                <w:sz w:val="18"/>
                <w:szCs w:val="16"/>
              </w:rPr>
              <w:t>dpi</w:t>
            </w:r>
            <w:proofErr w:type="spellEnd"/>
            <w:r w:rsidRPr="00E2546E">
              <w:rPr>
                <w:rFonts w:ascii="PT Astra Serif" w:hAnsi="PT Astra Serif"/>
                <w:sz w:val="18"/>
                <w:szCs w:val="16"/>
              </w:rPr>
              <w:t>: ≥ 1200;</w:t>
            </w:r>
          </w:p>
          <w:p w:rsidR="00BE2C5C" w:rsidRDefault="00BE2C5C" w:rsidP="00C15182">
            <w:pPr>
              <w:tabs>
                <w:tab w:val="left" w:pos="470"/>
              </w:tabs>
              <w:rPr>
                <w:rFonts w:ascii="PT Astra Serif" w:hAnsi="PT Astra Serif"/>
                <w:sz w:val="18"/>
                <w:szCs w:val="16"/>
              </w:rPr>
            </w:pPr>
            <w:r>
              <w:rPr>
                <w:rFonts w:ascii="PT Astra Serif" w:hAnsi="PT Astra Serif"/>
                <w:sz w:val="18"/>
                <w:szCs w:val="16"/>
              </w:rPr>
              <w:t xml:space="preserve">- </w:t>
            </w:r>
            <w:r w:rsidRPr="00AD5E6D">
              <w:rPr>
                <w:rFonts w:ascii="PT Astra Serif" w:hAnsi="PT Astra Serif"/>
                <w:b/>
                <w:sz w:val="18"/>
                <w:szCs w:val="16"/>
              </w:rPr>
              <w:t>максимальный формат печати</w:t>
            </w:r>
            <w:r w:rsidRPr="006B5EFE">
              <w:rPr>
                <w:rFonts w:ascii="PT Astra Serif" w:hAnsi="PT Astra Serif"/>
                <w:sz w:val="18"/>
                <w:szCs w:val="16"/>
              </w:rPr>
              <w:t>: А4</w:t>
            </w:r>
            <w:r>
              <w:rPr>
                <w:rFonts w:ascii="PT Astra Serif" w:hAnsi="PT Astra Serif"/>
                <w:sz w:val="18"/>
                <w:szCs w:val="16"/>
              </w:rPr>
              <w:t>;</w:t>
            </w:r>
          </w:p>
          <w:p w:rsidR="00BE2C5C" w:rsidRDefault="00BE2C5C" w:rsidP="00C15182">
            <w:pPr>
              <w:tabs>
                <w:tab w:val="left" w:pos="470"/>
              </w:tabs>
              <w:rPr>
                <w:rFonts w:ascii="PT Astra Serif" w:hAnsi="PT Astra Serif"/>
                <w:sz w:val="18"/>
                <w:szCs w:val="16"/>
              </w:rPr>
            </w:pPr>
            <w:r w:rsidRPr="00E2546E">
              <w:rPr>
                <w:rFonts w:ascii="PT Astra Serif" w:hAnsi="PT Astra Serif"/>
                <w:sz w:val="18"/>
                <w:szCs w:val="16"/>
              </w:rPr>
              <w:t>- наличие ЖК-дисплея: да;</w:t>
            </w:r>
          </w:p>
          <w:p w:rsidR="00BE2C5C" w:rsidRDefault="00BE2C5C" w:rsidP="00C15182">
            <w:pPr>
              <w:tabs>
                <w:tab w:val="left" w:pos="470"/>
              </w:tabs>
              <w:rPr>
                <w:rFonts w:ascii="PT Astra Serif" w:hAnsi="PT Astra Serif"/>
                <w:sz w:val="18"/>
                <w:szCs w:val="16"/>
              </w:rPr>
            </w:pPr>
            <w:r w:rsidRPr="00E2546E">
              <w:rPr>
                <w:rFonts w:ascii="PT Astra Serif" w:hAnsi="PT Astra Serif"/>
                <w:sz w:val="18"/>
                <w:szCs w:val="16"/>
              </w:rPr>
              <w:t>- наличие интерфейсного кабеля для подключения к компьютеру в комплекте поставки: да;</w:t>
            </w:r>
          </w:p>
          <w:p w:rsidR="00BE2C5C" w:rsidRDefault="00BE2C5C" w:rsidP="00C15182">
            <w:pPr>
              <w:tabs>
                <w:tab w:val="left" w:pos="470"/>
              </w:tabs>
              <w:rPr>
                <w:rFonts w:ascii="PT Astra Serif" w:hAnsi="PT Astra Serif"/>
                <w:sz w:val="18"/>
                <w:szCs w:val="16"/>
              </w:rPr>
            </w:pPr>
            <w:r w:rsidRPr="00E2546E">
              <w:rPr>
                <w:rFonts w:ascii="PT Astra Serif" w:hAnsi="PT Astra Serif"/>
                <w:sz w:val="18"/>
                <w:szCs w:val="16"/>
              </w:rPr>
              <w:t>- наличие устройства автоподачи сканера: да;</w:t>
            </w:r>
          </w:p>
          <w:p w:rsidR="00BE2C5C" w:rsidRDefault="00BE2C5C" w:rsidP="00C15182">
            <w:pPr>
              <w:tabs>
                <w:tab w:val="left" w:pos="470"/>
              </w:tabs>
              <w:rPr>
                <w:rFonts w:ascii="PT Astra Serif" w:hAnsi="PT Astra Serif"/>
                <w:sz w:val="18"/>
                <w:szCs w:val="16"/>
              </w:rPr>
            </w:pPr>
            <w:r w:rsidRPr="00E2546E">
              <w:rPr>
                <w:rFonts w:ascii="PT Astra Serif" w:hAnsi="PT Astra Serif"/>
                <w:sz w:val="18"/>
                <w:szCs w:val="16"/>
              </w:rPr>
              <w:t xml:space="preserve">- объем установленной оперативной памяти: ≥ </w:t>
            </w:r>
            <w:r>
              <w:rPr>
                <w:rFonts w:ascii="PT Astra Serif" w:hAnsi="PT Astra Serif"/>
                <w:sz w:val="18"/>
                <w:szCs w:val="16"/>
              </w:rPr>
              <w:t>512</w:t>
            </w:r>
            <w:r w:rsidRPr="00E2546E">
              <w:rPr>
                <w:rFonts w:ascii="PT Astra Serif" w:hAnsi="PT Astra Serif"/>
                <w:sz w:val="18"/>
                <w:szCs w:val="16"/>
              </w:rPr>
              <w:t xml:space="preserve"> Мегабайт;</w:t>
            </w:r>
          </w:p>
          <w:p w:rsidR="00BE2C5C" w:rsidRDefault="00BE2C5C" w:rsidP="00C15182">
            <w:pPr>
              <w:tabs>
                <w:tab w:val="left" w:pos="470"/>
              </w:tabs>
              <w:rPr>
                <w:rFonts w:ascii="PT Astra Serif" w:hAnsi="PT Astra Serif"/>
                <w:sz w:val="18"/>
                <w:szCs w:val="16"/>
              </w:rPr>
            </w:pPr>
            <w:r>
              <w:rPr>
                <w:rFonts w:ascii="PT Astra Serif" w:hAnsi="PT Astra Serif"/>
                <w:sz w:val="18"/>
                <w:szCs w:val="16"/>
              </w:rPr>
              <w:t>- режим сканирования: в сетевую папку;</w:t>
            </w:r>
          </w:p>
          <w:p w:rsidR="00BE2C5C" w:rsidRPr="00E2546E" w:rsidRDefault="00BE2C5C" w:rsidP="00C15182">
            <w:pPr>
              <w:tabs>
                <w:tab w:val="left" w:pos="470"/>
              </w:tabs>
              <w:rPr>
                <w:rFonts w:ascii="PT Astra Serif" w:hAnsi="PT Astra Serif"/>
                <w:sz w:val="18"/>
                <w:szCs w:val="16"/>
              </w:rPr>
            </w:pPr>
            <w:r>
              <w:rPr>
                <w:rFonts w:ascii="PT Astra Serif" w:hAnsi="PT Astra Serif"/>
                <w:sz w:val="18"/>
                <w:szCs w:val="16"/>
              </w:rPr>
              <w:t>-</w:t>
            </w:r>
            <w:r w:rsidRPr="00E2546E">
              <w:rPr>
                <w:rFonts w:ascii="PT Astra Serif" w:hAnsi="PT Astra Serif"/>
                <w:sz w:val="18"/>
                <w:szCs w:val="16"/>
              </w:rPr>
              <w:t xml:space="preserve"> скорость черно-белой печати в формате А4 по ISO/IEC 24734, </w:t>
            </w:r>
            <w:proofErr w:type="spellStart"/>
            <w:r w:rsidRPr="00E2546E">
              <w:rPr>
                <w:rFonts w:ascii="PT Astra Serif" w:hAnsi="PT Astra Serif"/>
                <w:sz w:val="18"/>
                <w:szCs w:val="16"/>
              </w:rPr>
              <w:t>стр</w:t>
            </w:r>
            <w:proofErr w:type="spellEnd"/>
            <w:r w:rsidRPr="00E2546E">
              <w:rPr>
                <w:rFonts w:ascii="PT Astra Serif" w:hAnsi="PT Astra Serif"/>
                <w:sz w:val="18"/>
                <w:szCs w:val="16"/>
              </w:rPr>
              <w:t xml:space="preserve">/мин: ≥ </w:t>
            </w:r>
            <w:r>
              <w:rPr>
                <w:rFonts w:ascii="PT Astra Serif" w:hAnsi="PT Astra Serif"/>
                <w:sz w:val="18"/>
                <w:szCs w:val="16"/>
              </w:rPr>
              <w:t>35</w:t>
            </w:r>
            <w:r w:rsidRPr="00E2546E">
              <w:rPr>
                <w:rFonts w:ascii="PT Astra Serif" w:hAnsi="PT Astra Serif"/>
                <w:sz w:val="18"/>
                <w:szCs w:val="16"/>
              </w:rPr>
              <w:t>;</w:t>
            </w:r>
          </w:p>
          <w:p w:rsidR="00BE2C5C" w:rsidRDefault="00BE2C5C" w:rsidP="00C15182">
            <w:pPr>
              <w:tabs>
                <w:tab w:val="left" w:pos="470"/>
              </w:tabs>
              <w:rPr>
                <w:rFonts w:ascii="PT Astra Serif" w:hAnsi="PT Astra Serif"/>
                <w:sz w:val="18"/>
                <w:szCs w:val="16"/>
              </w:rPr>
            </w:pPr>
            <w:r w:rsidRPr="00E2546E">
              <w:rPr>
                <w:rFonts w:ascii="PT Astra Serif" w:hAnsi="PT Astra Serif"/>
                <w:sz w:val="18"/>
                <w:szCs w:val="16"/>
              </w:rPr>
              <w:t xml:space="preserve">- </w:t>
            </w:r>
            <w:r w:rsidRPr="00AD5E6D">
              <w:rPr>
                <w:rFonts w:ascii="PT Astra Serif" w:hAnsi="PT Astra Serif"/>
                <w:b/>
                <w:sz w:val="18"/>
                <w:szCs w:val="16"/>
              </w:rPr>
              <w:t>способ подключения</w:t>
            </w:r>
            <w:r w:rsidRPr="00E2546E">
              <w:rPr>
                <w:rFonts w:ascii="PT Astra Serif" w:hAnsi="PT Astra Serif"/>
                <w:sz w:val="18"/>
                <w:szCs w:val="16"/>
              </w:rPr>
              <w:t>:</w:t>
            </w:r>
            <w:r>
              <w:t xml:space="preserve"> </w:t>
            </w:r>
            <w:r w:rsidRPr="00667E21">
              <w:rPr>
                <w:rFonts w:ascii="PT Astra Serif" w:hAnsi="PT Astra Serif"/>
                <w:sz w:val="18"/>
                <w:szCs w:val="16"/>
              </w:rPr>
              <w:t>Ethernet (RJ-45)</w:t>
            </w:r>
            <w:r>
              <w:rPr>
                <w:rFonts w:ascii="PT Astra Serif" w:hAnsi="PT Astra Serif"/>
                <w:sz w:val="18"/>
                <w:szCs w:val="16"/>
              </w:rPr>
              <w:t>;</w:t>
            </w:r>
          </w:p>
          <w:p w:rsidR="00BE2C5C" w:rsidRDefault="00BE2C5C" w:rsidP="00C15182">
            <w:pPr>
              <w:tabs>
                <w:tab w:val="left" w:pos="470"/>
              </w:tabs>
              <w:rPr>
                <w:rFonts w:ascii="PT Astra Serif" w:hAnsi="PT Astra Serif"/>
                <w:sz w:val="18"/>
                <w:szCs w:val="16"/>
              </w:rPr>
            </w:pPr>
            <w:r w:rsidRPr="00E2546E">
              <w:rPr>
                <w:rFonts w:ascii="PT Astra Serif" w:hAnsi="PT Astra Serif"/>
                <w:sz w:val="18"/>
                <w:szCs w:val="16"/>
              </w:rPr>
              <w:t xml:space="preserve">- </w:t>
            </w:r>
            <w:r w:rsidRPr="00AD5E6D">
              <w:rPr>
                <w:rFonts w:ascii="PT Astra Serif" w:hAnsi="PT Astra Serif"/>
                <w:b/>
                <w:sz w:val="18"/>
                <w:szCs w:val="16"/>
              </w:rPr>
              <w:t>способ подключения</w:t>
            </w:r>
            <w:r w:rsidRPr="00E2546E">
              <w:rPr>
                <w:rFonts w:ascii="PT Astra Serif" w:hAnsi="PT Astra Serif"/>
                <w:sz w:val="18"/>
                <w:szCs w:val="16"/>
              </w:rPr>
              <w:t>:</w:t>
            </w:r>
            <w:r>
              <w:t xml:space="preserve"> </w:t>
            </w:r>
            <w:r w:rsidRPr="00E2546E">
              <w:rPr>
                <w:rFonts w:ascii="PT Astra Serif" w:hAnsi="PT Astra Serif"/>
                <w:sz w:val="18"/>
                <w:szCs w:val="16"/>
              </w:rPr>
              <w:t>USB;</w:t>
            </w:r>
          </w:p>
          <w:p w:rsidR="00BE2C5C" w:rsidRDefault="00BE2C5C" w:rsidP="00C15182">
            <w:pPr>
              <w:tabs>
                <w:tab w:val="left" w:pos="470"/>
              </w:tabs>
              <w:rPr>
                <w:rFonts w:ascii="PT Astra Serif" w:hAnsi="PT Astra Serif"/>
                <w:sz w:val="18"/>
                <w:szCs w:val="16"/>
              </w:rPr>
            </w:pPr>
            <w:r w:rsidRPr="00E2546E">
              <w:rPr>
                <w:rFonts w:ascii="PT Astra Serif" w:hAnsi="PT Astra Serif"/>
                <w:sz w:val="18"/>
                <w:szCs w:val="16"/>
              </w:rPr>
              <w:t>- суммарная ёмкость лотков подачи бумаги</w:t>
            </w:r>
            <w:r>
              <w:rPr>
                <w:rFonts w:ascii="PT Astra Serif" w:hAnsi="PT Astra Serif"/>
                <w:sz w:val="18"/>
                <w:szCs w:val="16"/>
              </w:rPr>
              <w:t xml:space="preserve"> для печати, </w:t>
            </w:r>
            <w:proofErr w:type="spellStart"/>
            <w:r>
              <w:rPr>
                <w:rFonts w:ascii="PT Astra Serif" w:hAnsi="PT Astra Serif"/>
                <w:sz w:val="18"/>
                <w:szCs w:val="16"/>
              </w:rPr>
              <w:t>стр</w:t>
            </w:r>
            <w:proofErr w:type="spellEnd"/>
            <w:r w:rsidRPr="00E2546E">
              <w:rPr>
                <w:rFonts w:ascii="PT Astra Serif" w:hAnsi="PT Astra Serif"/>
                <w:sz w:val="18"/>
                <w:szCs w:val="16"/>
              </w:rPr>
              <w:t xml:space="preserve">: ≥ 250; </w:t>
            </w:r>
          </w:p>
          <w:p w:rsidR="00BE2C5C" w:rsidRPr="00E2546E" w:rsidRDefault="00BE2C5C" w:rsidP="00C15182">
            <w:pPr>
              <w:tabs>
                <w:tab w:val="left" w:pos="470"/>
              </w:tabs>
              <w:rPr>
                <w:rFonts w:ascii="PT Astra Serif" w:hAnsi="PT Astra Serif"/>
                <w:sz w:val="18"/>
                <w:szCs w:val="16"/>
              </w:rPr>
            </w:pPr>
            <w:r w:rsidRPr="00E2546E">
              <w:rPr>
                <w:rFonts w:ascii="PT Astra Serif" w:hAnsi="PT Astra Serif"/>
                <w:sz w:val="18"/>
                <w:szCs w:val="16"/>
              </w:rPr>
              <w:t>- суммарная ёмкость</w:t>
            </w:r>
            <w:r>
              <w:rPr>
                <w:rFonts w:ascii="PT Astra Serif" w:hAnsi="PT Astra Serif"/>
                <w:sz w:val="18"/>
                <w:szCs w:val="16"/>
              </w:rPr>
              <w:t xml:space="preserve"> </w:t>
            </w:r>
            <w:r w:rsidRPr="007E113A">
              <w:rPr>
                <w:rFonts w:ascii="PT Astra Serif" w:hAnsi="PT Astra Serif"/>
                <w:sz w:val="18"/>
                <w:szCs w:val="16"/>
              </w:rPr>
              <w:t>устройства автоподачи сканера оригиналов</w:t>
            </w:r>
            <w:r w:rsidRPr="00E2546E">
              <w:rPr>
                <w:rFonts w:ascii="PT Astra Serif" w:hAnsi="PT Astra Serif"/>
                <w:sz w:val="18"/>
                <w:szCs w:val="16"/>
              </w:rPr>
              <w:t>: ≥ 50</w:t>
            </w:r>
            <w:r>
              <w:rPr>
                <w:rFonts w:ascii="PT Astra Serif" w:hAnsi="PT Astra Serif"/>
                <w:sz w:val="18"/>
                <w:szCs w:val="16"/>
              </w:rPr>
              <w:t xml:space="preserve"> листов</w:t>
            </w:r>
            <w:r w:rsidRPr="00E2546E">
              <w:rPr>
                <w:rFonts w:ascii="PT Astra Serif" w:hAnsi="PT Astra Serif"/>
                <w:sz w:val="18"/>
                <w:szCs w:val="16"/>
              </w:rPr>
              <w:t>;</w:t>
            </w:r>
          </w:p>
          <w:p w:rsidR="00BE2C5C" w:rsidRPr="00E2546E" w:rsidRDefault="00BE2C5C" w:rsidP="00C15182">
            <w:pPr>
              <w:tabs>
                <w:tab w:val="left" w:pos="470"/>
              </w:tabs>
              <w:rPr>
                <w:rFonts w:ascii="PT Astra Serif" w:hAnsi="PT Astra Serif"/>
                <w:sz w:val="18"/>
                <w:szCs w:val="16"/>
              </w:rPr>
            </w:pPr>
            <w:r w:rsidRPr="00E2546E">
              <w:rPr>
                <w:rFonts w:ascii="PT Astra Serif" w:hAnsi="PT Astra Serif"/>
                <w:sz w:val="18"/>
                <w:szCs w:val="16"/>
              </w:rPr>
              <w:t xml:space="preserve">- </w:t>
            </w:r>
            <w:r w:rsidRPr="00AD5E6D">
              <w:rPr>
                <w:rFonts w:ascii="PT Astra Serif" w:hAnsi="PT Astra Serif"/>
                <w:b/>
                <w:sz w:val="18"/>
                <w:szCs w:val="16"/>
              </w:rPr>
              <w:t xml:space="preserve">технология печати: </w:t>
            </w:r>
            <w:r w:rsidRPr="00AD5E6D">
              <w:rPr>
                <w:rFonts w:ascii="PT Astra Serif" w:hAnsi="PT Astra Serif"/>
                <w:sz w:val="18"/>
                <w:szCs w:val="16"/>
              </w:rPr>
              <w:t>электрографическая</w:t>
            </w:r>
            <w:r w:rsidRPr="00E2546E">
              <w:rPr>
                <w:rFonts w:ascii="PT Astra Serif" w:hAnsi="PT Astra Serif"/>
                <w:sz w:val="18"/>
                <w:szCs w:val="16"/>
              </w:rPr>
              <w:t>;</w:t>
            </w:r>
          </w:p>
          <w:p w:rsidR="00BE2C5C" w:rsidRDefault="00BE2C5C" w:rsidP="00C15182">
            <w:pPr>
              <w:tabs>
                <w:tab w:val="left" w:pos="470"/>
              </w:tabs>
              <w:rPr>
                <w:rFonts w:ascii="PT Astra Serif" w:hAnsi="PT Astra Serif"/>
                <w:sz w:val="18"/>
                <w:szCs w:val="16"/>
              </w:rPr>
            </w:pPr>
            <w:r w:rsidRPr="00E2546E">
              <w:rPr>
                <w:rFonts w:ascii="PT Astra Serif" w:hAnsi="PT Astra Serif"/>
                <w:sz w:val="18"/>
                <w:szCs w:val="16"/>
              </w:rPr>
              <w:t xml:space="preserve">- тип сканирования: </w:t>
            </w:r>
            <w:r>
              <w:rPr>
                <w:rFonts w:ascii="PT Astra Serif" w:hAnsi="PT Astra Serif"/>
                <w:sz w:val="18"/>
                <w:szCs w:val="16"/>
              </w:rPr>
              <w:t>п</w:t>
            </w:r>
            <w:r w:rsidRPr="00E2546E">
              <w:rPr>
                <w:rFonts w:ascii="PT Astra Serif" w:hAnsi="PT Astra Serif"/>
                <w:sz w:val="18"/>
                <w:szCs w:val="16"/>
              </w:rPr>
              <w:t>ланшетный;</w:t>
            </w:r>
          </w:p>
          <w:p w:rsidR="00205BC6" w:rsidRPr="00E2546E" w:rsidRDefault="00205BC6" w:rsidP="00C15182">
            <w:pPr>
              <w:tabs>
                <w:tab w:val="left" w:pos="470"/>
              </w:tabs>
              <w:rPr>
                <w:rFonts w:ascii="PT Astra Serif" w:hAnsi="PT Astra Serif"/>
                <w:sz w:val="18"/>
                <w:szCs w:val="16"/>
              </w:rPr>
            </w:pPr>
            <w:r w:rsidRPr="00E2546E">
              <w:rPr>
                <w:rFonts w:ascii="PT Astra Serif" w:hAnsi="PT Astra Serif"/>
                <w:sz w:val="18"/>
                <w:szCs w:val="16"/>
              </w:rPr>
              <w:t xml:space="preserve">- тип сканирования: </w:t>
            </w:r>
            <w:bookmarkStart w:id="2" w:name="_GoBack"/>
            <w:bookmarkEnd w:id="2"/>
            <w:r>
              <w:rPr>
                <w:rFonts w:ascii="PT Astra Serif" w:hAnsi="PT Astra Serif"/>
                <w:sz w:val="18"/>
                <w:szCs w:val="16"/>
              </w:rPr>
              <w:t>п</w:t>
            </w:r>
            <w:r w:rsidRPr="00E2546E">
              <w:rPr>
                <w:rFonts w:ascii="PT Astra Serif" w:hAnsi="PT Astra Serif"/>
                <w:sz w:val="18"/>
                <w:szCs w:val="16"/>
              </w:rPr>
              <w:t>ротяжный;</w:t>
            </w:r>
          </w:p>
          <w:p w:rsidR="00BE2C5C" w:rsidRDefault="00BE2C5C" w:rsidP="00C15182">
            <w:pPr>
              <w:tabs>
                <w:tab w:val="left" w:pos="470"/>
              </w:tabs>
              <w:rPr>
                <w:rFonts w:ascii="PT Astra Serif" w:hAnsi="PT Astra Serif"/>
                <w:sz w:val="18"/>
                <w:szCs w:val="16"/>
              </w:rPr>
            </w:pPr>
            <w:r w:rsidRPr="00E2546E">
              <w:rPr>
                <w:rFonts w:ascii="PT Astra Serif" w:hAnsi="PT Astra Serif"/>
                <w:sz w:val="18"/>
                <w:szCs w:val="16"/>
              </w:rPr>
              <w:t xml:space="preserve">- </w:t>
            </w:r>
            <w:r w:rsidRPr="00AD5E6D">
              <w:rPr>
                <w:rFonts w:ascii="PT Astra Serif" w:hAnsi="PT Astra Serif"/>
                <w:b/>
                <w:sz w:val="18"/>
                <w:szCs w:val="16"/>
              </w:rPr>
              <w:t xml:space="preserve">цветность печати: </w:t>
            </w:r>
            <w:r w:rsidRPr="00AD5E6D">
              <w:rPr>
                <w:rFonts w:ascii="PT Astra Serif" w:hAnsi="PT Astra Serif"/>
                <w:sz w:val="18"/>
                <w:szCs w:val="16"/>
              </w:rPr>
              <w:t>черно-белая</w:t>
            </w:r>
            <w:r w:rsidR="006E0D8D">
              <w:rPr>
                <w:rFonts w:ascii="PT Astra Serif" w:hAnsi="PT Astra Serif"/>
                <w:sz w:val="18"/>
                <w:szCs w:val="16"/>
              </w:rPr>
              <w:t>;</w:t>
            </w:r>
          </w:p>
          <w:p w:rsidR="00BE2C5C" w:rsidRPr="00E2546E" w:rsidRDefault="00BE2C5C" w:rsidP="00C15182">
            <w:pPr>
              <w:tabs>
                <w:tab w:val="left" w:pos="470"/>
              </w:tabs>
              <w:rPr>
                <w:rFonts w:ascii="PT Astra Serif" w:hAnsi="PT Astra Serif"/>
                <w:sz w:val="18"/>
                <w:szCs w:val="16"/>
              </w:rPr>
            </w:pPr>
            <w:r>
              <w:rPr>
                <w:rFonts w:ascii="PT Astra Serif" w:hAnsi="PT Astra Serif"/>
                <w:sz w:val="18"/>
                <w:szCs w:val="16"/>
              </w:rPr>
              <w:t xml:space="preserve">- частота процессора: </w:t>
            </w:r>
            <w:r w:rsidRPr="007E113A">
              <w:rPr>
                <w:rFonts w:ascii="PT Astra Serif" w:hAnsi="PT Astra Serif"/>
                <w:sz w:val="18"/>
                <w:szCs w:val="16"/>
              </w:rPr>
              <w:t>≥ 1200</w:t>
            </w:r>
            <w:r>
              <w:rPr>
                <w:rFonts w:ascii="PT Astra Serif" w:hAnsi="PT Astra Serif"/>
                <w:sz w:val="18"/>
                <w:szCs w:val="16"/>
              </w:rPr>
              <w:t xml:space="preserve"> Мегагерц.</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E2C5C" w:rsidRPr="004C54D1" w:rsidRDefault="00BE2C5C" w:rsidP="00C15182">
            <w:pPr>
              <w:autoSpaceDE w:val="0"/>
              <w:spacing w:after="60"/>
              <w:jc w:val="center"/>
              <w:rPr>
                <w:rFonts w:ascii="PT Astra Serif" w:hAnsi="PT Astra Serif"/>
              </w:rPr>
            </w:pPr>
            <w:r w:rsidRPr="0012081E">
              <w:rPr>
                <w:rFonts w:ascii="PT Astra Serif" w:hAnsi="PT Astra Serif"/>
              </w:rPr>
              <w:t>штука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BE2C5C" w:rsidRPr="00A1388E" w:rsidRDefault="00A1388E" w:rsidP="00C15182">
            <w:pPr>
              <w:autoSpaceDE w:val="0"/>
              <w:spacing w:after="60"/>
              <w:jc w:val="center"/>
              <w:rPr>
                <w:rFonts w:ascii="PT Astra Serif" w:hAnsi="PT Astra Serif"/>
                <w:szCs w:val="24"/>
                <w:lang w:val="en-US"/>
              </w:rPr>
            </w:pPr>
            <w:r>
              <w:rPr>
                <w:rFonts w:ascii="PT Astra Serif" w:hAnsi="PT Astra Serif"/>
                <w:szCs w:val="24"/>
                <w:lang w:val="en-US"/>
              </w:rPr>
              <w:t>14</w:t>
            </w:r>
          </w:p>
        </w:tc>
      </w:tr>
    </w:tbl>
    <w:p w:rsidR="00E92ACD" w:rsidRDefault="00E92ACD" w:rsidP="00BE2C5C">
      <w:pPr>
        <w:pStyle w:val="10"/>
        <w:spacing w:after="0" w:line="240" w:lineRule="auto"/>
        <w:ind w:firstLine="709"/>
        <w:jc w:val="both"/>
        <w:rPr>
          <w:rFonts w:ascii="PT Astra Serif" w:hAnsi="PT Astra Serif"/>
          <w:szCs w:val="24"/>
        </w:rPr>
      </w:pPr>
    </w:p>
    <w:p w:rsidR="00BE2C5C" w:rsidRPr="00964636" w:rsidRDefault="00BE2C5C" w:rsidP="00BE2C5C">
      <w:pPr>
        <w:pStyle w:val="10"/>
        <w:spacing w:after="0" w:line="240" w:lineRule="auto"/>
        <w:ind w:firstLine="709"/>
        <w:jc w:val="both"/>
        <w:rPr>
          <w:rFonts w:ascii="PT Astra Serif" w:hAnsi="PT Astra Serif"/>
          <w:szCs w:val="24"/>
        </w:rPr>
      </w:pPr>
      <w:r>
        <w:rPr>
          <w:rFonts w:ascii="PT Astra Serif" w:hAnsi="PT Astra Serif"/>
          <w:szCs w:val="24"/>
        </w:rPr>
        <w:t>3</w:t>
      </w:r>
      <w:r w:rsidRPr="0012081E">
        <w:rPr>
          <w:rFonts w:ascii="PT Astra Serif" w:hAnsi="PT Astra Serif"/>
          <w:szCs w:val="24"/>
        </w:rPr>
        <w:t xml:space="preserve">. </w:t>
      </w:r>
      <w:r>
        <w:rPr>
          <w:rFonts w:ascii="PT Astra Serif" w:hAnsi="PT Astra Serif"/>
          <w:szCs w:val="24"/>
        </w:rPr>
        <w:t>Требования к товару:</w:t>
      </w:r>
    </w:p>
    <w:p w:rsidR="00BE2C5C" w:rsidRPr="0012081E" w:rsidRDefault="00BE2C5C" w:rsidP="00BE2C5C">
      <w:pPr>
        <w:pStyle w:val="10"/>
        <w:spacing w:after="0" w:line="240" w:lineRule="auto"/>
        <w:ind w:firstLine="709"/>
        <w:jc w:val="both"/>
        <w:rPr>
          <w:rFonts w:ascii="PT Astra Serif" w:hAnsi="PT Astra Serif"/>
          <w:szCs w:val="24"/>
        </w:rPr>
      </w:pPr>
      <w:r w:rsidRPr="003375D3">
        <w:rPr>
          <w:rFonts w:ascii="PT Astra Serif" w:hAnsi="PT Astra Serif"/>
          <w:szCs w:val="24"/>
        </w:rPr>
        <w:t xml:space="preserve">Товар должен быть новым (не бывшим в употреблении, не прошедшим ремонт, в </w:t>
      </w:r>
      <w:proofErr w:type="spellStart"/>
      <w:r w:rsidRPr="003375D3">
        <w:rPr>
          <w:rFonts w:ascii="PT Astra Serif" w:hAnsi="PT Astra Serif"/>
          <w:szCs w:val="24"/>
        </w:rPr>
        <w:t>т.ч</w:t>
      </w:r>
      <w:proofErr w:type="spellEnd"/>
      <w:r w:rsidRPr="003375D3">
        <w:rPr>
          <w:rFonts w:ascii="PT Astra Serif" w:hAnsi="PT Astra Serif"/>
          <w:szCs w:val="24"/>
        </w:rPr>
        <w:t>. восстановление, замену составных частей, восстановление потребительских свойств), в упаковке фирмы-производителя.</w:t>
      </w:r>
      <w:r>
        <w:rPr>
          <w:rFonts w:ascii="PT Astra Serif" w:hAnsi="PT Astra Serif"/>
          <w:szCs w:val="24"/>
        </w:rPr>
        <w:t xml:space="preserve"> </w:t>
      </w:r>
      <w:r w:rsidRPr="0012081E">
        <w:rPr>
          <w:rFonts w:ascii="PT Astra Serif" w:hAnsi="PT Astra Serif"/>
          <w:szCs w:val="24"/>
        </w:rPr>
        <w:t>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BE2C5C" w:rsidRPr="0012081E" w:rsidRDefault="00BE2C5C" w:rsidP="00BE2C5C">
      <w:pPr>
        <w:pStyle w:val="10"/>
        <w:spacing w:after="0" w:line="240" w:lineRule="auto"/>
        <w:ind w:firstLine="709"/>
        <w:jc w:val="both"/>
        <w:rPr>
          <w:rFonts w:ascii="PT Astra Serif" w:hAnsi="PT Astra Serif"/>
          <w:szCs w:val="24"/>
        </w:rPr>
      </w:pPr>
      <w:r w:rsidRPr="0012081E">
        <w:rPr>
          <w:rFonts w:ascii="PT Astra Serif" w:hAnsi="PT Astra Serif"/>
          <w:szCs w:val="24"/>
        </w:rPr>
        <w:t>Товар должен соответствовать документации производителя.</w:t>
      </w:r>
    </w:p>
    <w:p w:rsidR="00BE2C5C" w:rsidRDefault="00BE2C5C" w:rsidP="00BE2C5C">
      <w:pPr>
        <w:autoSpaceDE w:val="0"/>
        <w:autoSpaceDN w:val="0"/>
        <w:adjustRightInd w:val="0"/>
        <w:ind w:firstLine="709"/>
        <w:jc w:val="both"/>
        <w:rPr>
          <w:rFonts w:ascii="PT Astra Serif" w:hAnsi="PT Astra Serif"/>
          <w:sz w:val="24"/>
          <w:szCs w:val="24"/>
        </w:rPr>
      </w:pPr>
      <w:r w:rsidRPr="008A64C2">
        <w:rPr>
          <w:rFonts w:ascii="PT Astra Serif" w:hAnsi="PT Astra Serif"/>
          <w:sz w:val="24"/>
          <w:szCs w:val="24"/>
        </w:rPr>
        <w:t xml:space="preserve">4. </w:t>
      </w:r>
      <w:r>
        <w:rPr>
          <w:rFonts w:ascii="PT Astra Serif" w:hAnsi="PT Astra Serif"/>
          <w:sz w:val="24"/>
          <w:szCs w:val="24"/>
        </w:rPr>
        <w:t>Гарантийные обязательства:</w:t>
      </w:r>
    </w:p>
    <w:p w:rsidR="00BE2C5C" w:rsidRDefault="00BE2C5C" w:rsidP="00BE2C5C">
      <w:pPr>
        <w:autoSpaceDE w:val="0"/>
        <w:autoSpaceDN w:val="0"/>
        <w:adjustRightInd w:val="0"/>
        <w:ind w:firstLine="709"/>
        <w:jc w:val="both"/>
        <w:rPr>
          <w:rFonts w:ascii="PT Astra Serif" w:hAnsi="PT Astra Serif"/>
          <w:sz w:val="24"/>
          <w:szCs w:val="24"/>
        </w:rPr>
      </w:pPr>
      <w:r>
        <w:rPr>
          <w:rFonts w:ascii="PT Astra Serif" w:hAnsi="PT Astra Serif"/>
          <w:sz w:val="24"/>
          <w:szCs w:val="24"/>
        </w:rPr>
        <w:t>4.1. Срок, на который предоставляется гарантия</w:t>
      </w:r>
      <w:r w:rsidRPr="00964636">
        <w:rPr>
          <w:rFonts w:ascii="PT Astra Serif" w:hAnsi="PT Astra Serif"/>
          <w:color w:val="000099"/>
          <w:sz w:val="24"/>
          <w:szCs w:val="24"/>
        </w:rPr>
        <w:t xml:space="preserve">: не менее </w:t>
      </w:r>
      <w:r>
        <w:rPr>
          <w:rFonts w:ascii="PT Astra Serif" w:hAnsi="PT Astra Serif"/>
          <w:color w:val="000099"/>
          <w:sz w:val="24"/>
          <w:szCs w:val="24"/>
        </w:rPr>
        <w:t xml:space="preserve">тридцати шести </w:t>
      </w:r>
      <w:r w:rsidRPr="00964636">
        <w:rPr>
          <w:rFonts w:ascii="PT Astra Serif" w:hAnsi="PT Astra Serif"/>
          <w:color w:val="000099"/>
          <w:sz w:val="24"/>
          <w:szCs w:val="24"/>
        </w:rPr>
        <w:t>месяцев</w:t>
      </w:r>
      <w:r w:rsidRPr="00964636">
        <w:t xml:space="preserve"> </w:t>
      </w:r>
      <w:r w:rsidRPr="00964636">
        <w:rPr>
          <w:rFonts w:ascii="PT Astra Serif" w:hAnsi="PT Astra Serif"/>
          <w:sz w:val="24"/>
          <w:szCs w:val="24"/>
        </w:rPr>
        <w:t>с момента подписания Заказчиком документа о приёмке, предусмотренного муниципальным контрактом.</w:t>
      </w:r>
    </w:p>
    <w:p w:rsidR="00BE2C5C" w:rsidRDefault="00BE2C5C" w:rsidP="00BE2C5C">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4.2. Требования к гарантии производителя товара: </w:t>
      </w:r>
      <w:r w:rsidRPr="00964636">
        <w:rPr>
          <w:rFonts w:ascii="PT Astra Serif" w:hAnsi="PT Astra Serif"/>
          <w:sz w:val="24"/>
          <w:szCs w:val="24"/>
        </w:rPr>
        <w:t xml:space="preserve">срок действия такой гарантии должен быть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r w:rsidRPr="00964636">
        <w:rPr>
          <w:rFonts w:ascii="PT Astra Serif" w:hAnsi="PT Astra Serif"/>
          <w:sz w:val="24"/>
          <w:szCs w:val="24"/>
        </w:rPr>
        <w:t>с даты подписания Заказчиком документа о приёмке, предусмотренного муниципальным контрактом.</w:t>
      </w:r>
    </w:p>
    <w:p w:rsidR="00BE2C5C" w:rsidRDefault="00BE2C5C" w:rsidP="00BE2C5C">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4.3. Информация о требованиях к гарантийному обслуживанию товаров: </w:t>
      </w:r>
    </w:p>
    <w:p w:rsidR="00BE2C5C" w:rsidRDefault="00BE2C5C" w:rsidP="00BE2C5C">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w:t>
      </w:r>
      <w:r>
        <w:rPr>
          <w:rFonts w:ascii="PT Astra Serif" w:hAnsi="PT Astra Serif"/>
          <w:sz w:val="24"/>
          <w:szCs w:val="24"/>
        </w:rPr>
        <w:lastRenderedPageBreak/>
        <w:t>Поставщик на период ремонтных работ предоставляет Заказчику полноценную замену неисправного товара.</w:t>
      </w:r>
    </w:p>
    <w:p w:rsidR="00BE2C5C" w:rsidRDefault="00BE2C5C" w:rsidP="00BE2C5C">
      <w:pPr>
        <w:autoSpaceDE w:val="0"/>
        <w:autoSpaceDN w:val="0"/>
        <w:adjustRightInd w:val="0"/>
        <w:ind w:firstLine="709"/>
        <w:jc w:val="both"/>
        <w:rPr>
          <w:rFonts w:ascii="PT Astra Serif" w:hAnsi="PT Astra Serif"/>
          <w:sz w:val="24"/>
          <w:szCs w:val="24"/>
        </w:rPr>
      </w:pPr>
      <w:r>
        <w:rPr>
          <w:rFonts w:ascii="PT Astra Serif" w:hAnsi="PT Astra Serif"/>
          <w:sz w:val="24"/>
          <w:szCs w:val="24"/>
        </w:rPr>
        <w:t>4.4. Объём предоставления гарантий качества товаров, работ услуг:</w:t>
      </w:r>
    </w:p>
    <w:p w:rsidR="00BE2C5C" w:rsidRDefault="00BE2C5C" w:rsidP="00BE2C5C">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BE2C5C" w:rsidRDefault="00BE2C5C" w:rsidP="00BE2C5C">
      <w:pPr>
        <w:autoSpaceDE w:val="0"/>
        <w:autoSpaceDN w:val="0"/>
        <w:adjustRightInd w:val="0"/>
        <w:ind w:firstLine="709"/>
        <w:jc w:val="both"/>
        <w:rPr>
          <w:rFonts w:ascii="PT Astra Serif" w:hAnsi="PT Astra Serif"/>
          <w:sz w:val="24"/>
          <w:szCs w:val="24"/>
        </w:rPr>
      </w:pPr>
      <w:r>
        <w:rPr>
          <w:rFonts w:ascii="PT Astra Serif" w:hAnsi="PT Astra Serif"/>
          <w:sz w:val="24"/>
          <w:szCs w:val="24"/>
        </w:rPr>
        <w:t>4.5. Порядок предоставления обеспечения, требования к обеспечению гарантийных обязательств:</w:t>
      </w:r>
    </w:p>
    <w:p w:rsidR="00BE2C5C" w:rsidRDefault="00BE2C5C" w:rsidP="00BE2C5C">
      <w:pPr>
        <w:ind w:firstLine="708"/>
        <w:jc w:val="both"/>
        <w:rPr>
          <w:rFonts w:ascii="PT Astra Serif" w:hAnsi="PT Astra Serif"/>
          <w:sz w:val="24"/>
          <w:szCs w:val="24"/>
        </w:rPr>
      </w:pPr>
      <w:r>
        <w:rPr>
          <w:rFonts w:ascii="PT Astra Serif" w:hAnsi="PT Astra Serif"/>
          <w:sz w:val="24"/>
          <w:szCs w:val="24"/>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BE2C5C" w:rsidRPr="004D3B17" w:rsidRDefault="00BE2C5C" w:rsidP="00BE2C5C">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BE2C5C" w:rsidRDefault="00BE2C5C" w:rsidP="00BE2C5C">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BE2C5C" w:rsidRDefault="00BE2C5C" w:rsidP="00BE2C5C">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12081E" w:rsidRDefault="0012081E" w:rsidP="0012081E">
      <w:pPr>
        <w:pStyle w:val="10"/>
        <w:spacing w:after="0" w:line="240" w:lineRule="auto"/>
        <w:ind w:firstLine="709"/>
        <w:jc w:val="both"/>
        <w:rPr>
          <w:rFonts w:ascii="PT Astra Serif" w:hAnsi="PT Astra Serif"/>
          <w:szCs w:val="24"/>
        </w:rPr>
      </w:pPr>
    </w:p>
    <w:p w:rsidR="00BE2C5C" w:rsidRDefault="00BE2C5C"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756162" w:rsidRPr="006E3298" w:rsidRDefault="00FD5B6F" w:rsidP="00310930">
      <w:pPr>
        <w:pStyle w:val="10"/>
        <w:spacing w:after="0" w:line="240" w:lineRule="auto"/>
        <w:rPr>
          <w:rFonts w:ascii="PT Astra Serif" w:hAnsi="PT Astra Serif"/>
          <w:sz w:val="28"/>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AB3" w:rsidRDefault="00DE3AB3">
      <w:r>
        <w:separator/>
      </w:r>
    </w:p>
  </w:endnote>
  <w:endnote w:type="continuationSeparator" w:id="0">
    <w:p w:rsidR="00DE3AB3" w:rsidRDefault="00DE3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99689B">
    <w:pPr>
      <w:pStyle w:val="afff6"/>
      <w:jc w:val="center"/>
    </w:pPr>
    <w:r>
      <w:fldChar w:fldCharType="begin"/>
    </w:r>
    <w:r>
      <w:instrText>PAGE</w:instrText>
    </w:r>
    <w:r>
      <w:fldChar w:fldCharType="separate"/>
    </w:r>
    <w:r w:rsidR="00205BC6">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B36D02">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AB3" w:rsidRDefault="00DE3AB3">
      <w:r>
        <w:separator/>
      </w:r>
    </w:p>
  </w:footnote>
  <w:footnote w:type="continuationSeparator" w:id="0">
    <w:p w:rsidR="00DE3AB3" w:rsidRDefault="00DE3A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4780"/>
    <w:rsid w:val="0002660B"/>
    <w:rsid w:val="0003402B"/>
    <w:rsid w:val="000433A1"/>
    <w:rsid w:val="00044A1F"/>
    <w:rsid w:val="00046728"/>
    <w:rsid w:val="00053E23"/>
    <w:rsid w:val="0005751F"/>
    <w:rsid w:val="000635C6"/>
    <w:rsid w:val="00066DD1"/>
    <w:rsid w:val="00071B2B"/>
    <w:rsid w:val="00071C66"/>
    <w:rsid w:val="00074940"/>
    <w:rsid w:val="000826C0"/>
    <w:rsid w:val="00086A21"/>
    <w:rsid w:val="00093115"/>
    <w:rsid w:val="00095578"/>
    <w:rsid w:val="00097683"/>
    <w:rsid w:val="000A02A9"/>
    <w:rsid w:val="000B310D"/>
    <w:rsid w:val="000B5FFB"/>
    <w:rsid w:val="000B6AF4"/>
    <w:rsid w:val="000B7C60"/>
    <w:rsid w:val="000C3645"/>
    <w:rsid w:val="000C5019"/>
    <w:rsid w:val="000C52B1"/>
    <w:rsid w:val="000C64AF"/>
    <w:rsid w:val="000D3542"/>
    <w:rsid w:val="000E2408"/>
    <w:rsid w:val="000F3C00"/>
    <w:rsid w:val="000F59FD"/>
    <w:rsid w:val="000F6BBB"/>
    <w:rsid w:val="0010256A"/>
    <w:rsid w:val="00107477"/>
    <w:rsid w:val="001157FD"/>
    <w:rsid w:val="00117706"/>
    <w:rsid w:val="0012081E"/>
    <w:rsid w:val="00124F3B"/>
    <w:rsid w:val="00126F18"/>
    <w:rsid w:val="00130ECD"/>
    <w:rsid w:val="00133A99"/>
    <w:rsid w:val="00134D58"/>
    <w:rsid w:val="00135B34"/>
    <w:rsid w:val="00145B6D"/>
    <w:rsid w:val="00152A2B"/>
    <w:rsid w:val="00153A66"/>
    <w:rsid w:val="00160383"/>
    <w:rsid w:val="00164F05"/>
    <w:rsid w:val="00164FC4"/>
    <w:rsid w:val="00167869"/>
    <w:rsid w:val="0017076E"/>
    <w:rsid w:val="001714DF"/>
    <w:rsid w:val="00171654"/>
    <w:rsid w:val="0017359C"/>
    <w:rsid w:val="00181166"/>
    <w:rsid w:val="00197936"/>
    <w:rsid w:val="001A6DDC"/>
    <w:rsid w:val="001B2F51"/>
    <w:rsid w:val="001B736F"/>
    <w:rsid w:val="001C0958"/>
    <w:rsid w:val="001C344B"/>
    <w:rsid w:val="001C3F7F"/>
    <w:rsid w:val="001D3581"/>
    <w:rsid w:val="001E740B"/>
    <w:rsid w:val="001F3D99"/>
    <w:rsid w:val="00201057"/>
    <w:rsid w:val="00205BC6"/>
    <w:rsid w:val="002062FB"/>
    <w:rsid w:val="00206DB6"/>
    <w:rsid w:val="00210BC8"/>
    <w:rsid w:val="00215CE1"/>
    <w:rsid w:val="00220834"/>
    <w:rsid w:val="00225FD7"/>
    <w:rsid w:val="0023476C"/>
    <w:rsid w:val="0025389E"/>
    <w:rsid w:val="0026174D"/>
    <w:rsid w:val="0026552C"/>
    <w:rsid w:val="00272139"/>
    <w:rsid w:val="0029179F"/>
    <w:rsid w:val="002A6481"/>
    <w:rsid w:val="002B41E5"/>
    <w:rsid w:val="002C7FD0"/>
    <w:rsid w:val="002D068C"/>
    <w:rsid w:val="002F4098"/>
    <w:rsid w:val="002F42C5"/>
    <w:rsid w:val="003022AB"/>
    <w:rsid w:val="00310930"/>
    <w:rsid w:val="003122A3"/>
    <w:rsid w:val="00313E8C"/>
    <w:rsid w:val="00340AAB"/>
    <w:rsid w:val="00345F76"/>
    <w:rsid w:val="00346109"/>
    <w:rsid w:val="0034750C"/>
    <w:rsid w:val="00354BB5"/>
    <w:rsid w:val="003742B4"/>
    <w:rsid w:val="0038716A"/>
    <w:rsid w:val="00391001"/>
    <w:rsid w:val="00392E76"/>
    <w:rsid w:val="00393178"/>
    <w:rsid w:val="003951E0"/>
    <w:rsid w:val="00395C8B"/>
    <w:rsid w:val="00396178"/>
    <w:rsid w:val="003A2A0B"/>
    <w:rsid w:val="003A36FB"/>
    <w:rsid w:val="003A7CFD"/>
    <w:rsid w:val="003B23A6"/>
    <w:rsid w:val="003C33C0"/>
    <w:rsid w:val="003C6043"/>
    <w:rsid w:val="003F0827"/>
    <w:rsid w:val="003F570D"/>
    <w:rsid w:val="003F5959"/>
    <w:rsid w:val="003F7466"/>
    <w:rsid w:val="00400257"/>
    <w:rsid w:val="0042067A"/>
    <w:rsid w:val="00427429"/>
    <w:rsid w:val="004419FA"/>
    <w:rsid w:val="0044717D"/>
    <w:rsid w:val="0046137D"/>
    <w:rsid w:val="0047456F"/>
    <w:rsid w:val="00475EF4"/>
    <w:rsid w:val="00476BAE"/>
    <w:rsid w:val="00480EA8"/>
    <w:rsid w:val="00481D0E"/>
    <w:rsid w:val="00482B2D"/>
    <w:rsid w:val="00485E81"/>
    <w:rsid w:val="004B5329"/>
    <w:rsid w:val="004C3828"/>
    <w:rsid w:val="004D3106"/>
    <w:rsid w:val="004E0BF7"/>
    <w:rsid w:val="004E15E2"/>
    <w:rsid w:val="004F70F1"/>
    <w:rsid w:val="0051158D"/>
    <w:rsid w:val="00523C99"/>
    <w:rsid w:val="00535A83"/>
    <w:rsid w:val="0053798E"/>
    <w:rsid w:val="00542DCF"/>
    <w:rsid w:val="0055167D"/>
    <w:rsid w:val="00555706"/>
    <w:rsid w:val="00566D18"/>
    <w:rsid w:val="00567EF5"/>
    <w:rsid w:val="00570DF2"/>
    <w:rsid w:val="005721EE"/>
    <w:rsid w:val="00575653"/>
    <w:rsid w:val="005824AA"/>
    <w:rsid w:val="00582CAA"/>
    <w:rsid w:val="00583717"/>
    <w:rsid w:val="00592659"/>
    <w:rsid w:val="005A71C3"/>
    <w:rsid w:val="005B2353"/>
    <w:rsid w:val="005B704B"/>
    <w:rsid w:val="005C5AE1"/>
    <w:rsid w:val="005D09B5"/>
    <w:rsid w:val="005D0E67"/>
    <w:rsid w:val="005D180E"/>
    <w:rsid w:val="005D77EC"/>
    <w:rsid w:val="005E2FA8"/>
    <w:rsid w:val="005E4302"/>
    <w:rsid w:val="005E6F8F"/>
    <w:rsid w:val="00600D64"/>
    <w:rsid w:val="0060108A"/>
    <w:rsid w:val="006043F7"/>
    <w:rsid w:val="00605FC3"/>
    <w:rsid w:val="00630516"/>
    <w:rsid w:val="00642227"/>
    <w:rsid w:val="00646D6D"/>
    <w:rsid w:val="0065008C"/>
    <w:rsid w:val="0065498E"/>
    <w:rsid w:val="00660503"/>
    <w:rsid w:val="00667E21"/>
    <w:rsid w:val="00670849"/>
    <w:rsid w:val="0068634A"/>
    <w:rsid w:val="006A00FF"/>
    <w:rsid w:val="006A5B49"/>
    <w:rsid w:val="006B4E8C"/>
    <w:rsid w:val="006C7C03"/>
    <w:rsid w:val="006E035C"/>
    <w:rsid w:val="006E0D8D"/>
    <w:rsid w:val="006E1BBD"/>
    <w:rsid w:val="006E3298"/>
    <w:rsid w:val="006E5FCA"/>
    <w:rsid w:val="006E698E"/>
    <w:rsid w:val="006F54AF"/>
    <w:rsid w:val="007028E9"/>
    <w:rsid w:val="0070383A"/>
    <w:rsid w:val="00703E21"/>
    <w:rsid w:val="00704AC0"/>
    <w:rsid w:val="0070522A"/>
    <w:rsid w:val="00724DAD"/>
    <w:rsid w:val="00732C46"/>
    <w:rsid w:val="00736C26"/>
    <w:rsid w:val="0074739D"/>
    <w:rsid w:val="00753A5D"/>
    <w:rsid w:val="00755383"/>
    <w:rsid w:val="00756162"/>
    <w:rsid w:val="00762052"/>
    <w:rsid w:val="00765FD7"/>
    <w:rsid w:val="007758A5"/>
    <w:rsid w:val="007A0323"/>
    <w:rsid w:val="007A3D3C"/>
    <w:rsid w:val="007A40CC"/>
    <w:rsid w:val="007A666C"/>
    <w:rsid w:val="007B4FB3"/>
    <w:rsid w:val="007B5A81"/>
    <w:rsid w:val="007C7869"/>
    <w:rsid w:val="007D438B"/>
    <w:rsid w:val="007E113A"/>
    <w:rsid w:val="007F3B4D"/>
    <w:rsid w:val="007F60E8"/>
    <w:rsid w:val="007F69A7"/>
    <w:rsid w:val="00811B68"/>
    <w:rsid w:val="00812495"/>
    <w:rsid w:val="00830267"/>
    <w:rsid w:val="00836252"/>
    <w:rsid w:val="0086000C"/>
    <w:rsid w:val="00860616"/>
    <w:rsid w:val="00890B82"/>
    <w:rsid w:val="00894E9D"/>
    <w:rsid w:val="008A0141"/>
    <w:rsid w:val="008A2F86"/>
    <w:rsid w:val="008A44F0"/>
    <w:rsid w:val="008B26DC"/>
    <w:rsid w:val="008B5A41"/>
    <w:rsid w:val="008C0493"/>
    <w:rsid w:val="008C0B3E"/>
    <w:rsid w:val="008C10B7"/>
    <w:rsid w:val="008C44DB"/>
    <w:rsid w:val="008C6583"/>
    <w:rsid w:val="008F1F5A"/>
    <w:rsid w:val="008F23E1"/>
    <w:rsid w:val="008F50F1"/>
    <w:rsid w:val="008F6CA8"/>
    <w:rsid w:val="00900186"/>
    <w:rsid w:val="0090525A"/>
    <w:rsid w:val="00905F87"/>
    <w:rsid w:val="0091036C"/>
    <w:rsid w:val="00912157"/>
    <w:rsid w:val="00914479"/>
    <w:rsid w:val="009174AB"/>
    <w:rsid w:val="0093667B"/>
    <w:rsid w:val="009378D6"/>
    <w:rsid w:val="00943F5C"/>
    <w:rsid w:val="0095084E"/>
    <w:rsid w:val="00963824"/>
    <w:rsid w:val="009767B7"/>
    <w:rsid w:val="009769FC"/>
    <w:rsid w:val="00981320"/>
    <w:rsid w:val="00990DF2"/>
    <w:rsid w:val="009959D7"/>
    <w:rsid w:val="0099689B"/>
    <w:rsid w:val="009A1959"/>
    <w:rsid w:val="009A49D1"/>
    <w:rsid w:val="009C09FB"/>
    <w:rsid w:val="009C23F9"/>
    <w:rsid w:val="009F1CEF"/>
    <w:rsid w:val="009F7714"/>
    <w:rsid w:val="00A0353D"/>
    <w:rsid w:val="00A0701D"/>
    <w:rsid w:val="00A072E3"/>
    <w:rsid w:val="00A1388E"/>
    <w:rsid w:val="00A15666"/>
    <w:rsid w:val="00A160D8"/>
    <w:rsid w:val="00A21438"/>
    <w:rsid w:val="00A23FEA"/>
    <w:rsid w:val="00A47DB7"/>
    <w:rsid w:val="00A66EDA"/>
    <w:rsid w:val="00A71795"/>
    <w:rsid w:val="00A74D4A"/>
    <w:rsid w:val="00A75828"/>
    <w:rsid w:val="00A83F56"/>
    <w:rsid w:val="00A96E29"/>
    <w:rsid w:val="00AA3D39"/>
    <w:rsid w:val="00AA6722"/>
    <w:rsid w:val="00AA794F"/>
    <w:rsid w:val="00AB74E0"/>
    <w:rsid w:val="00AC2433"/>
    <w:rsid w:val="00AC4655"/>
    <w:rsid w:val="00AF4525"/>
    <w:rsid w:val="00AF511E"/>
    <w:rsid w:val="00AF6BF1"/>
    <w:rsid w:val="00AF7D14"/>
    <w:rsid w:val="00B14AE4"/>
    <w:rsid w:val="00B169F2"/>
    <w:rsid w:val="00B249CD"/>
    <w:rsid w:val="00B26925"/>
    <w:rsid w:val="00B31219"/>
    <w:rsid w:val="00B3508D"/>
    <w:rsid w:val="00B36355"/>
    <w:rsid w:val="00B36D02"/>
    <w:rsid w:val="00B442DA"/>
    <w:rsid w:val="00B44377"/>
    <w:rsid w:val="00B44F4C"/>
    <w:rsid w:val="00B473AB"/>
    <w:rsid w:val="00B534A3"/>
    <w:rsid w:val="00B55497"/>
    <w:rsid w:val="00B55790"/>
    <w:rsid w:val="00B638D2"/>
    <w:rsid w:val="00B70561"/>
    <w:rsid w:val="00B748DE"/>
    <w:rsid w:val="00B76D03"/>
    <w:rsid w:val="00B81923"/>
    <w:rsid w:val="00B84934"/>
    <w:rsid w:val="00B84AB9"/>
    <w:rsid w:val="00B878E9"/>
    <w:rsid w:val="00BA45FC"/>
    <w:rsid w:val="00BD1268"/>
    <w:rsid w:val="00BE2C5C"/>
    <w:rsid w:val="00BE33BB"/>
    <w:rsid w:val="00BF15F2"/>
    <w:rsid w:val="00BF51B2"/>
    <w:rsid w:val="00C13D26"/>
    <w:rsid w:val="00C15182"/>
    <w:rsid w:val="00C41C33"/>
    <w:rsid w:val="00C437F8"/>
    <w:rsid w:val="00C51871"/>
    <w:rsid w:val="00C54BED"/>
    <w:rsid w:val="00C62B12"/>
    <w:rsid w:val="00C8055E"/>
    <w:rsid w:val="00C86CFE"/>
    <w:rsid w:val="00C943B1"/>
    <w:rsid w:val="00C96EBC"/>
    <w:rsid w:val="00CB033A"/>
    <w:rsid w:val="00CB095B"/>
    <w:rsid w:val="00CB0D66"/>
    <w:rsid w:val="00CB701F"/>
    <w:rsid w:val="00CC05E2"/>
    <w:rsid w:val="00CD2519"/>
    <w:rsid w:val="00CD6ADF"/>
    <w:rsid w:val="00CE38E5"/>
    <w:rsid w:val="00CF06C9"/>
    <w:rsid w:val="00CF690A"/>
    <w:rsid w:val="00CF7607"/>
    <w:rsid w:val="00D12796"/>
    <w:rsid w:val="00D14EF5"/>
    <w:rsid w:val="00D1748E"/>
    <w:rsid w:val="00D20261"/>
    <w:rsid w:val="00D25BFE"/>
    <w:rsid w:val="00D260A5"/>
    <w:rsid w:val="00D33C8C"/>
    <w:rsid w:val="00D40EA9"/>
    <w:rsid w:val="00D41E2F"/>
    <w:rsid w:val="00D55232"/>
    <w:rsid w:val="00D66033"/>
    <w:rsid w:val="00D74737"/>
    <w:rsid w:val="00D81747"/>
    <w:rsid w:val="00D821BC"/>
    <w:rsid w:val="00D91FE3"/>
    <w:rsid w:val="00D92935"/>
    <w:rsid w:val="00D96ABB"/>
    <w:rsid w:val="00DB52C5"/>
    <w:rsid w:val="00DD76C0"/>
    <w:rsid w:val="00DE3AB3"/>
    <w:rsid w:val="00DE41B0"/>
    <w:rsid w:val="00DF5DD2"/>
    <w:rsid w:val="00DF63A3"/>
    <w:rsid w:val="00DF7F2A"/>
    <w:rsid w:val="00E10712"/>
    <w:rsid w:val="00E13746"/>
    <w:rsid w:val="00E173DF"/>
    <w:rsid w:val="00E24AD3"/>
    <w:rsid w:val="00E35453"/>
    <w:rsid w:val="00E46E7F"/>
    <w:rsid w:val="00E6378E"/>
    <w:rsid w:val="00E65D88"/>
    <w:rsid w:val="00E707A4"/>
    <w:rsid w:val="00E71858"/>
    <w:rsid w:val="00E73849"/>
    <w:rsid w:val="00E802DC"/>
    <w:rsid w:val="00E92ACD"/>
    <w:rsid w:val="00EB1E5F"/>
    <w:rsid w:val="00EB4F78"/>
    <w:rsid w:val="00EB7EBC"/>
    <w:rsid w:val="00ED6010"/>
    <w:rsid w:val="00ED7561"/>
    <w:rsid w:val="00EF5E36"/>
    <w:rsid w:val="00F07B44"/>
    <w:rsid w:val="00F12074"/>
    <w:rsid w:val="00F15F15"/>
    <w:rsid w:val="00F2348E"/>
    <w:rsid w:val="00F40D9E"/>
    <w:rsid w:val="00F65EBA"/>
    <w:rsid w:val="00F673B4"/>
    <w:rsid w:val="00F728E3"/>
    <w:rsid w:val="00F7399E"/>
    <w:rsid w:val="00F75489"/>
    <w:rsid w:val="00F75CB9"/>
    <w:rsid w:val="00F8081B"/>
    <w:rsid w:val="00F81621"/>
    <w:rsid w:val="00F82444"/>
    <w:rsid w:val="00F85A7E"/>
    <w:rsid w:val="00F9313C"/>
    <w:rsid w:val="00F96BE4"/>
    <w:rsid w:val="00F971B2"/>
    <w:rsid w:val="00F972A0"/>
    <w:rsid w:val="00FA41EC"/>
    <w:rsid w:val="00FA641F"/>
    <w:rsid w:val="00FA73CB"/>
    <w:rsid w:val="00FB306D"/>
    <w:rsid w:val="00FC413D"/>
    <w:rsid w:val="00FD3CCE"/>
    <w:rsid w:val="00FD5B6F"/>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82FEDE-F39C-41A1-AFFC-A60F52589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2DC80-F194-47CC-90F4-73B6CCB5F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1506</TotalTime>
  <Pages>2</Pages>
  <Words>631</Words>
  <Characters>3598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98</cp:revision>
  <cp:lastPrinted>2024-01-12T08:02:00Z</cp:lastPrinted>
  <dcterms:created xsi:type="dcterms:W3CDTF">2020-01-31T05:12:00Z</dcterms:created>
  <dcterms:modified xsi:type="dcterms:W3CDTF">2024-01-24T12:43:00Z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