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789" w:rsidRDefault="00DD7789" w:rsidP="00DD7789">
      <w:pPr>
        <w:pStyle w:val="ConsPlusNormal"/>
        <w:widowControl/>
        <w:tabs>
          <w:tab w:val="left" w:pos="360"/>
        </w:tabs>
        <w:ind w:firstLine="0"/>
        <w:jc w:val="right"/>
        <w:rPr>
          <w:rFonts w:ascii="PT Astra Serif" w:hAnsi="PT Astra Serif"/>
          <w:bCs/>
          <w:color w:val="000000"/>
          <w:sz w:val="24"/>
          <w:szCs w:val="24"/>
        </w:rPr>
      </w:pPr>
      <w:r>
        <w:rPr>
          <w:rFonts w:ascii="PT Astra Serif" w:hAnsi="PT Astra Serif"/>
          <w:bCs/>
          <w:color w:val="000000"/>
          <w:sz w:val="24"/>
          <w:szCs w:val="24"/>
        </w:rPr>
        <w:t>Приложение 1 к и</w:t>
      </w:r>
      <w:r w:rsidRPr="00E05D00">
        <w:rPr>
          <w:rFonts w:ascii="PT Astra Serif" w:hAnsi="PT Astra Serif"/>
          <w:bCs/>
          <w:color w:val="000000"/>
          <w:sz w:val="24"/>
          <w:szCs w:val="24"/>
        </w:rPr>
        <w:t>звещени</w:t>
      </w:r>
      <w:r>
        <w:rPr>
          <w:rFonts w:ascii="PT Astra Serif" w:hAnsi="PT Astra Serif"/>
          <w:bCs/>
          <w:color w:val="000000"/>
          <w:sz w:val="24"/>
          <w:szCs w:val="24"/>
        </w:rPr>
        <w:t>ю</w:t>
      </w:r>
      <w:r w:rsidRPr="00E05D00">
        <w:rPr>
          <w:rFonts w:ascii="PT Astra Serif" w:hAnsi="PT Astra Serif"/>
          <w:bCs/>
          <w:color w:val="000000"/>
          <w:sz w:val="24"/>
          <w:szCs w:val="24"/>
        </w:rPr>
        <w:t xml:space="preserve"> об осуществлен</w:t>
      </w:r>
      <w:proofErr w:type="gramStart"/>
      <w:r w:rsidRPr="00E05D00">
        <w:rPr>
          <w:rFonts w:ascii="PT Astra Serif" w:hAnsi="PT Astra Serif"/>
          <w:bCs/>
          <w:color w:val="000000"/>
          <w:sz w:val="24"/>
          <w:szCs w:val="24"/>
        </w:rPr>
        <w:t>ии ау</w:t>
      </w:r>
      <w:proofErr w:type="gramEnd"/>
      <w:r w:rsidRPr="00E05D00">
        <w:rPr>
          <w:rFonts w:ascii="PT Astra Serif" w:hAnsi="PT Astra Serif"/>
          <w:bCs/>
          <w:color w:val="000000"/>
          <w:sz w:val="24"/>
          <w:szCs w:val="24"/>
        </w:rPr>
        <w:t>кциона</w:t>
      </w:r>
    </w:p>
    <w:p w:rsidR="00DD7789" w:rsidRDefault="00DD7789" w:rsidP="00DD7789">
      <w:pPr>
        <w:pStyle w:val="ConsPlusNormal"/>
        <w:widowControl/>
        <w:tabs>
          <w:tab w:val="left" w:pos="360"/>
        </w:tabs>
        <w:ind w:firstLine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E05D00">
        <w:rPr>
          <w:rFonts w:ascii="PT Astra Serif" w:hAnsi="PT Astra Serif"/>
          <w:bCs/>
          <w:color w:val="000000"/>
          <w:sz w:val="24"/>
          <w:szCs w:val="24"/>
        </w:rPr>
        <w:t xml:space="preserve"> в электронной форме</w:t>
      </w:r>
    </w:p>
    <w:p w:rsidR="00DD7789" w:rsidRDefault="00DD7789" w:rsidP="00DD7789">
      <w:pPr>
        <w:pStyle w:val="ConsPlusNormal"/>
        <w:widowControl/>
        <w:tabs>
          <w:tab w:val="left" w:pos="360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D7789" w:rsidRPr="00693C9C" w:rsidRDefault="00DD7789" w:rsidP="00DD7789">
      <w:pPr>
        <w:pStyle w:val="ConsPlusNormal"/>
        <w:widowControl/>
        <w:tabs>
          <w:tab w:val="left" w:pos="360"/>
        </w:tabs>
        <w:ind w:firstLine="0"/>
        <w:jc w:val="center"/>
        <w:rPr>
          <w:rStyle w:val="FontStyle32"/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 (Техническое задание)</w:t>
      </w:r>
    </w:p>
    <w:p w:rsidR="00495C91" w:rsidRPr="00495C91" w:rsidRDefault="00495C91" w:rsidP="00495C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3DBD" w:rsidRDefault="009C3DBD" w:rsidP="009C3D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Муниципальный заказчик:   Администрация города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C3DBD" w:rsidRDefault="009C3DBD" w:rsidP="009C3D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Срок поставки товара: с момента подписания муниципального контракта по 17.11.2023 г. 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 </w:t>
      </w:r>
    </w:p>
    <w:p w:rsidR="009C3DBD" w:rsidRDefault="009C3DBD" w:rsidP="009C3D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Pr="00D248D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поставки: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628260, г.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Ханты - Мансийский автономный округ - Югра, ул. 40 лет Победы, д. 11. </w:t>
      </w:r>
      <w:proofErr w:type="gramEnd"/>
    </w:p>
    <w:p w:rsidR="00C32059" w:rsidRDefault="00C32059" w:rsidP="009C3D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Цвет мебели единый, согласованный с Заказчиком.</w:t>
      </w:r>
    </w:p>
    <w:p w:rsidR="009C3DBD" w:rsidRDefault="00C32059" w:rsidP="009C3D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9C3DBD" w:rsidRPr="00057418">
        <w:rPr>
          <w:rFonts w:ascii="Times New Roman" w:eastAsia="Times New Roman" w:hAnsi="Times New Roman" w:cs="Times New Roman"/>
          <w:sz w:val="24"/>
          <w:szCs w:val="24"/>
          <w:lang w:eastAsia="ru-RU"/>
        </w:rPr>
        <w:t>. Условия поставки: поставка товара должна быть выполнена собственными силами и средствами Поставщика. Поставка товара осуществляется полностью, частичная поставка товара не допускается.</w:t>
      </w:r>
    </w:p>
    <w:p w:rsidR="00E8337A" w:rsidRPr="00E8337A" w:rsidRDefault="00C32059" w:rsidP="00E833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E833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E8337A" w:rsidRPr="00E8337A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предоставления гарантии качества товара:</w:t>
      </w:r>
    </w:p>
    <w:p w:rsidR="00E8337A" w:rsidRPr="00E8337A" w:rsidRDefault="00E8337A" w:rsidP="00E833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37A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Товаром Поставщик должен предоставить гарантию на Товар, установленную производителем Товара, при этом срок действия такой гарантии должен быть не менее 12 (двенадцати) календарных месяцев.</w:t>
      </w:r>
    </w:p>
    <w:p w:rsidR="00E8337A" w:rsidRPr="00E8337A" w:rsidRDefault="00E8337A" w:rsidP="00E833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37A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контракта включает в себя: расходы на товар, упаковку, маркировку, страхование, сертификацию, хранение на таможенном складе и складе Поставщика, транспортные расходы по доставке товара до места назначения, стоимость погрузочно-разгрузочных работ, установленные налоги, сборы и иные расходы, связанные с исполнением контракта.</w:t>
      </w:r>
    </w:p>
    <w:p w:rsidR="00E8337A" w:rsidRPr="00E8337A" w:rsidRDefault="00E8337A" w:rsidP="00E833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8337A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поставляемые товары  должны быть новыми (не бывшими в употреблении, не восстановленными, не подверженными переработке или какой-либо модификации и не содержащими восстановленных элементов.</w:t>
      </w:r>
      <w:proofErr w:type="gramEnd"/>
      <w:r w:rsidRPr="00E833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Товар должен быть качественным, т.е. способным использоваться по своему целевому назначению.</w:t>
      </w:r>
    </w:p>
    <w:p w:rsidR="00E8337A" w:rsidRPr="00E8337A" w:rsidRDefault="00E8337A" w:rsidP="00E833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37A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комплект поставки должна быть включена необходимая эксплуатационная документация на русском языке.</w:t>
      </w:r>
    </w:p>
    <w:p w:rsidR="00E8337A" w:rsidRDefault="00E8337A" w:rsidP="009C3DB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3DBD" w:rsidRDefault="009C3DBD" w:rsidP="009C3DB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Спецификация на поставку </w:t>
      </w:r>
      <w:r w:rsidRPr="00C05262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офисной мебели.</w:t>
      </w:r>
    </w:p>
    <w:p w:rsidR="009C3DBD" w:rsidRPr="00554EF6" w:rsidRDefault="009C3DBD" w:rsidP="009C3DB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9984" w:type="dxa"/>
        <w:tblInd w:w="-601" w:type="dxa"/>
        <w:tblLook w:val="04A0" w:firstRow="1" w:lastRow="0" w:firstColumn="1" w:lastColumn="0" w:noHBand="0" w:noVBand="1"/>
      </w:tblPr>
      <w:tblGrid>
        <w:gridCol w:w="715"/>
        <w:gridCol w:w="1726"/>
        <w:gridCol w:w="6692"/>
        <w:gridCol w:w="851"/>
      </w:tblGrid>
      <w:tr w:rsidR="00C37884" w:rsidTr="0088185E">
        <w:tc>
          <w:tcPr>
            <w:tcW w:w="709" w:type="dxa"/>
          </w:tcPr>
          <w:p w:rsidR="00C37884" w:rsidRPr="003F5FE2" w:rsidRDefault="00C37884" w:rsidP="00C37884">
            <w:pPr>
              <w:pStyle w:val="a6"/>
              <w:spacing w:after="0" w:line="24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C3788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C3788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3788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726" w:type="dxa"/>
          </w:tcPr>
          <w:p w:rsidR="00C37884" w:rsidRPr="003F5FE2" w:rsidRDefault="00C37884" w:rsidP="00CD2727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37884">
              <w:rPr>
                <w:rFonts w:ascii="Times New Roman" w:hAnsi="Times New Roman" w:cs="Times New Roman"/>
                <w:noProof/>
                <w:sz w:val="24"/>
                <w:szCs w:val="24"/>
              </w:rPr>
              <w:t>Код КТРУ или ОКПД 2</w:t>
            </w:r>
          </w:p>
        </w:tc>
        <w:tc>
          <w:tcPr>
            <w:tcW w:w="6698" w:type="dxa"/>
          </w:tcPr>
          <w:p w:rsidR="00C37884" w:rsidRPr="00AE7A4A" w:rsidRDefault="00C37884" w:rsidP="00AE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884">
              <w:rPr>
                <w:rFonts w:ascii="Times New Roman" w:hAnsi="Times New Roman" w:cs="Times New Roman"/>
                <w:sz w:val="24"/>
                <w:szCs w:val="24"/>
              </w:rPr>
              <w:t>Наименование и описание объекта закупки</w:t>
            </w:r>
          </w:p>
        </w:tc>
        <w:tc>
          <w:tcPr>
            <w:tcW w:w="851" w:type="dxa"/>
          </w:tcPr>
          <w:p w:rsidR="00C37884" w:rsidRPr="003F5FE2" w:rsidRDefault="00C37884" w:rsidP="00CD2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</w:tr>
      <w:tr w:rsidR="009C3DBD" w:rsidTr="0088185E">
        <w:tc>
          <w:tcPr>
            <w:tcW w:w="709" w:type="dxa"/>
          </w:tcPr>
          <w:p w:rsidR="009C3DBD" w:rsidRPr="003F5FE2" w:rsidRDefault="009C3DBD" w:rsidP="00AE7A4A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17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41883396"/>
          </w:p>
        </w:tc>
        <w:tc>
          <w:tcPr>
            <w:tcW w:w="1726" w:type="dxa"/>
          </w:tcPr>
          <w:p w:rsidR="009C3DBD" w:rsidRDefault="009C3DBD" w:rsidP="00CD2727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F5FE2">
              <w:rPr>
                <w:rFonts w:ascii="Times New Roman" w:hAnsi="Times New Roman" w:cs="Times New Roman"/>
                <w:noProof/>
                <w:sz w:val="24"/>
                <w:szCs w:val="24"/>
              </w:rPr>
              <w:t>Кресло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офисное</w:t>
            </w:r>
          </w:p>
          <w:p w:rsidR="009C3DBD" w:rsidRPr="003F5FE2" w:rsidRDefault="009C3DBD" w:rsidP="00CD2727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87CCC">
              <w:rPr>
                <w:rFonts w:ascii="Times New Roman" w:hAnsi="Times New Roman" w:cs="Times New Roman"/>
                <w:noProof/>
                <w:sz w:val="24"/>
                <w:szCs w:val="24"/>
              </w:rPr>
              <w:t>31.01.12.160-00000005</w:t>
            </w:r>
            <w:r w:rsidRPr="003F5FE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6698" w:type="dxa"/>
          </w:tcPr>
          <w:p w:rsidR="00AE7A4A" w:rsidRPr="00AE7A4A" w:rsidRDefault="00AE7A4A" w:rsidP="00AE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A4A">
              <w:rPr>
                <w:rFonts w:ascii="Times New Roman" w:hAnsi="Times New Roman" w:cs="Times New Roman"/>
                <w:sz w:val="24"/>
                <w:szCs w:val="24"/>
              </w:rPr>
              <w:t>Вид материала обивки спинки: Кожа натуральная</w:t>
            </w:r>
          </w:p>
          <w:p w:rsidR="00AE7A4A" w:rsidRPr="00AE7A4A" w:rsidRDefault="00AE7A4A" w:rsidP="00AE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A4A">
              <w:rPr>
                <w:rFonts w:ascii="Times New Roman" w:hAnsi="Times New Roman" w:cs="Times New Roman"/>
                <w:sz w:val="24"/>
                <w:szCs w:val="24"/>
              </w:rPr>
              <w:t>Вид материала обивки сидения: Кожа натуральная</w:t>
            </w:r>
          </w:p>
          <w:p w:rsidR="00AE7A4A" w:rsidRPr="00AE7A4A" w:rsidRDefault="00AE7A4A" w:rsidP="00AE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A4A">
              <w:rPr>
                <w:rFonts w:ascii="Times New Roman" w:hAnsi="Times New Roman" w:cs="Times New Roman"/>
                <w:sz w:val="24"/>
                <w:szCs w:val="24"/>
              </w:rPr>
              <w:t>Тип каркаса: Деревянный</w:t>
            </w:r>
          </w:p>
          <w:p w:rsidR="00AE7A4A" w:rsidRPr="00AE7A4A" w:rsidRDefault="00AE7A4A" w:rsidP="00AE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A4A">
              <w:rPr>
                <w:rFonts w:ascii="Times New Roman" w:hAnsi="Times New Roman" w:cs="Times New Roman"/>
                <w:sz w:val="24"/>
                <w:szCs w:val="24"/>
              </w:rPr>
              <w:t>Назначение:  Для руководителя</w:t>
            </w:r>
          </w:p>
          <w:p w:rsidR="00AE7A4A" w:rsidRPr="00AE7A4A" w:rsidRDefault="00AE7A4A" w:rsidP="00AE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A4A">
              <w:rPr>
                <w:rFonts w:ascii="Times New Roman" w:hAnsi="Times New Roman" w:cs="Times New Roman"/>
                <w:sz w:val="24"/>
                <w:szCs w:val="24"/>
              </w:rPr>
              <w:t>Наличие механизма регулировки по высоте:  Да</w:t>
            </w:r>
          </w:p>
          <w:p w:rsidR="00AE7A4A" w:rsidRPr="00AE7A4A" w:rsidRDefault="00AE7A4A" w:rsidP="00AE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A4A">
              <w:rPr>
                <w:rFonts w:ascii="Times New Roman" w:hAnsi="Times New Roman" w:cs="Times New Roman"/>
                <w:sz w:val="24"/>
                <w:szCs w:val="24"/>
              </w:rPr>
              <w:t>Наличие подлокотников: Да</w:t>
            </w:r>
          </w:p>
          <w:p w:rsidR="00AE7A4A" w:rsidRPr="00AE7A4A" w:rsidRDefault="00AE7A4A" w:rsidP="00AE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A4A">
              <w:rPr>
                <w:rFonts w:ascii="Times New Roman" w:hAnsi="Times New Roman" w:cs="Times New Roman"/>
                <w:sz w:val="24"/>
                <w:szCs w:val="24"/>
              </w:rPr>
              <w:t>Регулировка угла наклона: Да</w:t>
            </w:r>
          </w:p>
          <w:p w:rsidR="00AE7A4A" w:rsidRPr="00AE7A4A" w:rsidRDefault="00AE7A4A" w:rsidP="00AE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A4A">
              <w:rPr>
                <w:rFonts w:ascii="Times New Roman" w:hAnsi="Times New Roman" w:cs="Times New Roman"/>
                <w:sz w:val="24"/>
                <w:szCs w:val="24"/>
              </w:rPr>
              <w:t>Наличие подголовника: Да</w:t>
            </w:r>
          </w:p>
          <w:p w:rsidR="009C3DBD" w:rsidRPr="003F5FE2" w:rsidRDefault="00AE7A4A" w:rsidP="00796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A4A">
              <w:rPr>
                <w:rFonts w:ascii="Times New Roman" w:hAnsi="Times New Roman" w:cs="Times New Roman"/>
                <w:sz w:val="24"/>
                <w:szCs w:val="24"/>
              </w:rPr>
              <w:t>Ортопедическое основание: Да</w:t>
            </w:r>
          </w:p>
        </w:tc>
        <w:tc>
          <w:tcPr>
            <w:tcW w:w="851" w:type="dxa"/>
          </w:tcPr>
          <w:p w:rsidR="009C3DBD" w:rsidRPr="003F5FE2" w:rsidRDefault="009C3DBD" w:rsidP="00CD2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F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bookmarkEnd w:id="0"/>
      <w:tr w:rsidR="009C3DBD" w:rsidTr="0088185E">
        <w:tc>
          <w:tcPr>
            <w:tcW w:w="709" w:type="dxa"/>
          </w:tcPr>
          <w:p w:rsidR="009C3DBD" w:rsidRPr="003F5FE2" w:rsidRDefault="009C3DBD" w:rsidP="00AE7A4A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175" w:right="31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9C3DBD" w:rsidRDefault="009C3DBD" w:rsidP="00CD2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FE2">
              <w:rPr>
                <w:rFonts w:ascii="Times New Roman" w:hAnsi="Times New Roman" w:cs="Times New Roman"/>
                <w:sz w:val="24"/>
                <w:szCs w:val="24"/>
              </w:rPr>
              <w:t xml:space="preserve">Стол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письменный</w:t>
            </w:r>
          </w:p>
          <w:p w:rsidR="009C3DBD" w:rsidRPr="003F5FE2" w:rsidRDefault="001D702E" w:rsidP="00CD2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31.01.10.000-00000004</w:t>
            </w:r>
          </w:p>
        </w:tc>
        <w:tc>
          <w:tcPr>
            <w:tcW w:w="6698" w:type="dxa"/>
          </w:tcPr>
          <w:p w:rsidR="0088185E" w:rsidRPr="00B02E0C" w:rsidRDefault="0088185E" w:rsidP="0088185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02E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Конфигурация стола </w:t>
            </w:r>
            <w:proofErr w:type="gramStart"/>
            <w:r w:rsidRPr="00B02E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Угловой</w:t>
            </w:r>
            <w:proofErr w:type="gramEnd"/>
          </w:p>
          <w:p w:rsidR="0088185E" w:rsidRPr="00B02E0C" w:rsidRDefault="0088185E" w:rsidP="0088185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02E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Тип каркаса Деревянный</w:t>
            </w:r>
          </w:p>
          <w:p w:rsidR="0088185E" w:rsidRPr="00B02E0C" w:rsidRDefault="0088185E" w:rsidP="0088185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02E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Вид материала столешницы ЛДСП</w:t>
            </w:r>
          </w:p>
          <w:p w:rsidR="0088185E" w:rsidRPr="00B02E0C" w:rsidRDefault="0088185E" w:rsidP="0088185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02E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Назначение стола письменного</w:t>
            </w:r>
            <w:proofErr w:type="gramStart"/>
            <w:r w:rsidRPr="00B02E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</w:t>
            </w:r>
            <w:proofErr w:type="gramEnd"/>
            <w:r w:rsidRPr="00B02E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ля персонала</w:t>
            </w:r>
          </w:p>
          <w:p w:rsidR="0088185E" w:rsidRPr="00B02E0C" w:rsidRDefault="0088185E" w:rsidP="0088185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02E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Вид материала каркаса ЛДСП.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88185E" w:rsidRPr="00B02E0C" w:rsidRDefault="0088185E" w:rsidP="0088185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02E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Тип стола Правосторонний</w:t>
            </w:r>
          </w:p>
          <w:p w:rsidR="0088185E" w:rsidRPr="00B02E0C" w:rsidRDefault="0088185E" w:rsidP="0088185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02E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Тип покрытия </w:t>
            </w:r>
            <w:proofErr w:type="gramStart"/>
            <w:r w:rsidRPr="00B02E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Матовое</w:t>
            </w:r>
            <w:proofErr w:type="gramEnd"/>
          </w:p>
          <w:p w:rsidR="0088185E" w:rsidRPr="00B02E0C" w:rsidRDefault="0088185E" w:rsidP="0088185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02E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Тип направляющих </w:t>
            </w:r>
            <w:proofErr w:type="gramStart"/>
            <w:r w:rsidRPr="00B02E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Телескопические</w:t>
            </w:r>
            <w:proofErr w:type="gramEnd"/>
          </w:p>
          <w:p w:rsidR="0088185E" w:rsidRPr="00B02E0C" w:rsidRDefault="0088185E" w:rsidP="0088185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02E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Лаковое покрытие столешницы</w:t>
            </w:r>
            <w:proofErr w:type="gramStart"/>
            <w:r w:rsidRPr="00B02E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Д</w:t>
            </w:r>
            <w:proofErr w:type="gramEnd"/>
            <w:r w:rsidRPr="00B02E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</w:p>
          <w:p w:rsidR="0088185E" w:rsidRPr="00B02E0C" w:rsidRDefault="0088185E" w:rsidP="0088185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02E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Дополнительное оборудование Полка для клавиатуры</w:t>
            </w:r>
          </w:p>
          <w:p w:rsidR="0088185E" w:rsidRPr="00B02E0C" w:rsidRDefault="0088185E" w:rsidP="0088185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02E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Высота ≥ 750 и &lt; 800 мм, </w:t>
            </w:r>
          </w:p>
          <w:p w:rsidR="0088185E" w:rsidRPr="00B02E0C" w:rsidRDefault="0088185E" w:rsidP="0088185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02E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Глубина  ≥ 1000 и &lt; 1400 мм, </w:t>
            </w:r>
          </w:p>
          <w:p w:rsidR="0088185E" w:rsidRPr="00B02E0C" w:rsidRDefault="0088185E" w:rsidP="0088185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02E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Ширина ≥ 1600 и &lt; 1800 мм, </w:t>
            </w:r>
          </w:p>
          <w:p w:rsidR="0088185E" w:rsidRPr="00B02E0C" w:rsidRDefault="0088185E" w:rsidP="0088185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02E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Толщина материала столешницы  ≥ 20 и &lt; 24 мм</w:t>
            </w:r>
          </w:p>
          <w:p w:rsidR="009C3DBD" w:rsidRPr="009B012D" w:rsidRDefault="0088185E" w:rsidP="0088185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2E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Наличие ножек</w:t>
            </w:r>
            <w:proofErr w:type="gramStart"/>
            <w:r w:rsidRPr="00B02E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</w:t>
            </w:r>
            <w:proofErr w:type="gramEnd"/>
            <w:r w:rsidRPr="00B02E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ет                  </w:t>
            </w:r>
          </w:p>
        </w:tc>
        <w:tc>
          <w:tcPr>
            <w:tcW w:w="851" w:type="dxa"/>
          </w:tcPr>
          <w:p w:rsidR="009C3DBD" w:rsidRPr="003F5FE2" w:rsidRDefault="009C3DBD" w:rsidP="00CD2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F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9C3DBD" w:rsidTr="0088185E">
        <w:tc>
          <w:tcPr>
            <w:tcW w:w="709" w:type="dxa"/>
          </w:tcPr>
          <w:p w:rsidR="009C3DBD" w:rsidRPr="003F5FE2" w:rsidRDefault="009C3DBD" w:rsidP="00AE7A4A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175" w:right="31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9C3DBD" w:rsidRDefault="009C3DBD" w:rsidP="00CD2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FE2">
              <w:rPr>
                <w:rFonts w:ascii="Times New Roman" w:hAnsi="Times New Roman" w:cs="Times New Roman"/>
                <w:sz w:val="24"/>
                <w:szCs w:val="24"/>
              </w:rPr>
              <w:t xml:space="preserve">Тумба </w:t>
            </w:r>
            <w:r w:rsidR="00963BBB">
              <w:rPr>
                <w:rFonts w:ascii="Times New Roman" w:hAnsi="Times New Roman" w:cs="Times New Roman"/>
                <w:sz w:val="24"/>
                <w:szCs w:val="24"/>
              </w:rPr>
              <w:t>офисная деревянная</w:t>
            </w:r>
          </w:p>
          <w:p w:rsidR="009C3DBD" w:rsidRPr="003F5FE2" w:rsidRDefault="001D702E" w:rsidP="00CD2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31.01.12.150-00000003</w:t>
            </w:r>
          </w:p>
        </w:tc>
        <w:tc>
          <w:tcPr>
            <w:tcW w:w="6698" w:type="dxa"/>
          </w:tcPr>
          <w:p w:rsidR="0088185E" w:rsidRPr="0088185E" w:rsidRDefault="0088185E" w:rsidP="008818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85E">
              <w:rPr>
                <w:rFonts w:ascii="Times New Roman" w:hAnsi="Times New Roman" w:cs="Times New Roman"/>
                <w:sz w:val="24"/>
                <w:szCs w:val="24"/>
              </w:rPr>
              <w:t xml:space="preserve">Вид тумбы  Для документов и канцелярских принадлежностей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88185E" w:rsidRPr="0088185E" w:rsidRDefault="0088185E" w:rsidP="008818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85E">
              <w:rPr>
                <w:rFonts w:ascii="Times New Roman" w:hAnsi="Times New Roman" w:cs="Times New Roman"/>
                <w:sz w:val="24"/>
                <w:szCs w:val="24"/>
              </w:rPr>
              <w:t xml:space="preserve">Тип конструкции тумбы </w:t>
            </w:r>
            <w:proofErr w:type="spellStart"/>
            <w:r w:rsidRPr="0088185E">
              <w:rPr>
                <w:rFonts w:ascii="Times New Roman" w:hAnsi="Times New Roman" w:cs="Times New Roman"/>
                <w:sz w:val="24"/>
                <w:szCs w:val="24"/>
              </w:rPr>
              <w:t>Выкатная</w:t>
            </w:r>
            <w:proofErr w:type="spellEnd"/>
          </w:p>
          <w:p w:rsidR="0088185E" w:rsidRPr="0088185E" w:rsidRDefault="0088185E" w:rsidP="008818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85E">
              <w:rPr>
                <w:rFonts w:ascii="Times New Roman" w:hAnsi="Times New Roman" w:cs="Times New Roman"/>
                <w:sz w:val="24"/>
                <w:szCs w:val="24"/>
              </w:rPr>
              <w:t xml:space="preserve">Тип тумбы </w:t>
            </w:r>
            <w:proofErr w:type="gramStart"/>
            <w:r w:rsidRPr="0088185E">
              <w:rPr>
                <w:rFonts w:ascii="Times New Roman" w:hAnsi="Times New Roman" w:cs="Times New Roman"/>
                <w:sz w:val="24"/>
                <w:szCs w:val="24"/>
              </w:rPr>
              <w:t>Закрытая</w:t>
            </w:r>
            <w:proofErr w:type="gramEnd"/>
          </w:p>
          <w:p w:rsidR="0088185E" w:rsidRPr="0088185E" w:rsidRDefault="0088185E" w:rsidP="008818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85E">
              <w:rPr>
                <w:rFonts w:ascii="Times New Roman" w:hAnsi="Times New Roman" w:cs="Times New Roman"/>
                <w:sz w:val="24"/>
                <w:szCs w:val="24"/>
              </w:rPr>
              <w:t>Тип фасада тумбы закрытой Выдвижные ящики</w:t>
            </w:r>
          </w:p>
          <w:p w:rsidR="0088185E" w:rsidRPr="0088185E" w:rsidRDefault="0088185E" w:rsidP="008818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85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выдвижных ящиков  ≥ 4 </w:t>
            </w:r>
            <w:proofErr w:type="spellStart"/>
            <w:proofErr w:type="gramStart"/>
            <w:r w:rsidRPr="0088185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  <w:p w:rsidR="0088185E" w:rsidRPr="0088185E" w:rsidRDefault="0088185E" w:rsidP="008818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85E">
              <w:rPr>
                <w:rFonts w:ascii="Times New Roman" w:hAnsi="Times New Roman" w:cs="Times New Roman"/>
                <w:sz w:val="24"/>
                <w:szCs w:val="24"/>
              </w:rPr>
              <w:t>Наличие замка  С замком только на верхний ящик</w:t>
            </w:r>
          </w:p>
          <w:p w:rsidR="0088185E" w:rsidRPr="0088185E" w:rsidRDefault="0088185E" w:rsidP="008818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85E">
              <w:rPr>
                <w:rFonts w:ascii="Times New Roman" w:hAnsi="Times New Roman" w:cs="Times New Roman"/>
                <w:sz w:val="24"/>
                <w:szCs w:val="24"/>
              </w:rPr>
              <w:t>Ширина тумбы  ≥ 40 и &lt; 45 см</w:t>
            </w:r>
          </w:p>
          <w:p w:rsidR="0088185E" w:rsidRPr="0088185E" w:rsidRDefault="0088185E" w:rsidP="008818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85E">
              <w:rPr>
                <w:rFonts w:ascii="Times New Roman" w:hAnsi="Times New Roman" w:cs="Times New Roman"/>
                <w:sz w:val="24"/>
                <w:szCs w:val="24"/>
              </w:rPr>
              <w:t>Высота тумбы  ≥ 70 и &lt; 80 см</w:t>
            </w:r>
          </w:p>
          <w:p w:rsidR="0088185E" w:rsidRPr="0088185E" w:rsidRDefault="0088185E" w:rsidP="008818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85E">
              <w:rPr>
                <w:rFonts w:ascii="Times New Roman" w:hAnsi="Times New Roman" w:cs="Times New Roman"/>
                <w:sz w:val="24"/>
                <w:szCs w:val="24"/>
              </w:rPr>
              <w:t xml:space="preserve">Глубина тумбы  ≥ </w:t>
            </w:r>
            <w:r w:rsidR="00484F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8185E">
              <w:rPr>
                <w:rFonts w:ascii="Times New Roman" w:hAnsi="Times New Roman" w:cs="Times New Roman"/>
                <w:sz w:val="24"/>
                <w:szCs w:val="24"/>
              </w:rPr>
              <w:t xml:space="preserve">5 и &lt; </w:t>
            </w:r>
            <w:r w:rsidR="00484F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bookmarkStart w:id="1" w:name="_GoBack"/>
            <w:bookmarkEnd w:id="1"/>
            <w:r w:rsidRPr="0088185E">
              <w:rPr>
                <w:rFonts w:ascii="Times New Roman" w:hAnsi="Times New Roman" w:cs="Times New Roman"/>
                <w:sz w:val="24"/>
                <w:szCs w:val="24"/>
              </w:rPr>
              <w:t>0 см</w:t>
            </w:r>
          </w:p>
          <w:p w:rsidR="0088185E" w:rsidRPr="0088185E" w:rsidRDefault="0088185E" w:rsidP="008818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85E">
              <w:rPr>
                <w:rFonts w:ascii="Times New Roman" w:hAnsi="Times New Roman" w:cs="Times New Roman"/>
                <w:sz w:val="24"/>
                <w:szCs w:val="24"/>
              </w:rPr>
              <w:t>Ширина выдвижного ящика  ≥ 40 и &lt; 45 см</w:t>
            </w:r>
          </w:p>
          <w:p w:rsidR="0088185E" w:rsidRPr="0088185E" w:rsidRDefault="0088185E" w:rsidP="008818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85E">
              <w:rPr>
                <w:rFonts w:ascii="Times New Roman" w:hAnsi="Times New Roman" w:cs="Times New Roman"/>
                <w:sz w:val="24"/>
                <w:szCs w:val="24"/>
              </w:rPr>
              <w:t>Высота выдвижного ящика   &lt; 15 см</w:t>
            </w:r>
          </w:p>
          <w:p w:rsidR="0088185E" w:rsidRPr="0088185E" w:rsidRDefault="0088185E" w:rsidP="008818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85E">
              <w:rPr>
                <w:rFonts w:ascii="Times New Roman" w:hAnsi="Times New Roman" w:cs="Times New Roman"/>
                <w:sz w:val="24"/>
                <w:szCs w:val="24"/>
              </w:rPr>
              <w:t>Глубина выдвижного ящика ≥ 40 и &lt; 45 см</w:t>
            </w:r>
          </w:p>
          <w:p w:rsidR="0088185E" w:rsidRPr="0088185E" w:rsidRDefault="0088185E" w:rsidP="008818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85E">
              <w:rPr>
                <w:rFonts w:ascii="Times New Roman" w:hAnsi="Times New Roman" w:cs="Times New Roman"/>
                <w:sz w:val="24"/>
                <w:szCs w:val="24"/>
              </w:rPr>
              <w:t xml:space="preserve">Тип направляющих </w:t>
            </w:r>
            <w:proofErr w:type="gramStart"/>
            <w:r w:rsidRPr="0088185E">
              <w:rPr>
                <w:rFonts w:ascii="Times New Roman" w:hAnsi="Times New Roman" w:cs="Times New Roman"/>
                <w:sz w:val="24"/>
                <w:szCs w:val="24"/>
              </w:rPr>
              <w:t>Телескопические</w:t>
            </w:r>
            <w:proofErr w:type="gramEnd"/>
          </w:p>
          <w:p w:rsidR="009C3DBD" w:rsidRPr="003F5FE2" w:rsidRDefault="0088185E" w:rsidP="008818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85E">
              <w:rPr>
                <w:rFonts w:ascii="Times New Roman" w:hAnsi="Times New Roman" w:cs="Times New Roman"/>
                <w:sz w:val="24"/>
                <w:szCs w:val="24"/>
              </w:rPr>
              <w:t>Вид материала корпуса ЛДСП</w:t>
            </w:r>
          </w:p>
        </w:tc>
        <w:tc>
          <w:tcPr>
            <w:tcW w:w="851" w:type="dxa"/>
          </w:tcPr>
          <w:p w:rsidR="009C3DBD" w:rsidRPr="003F5FE2" w:rsidRDefault="009C3DBD" w:rsidP="00CD2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F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C3DBD" w:rsidTr="0088185E">
        <w:tc>
          <w:tcPr>
            <w:tcW w:w="709" w:type="dxa"/>
          </w:tcPr>
          <w:p w:rsidR="009C3DBD" w:rsidRPr="003F5FE2" w:rsidRDefault="009C3DBD" w:rsidP="00AE7A4A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175" w:right="31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9C3DBD" w:rsidRDefault="009C3DBD" w:rsidP="00CD2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 приставной</w:t>
            </w:r>
          </w:p>
          <w:p w:rsidR="009C3DBD" w:rsidRPr="003F5FE2" w:rsidRDefault="009C3DBD" w:rsidP="00CD2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CCC">
              <w:rPr>
                <w:rFonts w:ascii="Times New Roman" w:hAnsi="Times New Roman" w:cs="Times New Roman"/>
                <w:sz w:val="24"/>
                <w:szCs w:val="24"/>
              </w:rPr>
              <w:t>31.01.10.000-00000010</w:t>
            </w:r>
          </w:p>
        </w:tc>
        <w:tc>
          <w:tcPr>
            <w:tcW w:w="6698" w:type="dxa"/>
          </w:tcPr>
          <w:p w:rsidR="0088185E" w:rsidRPr="0088185E" w:rsidRDefault="0088185E" w:rsidP="008818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85E">
              <w:rPr>
                <w:rFonts w:ascii="Times New Roman" w:hAnsi="Times New Roman" w:cs="Times New Roman"/>
                <w:sz w:val="24"/>
                <w:szCs w:val="24"/>
              </w:rPr>
              <w:t>Тип каркаса Металлический</w:t>
            </w:r>
          </w:p>
          <w:p w:rsidR="0088185E" w:rsidRPr="0088185E" w:rsidRDefault="0088185E" w:rsidP="008818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85E">
              <w:rPr>
                <w:rFonts w:ascii="Times New Roman" w:hAnsi="Times New Roman" w:cs="Times New Roman"/>
                <w:sz w:val="24"/>
                <w:szCs w:val="24"/>
              </w:rPr>
              <w:t>Вид материала столешницы  ЛДСП</w:t>
            </w:r>
          </w:p>
          <w:p w:rsidR="0088185E" w:rsidRPr="0088185E" w:rsidRDefault="0088185E" w:rsidP="008818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85E">
              <w:rPr>
                <w:rFonts w:ascii="Times New Roman" w:hAnsi="Times New Roman" w:cs="Times New Roman"/>
                <w:sz w:val="24"/>
                <w:szCs w:val="24"/>
              </w:rPr>
              <w:t>Вид материала каркаса Металл хромированный</w:t>
            </w:r>
          </w:p>
          <w:p w:rsidR="0088185E" w:rsidRPr="0088185E" w:rsidRDefault="0088185E" w:rsidP="008818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85E">
              <w:rPr>
                <w:rFonts w:ascii="Times New Roman" w:hAnsi="Times New Roman" w:cs="Times New Roman"/>
                <w:sz w:val="24"/>
                <w:szCs w:val="24"/>
              </w:rPr>
              <w:t>Форма столешницы Полукруглая</w:t>
            </w:r>
          </w:p>
          <w:p w:rsidR="0088185E" w:rsidRPr="0088185E" w:rsidRDefault="0088185E" w:rsidP="008818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85E">
              <w:rPr>
                <w:rFonts w:ascii="Times New Roman" w:hAnsi="Times New Roman" w:cs="Times New Roman"/>
                <w:sz w:val="24"/>
                <w:szCs w:val="24"/>
              </w:rPr>
              <w:t>Высота ≥ 700 и &lt; 750 мм</w:t>
            </w:r>
          </w:p>
          <w:p w:rsidR="0088185E" w:rsidRPr="0088185E" w:rsidRDefault="0088185E" w:rsidP="008818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85E">
              <w:rPr>
                <w:rFonts w:ascii="Times New Roman" w:hAnsi="Times New Roman" w:cs="Times New Roman"/>
                <w:sz w:val="24"/>
                <w:szCs w:val="24"/>
              </w:rPr>
              <w:t>Глубина ≥ 600 и &lt; 700 мм</w:t>
            </w:r>
          </w:p>
          <w:p w:rsidR="0088185E" w:rsidRPr="0088185E" w:rsidRDefault="0088185E" w:rsidP="008818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85E">
              <w:rPr>
                <w:rFonts w:ascii="Times New Roman" w:hAnsi="Times New Roman" w:cs="Times New Roman"/>
                <w:sz w:val="24"/>
                <w:szCs w:val="24"/>
              </w:rPr>
              <w:t>Ширина ≥ 1200 мм</w:t>
            </w:r>
          </w:p>
          <w:p w:rsidR="009C3DBD" w:rsidRPr="003F5FE2" w:rsidRDefault="0088185E" w:rsidP="001D7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85E">
              <w:rPr>
                <w:rFonts w:ascii="Times New Roman" w:hAnsi="Times New Roman" w:cs="Times New Roman"/>
                <w:sz w:val="24"/>
                <w:szCs w:val="24"/>
              </w:rPr>
              <w:t>Радиус  &lt; 500 мм</w:t>
            </w:r>
          </w:p>
        </w:tc>
        <w:tc>
          <w:tcPr>
            <w:tcW w:w="851" w:type="dxa"/>
          </w:tcPr>
          <w:p w:rsidR="009C3DBD" w:rsidRPr="003F5FE2" w:rsidRDefault="009C3DBD" w:rsidP="00CD2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F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9C3DBD" w:rsidRPr="0062606A" w:rsidRDefault="009C3DBD" w:rsidP="009C3DB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5D63" w:rsidRPr="005A7553" w:rsidRDefault="00825D63" w:rsidP="005A75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7553" w:rsidRPr="005A7553" w:rsidRDefault="007355A8" w:rsidP="005A75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з</w:t>
      </w:r>
      <w:r w:rsidR="005A7553" w:rsidRPr="005A7553">
        <w:rPr>
          <w:rFonts w:ascii="Times New Roman" w:eastAsia="Times New Roman" w:hAnsi="Times New Roman" w:cs="Times New Roman"/>
          <w:sz w:val="24"/>
          <w:szCs w:val="24"/>
          <w:lang w:eastAsia="ru-RU"/>
        </w:rPr>
        <w:t>аведующ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="005A7553" w:rsidRPr="005A7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АХР                                                                            </w:t>
      </w:r>
      <w:r w:rsidR="00825D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A7553" w:rsidRPr="005A7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Д. В. Питиримов</w:t>
      </w:r>
    </w:p>
    <w:p w:rsidR="005A7553" w:rsidRPr="005A7553" w:rsidRDefault="005A7553" w:rsidP="005A75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45ED" w:rsidRDefault="002645ED" w:rsidP="00326B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26B94" w:rsidRPr="00326B94" w:rsidRDefault="00326B94">
      <w:pPr>
        <w:rPr>
          <w:rFonts w:ascii="Times New Roman" w:hAnsi="Times New Roman" w:cs="Times New Roman"/>
        </w:rPr>
      </w:pPr>
    </w:p>
    <w:sectPr w:rsidR="00326B94" w:rsidRPr="00326B94" w:rsidSect="005A755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Devroye Unicode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525C1"/>
    <w:multiLevelType w:val="hybridMultilevel"/>
    <w:tmpl w:val="E0AA63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C7D"/>
    <w:rsid w:val="00011141"/>
    <w:rsid w:val="00026DF8"/>
    <w:rsid w:val="00040336"/>
    <w:rsid w:val="000A2E8A"/>
    <w:rsid w:val="000E3AE5"/>
    <w:rsid w:val="001502BD"/>
    <w:rsid w:val="001D702E"/>
    <w:rsid w:val="001E48FF"/>
    <w:rsid w:val="00221058"/>
    <w:rsid w:val="002645ED"/>
    <w:rsid w:val="002D1F79"/>
    <w:rsid w:val="00326B94"/>
    <w:rsid w:val="003347EA"/>
    <w:rsid w:val="0045714E"/>
    <w:rsid w:val="00461248"/>
    <w:rsid w:val="00484F92"/>
    <w:rsid w:val="00495C91"/>
    <w:rsid w:val="004B3507"/>
    <w:rsid w:val="004B5C7D"/>
    <w:rsid w:val="005829C6"/>
    <w:rsid w:val="00593400"/>
    <w:rsid w:val="005A2F1C"/>
    <w:rsid w:val="005A7553"/>
    <w:rsid w:val="00635612"/>
    <w:rsid w:val="006831DA"/>
    <w:rsid w:val="00691CE8"/>
    <w:rsid w:val="007355A8"/>
    <w:rsid w:val="00740727"/>
    <w:rsid w:val="00764441"/>
    <w:rsid w:val="00796F1C"/>
    <w:rsid w:val="00825D63"/>
    <w:rsid w:val="0088185E"/>
    <w:rsid w:val="008863B7"/>
    <w:rsid w:val="00914A65"/>
    <w:rsid w:val="0092661A"/>
    <w:rsid w:val="00963BBB"/>
    <w:rsid w:val="009C3DBD"/>
    <w:rsid w:val="009D041E"/>
    <w:rsid w:val="009D562B"/>
    <w:rsid w:val="009F1903"/>
    <w:rsid w:val="00A106B0"/>
    <w:rsid w:val="00A577FA"/>
    <w:rsid w:val="00AE7908"/>
    <w:rsid w:val="00AE7A4A"/>
    <w:rsid w:val="00B02E0C"/>
    <w:rsid w:val="00B07A9C"/>
    <w:rsid w:val="00B15F40"/>
    <w:rsid w:val="00B37890"/>
    <w:rsid w:val="00B545B3"/>
    <w:rsid w:val="00B5585F"/>
    <w:rsid w:val="00B95A08"/>
    <w:rsid w:val="00BC4B88"/>
    <w:rsid w:val="00C32059"/>
    <w:rsid w:val="00C37884"/>
    <w:rsid w:val="00C832E5"/>
    <w:rsid w:val="00CF725E"/>
    <w:rsid w:val="00D601E5"/>
    <w:rsid w:val="00DA4D50"/>
    <w:rsid w:val="00DD7789"/>
    <w:rsid w:val="00E8337A"/>
    <w:rsid w:val="00EA14B6"/>
    <w:rsid w:val="00ED4AF7"/>
    <w:rsid w:val="00F107FB"/>
    <w:rsid w:val="00F26781"/>
    <w:rsid w:val="00F64588"/>
    <w:rsid w:val="00F70CDA"/>
    <w:rsid w:val="00F92B2F"/>
    <w:rsid w:val="00FC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4B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DD778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32">
    <w:name w:val="Font Style32"/>
    <w:uiPriority w:val="99"/>
    <w:rsid w:val="00DD7789"/>
  </w:style>
  <w:style w:type="paragraph" w:styleId="a4">
    <w:name w:val="Balloon Text"/>
    <w:basedOn w:val="a"/>
    <w:link w:val="a5"/>
    <w:uiPriority w:val="99"/>
    <w:semiHidden/>
    <w:unhideWhenUsed/>
    <w:rsid w:val="00A10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6B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C3DBD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4B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DD778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32">
    <w:name w:val="Font Style32"/>
    <w:uiPriority w:val="99"/>
    <w:rsid w:val="00DD7789"/>
  </w:style>
  <w:style w:type="paragraph" w:styleId="a4">
    <w:name w:val="Balloon Text"/>
    <w:basedOn w:val="a"/>
    <w:link w:val="a5"/>
    <w:uiPriority w:val="99"/>
    <w:semiHidden/>
    <w:unhideWhenUsed/>
    <w:rsid w:val="00A10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6B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C3DBD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3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639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Брусникин Александр Иванович</dc:creator>
  <cp:lastModifiedBy>Филиппова Марина Геннадьевна</cp:lastModifiedBy>
  <cp:revision>15</cp:revision>
  <cp:lastPrinted>2022-05-17T09:58:00Z</cp:lastPrinted>
  <dcterms:created xsi:type="dcterms:W3CDTF">2023-09-21T07:40:00Z</dcterms:created>
  <dcterms:modified xsi:type="dcterms:W3CDTF">2023-10-05T12:15:00Z</dcterms:modified>
</cp:coreProperties>
</file>