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B0604">
        <w:rPr>
          <w:b/>
          <w:sz w:val="24"/>
        </w:rPr>
        <w:t xml:space="preserve"> </w:t>
      </w:r>
      <w:bookmarkStart w:id="0" w:name="_GoBack"/>
      <w:bookmarkEnd w:id="0"/>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16494" w:rsidRDefault="00716494" w:rsidP="00716494">
      <w:pPr>
        <w:jc w:val="both"/>
        <w:rPr>
          <w:sz w:val="24"/>
          <w:szCs w:val="24"/>
        </w:rPr>
      </w:pPr>
      <w:r w:rsidRPr="00716494">
        <w:rPr>
          <w:sz w:val="24"/>
          <w:szCs w:val="24"/>
        </w:rPr>
        <w:t xml:space="preserve">       «1</w:t>
      </w:r>
      <w:r>
        <w:rPr>
          <w:sz w:val="24"/>
          <w:szCs w:val="24"/>
        </w:rPr>
        <w:t>9</w:t>
      </w:r>
      <w:r w:rsidRPr="00716494">
        <w:rPr>
          <w:sz w:val="24"/>
          <w:szCs w:val="24"/>
        </w:rPr>
        <w:t xml:space="preserve">» сентября 2017 г.                                                </w:t>
      </w:r>
      <w:r>
        <w:rPr>
          <w:sz w:val="24"/>
          <w:szCs w:val="24"/>
        </w:rPr>
        <w:t xml:space="preserve">                               </w:t>
      </w:r>
      <w:r w:rsidRPr="00716494">
        <w:rPr>
          <w:sz w:val="24"/>
          <w:szCs w:val="24"/>
        </w:rPr>
        <w:t xml:space="preserve">  № 0187300005817000337-</w:t>
      </w:r>
      <w:r>
        <w:rPr>
          <w:sz w:val="24"/>
          <w:szCs w:val="24"/>
        </w:rPr>
        <w:t>3</w:t>
      </w:r>
    </w:p>
    <w:p w:rsidR="00EB5736" w:rsidRPr="00716494" w:rsidRDefault="00EB5736" w:rsidP="00716494">
      <w:pPr>
        <w:jc w:val="both"/>
        <w:rPr>
          <w:sz w:val="24"/>
          <w:szCs w:val="24"/>
        </w:rPr>
      </w:pPr>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ПРИСУТСТВОВАЛИ: </w:t>
      </w:r>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Единая комиссия по осуществлению закупок для обеспечения муниципальных нужд города </w:t>
      </w:r>
      <w:proofErr w:type="spellStart"/>
      <w:r w:rsidRPr="00716494">
        <w:rPr>
          <w:sz w:val="24"/>
          <w:szCs w:val="24"/>
        </w:rPr>
        <w:t>Югорска</w:t>
      </w:r>
      <w:proofErr w:type="spellEnd"/>
      <w:r w:rsidRPr="00716494">
        <w:rPr>
          <w:sz w:val="24"/>
          <w:szCs w:val="24"/>
        </w:rPr>
        <w:t xml:space="preserve"> (далее - комиссия) в следующем  составе:</w:t>
      </w:r>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1. С.Д. </w:t>
      </w:r>
      <w:proofErr w:type="spellStart"/>
      <w:r w:rsidRPr="00716494">
        <w:rPr>
          <w:sz w:val="24"/>
          <w:szCs w:val="24"/>
        </w:rPr>
        <w:t>Голин</w:t>
      </w:r>
      <w:proofErr w:type="spellEnd"/>
      <w:r w:rsidRPr="00716494">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16494">
        <w:rPr>
          <w:sz w:val="24"/>
          <w:szCs w:val="24"/>
        </w:rPr>
        <w:t>Югорска</w:t>
      </w:r>
      <w:proofErr w:type="spellEnd"/>
      <w:r w:rsidRPr="00716494">
        <w:rPr>
          <w:sz w:val="24"/>
          <w:szCs w:val="24"/>
        </w:rPr>
        <w:t>;</w:t>
      </w:r>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2.  В.К. </w:t>
      </w:r>
      <w:proofErr w:type="spellStart"/>
      <w:r w:rsidRPr="00716494">
        <w:rPr>
          <w:sz w:val="24"/>
          <w:szCs w:val="24"/>
        </w:rPr>
        <w:t>Бандурин</w:t>
      </w:r>
      <w:proofErr w:type="spellEnd"/>
      <w:r w:rsidRPr="00716494">
        <w:rPr>
          <w:sz w:val="24"/>
          <w:szCs w:val="24"/>
        </w:rPr>
        <w:t xml:space="preserve">  - заместитель председателя комиссии, заместитель главы города - директор  департамента </w:t>
      </w:r>
      <w:proofErr w:type="spellStart"/>
      <w:r w:rsidRPr="00716494">
        <w:rPr>
          <w:sz w:val="24"/>
          <w:szCs w:val="24"/>
        </w:rPr>
        <w:t>жилищно</w:t>
      </w:r>
      <w:proofErr w:type="spellEnd"/>
      <w:r w:rsidRPr="00716494">
        <w:rPr>
          <w:sz w:val="24"/>
          <w:szCs w:val="24"/>
        </w:rPr>
        <w:t xml:space="preserve"> - коммунального и строительного комплекса администрации города </w:t>
      </w:r>
      <w:proofErr w:type="spellStart"/>
      <w:r w:rsidRPr="00716494">
        <w:rPr>
          <w:sz w:val="24"/>
          <w:szCs w:val="24"/>
        </w:rPr>
        <w:t>Югорска</w:t>
      </w:r>
      <w:proofErr w:type="spellEnd"/>
      <w:r w:rsidRPr="00716494">
        <w:rPr>
          <w:sz w:val="24"/>
          <w:szCs w:val="24"/>
        </w:rPr>
        <w:t>;</w:t>
      </w:r>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3.  Т.И. </w:t>
      </w:r>
      <w:proofErr w:type="spellStart"/>
      <w:r w:rsidRPr="00716494">
        <w:rPr>
          <w:sz w:val="24"/>
          <w:szCs w:val="24"/>
        </w:rPr>
        <w:t>Долгодворова</w:t>
      </w:r>
      <w:proofErr w:type="spellEnd"/>
      <w:r w:rsidRPr="00716494">
        <w:rPr>
          <w:sz w:val="24"/>
          <w:szCs w:val="24"/>
        </w:rPr>
        <w:t xml:space="preserve"> – заместитель главы города </w:t>
      </w:r>
      <w:proofErr w:type="spellStart"/>
      <w:r w:rsidRPr="00716494">
        <w:rPr>
          <w:sz w:val="24"/>
          <w:szCs w:val="24"/>
        </w:rPr>
        <w:t>Югорска</w:t>
      </w:r>
      <w:proofErr w:type="spellEnd"/>
      <w:r w:rsidRPr="00716494">
        <w:rPr>
          <w:sz w:val="24"/>
          <w:szCs w:val="24"/>
        </w:rPr>
        <w:t>;</w:t>
      </w:r>
    </w:p>
    <w:p w:rsidR="00716494" w:rsidRPr="00716494" w:rsidRDefault="00716494" w:rsidP="00716494">
      <w:pPr>
        <w:tabs>
          <w:tab w:val="num" w:pos="567"/>
        </w:tabs>
        <w:autoSpaceDE w:val="0"/>
        <w:autoSpaceDN w:val="0"/>
        <w:adjustRightInd w:val="0"/>
        <w:jc w:val="both"/>
        <w:rPr>
          <w:sz w:val="24"/>
          <w:szCs w:val="24"/>
        </w:rPr>
      </w:pPr>
      <w:r>
        <w:rPr>
          <w:sz w:val="24"/>
          <w:szCs w:val="24"/>
        </w:rPr>
        <w:t>4</w:t>
      </w:r>
      <w:r w:rsidRPr="00716494">
        <w:rPr>
          <w:sz w:val="24"/>
          <w:szCs w:val="24"/>
        </w:rPr>
        <w:t>.  Н.А. Морозова – советник руководителя;</w:t>
      </w:r>
    </w:p>
    <w:p w:rsidR="00716494" w:rsidRPr="00716494" w:rsidRDefault="00716494" w:rsidP="00716494">
      <w:pPr>
        <w:tabs>
          <w:tab w:val="num" w:pos="567"/>
        </w:tabs>
        <w:autoSpaceDE w:val="0"/>
        <w:autoSpaceDN w:val="0"/>
        <w:adjustRightInd w:val="0"/>
        <w:jc w:val="both"/>
        <w:rPr>
          <w:sz w:val="24"/>
          <w:szCs w:val="24"/>
        </w:rPr>
      </w:pPr>
      <w:r>
        <w:rPr>
          <w:sz w:val="24"/>
          <w:szCs w:val="24"/>
        </w:rPr>
        <w:t>5</w:t>
      </w:r>
      <w:r w:rsidRPr="00716494">
        <w:rPr>
          <w:sz w:val="24"/>
          <w:szCs w:val="24"/>
        </w:rPr>
        <w:t xml:space="preserve">. Ж.В. </w:t>
      </w:r>
      <w:proofErr w:type="spellStart"/>
      <w:r w:rsidRPr="00716494">
        <w:rPr>
          <w:sz w:val="24"/>
          <w:szCs w:val="24"/>
        </w:rPr>
        <w:t>Резинкина</w:t>
      </w:r>
      <w:proofErr w:type="spellEnd"/>
      <w:r w:rsidRPr="00716494">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716494">
        <w:rPr>
          <w:sz w:val="24"/>
          <w:szCs w:val="24"/>
        </w:rPr>
        <w:t>Югорска</w:t>
      </w:r>
      <w:proofErr w:type="spellEnd"/>
      <w:r w:rsidRPr="00716494">
        <w:rPr>
          <w:sz w:val="24"/>
          <w:szCs w:val="24"/>
        </w:rPr>
        <w:t>;</w:t>
      </w:r>
    </w:p>
    <w:p w:rsidR="00716494" w:rsidRPr="00716494" w:rsidRDefault="00716494" w:rsidP="00716494">
      <w:pPr>
        <w:tabs>
          <w:tab w:val="num" w:pos="567"/>
        </w:tabs>
        <w:autoSpaceDE w:val="0"/>
        <w:autoSpaceDN w:val="0"/>
        <w:adjustRightInd w:val="0"/>
        <w:jc w:val="both"/>
        <w:rPr>
          <w:sz w:val="24"/>
          <w:szCs w:val="24"/>
        </w:rPr>
      </w:pPr>
      <w:r>
        <w:rPr>
          <w:sz w:val="24"/>
          <w:szCs w:val="24"/>
        </w:rPr>
        <w:t>6</w:t>
      </w:r>
      <w:r w:rsidRPr="00716494">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16494">
        <w:rPr>
          <w:sz w:val="24"/>
          <w:szCs w:val="24"/>
        </w:rPr>
        <w:t>Югорска</w:t>
      </w:r>
      <w:proofErr w:type="spellEnd"/>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Всего присутствовали </w:t>
      </w:r>
      <w:r>
        <w:rPr>
          <w:sz w:val="24"/>
          <w:szCs w:val="24"/>
        </w:rPr>
        <w:t>6</w:t>
      </w:r>
      <w:r w:rsidRPr="00716494">
        <w:rPr>
          <w:sz w:val="24"/>
          <w:szCs w:val="24"/>
        </w:rPr>
        <w:t xml:space="preserve"> членов комиссии из 8.</w:t>
      </w:r>
    </w:p>
    <w:p w:rsidR="00716494" w:rsidRPr="00716494" w:rsidRDefault="00716494" w:rsidP="00716494">
      <w:pPr>
        <w:ind w:right="-66"/>
        <w:jc w:val="both"/>
        <w:rPr>
          <w:sz w:val="24"/>
          <w:szCs w:val="24"/>
        </w:rPr>
      </w:pPr>
      <w:r w:rsidRPr="00716494">
        <w:rPr>
          <w:sz w:val="24"/>
          <w:szCs w:val="24"/>
        </w:rPr>
        <w:t xml:space="preserve">Представитель заказчика: </w:t>
      </w:r>
      <w:proofErr w:type="spellStart"/>
      <w:r w:rsidRPr="00716494">
        <w:rPr>
          <w:sz w:val="24"/>
          <w:szCs w:val="24"/>
        </w:rPr>
        <w:t>Лекомцева</w:t>
      </w:r>
      <w:proofErr w:type="spellEnd"/>
      <w:r w:rsidRPr="00716494">
        <w:rPr>
          <w:sz w:val="24"/>
          <w:szCs w:val="24"/>
        </w:rPr>
        <w:t xml:space="preserve"> Екатерина Алексеевна, ведущий специалист по закупкам муниципального казенного учреждения «Центр материально-технического и информационно-методического обеспечения».</w:t>
      </w:r>
    </w:p>
    <w:p w:rsidR="00716494" w:rsidRPr="00716494" w:rsidRDefault="00716494" w:rsidP="00716494">
      <w:pPr>
        <w:tabs>
          <w:tab w:val="num" w:pos="426"/>
          <w:tab w:val="num" w:pos="927"/>
        </w:tabs>
        <w:autoSpaceDE w:val="0"/>
        <w:autoSpaceDN w:val="0"/>
        <w:adjustRightInd w:val="0"/>
        <w:jc w:val="both"/>
        <w:rPr>
          <w:b/>
          <w:bCs/>
          <w:sz w:val="24"/>
          <w:szCs w:val="24"/>
        </w:rPr>
      </w:pPr>
      <w:r w:rsidRPr="00716494">
        <w:rPr>
          <w:sz w:val="24"/>
          <w:szCs w:val="24"/>
        </w:rPr>
        <w:t xml:space="preserve">1. Наименование аукциона: аукцион в электронной форме № 0187300005817000337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бумаги для офисной техники и пленки для </w:t>
      </w:r>
      <w:proofErr w:type="spellStart"/>
      <w:r w:rsidRPr="00716494">
        <w:rPr>
          <w:sz w:val="24"/>
          <w:szCs w:val="24"/>
        </w:rPr>
        <w:t>ламинирования</w:t>
      </w:r>
      <w:proofErr w:type="spellEnd"/>
      <w:r w:rsidRPr="00716494">
        <w:rPr>
          <w:sz w:val="24"/>
          <w:szCs w:val="24"/>
        </w:rPr>
        <w:t>.</w:t>
      </w:r>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1.1 Номер извещения о проведении торгов на официальном сайте – </w:t>
      </w:r>
      <w:hyperlink r:id="rId5" w:history="1">
        <w:r w:rsidRPr="00716494">
          <w:rPr>
            <w:sz w:val="24"/>
            <w:szCs w:val="24"/>
          </w:rPr>
          <w:t>http://zakupki.gov.ru/</w:t>
        </w:r>
      </w:hyperlink>
      <w:r w:rsidRPr="00716494">
        <w:rPr>
          <w:sz w:val="24"/>
          <w:szCs w:val="24"/>
        </w:rPr>
        <w:t xml:space="preserve">, код аукциона 0187300005817000337, дата публикации 05.09.2017. </w:t>
      </w:r>
    </w:p>
    <w:p w:rsidR="00716494" w:rsidRPr="00716494" w:rsidRDefault="00716494" w:rsidP="00716494">
      <w:pPr>
        <w:tabs>
          <w:tab w:val="num" w:pos="567"/>
        </w:tabs>
        <w:autoSpaceDE w:val="0"/>
        <w:autoSpaceDN w:val="0"/>
        <w:adjustRightInd w:val="0"/>
        <w:jc w:val="both"/>
        <w:rPr>
          <w:sz w:val="24"/>
          <w:szCs w:val="24"/>
        </w:rPr>
      </w:pPr>
      <w:r w:rsidRPr="00716494">
        <w:rPr>
          <w:sz w:val="24"/>
          <w:szCs w:val="24"/>
        </w:rPr>
        <w:t xml:space="preserve">       Идентификационный код закупки: 173862201554386220100100390010000244.</w:t>
      </w:r>
    </w:p>
    <w:p w:rsidR="00716494" w:rsidRPr="00716494" w:rsidRDefault="00716494" w:rsidP="00716494">
      <w:pPr>
        <w:ind w:right="-66"/>
        <w:jc w:val="both"/>
        <w:rPr>
          <w:sz w:val="24"/>
          <w:szCs w:val="24"/>
        </w:rPr>
      </w:pPr>
      <w:r w:rsidRPr="00716494">
        <w:rPr>
          <w:sz w:val="24"/>
          <w:szCs w:val="24"/>
        </w:rPr>
        <w:t xml:space="preserve"> 2. Заказчик: Муниципальное казенное учреждение «Центр материально-технического и информационно-методического обеспечения». </w:t>
      </w:r>
      <w:proofErr w:type="gramStart"/>
      <w:r w:rsidRPr="00716494">
        <w:rPr>
          <w:sz w:val="24"/>
          <w:szCs w:val="24"/>
        </w:rPr>
        <w:t xml:space="preserve">Почтовый адрес: 628260, Ханты - Мансийский автономный округ - Югра, Тюменская обл.,   г. </w:t>
      </w:r>
      <w:proofErr w:type="spellStart"/>
      <w:r w:rsidRPr="00716494">
        <w:rPr>
          <w:sz w:val="24"/>
          <w:szCs w:val="24"/>
        </w:rPr>
        <w:t>Югорск</w:t>
      </w:r>
      <w:proofErr w:type="spellEnd"/>
      <w:r w:rsidRPr="00716494">
        <w:rPr>
          <w:sz w:val="24"/>
          <w:szCs w:val="24"/>
        </w:rPr>
        <w:t>, ул. Геологов, 9</w:t>
      </w:r>
      <w:proofErr w:type="gramEnd"/>
    </w:p>
    <w:p w:rsidR="00716494" w:rsidRPr="00716494" w:rsidRDefault="00716494" w:rsidP="00716494">
      <w:pPr>
        <w:autoSpaceDE w:val="0"/>
        <w:autoSpaceDN w:val="0"/>
        <w:adjustRightInd w:val="0"/>
        <w:jc w:val="both"/>
        <w:rPr>
          <w:sz w:val="24"/>
          <w:szCs w:val="24"/>
        </w:rPr>
      </w:pPr>
      <w:r w:rsidRPr="00716494">
        <w:rPr>
          <w:sz w:val="24"/>
          <w:szCs w:val="24"/>
        </w:rPr>
        <w:t xml:space="preserve">3. Процедура рассмотрения первых частей заявок на участие в аукционе была проведена комиссией в 10.00 часов 14  сентября 2017 года, по адресу: ул. 40 лет Победы, 11, г. </w:t>
      </w:r>
      <w:proofErr w:type="spellStart"/>
      <w:r w:rsidRPr="00716494">
        <w:rPr>
          <w:sz w:val="24"/>
          <w:szCs w:val="24"/>
        </w:rPr>
        <w:t>Югорск</w:t>
      </w:r>
      <w:proofErr w:type="spellEnd"/>
      <w:r w:rsidRPr="00716494">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w:t>
      </w:r>
      <w:r w:rsidR="00716494">
        <w:rPr>
          <w:sz w:val="24"/>
        </w:rPr>
        <w:t>8</w:t>
      </w:r>
      <w:r w:rsidRPr="00B37CB1">
        <w:rPr>
          <w:sz w:val="24"/>
        </w:rPr>
        <w:t>.0</w:t>
      </w:r>
      <w:r w:rsidR="00716494">
        <w:rPr>
          <w:sz w:val="24"/>
        </w:rPr>
        <w:t>9</w:t>
      </w:r>
      <w:r w:rsidRPr="00B37CB1">
        <w:rPr>
          <w:sz w:val="24"/>
        </w:rPr>
        <w:t>.201</w:t>
      </w:r>
      <w:r w:rsidR="00716494">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EB5736" w:rsidRDefault="00EB5736"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716494" w:rsidRPr="00B37CB1" w:rsidTr="000473CB">
        <w:trPr>
          <w:cantSplit/>
          <w:trHeight w:val="284"/>
        </w:trPr>
        <w:tc>
          <w:tcPr>
            <w:tcW w:w="851" w:type="dxa"/>
          </w:tcPr>
          <w:p w:rsidR="00716494" w:rsidRPr="00EB5736" w:rsidRDefault="00716494" w:rsidP="000473CB">
            <w:pPr>
              <w:spacing w:after="200" w:line="276" w:lineRule="auto"/>
              <w:rPr>
                <w:sz w:val="22"/>
                <w:szCs w:val="22"/>
              </w:rPr>
            </w:pPr>
            <w:r w:rsidRPr="00EB5736">
              <w:lastRenderedPageBreak/>
              <w:t>1</w:t>
            </w:r>
          </w:p>
        </w:tc>
        <w:tc>
          <w:tcPr>
            <w:tcW w:w="1418" w:type="dxa"/>
          </w:tcPr>
          <w:p w:rsidR="00716494" w:rsidRPr="00EB5736" w:rsidRDefault="00716494" w:rsidP="00325FF7">
            <w:pPr>
              <w:rPr>
                <w:sz w:val="24"/>
                <w:szCs w:val="24"/>
              </w:rPr>
            </w:pPr>
            <w:r w:rsidRPr="00EB573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716494">
                  <w:pPr>
                    <w:rPr>
                      <w:sz w:val="24"/>
                      <w:szCs w:val="24"/>
                    </w:rPr>
                  </w:pPr>
                  <w:r w:rsidRPr="00EB5736">
                    <w:rPr>
                      <w:b/>
                      <w:bCs/>
                    </w:rPr>
                    <w:t>Индивидуальный предприниматель Токарев Юрий Викторович</w:t>
                  </w:r>
                </w:p>
              </w:tc>
            </w:tr>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09.11.2015</w:t>
                  </w:r>
                </w:p>
              </w:tc>
            </w:tr>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65761.49</w:t>
                  </w:r>
                </w:p>
              </w:tc>
            </w:tr>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663200122905</w:t>
                  </w:r>
                </w:p>
              </w:tc>
            </w:tr>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p>
              </w:tc>
            </w:tr>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624980, Свердловская </w:t>
                  </w:r>
                  <w:proofErr w:type="spellStart"/>
                  <w:r w:rsidRPr="00EB5736">
                    <w:t>обл</w:t>
                  </w:r>
                  <w:proofErr w:type="spellEnd"/>
                  <w:r w:rsidRPr="00EB5736">
                    <w:t xml:space="preserve">, Серов г, </w:t>
                  </w:r>
                  <w:proofErr w:type="spellStart"/>
                  <w:r w:rsidRPr="00EB5736">
                    <w:t>ул</w:t>
                  </w:r>
                  <w:proofErr w:type="gramStart"/>
                  <w:r w:rsidRPr="00EB5736">
                    <w:t>.З</w:t>
                  </w:r>
                  <w:proofErr w:type="gramEnd"/>
                  <w:r w:rsidRPr="00EB5736">
                    <w:t>еленая</w:t>
                  </w:r>
                  <w:proofErr w:type="spellEnd"/>
                  <w:r w:rsidRPr="00EB5736">
                    <w:t>, д.10</w:t>
                  </w:r>
                </w:p>
              </w:tc>
            </w:tr>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624980, Свердловская </w:t>
                  </w:r>
                  <w:proofErr w:type="spellStart"/>
                  <w:r w:rsidRPr="00EB5736">
                    <w:t>обл</w:t>
                  </w:r>
                  <w:proofErr w:type="spellEnd"/>
                  <w:r w:rsidRPr="00EB5736">
                    <w:t xml:space="preserve">, Серов г, </w:t>
                  </w:r>
                  <w:proofErr w:type="spellStart"/>
                  <w:r w:rsidRPr="00EB5736">
                    <w:t>ул</w:t>
                  </w:r>
                  <w:proofErr w:type="gramStart"/>
                  <w:r w:rsidRPr="00EB5736">
                    <w:t>.З</w:t>
                  </w:r>
                  <w:proofErr w:type="gramEnd"/>
                  <w:r w:rsidRPr="00EB5736">
                    <w:t>еленая</w:t>
                  </w:r>
                  <w:proofErr w:type="spellEnd"/>
                  <w:r w:rsidRPr="00EB5736">
                    <w:t>, д.10</w:t>
                  </w:r>
                </w:p>
              </w:tc>
            </w:tr>
            <w:tr w:rsidR="00716494" w:rsidRPr="00EB5736" w:rsidTr="000473CB">
              <w:tc>
                <w:tcPr>
                  <w:tcW w:w="1563" w:type="pct"/>
                  <w:tcBorders>
                    <w:top w:val="single" w:sz="6" w:space="0" w:color="000000"/>
                    <w:left w:val="single" w:sz="6" w:space="0" w:color="000000"/>
                    <w:bottom w:val="single" w:sz="6" w:space="0" w:color="000000"/>
                    <w:right w:val="single" w:sz="6" w:space="0" w:color="000000"/>
                  </w:tcBorders>
                </w:tcPr>
                <w:p w:rsidR="00716494" w:rsidRPr="00EB5736" w:rsidRDefault="00716494" w:rsidP="00325FF7">
                  <w:pPr>
                    <w:rPr>
                      <w:sz w:val="24"/>
                      <w:szCs w:val="24"/>
                    </w:rPr>
                  </w:pPr>
                  <w:r w:rsidRPr="00EB573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16494" w:rsidRPr="00EB5736" w:rsidRDefault="00716494" w:rsidP="00325FF7">
                  <w:pPr>
                    <w:rPr>
                      <w:sz w:val="24"/>
                      <w:szCs w:val="24"/>
                    </w:rPr>
                  </w:pPr>
                  <w:r w:rsidRPr="00EB5736">
                    <w:t>+7 34385 60500</w:t>
                  </w:r>
                </w:p>
              </w:tc>
            </w:tr>
          </w:tbl>
          <w:p w:rsidR="00716494" w:rsidRPr="00EB5736" w:rsidRDefault="00716494" w:rsidP="000473CB">
            <w:pPr>
              <w:jc w:val="both"/>
              <w:rPr>
                <w:rStyle w:val="textspanview"/>
                <w:color w:val="FF0000"/>
              </w:rPr>
            </w:pPr>
          </w:p>
        </w:tc>
        <w:tc>
          <w:tcPr>
            <w:tcW w:w="1701" w:type="dxa"/>
          </w:tcPr>
          <w:p w:rsidR="00716494" w:rsidRPr="00EB5736" w:rsidRDefault="00716494" w:rsidP="00716494">
            <w:pPr>
              <w:jc w:val="center"/>
              <w:rPr>
                <w:sz w:val="24"/>
                <w:szCs w:val="24"/>
              </w:rPr>
            </w:pPr>
            <w:r w:rsidRPr="00EB5736">
              <w:t>65761.49</w:t>
            </w:r>
          </w:p>
        </w:tc>
      </w:tr>
      <w:tr w:rsidR="00716494" w:rsidRPr="00B37CB1" w:rsidTr="000473CB">
        <w:trPr>
          <w:cantSplit/>
          <w:trHeight w:val="284"/>
        </w:trPr>
        <w:tc>
          <w:tcPr>
            <w:tcW w:w="851" w:type="dxa"/>
          </w:tcPr>
          <w:p w:rsidR="00716494" w:rsidRPr="00EB5736" w:rsidRDefault="00716494" w:rsidP="000473CB">
            <w:pPr>
              <w:spacing w:after="200" w:line="276" w:lineRule="auto"/>
            </w:pPr>
            <w:r w:rsidRPr="00EB5736">
              <w:t>2</w:t>
            </w:r>
          </w:p>
        </w:tc>
        <w:tc>
          <w:tcPr>
            <w:tcW w:w="1418" w:type="dxa"/>
          </w:tcPr>
          <w:p w:rsidR="00716494" w:rsidRPr="00EB5736" w:rsidRDefault="00716494" w:rsidP="00325FF7">
            <w:pPr>
              <w:rPr>
                <w:sz w:val="24"/>
                <w:szCs w:val="24"/>
              </w:rPr>
            </w:pPr>
            <w:r w:rsidRPr="00EB573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716494">
                  <w:pPr>
                    <w:rPr>
                      <w:sz w:val="24"/>
                      <w:szCs w:val="24"/>
                    </w:rPr>
                  </w:pPr>
                  <w:r w:rsidRPr="00EB5736">
                    <w:rPr>
                      <w:b/>
                      <w:bCs/>
                    </w:rPr>
                    <w:t>Индивидуальный предприниматель Макаренко Елена Михайловна</w:t>
                  </w:r>
                </w:p>
              </w:tc>
            </w:tr>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26.07.2016</w:t>
                  </w:r>
                </w:p>
              </w:tc>
            </w:tr>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66158.41</w:t>
                  </w:r>
                </w:p>
              </w:tc>
            </w:tr>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861004889150</w:t>
                  </w:r>
                </w:p>
              </w:tc>
            </w:tr>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p>
              </w:tc>
            </w:tr>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628180, Ханты-Мансийский Автономный округ - Югра АО, </w:t>
                  </w:r>
                  <w:proofErr w:type="spellStart"/>
                  <w:r w:rsidRPr="00EB5736">
                    <w:t>Нягань</w:t>
                  </w:r>
                  <w:proofErr w:type="spellEnd"/>
                  <w:r w:rsidRPr="00EB5736">
                    <w:t xml:space="preserve"> г, ул.2 </w:t>
                  </w:r>
                  <w:proofErr w:type="spellStart"/>
                  <w:r w:rsidRPr="00EB5736">
                    <w:t>мкр</w:t>
                  </w:r>
                  <w:proofErr w:type="spellEnd"/>
                  <w:r w:rsidRPr="00EB5736">
                    <w:t>., д.43 - 172</w:t>
                  </w:r>
                </w:p>
              </w:tc>
            </w:tr>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628180, Ханты-Мансийский Автономный округ - Югра АО, </w:t>
                  </w:r>
                  <w:proofErr w:type="spellStart"/>
                  <w:r w:rsidRPr="00EB5736">
                    <w:t>Нягань</w:t>
                  </w:r>
                  <w:proofErr w:type="spellEnd"/>
                  <w:r w:rsidRPr="00EB5736">
                    <w:t xml:space="preserve"> г, ул.2 </w:t>
                  </w:r>
                  <w:proofErr w:type="spellStart"/>
                  <w:r w:rsidRPr="00EB5736">
                    <w:t>мкр</w:t>
                  </w:r>
                  <w:proofErr w:type="spellEnd"/>
                  <w:r w:rsidRPr="00EB5736">
                    <w:t>., д.43 - 172</w:t>
                  </w:r>
                </w:p>
              </w:tc>
            </w:tr>
            <w:tr w:rsidR="00716494" w:rsidRPr="00EB5736" w:rsidTr="000473CB">
              <w:tc>
                <w:tcPr>
                  <w:tcW w:w="1500" w:type="pct"/>
                  <w:tcBorders>
                    <w:top w:val="single" w:sz="6" w:space="0" w:color="000000"/>
                    <w:left w:val="single" w:sz="6" w:space="0" w:color="000000"/>
                    <w:bottom w:val="single" w:sz="6" w:space="0" w:color="000000"/>
                    <w:right w:val="single" w:sz="6" w:space="0" w:color="000000"/>
                  </w:tcBorders>
                </w:tcPr>
                <w:p w:rsidR="00716494" w:rsidRPr="00EB5736" w:rsidRDefault="00716494" w:rsidP="00325FF7">
                  <w:pPr>
                    <w:rPr>
                      <w:sz w:val="24"/>
                      <w:szCs w:val="24"/>
                    </w:rPr>
                  </w:pPr>
                  <w:r w:rsidRPr="00EB573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16494" w:rsidRPr="00EB5736" w:rsidRDefault="00716494" w:rsidP="00325FF7">
                  <w:pPr>
                    <w:rPr>
                      <w:sz w:val="24"/>
                      <w:szCs w:val="24"/>
                    </w:rPr>
                  </w:pPr>
                  <w:r w:rsidRPr="00EB5736">
                    <w:t>(34672)6-30-00</w:t>
                  </w:r>
                </w:p>
              </w:tc>
            </w:tr>
          </w:tbl>
          <w:p w:rsidR="00716494" w:rsidRPr="00EB5736" w:rsidRDefault="00716494" w:rsidP="000473CB"/>
        </w:tc>
        <w:tc>
          <w:tcPr>
            <w:tcW w:w="1701" w:type="dxa"/>
          </w:tcPr>
          <w:p w:rsidR="00716494" w:rsidRPr="00EB5736" w:rsidRDefault="00716494" w:rsidP="00716494">
            <w:pPr>
              <w:jc w:val="center"/>
              <w:rPr>
                <w:sz w:val="24"/>
                <w:szCs w:val="24"/>
              </w:rPr>
            </w:pPr>
            <w:r w:rsidRPr="00EB5736">
              <w:t>66158.41</w:t>
            </w:r>
          </w:p>
        </w:tc>
      </w:tr>
      <w:tr w:rsidR="00716494" w:rsidRPr="00B37CB1" w:rsidTr="000473CB">
        <w:trPr>
          <w:cantSplit/>
          <w:trHeight w:val="284"/>
        </w:trPr>
        <w:tc>
          <w:tcPr>
            <w:tcW w:w="851" w:type="dxa"/>
          </w:tcPr>
          <w:p w:rsidR="00716494" w:rsidRPr="00EB5736" w:rsidRDefault="00716494" w:rsidP="000473CB">
            <w:pPr>
              <w:spacing w:after="200" w:line="276" w:lineRule="auto"/>
            </w:pPr>
            <w:r w:rsidRPr="00EB5736">
              <w:t>3</w:t>
            </w:r>
          </w:p>
        </w:tc>
        <w:tc>
          <w:tcPr>
            <w:tcW w:w="1418" w:type="dxa"/>
          </w:tcPr>
          <w:p w:rsidR="00716494" w:rsidRPr="00EB5736" w:rsidRDefault="00716494" w:rsidP="00325FF7">
            <w:pPr>
              <w:rPr>
                <w:sz w:val="24"/>
                <w:szCs w:val="24"/>
              </w:rPr>
            </w:pPr>
            <w:r w:rsidRPr="00EB573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716494">
                  <w:pPr>
                    <w:rPr>
                      <w:sz w:val="24"/>
                      <w:szCs w:val="24"/>
                    </w:rPr>
                  </w:pPr>
                  <w:r w:rsidRPr="00EB5736">
                    <w:rPr>
                      <w:b/>
                      <w:bCs/>
                    </w:rPr>
                    <w:t>Общество с ограниченной ответственностью "Тюменская фабрика бумажных изделий"</w:t>
                  </w:r>
                </w:p>
              </w:tc>
            </w:tr>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27.01.2017</w:t>
                  </w:r>
                </w:p>
              </w:tc>
            </w:tr>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68936.85</w:t>
                  </w:r>
                </w:p>
              </w:tc>
            </w:tr>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7202251472</w:t>
                  </w:r>
                </w:p>
              </w:tc>
            </w:tr>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720301001</w:t>
                  </w:r>
                </w:p>
              </w:tc>
            </w:tr>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625048, Тюменская </w:t>
                  </w:r>
                  <w:proofErr w:type="spellStart"/>
                  <w:proofErr w:type="gramStart"/>
                  <w:r w:rsidRPr="00EB5736">
                    <w:t>обл</w:t>
                  </w:r>
                  <w:proofErr w:type="spellEnd"/>
                  <w:proofErr w:type="gramEnd"/>
                  <w:r w:rsidRPr="00EB5736">
                    <w:t>, Тюмень г, ул.50 лет Октября, д.3/4</w:t>
                  </w:r>
                </w:p>
              </w:tc>
            </w:tr>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6494" w:rsidRPr="00EB5736" w:rsidRDefault="00716494" w:rsidP="00325FF7">
                  <w:pPr>
                    <w:rPr>
                      <w:sz w:val="24"/>
                      <w:szCs w:val="24"/>
                    </w:rPr>
                  </w:pPr>
                  <w:r w:rsidRPr="00EB5736">
                    <w:t xml:space="preserve">625048, Тюменская </w:t>
                  </w:r>
                  <w:proofErr w:type="spellStart"/>
                  <w:proofErr w:type="gramStart"/>
                  <w:r w:rsidRPr="00EB5736">
                    <w:t>обл</w:t>
                  </w:r>
                  <w:proofErr w:type="spellEnd"/>
                  <w:proofErr w:type="gramEnd"/>
                  <w:r w:rsidRPr="00EB5736">
                    <w:t>, Тюмень г, ул.50 лет Октября, д.3/4</w:t>
                  </w:r>
                </w:p>
              </w:tc>
            </w:tr>
            <w:tr w:rsidR="00716494" w:rsidRPr="00EB5736" w:rsidTr="00325FF7">
              <w:tc>
                <w:tcPr>
                  <w:tcW w:w="1500" w:type="pct"/>
                  <w:tcBorders>
                    <w:top w:val="single" w:sz="6" w:space="0" w:color="000000"/>
                    <w:left w:val="single" w:sz="6" w:space="0" w:color="000000"/>
                    <w:bottom w:val="single" w:sz="6" w:space="0" w:color="000000"/>
                    <w:right w:val="single" w:sz="6" w:space="0" w:color="000000"/>
                  </w:tcBorders>
                </w:tcPr>
                <w:p w:rsidR="00716494" w:rsidRPr="00EB5736" w:rsidRDefault="00716494" w:rsidP="00325FF7">
                  <w:pPr>
                    <w:rPr>
                      <w:sz w:val="24"/>
                      <w:szCs w:val="24"/>
                    </w:rPr>
                  </w:pPr>
                  <w:r w:rsidRPr="00EB573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16494" w:rsidRPr="00EB5736" w:rsidRDefault="00716494" w:rsidP="00325FF7">
                  <w:pPr>
                    <w:rPr>
                      <w:sz w:val="24"/>
                      <w:szCs w:val="24"/>
                    </w:rPr>
                  </w:pPr>
                  <w:r w:rsidRPr="00EB5736">
                    <w:t>(3452) 561111</w:t>
                  </w:r>
                </w:p>
              </w:tc>
            </w:tr>
          </w:tbl>
          <w:p w:rsidR="00716494" w:rsidRPr="00EB5736" w:rsidRDefault="00716494" w:rsidP="000473CB"/>
        </w:tc>
        <w:tc>
          <w:tcPr>
            <w:tcW w:w="1701" w:type="dxa"/>
          </w:tcPr>
          <w:p w:rsidR="00716494" w:rsidRPr="00EB5736" w:rsidRDefault="00716494" w:rsidP="00716494">
            <w:pPr>
              <w:jc w:val="center"/>
              <w:rPr>
                <w:sz w:val="24"/>
                <w:szCs w:val="24"/>
              </w:rPr>
            </w:pPr>
            <w:r w:rsidRPr="00EB5736">
              <w:t>68936.85</w:t>
            </w:r>
          </w:p>
        </w:tc>
      </w:tr>
    </w:tbl>
    <w:p w:rsidR="00E57B9B" w:rsidRPr="00EB5736"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EB5736">
        <w:rPr>
          <w:sz w:val="24"/>
          <w:szCs w:val="24"/>
        </w:rPr>
        <w:t>заявок на участие в аукционе требованиям, установленным документацией об аукционе в электронной форме:</w:t>
      </w:r>
    </w:p>
    <w:p w:rsidR="00E57B9B" w:rsidRPr="00EB5736" w:rsidRDefault="00E57B9B" w:rsidP="00E57B9B">
      <w:pPr>
        <w:suppressAutoHyphens/>
        <w:ind w:left="-142"/>
        <w:jc w:val="both"/>
        <w:rPr>
          <w:bCs/>
          <w:sz w:val="24"/>
          <w:szCs w:val="24"/>
        </w:rPr>
      </w:pPr>
      <w:r w:rsidRPr="00EB5736">
        <w:rPr>
          <w:sz w:val="24"/>
          <w:szCs w:val="24"/>
        </w:rPr>
        <w:t xml:space="preserve">- </w:t>
      </w:r>
      <w:r w:rsidR="00716494" w:rsidRPr="00EB5736">
        <w:rPr>
          <w:bCs/>
          <w:sz w:val="24"/>
          <w:szCs w:val="24"/>
        </w:rPr>
        <w:t>Индивидуальный предприниматель Токарев Юрий Викторович;</w:t>
      </w:r>
    </w:p>
    <w:p w:rsidR="00716494" w:rsidRPr="00EB5736" w:rsidRDefault="00E57B9B" w:rsidP="00E57B9B">
      <w:pPr>
        <w:suppressAutoHyphens/>
        <w:ind w:left="-142"/>
        <w:jc w:val="both"/>
        <w:rPr>
          <w:bCs/>
          <w:sz w:val="24"/>
          <w:szCs w:val="24"/>
        </w:rPr>
      </w:pPr>
      <w:r w:rsidRPr="00EB5736">
        <w:rPr>
          <w:bCs/>
          <w:sz w:val="24"/>
          <w:szCs w:val="24"/>
        </w:rPr>
        <w:t xml:space="preserve">- </w:t>
      </w:r>
      <w:r w:rsidR="00716494" w:rsidRPr="00EB5736">
        <w:rPr>
          <w:bCs/>
          <w:sz w:val="24"/>
          <w:szCs w:val="24"/>
        </w:rPr>
        <w:t>Индивидуальный предприниматель Макаренко Елена Михайловна;</w:t>
      </w:r>
    </w:p>
    <w:p w:rsidR="00716494" w:rsidRPr="00EB5736" w:rsidRDefault="00716494" w:rsidP="00E57B9B">
      <w:pPr>
        <w:suppressAutoHyphens/>
        <w:ind w:left="-142"/>
        <w:jc w:val="both"/>
        <w:rPr>
          <w:bCs/>
          <w:sz w:val="24"/>
          <w:szCs w:val="24"/>
        </w:rPr>
      </w:pPr>
      <w:r w:rsidRPr="00EB5736">
        <w:rPr>
          <w:bCs/>
          <w:sz w:val="24"/>
          <w:szCs w:val="24"/>
        </w:rPr>
        <w:t>- Общество с ограниченной ответственностью "Тюменская фабрика бумажных изделий".</w:t>
      </w:r>
    </w:p>
    <w:p w:rsidR="00E57B9B" w:rsidRPr="00EB5736" w:rsidRDefault="00716494" w:rsidP="00E57B9B">
      <w:pPr>
        <w:suppressAutoHyphens/>
        <w:ind w:left="-142"/>
        <w:jc w:val="both"/>
        <w:rPr>
          <w:sz w:val="24"/>
          <w:szCs w:val="24"/>
        </w:rPr>
      </w:pPr>
      <w:r w:rsidRPr="00EB5736">
        <w:rPr>
          <w:sz w:val="24"/>
          <w:szCs w:val="24"/>
        </w:rPr>
        <w:t xml:space="preserve"> </w:t>
      </w:r>
      <w:r w:rsidR="00E57B9B" w:rsidRPr="00EB5736">
        <w:rPr>
          <w:sz w:val="24"/>
          <w:szCs w:val="24"/>
        </w:rPr>
        <w:t>6. В результате рассмотрения вторых частей заявок и на основании протокола проведения аукциона в электронной форме от 1</w:t>
      </w:r>
      <w:r w:rsidRPr="00EB5736">
        <w:rPr>
          <w:sz w:val="24"/>
          <w:szCs w:val="24"/>
        </w:rPr>
        <w:t>8</w:t>
      </w:r>
      <w:r w:rsidR="00E57B9B" w:rsidRPr="00EB5736">
        <w:rPr>
          <w:sz w:val="24"/>
          <w:szCs w:val="24"/>
        </w:rPr>
        <w:t>.0</w:t>
      </w:r>
      <w:r w:rsidRPr="00EB5736">
        <w:rPr>
          <w:sz w:val="24"/>
          <w:szCs w:val="24"/>
        </w:rPr>
        <w:t>9</w:t>
      </w:r>
      <w:r w:rsidR="00E57B9B" w:rsidRPr="00EB5736">
        <w:rPr>
          <w:sz w:val="24"/>
          <w:szCs w:val="24"/>
        </w:rPr>
        <w:t>.201</w:t>
      </w:r>
      <w:r w:rsidRPr="00EB5736">
        <w:rPr>
          <w:sz w:val="24"/>
          <w:szCs w:val="24"/>
        </w:rPr>
        <w:t>7</w:t>
      </w:r>
      <w:r w:rsidR="00E57B9B" w:rsidRPr="00EB5736">
        <w:rPr>
          <w:color w:val="FF0000"/>
          <w:sz w:val="24"/>
          <w:szCs w:val="24"/>
        </w:rPr>
        <w:t xml:space="preserve"> </w:t>
      </w:r>
      <w:r w:rsidR="00E57B9B" w:rsidRPr="00EB5736">
        <w:rPr>
          <w:sz w:val="24"/>
          <w:szCs w:val="24"/>
        </w:rPr>
        <w:t xml:space="preserve">победителем  аукциона в электронной форме признается </w:t>
      </w:r>
      <w:r w:rsidRPr="00EB5736">
        <w:rPr>
          <w:bCs/>
          <w:sz w:val="24"/>
          <w:szCs w:val="24"/>
        </w:rPr>
        <w:t>Индивидуальный предприниматель Токарев Юрий Викторович</w:t>
      </w:r>
      <w:r w:rsidR="00E57B9B" w:rsidRPr="00EB5736">
        <w:rPr>
          <w:sz w:val="24"/>
          <w:szCs w:val="24"/>
        </w:rPr>
        <w:t xml:space="preserve">,  с ценой муниципального контракта </w:t>
      </w:r>
      <w:r w:rsidRPr="00EB5736">
        <w:rPr>
          <w:sz w:val="24"/>
          <w:szCs w:val="24"/>
        </w:rPr>
        <w:t xml:space="preserve">65761.49 </w:t>
      </w:r>
      <w:r w:rsidR="00E57B9B" w:rsidRPr="00EB5736">
        <w:rPr>
          <w:sz w:val="24"/>
          <w:szCs w:val="24"/>
        </w:rPr>
        <w:t xml:space="preserve">рублей.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16494" w:rsidRPr="00B37CB1" w:rsidTr="000473CB">
        <w:tc>
          <w:tcPr>
            <w:tcW w:w="4537" w:type="dxa"/>
            <w:tcBorders>
              <w:top w:val="single" w:sz="4" w:space="0" w:color="auto"/>
              <w:left w:val="single" w:sz="4" w:space="0" w:color="auto"/>
              <w:bottom w:val="single" w:sz="4" w:space="0" w:color="auto"/>
              <w:right w:val="single" w:sz="4" w:space="0" w:color="auto"/>
            </w:tcBorders>
          </w:tcPr>
          <w:p w:rsidR="00716494" w:rsidRPr="0024527F" w:rsidRDefault="0071649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24527F" w:rsidRDefault="00716494"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EB5736" w:rsidRDefault="00716494" w:rsidP="00325FF7">
            <w:pPr>
              <w:spacing w:after="60"/>
              <w:jc w:val="center"/>
              <w:rPr>
                <w:noProof/>
                <w:sz w:val="24"/>
                <w:szCs w:val="24"/>
              </w:rPr>
            </w:pPr>
            <w:r w:rsidRPr="00EB5736">
              <w:rPr>
                <w:noProof/>
                <w:sz w:val="24"/>
                <w:szCs w:val="24"/>
              </w:rPr>
              <w:t>С.Д. Голин</w:t>
            </w:r>
          </w:p>
        </w:tc>
      </w:tr>
      <w:tr w:rsidR="00716494" w:rsidRPr="00B37CB1" w:rsidTr="000473CB">
        <w:tc>
          <w:tcPr>
            <w:tcW w:w="4537" w:type="dxa"/>
            <w:tcBorders>
              <w:top w:val="single" w:sz="4" w:space="0" w:color="auto"/>
              <w:left w:val="single" w:sz="4" w:space="0" w:color="auto"/>
              <w:bottom w:val="single" w:sz="4" w:space="0" w:color="auto"/>
              <w:right w:val="single" w:sz="4" w:space="0" w:color="auto"/>
            </w:tcBorders>
          </w:tcPr>
          <w:p w:rsidR="00716494" w:rsidRPr="0024527F" w:rsidRDefault="0071649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24527F" w:rsidRDefault="00716494"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EB5736" w:rsidRDefault="00716494" w:rsidP="00325FF7">
            <w:pPr>
              <w:spacing w:line="276" w:lineRule="auto"/>
              <w:jc w:val="center"/>
              <w:rPr>
                <w:rFonts w:eastAsia="Calibri"/>
                <w:sz w:val="24"/>
                <w:szCs w:val="24"/>
              </w:rPr>
            </w:pPr>
            <w:r w:rsidRPr="00EB5736">
              <w:rPr>
                <w:sz w:val="24"/>
                <w:szCs w:val="24"/>
              </w:rPr>
              <w:t xml:space="preserve">В.К. </w:t>
            </w:r>
            <w:proofErr w:type="spellStart"/>
            <w:r w:rsidRPr="00EB5736">
              <w:rPr>
                <w:sz w:val="24"/>
                <w:szCs w:val="24"/>
              </w:rPr>
              <w:t>Бандурин</w:t>
            </w:r>
            <w:proofErr w:type="spellEnd"/>
          </w:p>
        </w:tc>
      </w:tr>
      <w:tr w:rsidR="00716494" w:rsidRPr="00B37CB1" w:rsidTr="000473CB">
        <w:tc>
          <w:tcPr>
            <w:tcW w:w="4537" w:type="dxa"/>
            <w:tcBorders>
              <w:top w:val="single" w:sz="4" w:space="0" w:color="auto"/>
              <w:left w:val="single" w:sz="4" w:space="0" w:color="auto"/>
              <w:bottom w:val="single" w:sz="4" w:space="0" w:color="auto"/>
              <w:right w:val="single" w:sz="4" w:space="0" w:color="auto"/>
            </w:tcBorders>
          </w:tcPr>
          <w:p w:rsidR="00716494" w:rsidRPr="0024527F" w:rsidRDefault="0071649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24527F" w:rsidRDefault="00716494"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EB5736" w:rsidRDefault="00716494" w:rsidP="00325FF7">
            <w:pPr>
              <w:spacing w:line="276" w:lineRule="auto"/>
              <w:jc w:val="center"/>
              <w:rPr>
                <w:sz w:val="24"/>
                <w:szCs w:val="24"/>
              </w:rPr>
            </w:pPr>
            <w:r w:rsidRPr="00EB5736">
              <w:rPr>
                <w:sz w:val="24"/>
                <w:szCs w:val="24"/>
              </w:rPr>
              <w:t xml:space="preserve">Т.И. </w:t>
            </w:r>
            <w:proofErr w:type="spellStart"/>
            <w:r w:rsidRPr="00EB5736">
              <w:rPr>
                <w:sz w:val="24"/>
                <w:szCs w:val="24"/>
              </w:rPr>
              <w:t>Долгодворова</w:t>
            </w:r>
            <w:proofErr w:type="spellEnd"/>
          </w:p>
        </w:tc>
      </w:tr>
      <w:tr w:rsidR="00716494" w:rsidRPr="00B37CB1" w:rsidTr="000473CB">
        <w:tc>
          <w:tcPr>
            <w:tcW w:w="4537" w:type="dxa"/>
            <w:tcBorders>
              <w:top w:val="single" w:sz="4" w:space="0" w:color="auto"/>
              <w:left w:val="single" w:sz="4" w:space="0" w:color="auto"/>
              <w:bottom w:val="single" w:sz="4" w:space="0" w:color="auto"/>
              <w:right w:val="single" w:sz="4" w:space="0" w:color="auto"/>
            </w:tcBorders>
          </w:tcPr>
          <w:p w:rsidR="00716494" w:rsidRPr="0024527F" w:rsidRDefault="0071649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24527F" w:rsidRDefault="00716494"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EB5736" w:rsidRDefault="00716494" w:rsidP="00325FF7">
            <w:pPr>
              <w:spacing w:line="276" w:lineRule="auto"/>
              <w:jc w:val="center"/>
              <w:rPr>
                <w:rFonts w:eastAsia="Calibri"/>
                <w:sz w:val="24"/>
                <w:szCs w:val="24"/>
              </w:rPr>
            </w:pPr>
            <w:r w:rsidRPr="00EB5736">
              <w:rPr>
                <w:sz w:val="24"/>
                <w:szCs w:val="24"/>
              </w:rPr>
              <w:t>Н.А. Морозова</w:t>
            </w:r>
          </w:p>
        </w:tc>
      </w:tr>
      <w:tr w:rsidR="00716494" w:rsidRPr="00B37CB1" w:rsidTr="000473CB">
        <w:tc>
          <w:tcPr>
            <w:tcW w:w="4537" w:type="dxa"/>
            <w:tcBorders>
              <w:top w:val="single" w:sz="4" w:space="0" w:color="auto"/>
              <w:left w:val="single" w:sz="4" w:space="0" w:color="auto"/>
              <w:bottom w:val="single" w:sz="4" w:space="0" w:color="auto"/>
              <w:right w:val="single" w:sz="4" w:space="0" w:color="auto"/>
            </w:tcBorders>
          </w:tcPr>
          <w:p w:rsidR="00716494" w:rsidRPr="0024527F" w:rsidRDefault="0071649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24527F" w:rsidRDefault="00716494"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EB5736" w:rsidRDefault="00716494" w:rsidP="00325FF7">
            <w:pPr>
              <w:spacing w:line="276" w:lineRule="auto"/>
              <w:jc w:val="center"/>
              <w:rPr>
                <w:sz w:val="24"/>
                <w:szCs w:val="24"/>
              </w:rPr>
            </w:pPr>
            <w:r w:rsidRPr="00EB5736">
              <w:rPr>
                <w:sz w:val="24"/>
                <w:szCs w:val="24"/>
              </w:rPr>
              <w:t xml:space="preserve">Ж.В. </w:t>
            </w:r>
            <w:proofErr w:type="spellStart"/>
            <w:r w:rsidRPr="00EB5736">
              <w:rPr>
                <w:sz w:val="24"/>
                <w:szCs w:val="24"/>
              </w:rPr>
              <w:t>Резинкина</w:t>
            </w:r>
            <w:proofErr w:type="spellEnd"/>
          </w:p>
        </w:tc>
      </w:tr>
      <w:tr w:rsidR="00716494" w:rsidRPr="00B37CB1" w:rsidTr="000473CB">
        <w:tc>
          <w:tcPr>
            <w:tcW w:w="4537" w:type="dxa"/>
            <w:tcBorders>
              <w:top w:val="single" w:sz="4" w:space="0" w:color="auto"/>
              <w:left w:val="single" w:sz="4" w:space="0" w:color="auto"/>
              <w:bottom w:val="single" w:sz="4" w:space="0" w:color="auto"/>
              <w:right w:val="single" w:sz="4" w:space="0" w:color="auto"/>
            </w:tcBorders>
          </w:tcPr>
          <w:p w:rsidR="00716494" w:rsidRPr="0024527F" w:rsidRDefault="00716494" w:rsidP="00325FF7">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24527F" w:rsidRDefault="00716494" w:rsidP="00325FF7">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EB5736" w:rsidRDefault="00716494" w:rsidP="00325FF7">
            <w:pPr>
              <w:spacing w:line="276" w:lineRule="auto"/>
              <w:jc w:val="center"/>
              <w:rPr>
                <w:sz w:val="24"/>
                <w:szCs w:val="24"/>
              </w:rPr>
            </w:pPr>
            <w:r w:rsidRPr="00EB5736">
              <w:rPr>
                <w:sz w:val="24"/>
                <w:szCs w:val="24"/>
              </w:rPr>
              <w:t>А.Т. Абдуллаев</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716494" w:rsidRPr="00EB5736" w:rsidRDefault="00716494" w:rsidP="00716494">
      <w:pPr>
        <w:ind w:left="284"/>
        <w:jc w:val="both"/>
        <w:rPr>
          <w:b/>
          <w:sz w:val="24"/>
          <w:szCs w:val="24"/>
        </w:rPr>
      </w:pPr>
      <w:r w:rsidRPr="00EB5736">
        <w:rPr>
          <w:b/>
          <w:sz w:val="24"/>
          <w:szCs w:val="24"/>
        </w:rPr>
        <w:t xml:space="preserve">Председатель комиссии:                                                                                С. Д. </w:t>
      </w:r>
      <w:proofErr w:type="spellStart"/>
      <w:r w:rsidRPr="00EB5736">
        <w:rPr>
          <w:b/>
          <w:sz w:val="24"/>
          <w:szCs w:val="24"/>
        </w:rPr>
        <w:t>Голин</w:t>
      </w:r>
      <w:proofErr w:type="spellEnd"/>
    </w:p>
    <w:p w:rsidR="00716494" w:rsidRPr="00EB5736" w:rsidRDefault="00716494" w:rsidP="00716494">
      <w:pPr>
        <w:ind w:left="284"/>
        <w:jc w:val="both"/>
        <w:rPr>
          <w:b/>
          <w:sz w:val="24"/>
          <w:szCs w:val="24"/>
        </w:rPr>
      </w:pPr>
    </w:p>
    <w:p w:rsidR="00716494" w:rsidRPr="00EB5736" w:rsidRDefault="00716494" w:rsidP="00716494">
      <w:pPr>
        <w:ind w:left="284"/>
        <w:rPr>
          <w:b/>
          <w:sz w:val="24"/>
          <w:szCs w:val="24"/>
        </w:rPr>
      </w:pPr>
      <w:r w:rsidRPr="00EB5736">
        <w:rPr>
          <w:b/>
          <w:sz w:val="24"/>
          <w:szCs w:val="24"/>
        </w:rPr>
        <w:t xml:space="preserve">Члены  комиссии                                                                                                                                                     </w:t>
      </w:r>
    </w:p>
    <w:p w:rsidR="00716494" w:rsidRPr="00EB5736" w:rsidRDefault="00716494" w:rsidP="00716494">
      <w:pPr>
        <w:ind w:left="284"/>
        <w:rPr>
          <w:sz w:val="24"/>
          <w:szCs w:val="24"/>
        </w:rPr>
      </w:pPr>
    </w:p>
    <w:p w:rsidR="00716494" w:rsidRPr="00EB5736" w:rsidRDefault="00716494" w:rsidP="00716494">
      <w:pPr>
        <w:ind w:left="284"/>
        <w:jc w:val="right"/>
        <w:rPr>
          <w:sz w:val="24"/>
          <w:szCs w:val="24"/>
        </w:rPr>
      </w:pPr>
      <w:r w:rsidRPr="00EB5736">
        <w:rPr>
          <w:sz w:val="24"/>
          <w:szCs w:val="24"/>
        </w:rPr>
        <w:t xml:space="preserve">___________________В.К. </w:t>
      </w:r>
      <w:proofErr w:type="spellStart"/>
      <w:r w:rsidRPr="00EB5736">
        <w:rPr>
          <w:sz w:val="24"/>
          <w:szCs w:val="24"/>
        </w:rPr>
        <w:t>Бандурин</w:t>
      </w:r>
      <w:proofErr w:type="spellEnd"/>
      <w:r w:rsidRPr="00EB5736">
        <w:rPr>
          <w:sz w:val="24"/>
          <w:szCs w:val="24"/>
        </w:rPr>
        <w:t xml:space="preserve">  </w:t>
      </w:r>
    </w:p>
    <w:p w:rsidR="00716494" w:rsidRPr="00EB5736" w:rsidRDefault="00716494" w:rsidP="00716494">
      <w:pPr>
        <w:ind w:left="284"/>
        <w:jc w:val="right"/>
        <w:rPr>
          <w:sz w:val="24"/>
          <w:szCs w:val="24"/>
        </w:rPr>
      </w:pPr>
      <w:r w:rsidRPr="00EB5736">
        <w:rPr>
          <w:sz w:val="24"/>
          <w:szCs w:val="24"/>
        </w:rPr>
        <w:t>____________________Н.А. Морозова</w:t>
      </w:r>
    </w:p>
    <w:p w:rsidR="00716494" w:rsidRPr="00EB5736" w:rsidRDefault="00716494" w:rsidP="00716494">
      <w:pPr>
        <w:ind w:left="284"/>
        <w:jc w:val="right"/>
        <w:rPr>
          <w:sz w:val="24"/>
          <w:szCs w:val="24"/>
        </w:rPr>
      </w:pPr>
      <w:r w:rsidRPr="00EB5736">
        <w:rPr>
          <w:sz w:val="24"/>
          <w:szCs w:val="24"/>
        </w:rPr>
        <w:t xml:space="preserve">________________Т.И. </w:t>
      </w:r>
      <w:proofErr w:type="spellStart"/>
      <w:r w:rsidRPr="00EB5736">
        <w:rPr>
          <w:sz w:val="24"/>
          <w:szCs w:val="24"/>
        </w:rPr>
        <w:t>Долгодворова</w:t>
      </w:r>
      <w:proofErr w:type="spellEnd"/>
    </w:p>
    <w:p w:rsidR="00716494" w:rsidRPr="00EB5736" w:rsidRDefault="00716494" w:rsidP="00716494">
      <w:pPr>
        <w:ind w:left="284"/>
        <w:jc w:val="right"/>
        <w:rPr>
          <w:sz w:val="24"/>
          <w:szCs w:val="24"/>
        </w:rPr>
      </w:pPr>
      <w:r w:rsidRPr="00EB5736">
        <w:rPr>
          <w:sz w:val="24"/>
          <w:szCs w:val="24"/>
        </w:rPr>
        <w:t xml:space="preserve">___________________Ж.В. </w:t>
      </w:r>
      <w:proofErr w:type="spellStart"/>
      <w:r w:rsidRPr="00EB5736">
        <w:rPr>
          <w:sz w:val="24"/>
          <w:szCs w:val="24"/>
        </w:rPr>
        <w:t>Резинкина</w:t>
      </w:r>
      <w:proofErr w:type="spellEnd"/>
    </w:p>
    <w:p w:rsidR="00716494" w:rsidRPr="00595F36" w:rsidRDefault="00716494" w:rsidP="00716494">
      <w:pPr>
        <w:ind w:left="284"/>
        <w:jc w:val="right"/>
        <w:rPr>
          <w:sz w:val="24"/>
          <w:szCs w:val="24"/>
        </w:rPr>
      </w:pPr>
      <w:r w:rsidRPr="00EB5736">
        <w:rPr>
          <w:sz w:val="24"/>
          <w:szCs w:val="24"/>
        </w:rPr>
        <w:tab/>
      </w:r>
      <w:r w:rsidRPr="00EB5736">
        <w:rPr>
          <w:sz w:val="24"/>
          <w:szCs w:val="24"/>
        </w:rPr>
        <w:tab/>
      </w:r>
      <w:r w:rsidRPr="00EB5736">
        <w:rPr>
          <w:sz w:val="24"/>
          <w:szCs w:val="24"/>
        </w:rPr>
        <w:tab/>
      </w:r>
      <w:r w:rsidRPr="00EB5736">
        <w:rPr>
          <w:sz w:val="24"/>
          <w:szCs w:val="24"/>
        </w:rPr>
        <w:tab/>
      </w:r>
      <w:r w:rsidRPr="00EB5736">
        <w:rPr>
          <w:sz w:val="24"/>
          <w:szCs w:val="24"/>
        </w:rPr>
        <w:tab/>
      </w:r>
      <w:r w:rsidRPr="00EB5736">
        <w:rPr>
          <w:sz w:val="24"/>
          <w:szCs w:val="24"/>
        </w:rPr>
        <w:tab/>
      </w:r>
      <w:r w:rsidRPr="00EB5736">
        <w:rPr>
          <w:sz w:val="24"/>
          <w:szCs w:val="24"/>
        </w:rPr>
        <w:tab/>
        <w:t xml:space="preserve">  __________________ А.Т. Абдуллаев</w:t>
      </w:r>
    </w:p>
    <w:p w:rsidR="00716494" w:rsidRPr="00595F36" w:rsidRDefault="00716494" w:rsidP="00716494">
      <w:pPr>
        <w:ind w:left="284"/>
        <w:rPr>
          <w:sz w:val="24"/>
          <w:szCs w:val="24"/>
        </w:rPr>
      </w:pP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716494">
        <w:rPr>
          <w:sz w:val="24"/>
          <w:szCs w:val="24"/>
        </w:rPr>
        <w:t xml:space="preserve">Е.А. </w:t>
      </w:r>
      <w:proofErr w:type="spellStart"/>
      <w:r w:rsidR="00716494">
        <w:rPr>
          <w:sz w:val="24"/>
          <w:szCs w:val="24"/>
        </w:rPr>
        <w:t>Лекомцева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16494" w:rsidRDefault="00716494" w:rsidP="00716494">
      <w:pPr>
        <w:ind w:right="-66"/>
        <w:jc w:val="right"/>
        <w:sectPr w:rsidR="00716494" w:rsidSect="00EB5736">
          <w:pgSz w:w="11906" w:h="16838"/>
          <w:pgMar w:top="568" w:right="424" w:bottom="1134" w:left="993" w:header="708" w:footer="708" w:gutter="0"/>
          <w:cols w:space="708"/>
          <w:docGrid w:linePitch="360"/>
        </w:sectPr>
      </w:pPr>
    </w:p>
    <w:p w:rsidR="00716494" w:rsidRDefault="00716494" w:rsidP="00716494">
      <w:pPr>
        <w:ind w:right="-66"/>
        <w:jc w:val="right"/>
      </w:pPr>
      <w:r>
        <w:lastRenderedPageBreak/>
        <w:t xml:space="preserve">                                                                                                                       Приложение 1</w:t>
      </w:r>
    </w:p>
    <w:p w:rsidR="00716494" w:rsidRDefault="00716494" w:rsidP="00716494">
      <w:pPr>
        <w:jc w:val="right"/>
        <w:rPr>
          <w:sz w:val="18"/>
          <w:szCs w:val="18"/>
        </w:rPr>
      </w:pPr>
      <w:r>
        <w:t xml:space="preserve">                                                                                                                                               к </w:t>
      </w:r>
      <w:r>
        <w:rPr>
          <w:sz w:val="18"/>
          <w:szCs w:val="18"/>
        </w:rPr>
        <w:t>протоколу подведения итогов</w:t>
      </w:r>
    </w:p>
    <w:p w:rsidR="00716494" w:rsidRDefault="00716494" w:rsidP="00716494">
      <w:pPr>
        <w:tabs>
          <w:tab w:val="left" w:pos="3930"/>
          <w:tab w:val="right" w:pos="9355"/>
        </w:tabs>
        <w:ind w:right="-66"/>
        <w:jc w:val="right"/>
        <w:rPr>
          <w:sz w:val="18"/>
          <w:szCs w:val="18"/>
        </w:rPr>
      </w:pPr>
      <w:r>
        <w:rPr>
          <w:sz w:val="18"/>
          <w:szCs w:val="18"/>
        </w:rPr>
        <w:t>на участие в аукционе в электронной форме</w:t>
      </w:r>
    </w:p>
    <w:p w:rsidR="00716494" w:rsidRDefault="00716494" w:rsidP="00716494">
      <w:pPr>
        <w:tabs>
          <w:tab w:val="left" w:pos="3930"/>
          <w:tab w:val="right" w:pos="9355"/>
        </w:tabs>
        <w:ind w:right="-66"/>
        <w:jc w:val="right"/>
        <w:rPr>
          <w:sz w:val="18"/>
          <w:szCs w:val="18"/>
        </w:rPr>
      </w:pPr>
      <w:r>
        <w:rPr>
          <w:sz w:val="18"/>
          <w:szCs w:val="18"/>
        </w:rPr>
        <w:t>от «19» сентября  2017 г. № 0187300005817000337-3</w:t>
      </w:r>
    </w:p>
    <w:p w:rsidR="00716494" w:rsidRDefault="00716494" w:rsidP="00716494">
      <w:pPr>
        <w:tabs>
          <w:tab w:val="left" w:pos="3930"/>
          <w:tab w:val="right" w:pos="9355"/>
        </w:tabs>
        <w:ind w:right="-66"/>
        <w:jc w:val="right"/>
      </w:pPr>
    </w:p>
    <w:p w:rsidR="00716494" w:rsidRDefault="00716494" w:rsidP="00716494">
      <w:pPr>
        <w:jc w:val="center"/>
      </w:pPr>
      <w:r>
        <w:t xml:space="preserve">Таблица подведения итогов </w:t>
      </w:r>
    </w:p>
    <w:p w:rsidR="00716494" w:rsidRDefault="00716494" w:rsidP="00716494">
      <w:pPr>
        <w:jc w:val="center"/>
      </w:pPr>
      <w: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w:t>
      </w:r>
      <w:r>
        <w:rPr>
          <w:bCs/>
        </w:rPr>
        <w:t xml:space="preserve"> поставку бумаги для офисной техники и пленки для </w:t>
      </w:r>
      <w:proofErr w:type="spellStart"/>
      <w:r>
        <w:rPr>
          <w:bCs/>
        </w:rPr>
        <w:t>ламинирования</w:t>
      </w:r>
      <w:proofErr w:type="spellEnd"/>
      <w:r>
        <w:t>.</w:t>
      </w:r>
    </w:p>
    <w:p w:rsidR="00EB5736" w:rsidRDefault="00EB5736" w:rsidP="00716494">
      <w:pPr>
        <w:jc w:val="center"/>
        <w:rPr>
          <w:bCs/>
        </w:rPr>
      </w:pPr>
    </w:p>
    <w:p w:rsidR="00716494" w:rsidRDefault="00716494" w:rsidP="009E0045">
      <w:r>
        <w:t>Заказчик: Муниципальное казенное учреждение «Центр материально-технического и информационно-методического обеспечения».</w:t>
      </w:r>
    </w:p>
    <w:p w:rsidR="00716494" w:rsidRDefault="00716494" w:rsidP="00716494"/>
    <w:tbl>
      <w:tblPr>
        <w:tblW w:w="15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2"/>
        <w:gridCol w:w="1276"/>
        <w:gridCol w:w="1559"/>
        <w:gridCol w:w="1559"/>
        <w:gridCol w:w="1559"/>
      </w:tblGrid>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vAlign w:val="center"/>
            <w:hideMark/>
          </w:tcPr>
          <w:p w:rsidR="00716494" w:rsidRDefault="00716494">
            <w:pPr>
              <w:widowControl/>
              <w:spacing w:line="276" w:lineRule="auto"/>
              <w:jc w:val="center"/>
              <w:rPr>
                <w:sz w:val="16"/>
                <w:szCs w:val="16"/>
                <w:lang w:eastAsia="en-US"/>
              </w:rPr>
            </w:pPr>
            <w:r>
              <w:rPr>
                <w:sz w:val="16"/>
                <w:szCs w:val="16"/>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widowControl/>
              <w:spacing w:line="276" w:lineRule="auto"/>
              <w:jc w:val="center"/>
              <w:rPr>
                <w:sz w:val="16"/>
                <w:szCs w:val="16"/>
                <w:lang w:eastAsia="en-US"/>
              </w:rPr>
            </w:pPr>
            <w:r>
              <w:rPr>
                <w:sz w:val="16"/>
                <w:szCs w:val="16"/>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716494" w:rsidRDefault="00716494">
            <w:pPr>
              <w:spacing w:line="276" w:lineRule="auto"/>
              <w:ind w:left="-108" w:right="-108"/>
              <w:jc w:val="center"/>
              <w:rPr>
                <w:sz w:val="16"/>
                <w:szCs w:val="16"/>
                <w:lang w:eastAsia="en-US"/>
              </w:rPr>
            </w:pPr>
            <w:r>
              <w:rPr>
                <w:sz w:val="16"/>
                <w:szCs w:val="16"/>
                <w:lang w:eastAsia="en-US"/>
              </w:rPr>
              <w:t>3</w:t>
            </w:r>
          </w:p>
          <w:p w:rsidR="00716494" w:rsidRDefault="00716494">
            <w:pPr>
              <w:spacing w:line="276" w:lineRule="auto"/>
              <w:ind w:left="-108" w:right="-108"/>
              <w:jc w:val="center"/>
              <w:rPr>
                <w:bCs/>
                <w:sz w:val="16"/>
                <w:szCs w:val="16"/>
                <w:lang w:eastAsia="en-US"/>
              </w:rPr>
            </w:pPr>
            <w:r>
              <w:rPr>
                <w:bCs/>
                <w:sz w:val="16"/>
                <w:szCs w:val="16"/>
                <w:lang w:eastAsia="en-US"/>
              </w:rPr>
              <w:t xml:space="preserve">Индивидуальный предприниматель Токарев Юрий Викторович </w:t>
            </w:r>
          </w:p>
          <w:p w:rsidR="00716494" w:rsidRDefault="00716494">
            <w:pPr>
              <w:spacing w:line="276" w:lineRule="auto"/>
              <w:ind w:left="-108" w:right="-108"/>
              <w:jc w:val="center"/>
              <w:rPr>
                <w:sz w:val="16"/>
                <w:szCs w:val="16"/>
                <w:lang w:eastAsia="en-US"/>
              </w:rPr>
            </w:pPr>
            <w:r>
              <w:rPr>
                <w:sz w:val="16"/>
                <w:szCs w:val="16"/>
                <w:lang w:eastAsia="en-US"/>
              </w:rPr>
              <w:t>г. Серов</w:t>
            </w:r>
          </w:p>
          <w:p w:rsidR="00716494" w:rsidRDefault="00716494">
            <w:pPr>
              <w:spacing w:line="276" w:lineRule="auto"/>
              <w:ind w:left="-108" w:right="-108"/>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ind w:left="34"/>
              <w:jc w:val="center"/>
              <w:rPr>
                <w:sz w:val="16"/>
                <w:szCs w:val="16"/>
                <w:lang w:eastAsia="en-US"/>
              </w:rPr>
            </w:pPr>
            <w:r>
              <w:rPr>
                <w:sz w:val="16"/>
                <w:szCs w:val="16"/>
                <w:lang w:eastAsia="en-US"/>
              </w:rPr>
              <w:t>1</w:t>
            </w:r>
          </w:p>
          <w:p w:rsidR="00716494" w:rsidRDefault="00716494">
            <w:pPr>
              <w:spacing w:line="276" w:lineRule="auto"/>
              <w:ind w:left="34"/>
              <w:jc w:val="center"/>
              <w:rPr>
                <w:bCs/>
                <w:sz w:val="16"/>
                <w:szCs w:val="16"/>
                <w:lang w:eastAsia="en-US"/>
              </w:rPr>
            </w:pPr>
            <w:r>
              <w:rPr>
                <w:bCs/>
                <w:sz w:val="16"/>
                <w:szCs w:val="16"/>
                <w:lang w:eastAsia="en-US"/>
              </w:rPr>
              <w:t>Индивидуальный предприниматель Макаренко Елена Михайловна</w:t>
            </w:r>
          </w:p>
          <w:p w:rsidR="00716494" w:rsidRDefault="00716494">
            <w:pPr>
              <w:spacing w:line="276" w:lineRule="auto"/>
              <w:ind w:left="34"/>
              <w:jc w:val="center"/>
              <w:rPr>
                <w:sz w:val="16"/>
                <w:szCs w:val="16"/>
                <w:lang w:eastAsia="en-US"/>
              </w:rPr>
            </w:pPr>
            <w:r>
              <w:rPr>
                <w:sz w:val="16"/>
                <w:szCs w:val="16"/>
                <w:lang w:eastAsia="en-US"/>
              </w:rPr>
              <w:t>г.</w:t>
            </w:r>
            <w:r>
              <w:rPr>
                <w:rFonts w:ascii="Arial" w:hAnsi="Arial" w:cs="Arial"/>
                <w:color w:val="000000"/>
                <w:sz w:val="17"/>
                <w:szCs w:val="17"/>
                <w:lang w:eastAsia="en-US"/>
              </w:rPr>
              <w:t xml:space="preserve"> </w:t>
            </w:r>
            <w:proofErr w:type="spellStart"/>
            <w:r>
              <w:rPr>
                <w:sz w:val="16"/>
                <w:szCs w:val="16"/>
                <w:lang w:eastAsia="en-US"/>
              </w:rPr>
              <w:t>Нягань</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ind w:left="34"/>
              <w:jc w:val="center"/>
              <w:rPr>
                <w:sz w:val="16"/>
                <w:szCs w:val="16"/>
                <w:lang w:eastAsia="en-US"/>
              </w:rPr>
            </w:pPr>
            <w:r>
              <w:rPr>
                <w:sz w:val="16"/>
                <w:szCs w:val="16"/>
                <w:lang w:eastAsia="en-US"/>
              </w:rPr>
              <w:t>2</w:t>
            </w:r>
          </w:p>
          <w:p w:rsidR="00716494" w:rsidRDefault="00716494">
            <w:pPr>
              <w:spacing w:line="276" w:lineRule="auto"/>
              <w:ind w:left="34"/>
              <w:jc w:val="center"/>
              <w:rPr>
                <w:bCs/>
                <w:sz w:val="16"/>
                <w:szCs w:val="16"/>
                <w:lang w:eastAsia="en-US"/>
              </w:rPr>
            </w:pPr>
            <w:r>
              <w:rPr>
                <w:bCs/>
                <w:sz w:val="16"/>
                <w:szCs w:val="16"/>
                <w:lang w:eastAsia="en-US"/>
              </w:rPr>
              <w:t>Общество с ограниченной ответственностью "Тюменская фабрика бумажных изделий"</w:t>
            </w:r>
          </w:p>
          <w:p w:rsidR="00716494" w:rsidRDefault="00716494">
            <w:pPr>
              <w:spacing w:line="276" w:lineRule="auto"/>
              <w:ind w:left="34"/>
              <w:jc w:val="center"/>
              <w:rPr>
                <w:sz w:val="16"/>
                <w:szCs w:val="16"/>
                <w:lang w:eastAsia="en-US"/>
              </w:rPr>
            </w:pPr>
            <w:proofErr w:type="spellStart"/>
            <w:r>
              <w:rPr>
                <w:bCs/>
                <w:sz w:val="16"/>
                <w:szCs w:val="16"/>
                <w:lang w:eastAsia="en-US"/>
              </w:rPr>
              <w:t>г</w:t>
            </w:r>
            <w:proofErr w:type="gramStart"/>
            <w:r>
              <w:rPr>
                <w:bCs/>
                <w:sz w:val="16"/>
                <w:szCs w:val="16"/>
                <w:lang w:eastAsia="en-US"/>
              </w:rPr>
              <w:t>.Т</w:t>
            </w:r>
            <w:proofErr w:type="gramEnd"/>
            <w:r>
              <w:rPr>
                <w:bCs/>
                <w:sz w:val="16"/>
                <w:szCs w:val="16"/>
                <w:lang w:eastAsia="en-US"/>
              </w:rPr>
              <w:t>юмень</w:t>
            </w:r>
            <w:proofErr w:type="spellEnd"/>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suppressAutoHyphens/>
              <w:spacing w:line="276" w:lineRule="auto"/>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6494" w:rsidRDefault="00716494">
            <w:pPr>
              <w:suppressAutoHyphens/>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pacing w:line="276" w:lineRule="auto"/>
              <w:jc w:val="center"/>
              <w:rPr>
                <w:sz w:val="16"/>
                <w:szCs w:val="16"/>
                <w:lang w:eastAsia="en-US"/>
              </w:rPr>
            </w:pPr>
            <w:r>
              <w:rPr>
                <w:color w:val="000000"/>
                <w:sz w:val="16"/>
                <w:szCs w:val="16"/>
                <w:lang w:eastAsia="en-US"/>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pacing w:line="276" w:lineRule="auto"/>
              <w:jc w:val="center"/>
              <w:rPr>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pacing w:line="276" w:lineRule="auto"/>
              <w:jc w:val="center"/>
              <w:rPr>
                <w:color w:val="000000"/>
                <w:sz w:val="16"/>
                <w:szCs w:val="16"/>
                <w:lang w:eastAsia="en-US"/>
              </w:rPr>
            </w:pPr>
            <w:r>
              <w:rPr>
                <w:color w:val="000000"/>
                <w:sz w:val="16"/>
                <w:szCs w:val="16"/>
                <w:lang w:eastAsia="en-US"/>
              </w:rPr>
              <w:t>Информация отсутствует</w:t>
            </w:r>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7. Принадлежность к субъектам малого предпринимательства и социально-ориентированным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716494" w:rsidRDefault="0071649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716494" w:rsidRPr="00716494" w:rsidTr="00716494">
        <w:trPr>
          <w:trHeight w:val="203"/>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8.</w:t>
            </w:r>
            <w:r>
              <w:rPr>
                <w:color w:val="000000"/>
                <w:kern w:val="2"/>
                <w:sz w:val="16"/>
                <w:szCs w:val="16"/>
                <w:lang w:eastAsia="en-US"/>
              </w:rPr>
              <w:t xml:space="preserve"> Принадлежность участника закупки к офшорным компаниям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ind w:right="-108"/>
              <w:jc w:val="center"/>
              <w:rPr>
                <w:color w:val="000000"/>
                <w:sz w:val="16"/>
                <w:szCs w:val="16"/>
                <w:lang w:eastAsia="en-US"/>
              </w:rPr>
            </w:pPr>
            <w:r>
              <w:rPr>
                <w:color w:val="000000"/>
                <w:sz w:val="16"/>
                <w:szCs w:val="16"/>
                <w:lang w:eastAsia="en-US"/>
              </w:rPr>
              <w:t>Не 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716494" w:rsidRPr="00716494" w:rsidTr="00716494">
        <w:trPr>
          <w:trHeight w:val="841"/>
        </w:trPr>
        <w:tc>
          <w:tcPr>
            <w:tcW w:w="9642" w:type="dxa"/>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494" w:rsidRDefault="00716494">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716494" w:rsidRPr="00716494" w:rsidTr="00716494">
        <w:trPr>
          <w:trHeight w:val="203"/>
        </w:trPr>
        <w:tc>
          <w:tcPr>
            <w:tcW w:w="10918" w:type="dxa"/>
            <w:gridSpan w:val="2"/>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10. Начальная максимальная цена контракта, рублей —</w:t>
            </w:r>
            <w:r>
              <w:rPr>
                <w:b/>
                <w:sz w:val="16"/>
                <w:szCs w:val="16"/>
                <w:lang w:eastAsia="en-US"/>
              </w:rPr>
              <w:t xml:space="preserve">  79 383.60</w:t>
            </w:r>
          </w:p>
        </w:tc>
        <w:tc>
          <w:tcPr>
            <w:tcW w:w="1559" w:type="dxa"/>
            <w:tcBorders>
              <w:top w:val="single" w:sz="4" w:space="0" w:color="auto"/>
              <w:left w:val="single" w:sz="4" w:space="0" w:color="auto"/>
              <w:bottom w:val="single" w:sz="4" w:space="0" w:color="auto"/>
              <w:right w:val="single" w:sz="4" w:space="0" w:color="auto"/>
            </w:tcBorders>
          </w:tcPr>
          <w:p w:rsidR="00716494" w:rsidRDefault="00716494">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716494" w:rsidRDefault="00716494">
            <w:pPr>
              <w:spacing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716494" w:rsidRDefault="00716494">
            <w:pPr>
              <w:spacing w:line="276" w:lineRule="auto"/>
              <w:jc w:val="center"/>
              <w:rPr>
                <w:sz w:val="16"/>
                <w:szCs w:val="16"/>
                <w:lang w:eastAsia="en-US"/>
              </w:rPr>
            </w:pPr>
          </w:p>
        </w:tc>
      </w:tr>
      <w:tr w:rsidR="00716494" w:rsidRPr="00716494" w:rsidTr="00716494">
        <w:trPr>
          <w:trHeight w:val="203"/>
        </w:trPr>
        <w:tc>
          <w:tcPr>
            <w:tcW w:w="10918" w:type="dxa"/>
            <w:gridSpan w:val="2"/>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sz w:val="16"/>
                <w:szCs w:val="16"/>
                <w:lang w:eastAsia="en-US"/>
              </w:rPr>
              <w:t>11.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jc w:val="center"/>
              <w:rPr>
                <w:color w:val="000000"/>
                <w:sz w:val="16"/>
                <w:szCs w:val="16"/>
                <w:lang w:eastAsia="en-US"/>
              </w:rPr>
            </w:pPr>
            <w:r>
              <w:rPr>
                <w:color w:val="000000"/>
                <w:sz w:val="16"/>
                <w:szCs w:val="16"/>
                <w:lang w:eastAsia="en-US"/>
              </w:rPr>
              <w:t>65761.49</w:t>
            </w:r>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jc w:val="center"/>
              <w:rPr>
                <w:color w:val="000000"/>
                <w:sz w:val="16"/>
                <w:szCs w:val="16"/>
                <w:lang w:eastAsia="en-US"/>
              </w:rPr>
            </w:pPr>
            <w:r>
              <w:rPr>
                <w:color w:val="000000"/>
                <w:sz w:val="16"/>
                <w:szCs w:val="16"/>
                <w:lang w:eastAsia="en-US"/>
              </w:rPr>
              <w:t>66158.41</w:t>
            </w:r>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jc w:val="center"/>
              <w:rPr>
                <w:color w:val="000000"/>
                <w:sz w:val="16"/>
                <w:szCs w:val="16"/>
                <w:lang w:eastAsia="en-US"/>
              </w:rPr>
            </w:pPr>
            <w:r>
              <w:rPr>
                <w:color w:val="000000"/>
                <w:sz w:val="16"/>
                <w:szCs w:val="16"/>
                <w:lang w:eastAsia="en-US"/>
              </w:rPr>
              <w:t>68936.85</w:t>
            </w:r>
          </w:p>
        </w:tc>
      </w:tr>
      <w:tr w:rsidR="00716494" w:rsidRPr="00716494" w:rsidTr="00716494">
        <w:trPr>
          <w:trHeight w:val="203"/>
        </w:trPr>
        <w:tc>
          <w:tcPr>
            <w:tcW w:w="10918" w:type="dxa"/>
            <w:gridSpan w:val="2"/>
            <w:tcBorders>
              <w:top w:val="single" w:sz="4" w:space="0" w:color="auto"/>
              <w:left w:val="single" w:sz="4" w:space="0" w:color="auto"/>
              <w:bottom w:val="single" w:sz="4" w:space="0" w:color="auto"/>
              <w:right w:val="single" w:sz="4" w:space="0" w:color="auto"/>
            </w:tcBorders>
            <w:hideMark/>
          </w:tcPr>
          <w:p w:rsidR="00716494" w:rsidRDefault="00716494">
            <w:pPr>
              <w:widowControl/>
              <w:spacing w:line="276" w:lineRule="auto"/>
              <w:rPr>
                <w:sz w:val="16"/>
                <w:szCs w:val="16"/>
                <w:lang w:eastAsia="en-US"/>
              </w:rPr>
            </w:pPr>
            <w:r>
              <w:rPr>
                <w:color w:val="000000"/>
                <w:sz w:val="16"/>
                <w:szCs w:val="16"/>
                <w:lang w:eastAsia="en-US"/>
              </w:rPr>
              <w:t>12.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jc w:val="center"/>
              <w:rPr>
                <w:sz w:val="16"/>
                <w:szCs w:val="16"/>
                <w:lang w:eastAsia="en-US"/>
              </w:rPr>
            </w:pPr>
            <w:r>
              <w:rPr>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jc w:val="center"/>
              <w:rPr>
                <w:sz w:val="16"/>
                <w:szCs w:val="16"/>
                <w:lang w:eastAsia="en-US"/>
              </w:rPr>
            </w:pPr>
            <w:r>
              <w:rPr>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716494" w:rsidRDefault="00716494">
            <w:pPr>
              <w:spacing w:line="276" w:lineRule="auto"/>
              <w:jc w:val="center"/>
              <w:rPr>
                <w:sz w:val="16"/>
                <w:szCs w:val="16"/>
                <w:lang w:eastAsia="en-US"/>
              </w:rPr>
            </w:pPr>
            <w:r>
              <w:rPr>
                <w:sz w:val="16"/>
                <w:szCs w:val="16"/>
                <w:lang w:eastAsia="en-US"/>
              </w:rPr>
              <w:t>3</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716494" w:rsidRDefault="00716494" w:rsidP="0082139F">
      <w:pPr>
        <w:ind w:hanging="426"/>
        <w:jc w:val="right"/>
        <w:rPr>
          <w:sz w:val="16"/>
          <w:szCs w:val="16"/>
        </w:rPr>
        <w:sectPr w:rsidR="00716494" w:rsidSect="00716494">
          <w:pgSz w:w="16838" w:h="11906" w:orient="landscape"/>
          <w:pgMar w:top="567"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74BC4"/>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16494"/>
    <w:rsid w:val="007559E0"/>
    <w:rsid w:val="007C7A6D"/>
    <w:rsid w:val="0081120E"/>
    <w:rsid w:val="0082139F"/>
    <w:rsid w:val="00846B7A"/>
    <w:rsid w:val="008F161B"/>
    <w:rsid w:val="009C280A"/>
    <w:rsid w:val="009E0045"/>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B5736"/>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2117</Words>
  <Characters>12072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2017-09-19T04:09:00Z</cp:lastPrinted>
  <dcterms:created xsi:type="dcterms:W3CDTF">2011-03-23T07:06:00Z</dcterms:created>
  <dcterms:modified xsi:type="dcterms:W3CDTF">2017-09-19T11:33:00Z</dcterms:modified>
</cp:coreProperties>
</file>