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B030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40F5D" w:rsidRDefault="00140F5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апреля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855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008B8" w:rsidRDefault="001008B8" w:rsidP="001008B8">
      <w:pPr>
        <w:pStyle w:val="a6"/>
        <w:ind w:firstLine="0"/>
        <w:rPr>
          <w:rFonts w:ascii="Times New Roman" w:hAnsi="Times New Roman" w:cs="Times New Roman"/>
        </w:rPr>
      </w:pPr>
      <w:r w:rsidRPr="00D0424C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внесении изменения </w:t>
      </w:r>
    </w:p>
    <w:p w:rsidR="001008B8" w:rsidRPr="00D0424C" w:rsidRDefault="001008B8" w:rsidP="001008B8">
      <w:pPr>
        <w:pStyle w:val="a6"/>
        <w:ind w:firstLine="0"/>
        <w:rPr>
          <w:rFonts w:ascii="Times New Roman" w:hAnsi="Times New Roman" w:cs="Times New Roman"/>
        </w:rPr>
      </w:pPr>
      <w:r w:rsidRPr="00D0424C">
        <w:rPr>
          <w:rFonts w:ascii="Times New Roman" w:hAnsi="Times New Roman" w:cs="Times New Roman"/>
        </w:rPr>
        <w:t xml:space="preserve">в постановление администрации </w:t>
      </w:r>
    </w:p>
    <w:p w:rsidR="001008B8" w:rsidRPr="00D0424C" w:rsidRDefault="001008B8" w:rsidP="001008B8">
      <w:pPr>
        <w:pStyle w:val="a6"/>
        <w:ind w:firstLine="0"/>
        <w:rPr>
          <w:rFonts w:ascii="Times New Roman" w:hAnsi="Times New Roman" w:cs="Times New Roman"/>
        </w:rPr>
      </w:pPr>
      <w:r w:rsidRPr="00D0424C">
        <w:rPr>
          <w:rFonts w:ascii="Times New Roman" w:hAnsi="Times New Roman" w:cs="Times New Roman"/>
        </w:rPr>
        <w:t xml:space="preserve">города Югорска от </w:t>
      </w:r>
      <w:r>
        <w:rPr>
          <w:rFonts w:ascii="Times New Roman" w:hAnsi="Times New Roman" w:cs="Times New Roman"/>
        </w:rPr>
        <w:t xml:space="preserve">29.09.2011 </w:t>
      </w:r>
      <w:r w:rsidRPr="00D0424C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2079</w:t>
      </w:r>
    </w:p>
    <w:p w:rsidR="001008B8" w:rsidRDefault="001008B8" w:rsidP="001008B8">
      <w:pPr>
        <w:pStyle w:val="a6"/>
        <w:ind w:right="-1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4088F">
        <w:rPr>
          <w:rFonts w:ascii="Times New Roman" w:hAnsi="Times New Roman" w:cs="Times New Roman"/>
        </w:rPr>
        <w:t xml:space="preserve">О комиссии по обеспечению </w:t>
      </w:r>
    </w:p>
    <w:p w:rsidR="001008B8" w:rsidRDefault="001008B8" w:rsidP="001008B8">
      <w:pPr>
        <w:pStyle w:val="a6"/>
        <w:ind w:right="-141" w:firstLine="0"/>
        <w:rPr>
          <w:rFonts w:ascii="Times New Roman" w:hAnsi="Times New Roman" w:cs="Times New Roman"/>
        </w:rPr>
      </w:pPr>
      <w:r w:rsidRPr="0004088F">
        <w:rPr>
          <w:rFonts w:ascii="Times New Roman" w:hAnsi="Times New Roman" w:cs="Times New Roman"/>
        </w:rPr>
        <w:t xml:space="preserve">безопасности дорожного движения </w:t>
      </w:r>
    </w:p>
    <w:p w:rsidR="001008B8" w:rsidRDefault="001008B8" w:rsidP="001008B8">
      <w:pPr>
        <w:pStyle w:val="a6"/>
        <w:ind w:right="-141" w:firstLine="0"/>
        <w:rPr>
          <w:rFonts w:ascii="Times New Roman" w:hAnsi="Times New Roman" w:cs="Times New Roman"/>
        </w:rPr>
      </w:pPr>
      <w:r w:rsidRPr="0004088F">
        <w:rPr>
          <w:rFonts w:ascii="Times New Roman" w:hAnsi="Times New Roman" w:cs="Times New Roman"/>
        </w:rPr>
        <w:t>при администрации города Югорска</w:t>
      </w:r>
      <w:r>
        <w:rPr>
          <w:rFonts w:ascii="Times New Roman" w:hAnsi="Times New Roman" w:cs="Times New Roman"/>
        </w:rPr>
        <w:t>»</w:t>
      </w:r>
    </w:p>
    <w:p w:rsidR="001008B8" w:rsidRDefault="001008B8" w:rsidP="001008B8">
      <w:pPr>
        <w:pStyle w:val="a6"/>
        <w:ind w:right="-141" w:firstLine="0"/>
        <w:rPr>
          <w:rFonts w:ascii="Times New Roman" w:hAnsi="Times New Roman" w:cs="Times New Roman"/>
        </w:rPr>
      </w:pPr>
    </w:p>
    <w:p w:rsidR="001008B8" w:rsidRDefault="001008B8" w:rsidP="001008B8">
      <w:pPr>
        <w:pStyle w:val="a6"/>
        <w:ind w:right="-141" w:firstLine="0"/>
        <w:rPr>
          <w:rFonts w:ascii="Times New Roman" w:hAnsi="Times New Roman" w:cs="Times New Roman"/>
        </w:rPr>
      </w:pPr>
    </w:p>
    <w:p w:rsidR="001008B8" w:rsidRDefault="001008B8" w:rsidP="001008B8">
      <w:pPr>
        <w:pStyle w:val="a6"/>
        <w:ind w:right="-141" w:firstLine="0"/>
        <w:rPr>
          <w:rFonts w:ascii="Times New Roman" w:hAnsi="Times New Roman" w:cs="Times New Roman"/>
        </w:rPr>
      </w:pPr>
    </w:p>
    <w:p w:rsidR="001008B8" w:rsidRPr="00D0424C" w:rsidRDefault="001008B8" w:rsidP="001008B8">
      <w:pPr>
        <w:pStyle w:val="a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организационно-штатными изменениями:</w:t>
      </w:r>
    </w:p>
    <w:p w:rsidR="001008B8" w:rsidRPr="00D0424C" w:rsidRDefault="001008B8" w:rsidP="001008B8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Pr="00D0424C">
        <w:rPr>
          <w:rFonts w:ascii="Times New Roman" w:hAnsi="Times New Roman" w:cs="Times New Roman"/>
        </w:rPr>
        <w:t xml:space="preserve">Внести в постановление администрации города Югорска от 29.09.2011 № 2079 </w:t>
      </w:r>
      <w:r>
        <w:rPr>
          <w:rFonts w:ascii="Times New Roman" w:hAnsi="Times New Roman" w:cs="Times New Roman"/>
        </w:rPr>
        <w:t xml:space="preserve">                </w:t>
      </w:r>
      <w:r w:rsidRPr="00D0424C">
        <w:rPr>
          <w:rFonts w:ascii="Times New Roman" w:hAnsi="Times New Roman" w:cs="Times New Roman"/>
        </w:rPr>
        <w:t xml:space="preserve">«О комиссии по обеспечению безопасности дорожного движения при администрации города Югорска» (с изменениями от </w:t>
      </w:r>
      <w:r>
        <w:rPr>
          <w:rFonts w:ascii="Times New Roman" w:hAnsi="Times New Roman" w:cs="Times New Roman"/>
        </w:rPr>
        <w:t xml:space="preserve">18.01.2012 № 57, от </w:t>
      </w:r>
      <w:r w:rsidRPr="00D0424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9.02.</w:t>
      </w:r>
      <w:r w:rsidRPr="00D0424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4 № </w:t>
      </w:r>
      <w:r w:rsidRPr="00D042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48)</w:t>
      </w:r>
      <w:r w:rsidRPr="00D0424C">
        <w:rPr>
          <w:rFonts w:ascii="Times New Roman" w:hAnsi="Times New Roman" w:cs="Times New Roman"/>
        </w:rPr>
        <w:t xml:space="preserve"> изменение, изложив приложение</w:t>
      </w:r>
      <w:r w:rsidR="00EB030A">
        <w:rPr>
          <w:rFonts w:ascii="Times New Roman" w:hAnsi="Times New Roman" w:cs="Times New Roman"/>
        </w:rPr>
        <w:t xml:space="preserve"> 2</w:t>
      </w:r>
      <w:r w:rsidRPr="00D0424C">
        <w:rPr>
          <w:rFonts w:ascii="Times New Roman" w:hAnsi="Times New Roman" w:cs="Times New Roman"/>
        </w:rPr>
        <w:t xml:space="preserve"> в новой редакции (приложение).</w:t>
      </w:r>
    </w:p>
    <w:p w:rsidR="001008B8" w:rsidRPr="00D0424C" w:rsidRDefault="001008B8" w:rsidP="001008B8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D0424C">
        <w:rPr>
          <w:rFonts w:ascii="Times New Roman" w:hAnsi="Times New Roman" w:cs="Times New Roman"/>
        </w:rPr>
        <w:t xml:space="preserve">Опубликовать постановление в </w:t>
      </w:r>
      <w:r>
        <w:rPr>
          <w:rFonts w:ascii="Times New Roman" w:hAnsi="Times New Roman" w:cs="Times New Roman"/>
        </w:rPr>
        <w:t xml:space="preserve">официальном печатном издании города Югорска                  и разместить </w:t>
      </w:r>
      <w:r w:rsidRPr="00D0424C">
        <w:rPr>
          <w:rFonts w:ascii="Times New Roman" w:hAnsi="Times New Roman" w:cs="Times New Roman"/>
        </w:rPr>
        <w:t xml:space="preserve">на официальном сайте </w:t>
      </w:r>
      <w:r>
        <w:rPr>
          <w:rFonts w:ascii="Times New Roman" w:hAnsi="Times New Roman" w:cs="Times New Roman"/>
        </w:rPr>
        <w:t>органов местного самоуправления</w:t>
      </w:r>
      <w:r w:rsidRPr="00D0424C">
        <w:rPr>
          <w:rFonts w:ascii="Times New Roman" w:hAnsi="Times New Roman" w:cs="Times New Roman"/>
        </w:rPr>
        <w:t xml:space="preserve"> города Югорска.</w:t>
      </w:r>
    </w:p>
    <w:p w:rsidR="001008B8" w:rsidRPr="00D0424C" w:rsidRDefault="001008B8" w:rsidP="001008B8">
      <w:pPr>
        <w:pStyle w:val="a6"/>
        <w:widowControl/>
        <w:suppressAutoHyphens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Настоящее п</w:t>
      </w:r>
      <w:r w:rsidRPr="00D0424C">
        <w:rPr>
          <w:rFonts w:ascii="Times New Roman" w:hAnsi="Times New Roman" w:cs="Times New Roman"/>
        </w:rPr>
        <w:t>остановление вступает в силу после его официального опубликования.</w:t>
      </w:r>
    </w:p>
    <w:p w:rsidR="001008B8" w:rsidRDefault="001008B8" w:rsidP="001008B8">
      <w:pPr>
        <w:jc w:val="both"/>
        <w:rPr>
          <w:sz w:val="24"/>
          <w:szCs w:val="24"/>
        </w:rPr>
      </w:pPr>
    </w:p>
    <w:p w:rsidR="001008B8" w:rsidRDefault="001008B8" w:rsidP="001008B8">
      <w:pPr>
        <w:jc w:val="both"/>
        <w:rPr>
          <w:sz w:val="24"/>
          <w:szCs w:val="24"/>
        </w:rPr>
      </w:pPr>
    </w:p>
    <w:p w:rsidR="001008B8" w:rsidRDefault="001008B8" w:rsidP="001008B8">
      <w:pPr>
        <w:jc w:val="both"/>
        <w:rPr>
          <w:sz w:val="24"/>
          <w:szCs w:val="24"/>
        </w:rPr>
      </w:pPr>
    </w:p>
    <w:p w:rsidR="001008B8" w:rsidRDefault="001008B8" w:rsidP="001008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1008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008B8" w:rsidRDefault="001008B8" w:rsidP="001008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08B8" w:rsidRDefault="001008B8" w:rsidP="001008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008B8" w:rsidRPr="00140F5D" w:rsidRDefault="00140F5D" w:rsidP="001008B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17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855</w:t>
      </w:r>
    </w:p>
    <w:p w:rsidR="001008B8" w:rsidRDefault="001008B8" w:rsidP="007F4A15">
      <w:pPr>
        <w:jc w:val="both"/>
        <w:rPr>
          <w:sz w:val="24"/>
          <w:szCs w:val="24"/>
        </w:rPr>
      </w:pPr>
    </w:p>
    <w:p w:rsidR="001008B8" w:rsidRDefault="001008B8" w:rsidP="001008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EB030A">
        <w:rPr>
          <w:b/>
          <w:sz w:val="24"/>
          <w:szCs w:val="24"/>
        </w:rPr>
        <w:t xml:space="preserve"> 2</w:t>
      </w:r>
      <w:bookmarkStart w:id="0" w:name="_GoBack"/>
      <w:bookmarkEnd w:id="0"/>
    </w:p>
    <w:p w:rsidR="001008B8" w:rsidRDefault="001008B8" w:rsidP="001008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08B8" w:rsidRDefault="001008B8" w:rsidP="001008B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008B8" w:rsidRDefault="001008B8" w:rsidP="001008B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29 сентября 2011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2079 </w:t>
      </w:r>
    </w:p>
    <w:p w:rsidR="001008B8" w:rsidRDefault="001008B8" w:rsidP="001008B8">
      <w:pPr>
        <w:jc w:val="right"/>
        <w:rPr>
          <w:sz w:val="24"/>
          <w:szCs w:val="24"/>
          <w:u w:val="single"/>
        </w:rPr>
      </w:pPr>
    </w:p>
    <w:p w:rsidR="001008B8" w:rsidRDefault="001008B8" w:rsidP="001008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обеспечению безопасности дорожного движения</w:t>
      </w:r>
    </w:p>
    <w:p w:rsidR="001008B8" w:rsidRDefault="001008B8" w:rsidP="001008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администрации города Югорска</w:t>
      </w:r>
    </w:p>
    <w:p w:rsidR="001008B8" w:rsidRDefault="001008B8" w:rsidP="001008B8">
      <w:pPr>
        <w:jc w:val="center"/>
        <w:rPr>
          <w:b/>
          <w:sz w:val="24"/>
          <w:szCs w:val="24"/>
        </w:rPr>
      </w:pP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 – заместитель главы города Югорска - директор департамента жилищного коммунального и строительного комплекса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 - заместитель директора департамента жилищного коммунального и строительного комплекса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Секретарь комиссии – заместитель начальника отдела по гражданской обороне                        и чрезвычайным ситуациям, транспорту и связи администрации города Югорска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начальник управления образования администрации города Югорска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начальник отдела по гражданской обороне и чрезвычайным ситуациям, транспорту и связи администрации города Югорска 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депутат Думы города Югорска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начальник ОГИБДД ОМВД России по городу Югорску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начальник Свердловской дирекции инфраструктуры </w:t>
      </w:r>
      <w:proofErr w:type="spellStart"/>
      <w:r>
        <w:rPr>
          <w:sz w:val="24"/>
          <w:szCs w:val="24"/>
        </w:rPr>
        <w:t>Верхнекондинской</w:t>
      </w:r>
      <w:proofErr w:type="spellEnd"/>
      <w:r>
        <w:rPr>
          <w:sz w:val="24"/>
          <w:szCs w:val="24"/>
        </w:rPr>
        <w:t xml:space="preserve"> дистанции пути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начальник федерального государственного казенного учреждения «9 отряд федеральной противопожарной службы по Ханты-Мансийскому автономному округу - Югре»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заместитель начальника - заместитель главного государственного инженера-инспектора по Советскому району отдела </w:t>
      </w:r>
      <w:proofErr w:type="spellStart"/>
      <w:r>
        <w:rPr>
          <w:sz w:val="24"/>
          <w:szCs w:val="24"/>
        </w:rPr>
        <w:t>Гостехнадзора</w:t>
      </w:r>
      <w:proofErr w:type="spellEnd"/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Урая</w:t>
      </w:r>
      <w:proofErr w:type="spellEnd"/>
      <w:r>
        <w:rPr>
          <w:sz w:val="24"/>
          <w:szCs w:val="24"/>
        </w:rPr>
        <w:t xml:space="preserve">, Советского и </w:t>
      </w:r>
      <w:proofErr w:type="spellStart"/>
      <w:r>
        <w:rPr>
          <w:sz w:val="24"/>
          <w:szCs w:val="24"/>
        </w:rPr>
        <w:t>Кондинского</w:t>
      </w:r>
      <w:proofErr w:type="spellEnd"/>
      <w:r>
        <w:rPr>
          <w:sz w:val="24"/>
          <w:szCs w:val="24"/>
        </w:rPr>
        <w:t xml:space="preserve"> района (по согласованию) 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директор Советского филиала № 9 Государственного унитарного предприятия «</w:t>
      </w:r>
      <w:proofErr w:type="spellStart"/>
      <w:r>
        <w:rPr>
          <w:sz w:val="24"/>
          <w:szCs w:val="24"/>
        </w:rPr>
        <w:t>Северавтодор</w:t>
      </w:r>
      <w:proofErr w:type="spellEnd"/>
      <w:r>
        <w:rPr>
          <w:sz w:val="24"/>
          <w:szCs w:val="24"/>
        </w:rPr>
        <w:t>»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начальник управления технологического транспорта и специальной техник</w:t>
      </w:r>
      <w:proofErr w:type="gramStart"/>
      <w:r>
        <w:rPr>
          <w:sz w:val="24"/>
          <w:szCs w:val="24"/>
        </w:rPr>
        <w:t>и                   ООО</w:t>
      </w:r>
      <w:proofErr w:type="gramEnd"/>
      <w:r>
        <w:rPr>
          <w:sz w:val="24"/>
          <w:szCs w:val="24"/>
        </w:rPr>
        <w:t xml:space="preserve">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Югорск»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главный врач бюджетного учреждения Ханты-Мансийского автономного округа-Югры «Югорская городская больница» (по согласованию) 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директор ООО «Югорскэнергогаз»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директор ООО «Комфорт» (по согласованию)</w:t>
      </w:r>
    </w:p>
    <w:p w:rsidR="001008B8" w:rsidRDefault="001008B8" w:rsidP="001008B8">
      <w:pPr>
        <w:ind w:firstLine="709"/>
        <w:jc w:val="both"/>
        <w:rPr>
          <w:sz w:val="24"/>
          <w:szCs w:val="24"/>
        </w:rPr>
      </w:pPr>
    </w:p>
    <w:p w:rsidR="001008B8" w:rsidRPr="001008B8" w:rsidRDefault="001008B8" w:rsidP="001008B8">
      <w:pPr>
        <w:ind w:firstLine="709"/>
        <w:jc w:val="both"/>
        <w:rPr>
          <w:sz w:val="24"/>
          <w:szCs w:val="24"/>
          <w:u w:val="single"/>
        </w:rPr>
      </w:pPr>
    </w:p>
    <w:p w:rsidR="001008B8" w:rsidRDefault="001008B8" w:rsidP="001008B8">
      <w:pPr>
        <w:ind w:firstLine="709"/>
        <w:jc w:val="both"/>
        <w:rPr>
          <w:sz w:val="24"/>
          <w:szCs w:val="24"/>
        </w:rPr>
      </w:pPr>
    </w:p>
    <w:sectPr w:rsidR="001008B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08B8"/>
    <w:rsid w:val="0010401B"/>
    <w:rsid w:val="001257C7"/>
    <w:rsid w:val="001347D7"/>
    <w:rsid w:val="001356EA"/>
    <w:rsid w:val="00140D6B"/>
    <w:rsid w:val="00140F5D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030A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452</Words>
  <Characters>2581</Characters>
  <Application>Microsoft Office Word</Application>
  <DocSecurity>0</DocSecurity>
  <Lines>21</Lines>
  <Paragraphs>6</Paragraphs>
  <ScaleCrop>false</ScaleCrop>
  <Company>AU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13</cp:revision>
  <cp:lastPrinted>2011-11-22T08:34:00Z</cp:lastPrinted>
  <dcterms:created xsi:type="dcterms:W3CDTF">2011-11-15T08:57:00Z</dcterms:created>
  <dcterms:modified xsi:type="dcterms:W3CDTF">2017-04-18T06:06:00Z</dcterms:modified>
</cp:coreProperties>
</file>