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C283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26526D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20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№ 3239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01E3C" w:rsidRDefault="00301E3C" w:rsidP="0037056B">
      <w:pPr>
        <w:rPr>
          <w:sz w:val="24"/>
          <w:szCs w:val="24"/>
        </w:rPr>
      </w:pPr>
    </w:p>
    <w:p w:rsidR="00301E3C" w:rsidRPr="00301E3C" w:rsidRDefault="00301E3C" w:rsidP="00301E3C">
      <w:pPr>
        <w:rPr>
          <w:sz w:val="24"/>
          <w:szCs w:val="24"/>
        </w:rPr>
      </w:pPr>
      <w:r w:rsidRPr="00301E3C">
        <w:rPr>
          <w:sz w:val="24"/>
          <w:szCs w:val="24"/>
        </w:rPr>
        <w:t xml:space="preserve">О внесении изменения в постановление </w:t>
      </w:r>
    </w:p>
    <w:p w:rsidR="00301E3C" w:rsidRDefault="00301E3C" w:rsidP="00301E3C">
      <w:pPr>
        <w:rPr>
          <w:sz w:val="24"/>
          <w:szCs w:val="24"/>
        </w:rPr>
      </w:pPr>
      <w:r w:rsidRPr="00301E3C">
        <w:rPr>
          <w:sz w:val="24"/>
          <w:szCs w:val="24"/>
        </w:rPr>
        <w:t>администрации города Югорска</w:t>
      </w:r>
    </w:p>
    <w:p w:rsidR="00301E3C" w:rsidRPr="00301E3C" w:rsidRDefault="00301E3C" w:rsidP="00301E3C">
      <w:pPr>
        <w:rPr>
          <w:sz w:val="24"/>
          <w:szCs w:val="24"/>
        </w:rPr>
      </w:pPr>
      <w:r w:rsidRPr="00301E3C">
        <w:rPr>
          <w:sz w:val="24"/>
          <w:szCs w:val="24"/>
        </w:rPr>
        <w:t>от 06.05.2010 № 759</w:t>
      </w:r>
    </w:p>
    <w:p w:rsidR="00301E3C" w:rsidRDefault="00301E3C" w:rsidP="00301E3C">
      <w:pPr>
        <w:rPr>
          <w:sz w:val="24"/>
          <w:szCs w:val="24"/>
        </w:rPr>
      </w:pPr>
      <w:r w:rsidRPr="00301E3C">
        <w:rPr>
          <w:sz w:val="24"/>
          <w:szCs w:val="24"/>
        </w:rPr>
        <w:t>«Об установлении тарифов на услуги</w:t>
      </w:r>
    </w:p>
    <w:p w:rsidR="00301E3C" w:rsidRDefault="00301E3C" w:rsidP="00301E3C">
      <w:pPr>
        <w:rPr>
          <w:sz w:val="24"/>
          <w:szCs w:val="24"/>
        </w:rPr>
      </w:pPr>
      <w:r w:rsidRPr="00301E3C">
        <w:rPr>
          <w:sz w:val="24"/>
          <w:szCs w:val="24"/>
        </w:rPr>
        <w:t xml:space="preserve">муниципального автономного дошкольного </w:t>
      </w:r>
    </w:p>
    <w:p w:rsidR="00301E3C" w:rsidRPr="00301E3C" w:rsidRDefault="00301E3C" w:rsidP="00301E3C">
      <w:pPr>
        <w:rPr>
          <w:sz w:val="24"/>
          <w:szCs w:val="24"/>
        </w:rPr>
      </w:pPr>
      <w:r w:rsidRPr="00301E3C">
        <w:rPr>
          <w:sz w:val="24"/>
          <w:szCs w:val="24"/>
        </w:rPr>
        <w:t xml:space="preserve">образовательного учреждения </w:t>
      </w:r>
    </w:p>
    <w:p w:rsidR="00301E3C" w:rsidRPr="00301E3C" w:rsidRDefault="00301E3C" w:rsidP="00301E3C">
      <w:pPr>
        <w:rPr>
          <w:sz w:val="24"/>
          <w:szCs w:val="24"/>
        </w:rPr>
      </w:pPr>
      <w:r w:rsidRPr="00301E3C">
        <w:rPr>
          <w:sz w:val="24"/>
          <w:szCs w:val="24"/>
        </w:rPr>
        <w:t xml:space="preserve">«Детский сад общеразвивающего вида </w:t>
      </w:r>
    </w:p>
    <w:p w:rsidR="00301E3C" w:rsidRDefault="00301E3C" w:rsidP="00301E3C">
      <w:pPr>
        <w:rPr>
          <w:sz w:val="24"/>
          <w:szCs w:val="24"/>
        </w:rPr>
      </w:pPr>
      <w:r w:rsidRPr="00301E3C">
        <w:rPr>
          <w:sz w:val="24"/>
          <w:szCs w:val="24"/>
        </w:rPr>
        <w:t>с приоритетным осуществлением</w:t>
      </w:r>
    </w:p>
    <w:p w:rsidR="00301E3C" w:rsidRDefault="00301E3C" w:rsidP="00301E3C">
      <w:pPr>
        <w:rPr>
          <w:sz w:val="24"/>
          <w:szCs w:val="24"/>
        </w:rPr>
      </w:pPr>
      <w:r w:rsidRPr="00301E3C">
        <w:rPr>
          <w:sz w:val="24"/>
          <w:szCs w:val="24"/>
        </w:rPr>
        <w:t xml:space="preserve">деятельности по </w:t>
      </w:r>
      <w:proofErr w:type="gramStart"/>
      <w:r w:rsidRPr="00301E3C">
        <w:rPr>
          <w:sz w:val="24"/>
          <w:szCs w:val="24"/>
        </w:rPr>
        <w:t>социально-личностному</w:t>
      </w:r>
      <w:proofErr w:type="gramEnd"/>
      <w:r w:rsidRPr="00301E3C">
        <w:rPr>
          <w:sz w:val="24"/>
          <w:szCs w:val="24"/>
        </w:rPr>
        <w:t xml:space="preserve"> </w:t>
      </w:r>
    </w:p>
    <w:p w:rsidR="00301E3C" w:rsidRPr="00301E3C" w:rsidRDefault="00301E3C" w:rsidP="00301E3C">
      <w:pPr>
        <w:rPr>
          <w:sz w:val="24"/>
          <w:szCs w:val="24"/>
        </w:rPr>
      </w:pPr>
      <w:r w:rsidRPr="00301E3C">
        <w:rPr>
          <w:sz w:val="24"/>
          <w:szCs w:val="24"/>
        </w:rPr>
        <w:t>развитию детей «Золотой ключик»</w:t>
      </w:r>
    </w:p>
    <w:p w:rsidR="00301E3C" w:rsidRPr="00301E3C" w:rsidRDefault="00301E3C" w:rsidP="00301E3C">
      <w:pPr>
        <w:rPr>
          <w:sz w:val="24"/>
          <w:szCs w:val="24"/>
        </w:rPr>
      </w:pPr>
    </w:p>
    <w:p w:rsidR="00301E3C" w:rsidRDefault="00301E3C" w:rsidP="00301E3C">
      <w:pPr>
        <w:rPr>
          <w:sz w:val="24"/>
          <w:szCs w:val="24"/>
        </w:rPr>
      </w:pPr>
    </w:p>
    <w:p w:rsidR="00301E3C" w:rsidRDefault="00301E3C" w:rsidP="00301E3C">
      <w:pPr>
        <w:rPr>
          <w:sz w:val="24"/>
          <w:szCs w:val="24"/>
        </w:rPr>
      </w:pPr>
    </w:p>
    <w:p w:rsidR="00301E3C" w:rsidRPr="00301E3C" w:rsidRDefault="00301E3C" w:rsidP="00301E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301E3C">
        <w:rPr>
          <w:sz w:val="24"/>
          <w:szCs w:val="24"/>
        </w:rPr>
        <w:t xml:space="preserve">решением Думы города Югорска от 26.05.2009 № 51 «О </w:t>
      </w:r>
      <w:proofErr w:type="gramStart"/>
      <w:r w:rsidRPr="00301E3C">
        <w:rPr>
          <w:sz w:val="24"/>
          <w:szCs w:val="24"/>
        </w:rPr>
        <w:t>Положении</w:t>
      </w:r>
      <w:proofErr w:type="gramEnd"/>
      <w:r w:rsidRPr="00301E3C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06.07.2009 № 1102 «О перечне материалов, необходимых для установления тарифов на услуги муниципальных предприятий и учреждений на территории города Югорска </w:t>
      </w:r>
      <w:r>
        <w:rPr>
          <w:sz w:val="24"/>
          <w:szCs w:val="24"/>
        </w:rPr>
        <w:t xml:space="preserve">                          </w:t>
      </w:r>
      <w:r w:rsidRPr="00301E3C">
        <w:rPr>
          <w:sz w:val="24"/>
          <w:szCs w:val="24"/>
        </w:rPr>
        <w:t xml:space="preserve">(кроме учреждений культуры)», постановлением администрации города Югорска от 06.07.2009 № 1105 «О способах формирования тарифов на услуги муниципальных предприятий и учреждений на территории города Югорска (кроме учреждений культуры)», Уставом муниципального автономного дошкольного образовательного учреждения  «Детский сад общеразвивающего вида с приоритетным осуществлением деятельности по </w:t>
      </w:r>
      <w:r>
        <w:rPr>
          <w:sz w:val="24"/>
          <w:szCs w:val="24"/>
        </w:rPr>
        <w:t xml:space="preserve">                                 </w:t>
      </w:r>
      <w:r w:rsidRPr="00301E3C">
        <w:rPr>
          <w:sz w:val="24"/>
          <w:szCs w:val="24"/>
        </w:rPr>
        <w:t xml:space="preserve">социально-личностному развитию детей «Золотой ключик»: </w:t>
      </w:r>
    </w:p>
    <w:p w:rsidR="00301E3C" w:rsidRPr="00301E3C" w:rsidRDefault="00301E3C" w:rsidP="00301E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01E3C">
        <w:rPr>
          <w:sz w:val="24"/>
          <w:szCs w:val="24"/>
        </w:rPr>
        <w:t xml:space="preserve">Внести в  постановление администрации города Югорска от 06.05.2010 № 759 </w:t>
      </w:r>
      <w:r>
        <w:rPr>
          <w:sz w:val="24"/>
          <w:szCs w:val="24"/>
        </w:rPr>
        <w:t xml:space="preserve">                      </w:t>
      </w:r>
      <w:r w:rsidRPr="00301E3C">
        <w:rPr>
          <w:sz w:val="24"/>
          <w:szCs w:val="24"/>
        </w:rPr>
        <w:t>«Об установлении тарифов на услуги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социально-личностному развитию детей «Золотой ключик» изменение, изложив приложение в новой редакции (приложение).</w:t>
      </w:r>
    </w:p>
    <w:p w:rsidR="00301E3C" w:rsidRPr="00301E3C" w:rsidRDefault="00301E3C" w:rsidP="00301E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01E3C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301E3C" w:rsidRPr="00301E3C" w:rsidRDefault="00301E3C" w:rsidP="00301E3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01E3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01E3C" w:rsidRPr="00301E3C" w:rsidRDefault="00301E3C" w:rsidP="00301E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301E3C">
        <w:rPr>
          <w:sz w:val="24"/>
          <w:szCs w:val="24"/>
        </w:rPr>
        <w:t>Контроль за</w:t>
      </w:r>
      <w:proofErr w:type="gramEnd"/>
      <w:r w:rsidRPr="00301E3C">
        <w:rPr>
          <w:sz w:val="24"/>
          <w:szCs w:val="24"/>
        </w:rPr>
        <w:t xml:space="preserve"> выполнением постановления возложить на заведующего 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социально-личностному развитию детей «Золотой ключик» Л.А. Виноградову.</w:t>
      </w:r>
    </w:p>
    <w:p w:rsidR="00301E3C" w:rsidRDefault="00301E3C" w:rsidP="00301E3C">
      <w:pPr>
        <w:rPr>
          <w:sz w:val="24"/>
          <w:szCs w:val="24"/>
        </w:rPr>
      </w:pPr>
    </w:p>
    <w:p w:rsidR="00301E3C" w:rsidRPr="00301E3C" w:rsidRDefault="00301E3C" w:rsidP="00301E3C">
      <w:pPr>
        <w:rPr>
          <w:sz w:val="24"/>
          <w:szCs w:val="24"/>
        </w:rPr>
      </w:pPr>
    </w:p>
    <w:p w:rsidR="00301E3C" w:rsidRPr="00301E3C" w:rsidRDefault="00301E3C" w:rsidP="00301E3C">
      <w:pPr>
        <w:rPr>
          <w:b/>
          <w:sz w:val="24"/>
          <w:szCs w:val="24"/>
        </w:rPr>
      </w:pPr>
    </w:p>
    <w:p w:rsidR="00301E3C" w:rsidRPr="00301E3C" w:rsidRDefault="00301E3C" w:rsidP="00301E3C">
      <w:pPr>
        <w:rPr>
          <w:b/>
          <w:sz w:val="24"/>
          <w:szCs w:val="24"/>
        </w:rPr>
      </w:pPr>
      <w:r w:rsidRPr="00301E3C">
        <w:rPr>
          <w:b/>
          <w:sz w:val="24"/>
          <w:szCs w:val="24"/>
        </w:rPr>
        <w:t xml:space="preserve">Глава города Югорска                                                                                                 Р.З. Салахов  </w:t>
      </w:r>
    </w:p>
    <w:p w:rsidR="00301E3C" w:rsidRPr="00301E3C" w:rsidRDefault="00301E3C" w:rsidP="00301E3C">
      <w:pPr>
        <w:jc w:val="right"/>
        <w:rPr>
          <w:b/>
          <w:sz w:val="24"/>
          <w:szCs w:val="24"/>
        </w:rPr>
      </w:pPr>
      <w:r w:rsidRPr="00301E3C">
        <w:rPr>
          <w:b/>
          <w:sz w:val="24"/>
          <w:szCs w:val="24"/>
        </w:rPr>
        <w:lastRenderedPageBreak/>
        <w:t>Приложение</w:t>
      </w:r>
    </w:p>
    <w:p w:rsidR="00301E3C" w:rsidRPr="00301E3C" w:rsidRDefault="00301E3C" w:rsidP="00301E3C">
      <w:pPr>
        <w:jc w:val="right"/>
        <w:rPr>
          <w:b/>
          <w:sz w:val="24"/>
          <w:szCs w:val="24"/>
        </w:rPr>
      </w:pPr>
      <w:r w:rsidRPr="00301E3C">
        <w:rPr>
          <w:b/>
          <w:sz w:val="24"/>
          <w:szCs w:val="24"/>
        </w:rPr>
        <w:t xml:space="preserve">к постановлению </w:t>
      </w:r>
    </w:p>
    <w:p w:rsidR="00301E3C" w:rsidRPr="00301E3C" w:rsidRDefault="00301E3C" w:rsidP="00301E3C">
      <w:pPr>
        <w:jc w:val="right"/>
        <w:rPr>
          <w:b/>
          <w:sz w:val="24"/>
          <w:szCs w:val="24"/>
        </w:rPr>
      </w:pPr>
      <w:r w:rsidRPr="00301E3C">
        <w:rPr>
          <w:b/>
          <w:sz w:val="24"/>
          <w:szCs w:val="24"/>
        </w:rPr>
        <w:t xml:space="preserve">администрации города Югорска </w:t>
      </w:r>
    </w:p>
    <w:p w:rsidR="00301E3C" w:rsidRPr="00301E3C" w:rsidRDefault="0026526D" w:rsidP="00301E3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20 декабря 2016 года № 3239</w:t>
      </w:r>
    </w:p>
    <w:p w:rsidR="00301E3C" w:rsidRPr="00301E3C" w:rsidRDefault="00301E3C" w:rsidP="00301E3C">
      <w:pPr>
        <w:rPr>
          <w:sz w:val="24"/>
          <w:szCs w:val="24"/>
        </w:rPr>
      </w:pPr>
    </w:p>
    <w:p w:rsidR="00301E3C" w:rsidRPr="00301E3C" w:rsidRDefault="00301E3C" w:rsidP="00301E3C">
      <w:pPr>
        <w:jc w:val="right"/>
        <w:rPr>
          <w:b/>
          <w:sz w:val="24"/>
          <w:szCs w:val="24"/>
        </w:rPr>
      </w:pPr>
      <w:bookmarkStart w:id="0" w:name="_GoBack"/>
      <w:bookmarkEnd w:id="0"/>
      <w:r w:rsidRPr="00301E3C">
        <w:rPr>
          <w:b/>
          <w:sz w:val="24"/>
          <w:szCs w:val="24"/>
        </w:rPr>
        <w:t>Приложение</w:t>
      </w:r>
    </w:p>
    <w:p w:rsidR="00301E3C" w:rsidRPr="00301E3C" w:rsidRDefault="00301E3C" w:rsidP="00301E3C">
      <w:pPr>
        <w:jc w:val="right"/>
        <w:rPr>
          <w:b/>
          <w:sz w:val="24"/>
          <w:szCs w:val="24"/>
        </w:rPr>
      </w:pPr>
      <w:r w:rsidRPr="00301E3C">
        <w:rPr>
          <w:b/>
          <w:sz w:val="24"/>
          <w:szCs w:val="24"/>
        </w:rPr>
        <w:t xml:space="preserve">к постановлению </w:t>
      </w:r>
    </w:p>
    <w:p w:rsidR="00301E3C" w:rsidRPr="00301E3C" w:rsidRDefault="00301E3C" w:rsidP="00301E3C">
      <w:pPr>
        <w:jc w:val="right"/>
        <w:rPr>
          <w:b/>
          <w:sz w:val="24"/>
          <w:szCs w:val="24"/>
        </w:rPr>
      </w:pPr>
      <w:r w:rsidRPr="00301E3C">
        <w:rPr>
          <w:b/>
          <w:sz w:val="24"/>
          <w:szCs w:val="24"/>
        </w:rPr>
        <w:t xml:space="preserve">администрации города Югорска </w:t>
      </w:r>
    </w:p>
    <w:p w:rsidR="00301E3C" w:rsidRPr="00301E3C" w:rsidRDefault="00301E3C" w:rsidP="00301E3C">
      <w:pPr>
        <w:jc w:val="right"/>
        <w:rPr>
          <w:b/>
          <w:sz w:val="24"/>
          <w:szCs w:val="24"/>
        </w:rPr>
      </w:pPr>
      <w:r w:rsidRPr="00301E3C">
        <w:rPr>
          <w:b/>
          <w:sz w:val="24"/>
          <w:szCs w:val="24"/>
        </w:rPr>
        <w:t>от 06.05.5010 № 759</w:t>
      </w:r>
    </w:p>
    <w:p w:rsidR="00301E3C" w:rsidRPr="00301E3C" w:rsidRDefault="00301E3C" w:rsidP="00301E3C">
      <w:pPr>
        <w:rPr>
          <w:sz w:val="24"/>
          <w:szCs w:val="24"/>
        </w:rPr>
      </w:pPr>
    </w:p>
    <w:p w:rsidR="00301E3C" w:rsidRPr="00301E3C" w:rsidRDefault="00301E3C" w:rsidP="00301E3C">
      <w:pPr>
        <w:jc w:val="center"/>
        <w:rPr>
          <w:sz w:val="24"/>
          <w:szCs w:val="24"/>
        </w:rPr>
      </w:pPr>
      <w:r w:rsidRPr="00301E3C">
        <w:rPr>
          <w:sz w:val="24"/>
          <w:szCs w:val="24"/>
        </w:rPr>
        <w:t>Тарифы</w:t>
      </w:r>
    </w:p>
    <w:p w:rsidR="00301E3C" w:rsidRPr="00301E3C" w:rsidRDefault="00301E3C" w:rsidP="00301E3C">
      <w:pPr>
        <w:jc w:val="center"/>
        <w:rPr>
          <w:sz w:val="24"/>
          <w:szCs w:val="24"/>
        </w:rPr>
      </w:pPr>
      <w:r w:rsidRPr="00301E3C">
        <w:rPr>
          <w:sz w:val="24"/>
          <w:szCs w:val="24"/>
        </w:rPr>
        <w:t>на услуги муниципального автономного дошкольного образовательного учреждения</w:t>
      </w:r>
    </w:p>
    <w:p w:rsidR="00301E3C" w:rsidRPr="00301E3C" w:rsidRDefault="00301E3C" w:rsidP="00301E3C">
      <w:pPr>
        <w:jc w:val="center"/>
        <w:rPr>
          <w:sz w:val="24"/>
          <w:szCs w:val="24"/>
        </w:rPr>
      </w:pPr>
      <w:r w:rsidRPr="00301E3C">
        <w:rPr>
          <w:sz w:val="24"/>
          <w:szCs w:val="24"/>
        </w:rPr>
        <w:t>«Детский сад общеразвивающего вида с приоритетным осуществлением деятельности по социально-личностному развитию детей «Золотой ключик»</w:t>
      </w:r>
    </w:p>
    <w:p w:rsidR="00301E3C" w:rsidRPr="00301E3C" w:rsidRDefault="00301E3C" w:rsidP="00301E3C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820"/>
        <w:gridCol w:w="1984"/>
        <w:gridCol w:w="2410"/>
      </w:tblGrid>
      <w:tr w:rsidR="00301E3C" w:rsidRPr="00301E3C" w:rsidTr="00301E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 xml:space="preserve">№ </w:t>
            </w:r>
            <w:proofErr w:type="gramStart"/>
            <w:r w:rsidRPr="00301E3C">
              <w:rPr>
                <w:sz w:val="24"/>
                <w:szCs w:val="24"/>
              </w:rPr>
              <w:t>п</w:t>
            </w:r>
            <w:proofErr w:type="gramEnd"/>
            <w:r w:rsidRPr="00301E3C"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 xml:space="preserve">Тарифы, </w:t>
            </w:r>
          </w:p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(рублей с человека)</w:t>
            </w:r>
          </w:p>
        </w:tc>
      </w:tr>
      <w:tr w:rsidR="00301E3C" w:rsidRPr="00301E3C" w:rsidTr="00301E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Группы кратковременного пребывания: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</w:p>
        </w:tc>
      </w:tr>
      <w:tr w:rsidR="00301E3C" w:rsidRPr="00301E3C" w:rsidTr="00301E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Адаптационная группа для детей, не посещающих дошкольные образовательные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</w:p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1500,00</w:t>
            </w:r>
          </w:p>
        </w:tc>
      </w:tr>
      <w:tr w:rsidR="00301E3C" w:rsidRPr="00301E3C" w:rsidTr="00301E3C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Познавательно-речевое развитие: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</w:p>
        </w:tc>
      </w:tr>
      <w:tr w:rsidR="00301E3C" w:rsidRPr="00301E3C" w:rsidTr="00301E3C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организация мероприятия «День рождения ребенка» (по запросу родителей (законных представителей))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1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3500,00</w:t>
            </w:r>
          </w:p>
        </w:tc>
      </w:tr>
      <w:tr w:rsidR="00301E3C" w:rsidRPr="00301E3C" w:rsidTr="00301E3C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 xml:space="preserve">коррекция речевых нарушений для детей, не посещающих </w:t>
            </w:r>
            <w:proofErr w:type="spellStart"/>
            <w:r w:rsidRPr="00301E3C">
              <w:rPr>
                <w:sz w:val="24"/>
                <w:szCs w:val="24"/>
              </w:rPr>
              <w:t>логопункт</w:t>
            </w:r>
            <w:proofErr w:type="spellEnd"/>
            <w:r w:rsidRPr="00301E3C"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1400,00</w:t>
            </w:r>
          </w:p>
        </w:tc>
      </w:tr>
      <w:tr w:rsidR="00301E3C" w:rsidRPr="00301E3C" w:rsidTr="00301E3C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профилактика речевых нарушений у детей младшего и среднего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1400,00</w:t>
            </w:r>
          </w:p>
        </w:tc>
      </w:tr>
      <w:tr w:rsidR="00301E3C" w:rsidRPr="00301E3C" w:rsidTr="00301E3C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2.4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раннее обучение чтению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1000,00</w:t>
            </w:r>
          </w:p>
        </w:tc>
      </w:tr>
      <w:tr w:rsidR="00301E3C" w:rsidRPr="00301E3C" w:rsidTr="00301E3C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Художественно-эстетическое развитие: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</w:p>
        </w:tc>
      </w:tr>
      <w:tr w:rsidR="00301E3C" w:rsidRPr="00301E3C" w:rsidTr="00301E3C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3.1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кружок «Разноцветные ладошки»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800,00</w:t>
            </w:r>
          </w:p>
        </w:tc>
      </w:tr>
      <w:tr w:rsidR="00301E3C" w:rsidRPr="00301E3C" w:rsidTr="00301E3C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Физическое развитие: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</w:p>
        </w:tc>
      </w:tr>
      <w:tr w:rsidR="00301E3C" w:rsidRPr="00301E3C" w:rsidTr="00301E3C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4.1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катание на роликах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3C" w:rsidRPr="00301E3C" w:rsidRDefault="00301E3C" w:rsidP="00301E3C">
            <w:pPr>
              <w:rPr>
                <w:sz w:val="24"/>
                <w:szCs w:val="24"/>
              </w:rPr>
            </w:pPr>
            <w:r w:rsidRPr="00301E3C">
              <w:rPr>
                <w:sz w:val="24"/>
                <w:szCs w:val="24"/>
              </w:rPr>
              <w:t>800,00</w:t>
            </w:r>
          </w:p>
        </w:tc>
      </w:tr>
    </w:tbl>
    <w:p w:rsidR="00301E3C" w:rsidRPr="00301E3C" w:rsidRDefault="00301E3C" w:rsidP="00301E3C">
      <w:pPr>
        <w:rPr>
          <w:sz w:val="24"/>
          <w:szCs w:val="24"/>
        </w:rPr>
      </w:pPr>
    </w:p>
    <w:p w:rsidR="00301E3C" w:rsidRPr="00301E3C" w:rsidRDefault="00301E3C" w:rsidP="00301E3C">
      <w:pPr>
        <w:rPr>
          <w:sz w:val="24"/>
          <w:szCs w:val="24"/>
        </w:rPr>
      </w:pPr>
    </w:p>
    <w:p w:rsidR="00256A87" w:rsidRPr="00301E3C" w:rsidRDefault="00256A87" w:rsidP="00301E3C">
      <w:pPr>
        <w:rPr>
          <w:sz w:val="24"/>
          <w:szCs w:val="24"/>
        </w:rPr>
      </w:pPr>
    </w:p>
    <w:sectPr w:rsidR="00256A87" w:rsidRPr="00301E3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6526D"/>
    <w:rsid w:val="00271EA8"/>
    <w:rsid w:val="00285C61"/>
    <w:rsid w:val="00296E8C"/>
    <w:rsid w:val="002F5129"/>
    <w:rsid w:val="00301E3C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2832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Шутова Анна Викторовна</cp:lastModifiedBy>
  <cp:revision>22</cp:revision>
  <cp:lastPrinted>2016-12-20T09:23:00Z</cp:lastPrinted>
  <dcterms:created xsi:type="dcterms:W3CDTF">2011-11-15T08:57:00Z</dcterms:created>
  <dcterms:modified xsi:type="dcterms:W3CDTF">2016-12-20T11:12:00Z</dcterms:modified>
</cp:coreProperties>
</file>