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7B1ED0"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007B1ED0">
        <w:rPr>
          <w:rFonts w:ascii="PT Astra Serif" w:hAnsi="PT Astra Serif"/>
          <w:b/>
          <w:bCs/>
          <w:caps/>
          <w:color w:val="000000"/>
          <w:sz w:val="28"/>
          <w:szCs w:val="28"/>
        </w:rPr>
        <w:t xml:space="preserve"> </w:t>
      </w:r>
      <w:r w:rsidRPr="000D5A22">
        <w:rPr>
          <w:rFonts w:ascii="PT Astra Serif" w:hAnsi="PT Astra Serif"/>
          <w:b/>
          <w:caps/>
          <w:color w:val="000000"/>
          <w:sz w:val="28"/>
          <w:szCs w:val="28"/>
        </w:rPr>
        <w:t>на оказание услуг</w:t>
      </w:r>
    </w:p>
    <w:p w:rsidR="00D91FE3" w:rsidRPr="000D5A22"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 xml:space="preserve">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5075C" w:rsidRPr="00A5075C">
        <w:t xml:space="preserve"> </w:t>
      </w:r>
      <w:r w:rsidR="00A5075C" w:rsidRPr="00A5075C">
        <w:rPr>
          <w:rFonts w:ascii="PT Astra Serif" w:hAnsi="PT Astra Serif"/>
          <w:color w:val="000099"/>
          <w:sz w:val="28"/>
          <w:szCs w:val="28"/>
        </w:rPr>
        <w:t>233862200236886220100100940018621244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7B1ED0">
      <w:pPr>
        <w:pStyle w:val="10"/>
        <w:tabs>
          <w:tab w:val="left" w:pos="6946"/>
        </w:tabs>
        <w:spacing w:after="0" w:line="240" w:lineRule="auto"/>
        <w:rPr>
          <w:rFonts w:ascii="PT Astra Serif" w:hAnsi="PT Astra Serif"/>
          <w:szCs w:val="24"/>
        </w:rPr>
      </w:pPr>
      <w:r>
        <w:rPr>
          <w:rFonts w:ascii="PT Astra Serif" w:hAnsi="PT Astra Serif"/>
          <w:szCs w:val="24"/>
        </w:rPr>
        <w:t>г. </w:t>
      </w:r>
      <w:proofErr w:type="spellStart"/>
      <w:r>
        <w:rPr>
          <w:rFonts w:ascii="PT Astra Serif" w:hAnsi="PT Astra Serif"/>
          <w:szCs w:val="24"/>
        </w:rPr>
        <w:t>Югорск</w:t>
      </w:r>
      <w:proofErr w:type="spellEnd"/>
      <w:r w:rsidR="00F12074" w:rsidRPr="00176311">
        <w:rPr>
          <w:rFonts w:ascii="PT Astra Serif" w:hAnsi="PT Astra Serif"/>
          <w:szCs w:val="24"/>
        </w:rPr>
        <w:t xml:space="preserve">                                                                     </w:t>
      </w:r>
      <w:r w:rsidR="005D77EC" w:rsidRPr="00176311">
        <w:rPr>
          <w:rFonts w:ascii="PT Astra Serif" w:hAnsi="PT Astra Serif"/>
          <w:szCs w:val="24"/>
        </w:rPr>
        <w:tab/>
      </w:r>
      <w:r w:rsidR="00F12074"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00F12074"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w:t>
      </w:r>
      <w:proofErr w:type="gramStart"/>
      <w:r w:rsidRPr="00176311">
        <w:rPr>
          <w:rFonts w:ascii="PT Astra Serif" w:hAnsi="PT Astra Serif"/>
          <w:szCs w:val="24"/>
        </w:rPr>
        <w:t>именуемая</w:t>
      </w:r>
      <w:proofErr w:type="gramEnd"/>
      <w:r w:rsidRPr="00176311">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B11C38" w:rsidRPr="00B11C38">
        <w:rPr>
          <w:rFonts w:ascii="PT Astra Serif" w:hAnsi="PT Astra Serif"/>
          <w:color w:val="000099"/>
          <w:szCs w:val="24"/>
        </w:rPr>
        <w:t xml:space="preserve">услуги по проведению диспансеризации муниципальных служащих администрации города </w:t>
      </w:r>
      <w:proofErr w:type="spellStart"/>
      <w:r w:rsidR="00B11C38" w:rsidRPr="00B11C38">
        <w:rPr>
          <w:rFonts w:ascii="PT Astra Serif" w:hAnsi="PT Astra Serif"/>
          <w:color w:val="000099"/>
          <w:szCs w:val="24"/>
        </w:rPr>
        <w:t>Югорска</w:t>
      </w:r>
      <w:proofErr w:type="spellEnd"/>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B11C38">
      <w:pPr>
        <w:pStyle w:val="10"/>
        <w:tabs>
          <w:tab w:val="clear" w:pos="709"/>
          <w:tab w:val="left" w:pos="0"/>
        </w:tabs>
        <w:spacing w:after="0" w:line="240" w:lineRule="auto"/>
        <w:ind w:firstLine="709"/>
        <w:jc w:val="both"/>
        <w:rPr>
          <w:rFonts w:ascii="PT Astra Serif" w:hAnsi="PT Astra Serif"/>
          <w:szCs w:val="24"/>
        </w:rPr>
      </w:pPr>
      <w:r w:rsidRPr="00176311">
        <w:rPr>
          <w:rFonts w:ascii="PT Astra Serif" w:hAnsi="PT Astra Serif"/>
          <w:color w:val="000000"/>
          <w:szCs w:val="24"/>
        </w:rPr>
        <w:t xml:space="preserve">1.2. </w:t>
      </w:r>
      <w:r w:rsidR="00B11C38" w:rsidRPr="00B11C38">
        <w:rPr>
          <w:rFonts w:ascii="PT Astra Serif" w:hAnsi="PT Astra Serif"/>
          <w:color w:val="000000"/>
          <w:szCs w:val="24"/>
        </w:rPr>
        <w:t>Состав и объем услуг определяется в техническом задании (приложение № 1) и Спецификации (Приложение №2) к Контракту</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5D3676" w:rsidRPr="005D3676">
        <w:rPr>
          <w:rFonts w:ascii="PT Astra Serif" w:hAnsi="PT Astra Serif"/>
          <w:color w:val="000000"/>
          <w:szCs w:val="24"/>
        </w:rPr>
        <w:t>Ханты-Мансийский автоно</w:t>
      </w:r>
      <w:r w:rsidR="00D43E28">
        <w:rPr>
          <w:rFonts w:ascii="PT Astra Serif" w:hAnsi="PT Astra Serif"/>
          <w:color w:val="000000"/>
          <w:szCs w:val="24"/>
        </w:rPr>
        <w:t xml:space="preserve">мный округ </w:t>
      </w:r>
      <w:proofErr w:type="gramStart"/>
      <w:r w:rsidR="00D43E28">
        <w:rPr>
          <w:rFonts w:ascii="PT Astra Serif" w:hAnsi="PT Astra Serif"/>
          <w:color w:val="000000"/>
          <w:szCs w:val="24"/>
        </w:rPr>
        <w:t>–Ю</w:t>
      </w:r>
      <w:proofErr w:type="gramEnd"/>
      <w:r w:rsidR="00D43E28">
        <w:rPr>
          <w:rFonts w:ascii="PT Astra Serif" w:hAnsi="PT Astra Serif"/>
          <w:color w:val="000000"/>
          <w:szCs w:val="24"/>
        </w:rPr>
        <w:t xml:space="preserve">гра, город </w:t>
      </w:r>
      <w:proofErr w:type="spellStart"/>
      <w:r w:rsidR="00D43E28">
        <w:rPr>
          <w:rFonts w:ascii="PT Astra Serif" w:hAnsi="PT Astra Serif"/>
          <w:color w:val="000000"/>
          <w:szCs w:val="24"/>
        </w:rPr>
        <w:t>Югорск</w:t>
      </w:r>
      <w:proofErr w:type="spellEnd"/>
      <w:r w:rsidR="005D3676" w:rsidRPr="005D3676">
        <w:rPr>
          <w:rFonts w:ascii="PT Astra Serif" w:hAnsi="PT Astra Serif"/>
          <w:color w:val="000000"/>
          <w:szCs w:val="24"/>
        </w:rPr>
        <w:t>.</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Default="007A6FCB">
      <w:pPr>
        <w:pStyle w:val="afffc"/>
        <w:spacing w:line="240" w:lineRule="auto"/>
        <w:ind w:firstLine="709"/>
        <w:rPr>
          <w:rFonts w:ascii="PT Astra Serif" w:hAnsi="PT Astra Serif"/>
          <w:szCs w:val="24"/>
        </w:rPr>
      </w:pPr>
      <w:r w:rsidRPr="007A6FCB">
        <w:rPr>
          <w:rFonts w:ascii="PT Astra Serif" w:hAnsi="PT Astra Serif"/>
          <w:szCs w:val="24"/>
        </w:rPr>
        <w:t xml:space="preserve">1.5. Место предоставления документов: Ханты-Мансийский автономный округ-Югра, г. </w:t>
      </w:r>
      <w:proofErr w:type="spellStart"/>
      <w:r w:rsidRPr="007A6FCB">
        <w:rPr>
          <w:rFonts w:ascii="PT Astra Serif" w:hAnsi="PT Astra Serif"/>
          <w:szCs w:val="24"/>
        </w:rPr>
        <w:t>Югорск</w:t>
      </w:r>
      <w:proofErr w:type="spellEnd"/>
      <w:r w:rsidRPr="007A6FCB">
        <w:rPr>
          <w:rFonts w:ascii="PT Astra Serif" w:hAnsi="PT Astra Serif"/>
          <w:szCs w:val="24"/>
        </w:rPr>
        <w:t xml:space="preserve">, ул.40 лет Победы, дом 11, </w:t>
      </w:r>
      <w:proofErr w:type="spellStart"/>
      <w:r w:rsidRPr="007A6FCB">
        <w:rPr>
          <w:rFonts w:ascii="PT Astra Serif" w:hAnsi="PT Astra Serif"/>
          <w:szCs w:val="24"/>
        </w:rPr>
        <w:t>каб</w:t>
      </w:r>
      <w:proofErr w:type="spellEnd"/>
      <w:r w:rsidRPr="007A6FCB">
        <w:rPr>
          <w:rFonts w:ascii="PT Astra Serif" w:hAnsi="PT Astra Serif"/>
          <w:szCs w:val="24"/>
        </w:rPr>
        <w:t xml:space="preserve"> 409.</w:t>
      </w:r>
    </w:p>
    <w:p w:rsidR="007A6FCB" w:rsidRPr="00176311" w:rsidRDefault="007A6FCB">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354491">
        <w:rPr>
          <w:rFonts w:ascii="PT Astra Serif" w:hAnsi="PT Astra Serif"/>
          <w:color w:val="000099"/>
          <w:szCs w:val="24"/>
        </w:rPr>
        <w:t xml:space="preserve">бюджет города </w:t>
      </w:r>
      <w:proofErr w:type="spellStart"/>
      <w:r w:rsidR="00354491">
        <w:rPr>
          <w:rFonts w:ascii="PT Astra Serif" w:hAnsi="PT Astra Serif"/>
          <w:color w:val="000099"/>
          <w:szCs w:val="24"/>
        </w:rPr>
        <w:t>Югорска</w:t>
      </w:r>
      <w:proofErr w:type="spellEnd"/>
      <w:r w:rsidR="00354491">
        <w:rPr>
          <w:rFonts w:ascii="PT Astra Serif" w:hAnsi="PT Astra Serif"/>
          <w:color w:val="000099"/>
          <w:szCs w:val="24"/>
        </w:rPr>
        <w:t xml:space="preserve"> на 2023 год</w:t>
      </w:r>
      <w:r w:rsidR="003A2ACE">
        <w:rPr>
          <w:rFonts w:ascii="PT Astra Serif" w:hAnsi="PT Astra Serif"/>
          <w:color w:val="000099"/>
          <w:szCs w:val="24"/>
        </w:rPr>
        <w:t xml:space="preserve"> </w:t>
      </w:r>
      <w:r w:rsidR="003A2ACE" w:rsidRPr="003A2ACE">
        <w:rPr>
          <w:rFonts w:ascii="PT Astra Serif" w:hAnsi="PT Astra Serif"/>
          <w:color w:val="000099"/>
          <w:szCs w:val="24"/>
        </w:rPr>
        <w:t>(Осуществление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F00FC2">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176311">
        <w:rPr>
          <w:rFonts w:ascii="PT Astra Serif" w:hAnsi="PT Astra Serif"/>
          <w:i/>
          <w:color w:val="auto"/>
          <w:szCs w:val="24"/>
        </w:rPr>
        <w:lastRenderedPageBreak/>
        <w:t>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(далее по тексту – структурированный документ о приёмке).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Default="00F12074" w:rsidP="00480EA8">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165B39" w:rsidRPr="00165B39">
        <w:rPr>
          <w:rFonts w:ascii="PT Astra Serif" w:hAnsi="PT Astra Serif"/>
          <w:color w:val="000000"/>
          <w:kern w:val="2"/>
          <w:szCs w:val="24"/>
        </w:rPr>
        <w:t xml:space="preserve">в срок </w:t>
      </w:r>
      <w:proofErr w:type="gramStart"/>
      <w:r w:rsidR="00B347A9" w:rsidRPr="00B347A9">
        <w:rPr>
          <w:rFonts w:ascii="PT Astra Serif" w:hAnsi="PT Astra Serif"/>
          <w:color w:val="000000"/>
          <w:kern w:val="2"/>
          <w:szCs w:val="24"/>
        </w:rPr>
        <w:t xml:space="preserve">с </w:t>
      </w:r>
      <w:r w:rsidR="009F55CB">
        <w:rPr>
          <w:rFonts w:ascii="PT Astra Serif" w:hAnsi="PT Astra Serif"/>
          <w:color w:val="000000"/>
          <w:kern w:val="2"/>
          <w:szCs w:val="24"/>
        </w:rPr>
        <w:t>даты заключения</w:t>
      </w:r>
      <w:proofErr w:type="gramEnd"/>
      <w:r w:rsidR="009F55CB">
        <w:rPr>
          <w:rFonts w:ascii="PT Astra Serif" w:hAnsi="PT Astra Serif"/>
          <w:color w:val="000000"/>
          <w:kern w:val="2"/>
          <w:szCs w:val="24"/>
        </w:rPr>
        <w:t xml:space="preserve"> муниципального контракта</w:t>
      </w:r>
      <w:r w:rsidR="00B347A9" w:rsidRPr="00B347A9">
        <w:rPr>
          <w:rFonts w:ascii="PT Astra Serif" w:hAnsi="PT Astra Serif"/>
          <w:color w:val="000000"/>
          <w:kern w:val="2"/>
          <w:szCs w:val="24"/>
        </w:rPr>
        <w:t xml:space="preserve"> по </w:t>
      </w:r>
      <w:r w:rsidR="00A90712">
        <w:rPr>
          <w:rFonts w:ascii="PT Astra Serif" w:hAnsi="PT Astra Serif"/>
          <w:color w:val="000000"/>
          <w:kern w:val="2"/>
          <w:szCs w:val="24"/>
        </w:rPr>
        <w:t>2</w:t>
      </w:r>
      <w:r w:rsidR="00B347A9" w:rsidRPr="00B347A9">
        <w:rPr>
          <w:rFonts w:ascii="PT Astra Serif" w:hAnsi="PT Astra Serif"/>
          <w:color w:val="000000"/>
          <w:kern w:val="2"/>
          <w:szCs w:val="24"/>
        </w:rPr>
        <w:t>1.</w:t>
      </w:r>
      <w:r w:rsidR="00A90712">
        <w:rPr>
          <w:rFonts w:ascii="PT Astra Serif" w:hAnsi="PT Astra Serif"/>
          <w:color w:val="000000"/>
          <w:kern w:val="2"/>
          <w:szCs w:val="24"/>
        </w:rPr>
        <w:t>11</w:t>
      </w:r>
      <w:r w:rsidR="00B347A9" w:rsidRPr="00B347A9">
        <w:rPr>
          <w:rFonts w:ascii="PT Astra Serif" w:hAnsi="PT Astra Serif"/>
          <w:color w:val="000000"/>
          <w:kern w:val="2"/>
          <w:szCs w:val="24"/>
        </w:rPr>
        <w:t>.2023</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102D46"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p>
    <w:p w:rsidR="007E6CE3" w:rsidRPr="00176311" w:rsidRDefault="007E6CE3" w:rsidP="0097709D">
      <w:pPr>
        <w:pStyle w:val="afffc"/>
        <w:jc w:val="both"/>
        <w:rPr>
          <w:rFonts w:ascii="PT Astra Serif" w:hAnsi="PT Astra Serif"/>
          <w:color w:val="auto"/>
          <w:szCs w:val="24"/>
        </w:rPr>
      </w:pPr>
      <w:r w:rsidRPr="00176311">
        <w:rPr>
          <w:rFonts w:ascii="PT Astra Serif" w:hAnsi="PT Astra Serif"/>
          <w:color w:val="auto"/>
          <w:szCs w:val="24"/>
        </w:rPr>
        <w:t xml:space="preserve">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страны происхождения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lastRenderedPageBreak/>
        <w:t xml:space="preserve">- информацию о количестве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стоимость исполненных </w:t>
      </w:r>
      <w:r w:rsidR="005758F3">
        <w:rPr>
          <w:rFonts w:ascii="PT Astra Serif" w:hAnsi="PT Astra Serif"/>
          <w:color w:val="auto"/>
          <w:szCs w:val="24"/>
        </w:rPr>
        <w:t>Исполнителем</w:t>
      </w:r>
      <w:r w:rsidRPr="00176311">
        <w:rPr>
          <w:rFonts w:ascii="PT Astra Serif" w:hAnsi="PT Astra Serif"/>
          <w:color w:val="auto"/>
          <w:szCs w:val="24"/>
        </w:rPr>
        <w:t xml:space="preserve"> обязательств, предусмотренных контрактом, с указанием цены за единицу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76311">
        <w:rPr>
          <w:rFonts w:ascii="PT Astra Serif" w:hAnsi="PT Astra Serif"/>
          <w:kern w:val="2"/>
          <w:szCs w:val="24"/>
        </w:rPr>
        <w:t>составляется Заказчиком в письменной форме и направляется</w:t>
      </w:r>
      <w:proofErr w:type="gramEnd"/>
      <w:r w:rsidRPr="00176311">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 xml:space="preserve">Приёмка оказанных услуг, на территориях, имеющих ограничения, связанные с </w:t>
      </w:r>
      <w:r w:rsidRPr="00176311">
        <w:rPr>
          <w:rFonts w:ascii="PT Astra Serif" w:hAnsi="PT Astra Serif"/>
          <w:szCs w:val="24"/>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w:t>
      </w:r>
      <w:r w:rsidRPr="00176311">
        <w:rPr>
          <w:rFonts w:ascii="PT Astra Serif" w:hAnsi="PT Astra Serif"/>
          <w:iCs/>
          <w:sz w:val="24"/>
          <w:szCs w:val="24"/>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A90712" w:rsidRPr="00A90712">
        <w:rPr>
          <w:rFonts w:ascii="PT Astra Serif" w:hAnsi="PT Astra Serif"/>
          <w:sz w:val="24"/>
          <w:szCs w:val="24"/>
        </w:rPr>
        <w:t>Размер обеспечения исполнения Контракта составляет 20 053 (двадцать тысяч пятьдесят три) рубля 75 копеек (5 процентов от начальной (максимальной) цены контракта)</w:t>
      </w:r>
      <w:r w:rsidRPr="00176311">
        <w:rPr>
          <w:rFonts w:ascii="PT Astra Serif" w:hAnsi="PT Astra Serif"/>
          <w:kern w:val="16"/>
          <w:sz w:val="24"/>
          <w:szCs w:val="24"/>
        </w:rPr>
        <w:t>.</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w:t>
      </w:r>
      <w:r w:rsidRPr="00176311">
        <w:rPr>
          <w:rFonts w:ascii="PT Astra Serif" w:hAnsi="PT Astra Serif"/>
          <w:sz w:val="24"/>
          <w:szCs w:val="24"/>
        </w:rPr>
        <w:lastRenderedPageBreak/>
        <w:t xml:space="preserve">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00CF690A" w:rsidRPr="00176311">
        <w:rPr>
          <w:rFonts w:ascii="PT Astra Serif" w:hAnsi="PT Astra Serif"/>
          <w:iCs/>
          <w:sz w:val="24"/>
          <w:szCs w:val="24"/>
        </w:rPr>
        <w:lastRenderedPageBreak/>
        <w:t xml:space="preserve">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176311">
        <w:rPr>
          <w:rFonts w:ascii="PT Astra Serif" w:hAnsi="PT Astra Serif"/>
          <w:iCs/>
          <w:sz w:val="24"/>
          <w:szCs w:val="24"/>
        </w:rPr>
        <w:lastRenderedPageBreak/>
        <w:t>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176311">
        <w:rPr>
          <w:rFonts w:ascii="PT Astra Serif" w:hAnsi="PT Astra Serif"/>
          <w:color w:val="auto"/>
          <w:szCs w:val="24"/>
        </w:rPr>
        <w:lastRenderedPageBreak/>
        <w:t xml:space="preserve">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Pr="00176311" w:rsidRDefault="005C48F9"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76311">
        <w:rPr>
          <w:rFonts w:ascii="PT Astra Serif" w:hAnsi="PT Astra Serif"/>
          <w:sz w:val="24"/>
          <w:szCs w:val="24"/>
        </w:rPr>
        <w:t>с даты получения</w:t>
      </w:r>
      <w:proofErr w:type="gramEnd"/>
      <w:r w:rsidRPr="00176311">
        <w:rPr>
          <w:rFonts w:ascii="PT Astra Serif" w:hAnsi="PT Astra Serif"/>
          <w:sz w:val="24"/>
          <w:szCs w:val="24"/>
        </w:rPr>
        <w:t xml:space="preserve">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по </w:t>
      </w:r>
      <w:r w:rsidR="00936C0A">
        <w:rPr>
          <w:rFonts w:ascii="PT Astra Serif" w:hAnsi="PT Astra Serif" w:cs="Times New Roman"/>
          <w:szCs w:val="24"/>
        </w:rPr>
        <w:t>30</w:t>
      </w:r>
      <w:r w:rsidR="00002125" w:rsidRPr="00176311">
        <w:rPr>
          <w:rFonts w:ascii="PT Astra Serif" w:hAnsi="PT Astra Serif" w:cs="Times New Roman"/>
          <w:color w:val="000099"/>
          <w:szCs w:val="24"/>
        </w:rPr>
        <w:t>.</w:t>
      </w:r>
      <w:r w:rsidR="00936C0A">
        <w:rPr>
          <w:rFonts w:ascii="PT Astra Serif" w:hAnsi="PT Astra Serif" w:cs="Times New Roman"/>
          <w:color w:val="000099"/>
          <w:szCs w:val="24"/>
        </w:rPr>
        <w:t>11</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3175C7">
        <w:rPr>
          <w:rFonts w:ascii="PT Astra Serif" w:hAnsi="PT Astra Serif" w:cs="Times New Roman"/>
          <w:color w:val="000099"/>
          <w:szCs w:val="24"/>
        </w:rPr>
        <w:t>3</w:t>
      </w:r>
      <w:r w:rsidRPr="00176311">
        <w:rPr>
          <w:rFonts w:ascii="PT Astra Serif" w:hAnsi="PT Astra Serif" w:cs="Times New Roman"/>
          <w:color w:val="000099"/>
          <w:szCs w:val="24"/>
        </w:rPr>
        <w:t xml:space="preserve">. </w:t>
      </w:r>
    </w:p>
    <w:p w:rsidR="002656CB" w:rsidRDefault="003E6F60">
      <w:pPr>
        <w:pStyle w:val="ConsPlusNormal0"/>
        <w:widowControl/>
        <w:ind w:firstLine="709"/>
        <w:jc w:val="both"/>
        <w:rPr>
          <w:rFonts w:ascii="PT Astra Serif" w:hAnsi="PT Astra Serif" w:cs="Times New Roman"/>
          <w:szCs w:val="24"/>
        </w:rPr>
      </w:pPr>
      <w:r w:rsidRPr="003E6F60">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3E6F60">
        <w:rPr>
          <w:rFonts w:ascii="PT Astra Serif" w:hAnsi="PT Astra Serif" w:cs="Times New Roman"/>
          <w:szCs w:val="24"/>
        </w:rPr>
        <w:t>ств Ст</w:t>
      </w:r>
      <w:proofErr w:type="gramEnd"/>
      <w:r w:rsidRPr="003E6F60">
        <w:rPr>
          <w:rFonts w:ascii="PT Astra Serif" w:hAnsi="PT Astra Serif" w:cs="Times New Roman"/>
          <w:szCs w:val="24"/>
        </w:rPr>
        <w:t>орон по Контракту, в том числе гарантийных обязательств Поставщика.</w:t>
      </w:r>
    </w:p>
    <w:p w:rsidR="003E6F60" w:rsidRDefault="003E6F60">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 xml:space="preserve">При исполнении своих обязательств по контракту Стороны, их аффилированные </w:t>
      </w:r>
      <w:r w:rsidRPr="00176311">
        <w:rPr>
          <w:rFonts w:ascii="PT Astra Serif" w:hAnsi="PT Astra Serif"/>
          <w:color w:val="000000"/>
          <w:szCs w:val="24"/>
        </w:rPr>
        <w:lastRenderedPageBreak/>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76311">
        <w:rPr>
          <w:rFonts w:ascii="PT Astra Serif" w:hAnsi="PT Astra Serif"/>
          <w:color w:val="000000"/>
          <w:szCs w:val="24"/>
        </w:rPr>
        <w:t>с даты</w:t>
      </w:r>
      <w:proofErr w:type="gramEnd"/>
      <w:r w:rsidRPr="00176311">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w:t>
      </w:r>
      <w:r w:rsidR="000877D8" w:rsidRPr="00176311">
        <w:rPr>
          <w:rFonts w:ascii="PT Astra Serif" w:hAnsi="PT Astra Serif"/>
          <w:szCs w:val="24"/>
        </w:rPr>
        <w:lastRenderedPageBreak/>
        <w:t>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w:t>
            </w:r>
            <w:proofErr w:type="spellStart"/>
            <w:r w:rsidRPr="00176311">
              <w:rPr>
                <w:rFonts w:ascii="PT Astra Serif" w:hAnsi="PT Astra Serif"/>
                <w:bCs/>
                <w:spacing w:val="-1"/>
                <w:sz w:val="24"/>
                <w:szCs w:val="24"/>
              </w:rPr>
              <w:t>Югорск</w:t>
            </w:r>
            <w:proofErr w:type="spellEnd"/>
            <w:r w:rsidRPr="00176311">
              <w:rPr>
                <w:rFonts w:ascii="PT Astra Serif" w:hAnsi="PT Astra Serif"/>
                <w:bCs/>
                <w:spacing w:val="-1"/>
                <w:sz w:val="24"/>
                <w:szCs w:val="24"/>
              </w:rPr>
              <w:t xml:space="preserve">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 xml:space="preserve">                  </w:t>
      </w:r>
      <w:r w:rsidR="000656F3" w:rsidRPr="000656F3">
        <w:rPr>
          <w:rFonts w:ascii="PT Astra Serif" w:eastAsia="SimSun" w:hAnsi="PT Astra Serif" w:cs="Mangal"/>
          <w:kern w:val="1"/>
          <w:sz w:val="24"/>
          <w:szCs w:val="24"/>
          <w:lang w:eastAsia="hi-IN" w:bidi="hi-IN"/>
        </w:rPr>
        <w:t xml:space="preserve">     </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B7141C" w:rsidRPr="00176311" w:rsidRDefault="00B7141C" w:rsidP="00F50B9C">
      <w:pPr>
        <w:pStyle w:val="10"/>
        <w:spacing w:after="0" w:line="240" w:lineRule="auto"/>
        <w:rPr>
          <w:rFonts w:ascii="PT Astra Serif" w:hAnsi="PT Astra Serif"/>
          <w:szCs w:val="24"/>
        </w:rPr>
      </w:pPr>
    </w:p>
    <w:p w:rsidR="006B43FC" w:rsidRDefault="003E6F60" w:rsidP="006B43FC">
      <w:pPr>
        <w:pStyle w:val="10"/>
        <w:rPr>
          <w:rFonts w:ascii="PT Astra Serif" w:hAnsi="PT Astra Serif"/>
          <w:szCs w:val="24"/>
        </w:rPr>
      </w:pPr>
      <w:r>
        <w:rPr>
          <w:rFonts w:ascii="PT Astra Serif" w:hAnsi="PT Astra Serif"/>
          <w:szCs w:val="24"/>
        </w:rPr>
        <w:t xml:space="preserve">Начальник </w:t>
      </w:r>
      <w:r w:rsidR="006B43FC">
        <w:rPr>
          <w:rFonts w:ascii="PT Astra Serif" w:hAnsi="PT Astra Serif"/>
          <w:szCs w:val="24"/>
        </w:rPr>
        <w:t>у</w:t>
      </w:r>
      <w:r w:rsidR="006B43FC" w:rsidRPr="006B43FC">
        <w:rPr>
          <w:rFonts w:ascii="PT Astra Serif" w:hAnsi="PT Astra Serif"/>
          <w:szCs w:val="24"/>
        </w:rPr>
        <w:t>правлени</w:t>
      </w:r>
      <w:r w:rsidR="006B43FC">
        <w:rPr>
          <w:rFonts w:ascii="PT Astra Serif" w:hAnsi="PT Astra Serif"/>
          <w:szCs w:val="24"/>
        </w:rPr>
        <w:t>я</w:t>
      </w:r>
      <w:r w:rsidR="006B43FC" w:rsidRPr="006B43FC">
        <w:rPr>
          <w:rFonts w:ascii="PT Astra Serif" w:hAnsi="PT Astra Serif"/>
          <w:szCs w:val="24"/>
        </w:rPr>
        <w:t xml:space="preserve"> по вопросам</w:t>
      </w:r>
    </w:p>
    <w:p w:rsidR="0091036C" w:rsidRPr="00AC7B6C" w:rsidRDefault="006B43FC" w:rsidP="006B43FC">
      <w:pPr>
        <w:pStyle w:val="10"/>
        <w:rPr>
          <w:rFonts w:ascii="PT Astra Serif" w:hAnsi="PT Astra Serif"/>
        </w:rPr>
      </w:pPr>
      <w:r w:rsidRPr="006B43FC">
        <w:rPr>
          <w:rFonts w:ascii="PT Astra Serif" w:hAnsi="PT Astra Serif"/>
          <w:szCs w:val="24"/>
        </w:rPr>
        <w:t xml:space="preserve">муниципальной службы, кадров и наград </w:t>
      </w:r>
      <w:r>
        <w:rPr>
          <w:rFonts w:ascii="PT Astra Serif" w:hAnsi="PT Astra Serif"/>
          <w:szCs w:val="24"/>
        </w:rPr>
        <w:t xml:space="preserve">                                                                 Т. А. </w:t>
      </w:r>
      <w:proofErr w:type="spellStart"/>
      <w:r>
        <w:rPr>
          <w:rFonts w:ascii="PT Astra Serif" w:hAnsi="PT Astra Serif"/>
          <w:szCs w:val="24"/>
        </w:rPr>
        <w:t>Семкина</w:t>
      </w:r>
      <w:proofErr w:type="spellEnd"/>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49487B" w:rsidRPr="0049487B" w:rsidRDefault="0049487B" w:rsidP="0049487B">
      <w:pPr>
        <w:autoSpaceDE w:val="0"/>
        <w:autoSpaceDN w:val="0"/>
        <w:adjustRightInd w:val="0"/>
        <w:jc w:val="center"/>
        <w:rPr>
          <w:rFonts w:ascii="PT Astra Serif" w:hAnsi="PT Astra Serif"/>
          <w:b/>
          <w:bCs/>
          <w:sz w:val="24"/>
          <w:szCs w:val="24"/>
        </w:rPr>
      </w:pPr>
      <w:r w:rsidRPr="0049487B">
        <w:rPr>
          <w:rFonts w:ascii="PT Astra Serif" w:hAnsi="PT Astra Serif"/>
          <w:b/>
          <w:bCs/>
          <w:sz w:val="24"/>
          <w:szCs w:val="24"/>
        </w:rPr>
        <w:t>ТЕХНИЧЕСКОЕ ЗАДАНИЕ</w:t>
      </w:r>
    </w:p>
    <w:p w:rsidR="0049487B" w:rsidRPr="0049487B" w:rsidRDefault="0049487B" w:rsidP="0049487B">
      <w:pPr>
        <w:tabs>
          <w:tab w:val="left" w:pos="426"/>
        </w:tabs>
        <w:contextualSpacing/>
        <w:jc w:val="center"/>
        <w:rPr>
          <w:rFonts w:ascii="PT Astra Serif" w:hAnsi="PT Astra Serif"/>
          <w:b/>
          <w:bCs/>
          <w:sz w:val="24"/>
          <w:szCs w:val="24"/>
        </w:rPr>
      </w:pPr>
      <w:r w:rsidRPr="0049487B">
        <w:rPr>
          <w:rFonts w:ascii="PT Astra Serif" w:hAnsi="PT Astra Serif"/>
          <w:b/>
          <w:bCs/>
          <w:sz w:val="24"/>
          <w:szCs w:val="24"/>
        </w:rPr>
        <w:t xml:space="preserve">на оказание услуг по проведению диспансеризации </w:t>
      </w:r>
    </w:p>
    <w:p w:rsidR="0049487B" w:rsidRPr="0049487B" w:rsidRDefault="0049487B" w:rsidP="0049487B">
      <w:pPr>
        <w:tabs>
          <w:tab w:val="left" w:pos="426"/>
        </w:tabs>
        <w:contextualSpacing/>
        <w:jc w:val="center"/>
        <w:rPr>
          <w:rFonts w:ascii="PT Astra Serif" w:hAnsi="PT Astra Serif"/>
          <w:b/>
          <w:bCs/>
          <w:sz w:val="24"/>
          <w:szCs w:val="24"/>
        </w:rPr>
      </w:pPr>
      <w:r w:rsidRPr="0049487B">
        <w:rPr>
          <w:rFonts w:ascii="PT Astra Serif" w:hAnsi="PT Astra Serif"/>
          <w:b/>
          <w:bCs/>
          <w:sz w:val="24"/>
          <w:szCs w:val="24"/>
        </w:rPr>
        <w:t xml:space="preserve">муниципальных служащих администрации города </w:t>
      </w:r>
      <w:proofErr w:type="spellStart"/>
      <w:r w:rsidRPr="0049487B">
        <w:rPr>
          <w:rFonts w:ascii="PT Astra Serif" w:hAnsi="PT Astra Serif"/>
          <w:b/>
          <w:bCs/>
          <w:sz w:val="24"/>
          <w:szCs w:val="24"/>
        </w:rPr>
        <w:t>Югорска</w:t>
      </w:r>
      <w:proofErr w:type="spellEnd"/>
    </w:p>
    <w:p w:rsidR="0049487B" w:rsidRPr="0049487B" w:rsidRDefault="0049487B" w:rsidP="0049487B">
      <w:pPr>
        <w:jc w:val="center"/>
        <w:rPr>
          <w:rFonts w:ascii="PT Astra Serif" w:hAnsi="PT Astra Serif"/>
          <w:b/>
          <w:bCs/>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170"/>
        <w:gridCol w:w="806"/>
        <w:gridCol w:w="426"/>
        <w:gridCol w:w="283"/>
        <w:gridCol w:w="851"/>
        <w:gridCol w:w="1275"/>
        <w:gridCol w:w="993"/>
      </w:tblGrid>
      <w:tr w:rsidR="0049487B" w:rsidRPr="0049487B" w:rsidTr="007F32CD">
        <w:tc>
          <w:tcPr>
            <w:tcW w:w="709" w:type="dxa"/>
            <w:shd w:val="clear" w:color="auto" w:fill="D9D9D9"/>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 xml:space="preserve">№ </w:t>
            </w:r>
            <w:proofErr w:type="gramStart"/>
            <w:r w:rsidRPr="0049487B">
              <w:rPr>
                <w:rFonts w:ascii="PT Astra Serif" w:hAnsi="PT Astra Serif"/>
                <w:sz w:val="24"/>
                <w:szCs w:val="24"/>
              </w:rPr>
              <w:t>п</w:t>
            </w:r>
            <w:proofErr w:type="gramEnd"/>
            <w:r w:rsidRPr="0049487B">
              <w:rPr>
                <w:rFonts w:ascii="PT Astra Serif" w:hAnsi="PT Astra Serif"/>
                <w:sz w:val="24"/>
                <w:szCs w:val="24"/>
              </w:rPr>
              <w:t>/п</w:t>
            </w:r>
          </w:p>
        </w:tc>
        <w:tc>
          <w:tcPr>
            <w:tcW w:w="2552" w:type="dxa"/>
            <w:shd w:val="clear" w:color="auto" w:fill="D9D9D9"/>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Параметры требований к услугам</w:t>
            </w:r>
          </w:p>
        </w:tc>
        <w:tc>
          <w:tcPr>
            <w:tcW w:w="6804" w:type="dxa"/>
            <w:gridSpan w:val="7"/>
            <w:shd w:val="clear" w:color="auto" w:fill="D9D9D9"/>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Требования к услугам</w:t>
            </w:r>
          </w:p>
        </w:tc>
      </w:tr>
      <w:tr w:rsidR="0049487B" w:rsidRPr="0049487B" w:rsidTr="007F32CD">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1</w:t>
            </w:r>
          </w:p>
        </w:tc>
        <w:tc>
          <w:tcPr>
            <w:tcW w:w="2552" w:type="dxa"/>
            <w:vAlign w:val="center"/>
          </w:tcPr>
          <w:p w:rsidR="0049487B" w:rsidRPr="0049487B" w:rsidRDefault="0049487B" w:rsidP="0049487B">
            <w:pPr>
              <w:jc w:val="center"/>
              <w:rPr>
                <w:rFonts w:ascii="PT Astra Serif" w:hAnsi="PT Astra Serif"/>
                <w:sz w:val="24"/>
                <w:szCs w:val="24"/>
              </w:rPr>
            </w:pPr>
            <w:r w:rsidRPr="0049487B">
              <w:rPr>
                <w:rFonts w:ascii="PT Astra Serif" w:hAnsi="PT Astra Serif"/>
                <w:bCs/>
                <w:sz w:val="24"/>
                <w:szCs w:val="24"/>
              </w:rPr>
              <w:t>Наименование услуги</w:t>
            </w:r>
          </w:p>
        </w:tc>
        <w:tc>
          <w:tcPr>
            <w:tcW w:w="6804" w:type="dxa"/>
            <w:gridSpan w:val="7"/>
            <w:vAlign w:val="center"/>
          </w:tcPr>
          <w:p w:rsidR="0049487B" w:rsidRPr="0049487B" w:rsidRDefault="0049487B" w:rsidP="0049487B">
            <w:pPr>
              <w:rPr>
                <w:rFonts w:ascii="PT Astra Serif" w:hAnsi="PT Astra Serif"/>
                <w:sz w:val="24"/>
                <w:szCs w:val="24"/>
              </w:rPr>
            </w:pPr>
            <w:r w:rsidRPr="0049487B">
              <w:rPr>
                <w:rFonts w:ascii="PT Astra Serif" w:hAnsi="PT Astra Serif"/>
                <w:sz w:val="24"/>
                <w:szCs w:val="24"/>
              </w:rPr>
              <w:t>Оказание услуг по проведению диспансеризации.</w:t>
            </w:r>
          </w:p>
        </w:tc>
      </w:tr>
      <w:tr w:rsidR="0049487B" w:rsidRPr="0049487B" w:rsidTr="007F32CD">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2</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Категория подлежащих диспансеризации</w:t>
            </w:r>
          </w:p>
        </w:tc>
        <w:tc>
          <w:tcPr>
            <w:tcW w:w="6804" w:type="dxa"/>
            <w:gridSpan w:val="7"/>
            <w:vAlign w:val="center"/>
          </w:tcPr>
          <w:p w:rsidR="0049487B" w:rsidRPr="0049487B" w:rsidRDefault="0049487B" w:rsidP="0049487B">
            <w:pPr>
              <w:rPr>
                <w:rFonts w:ascii="PT Astra Serif" w:hAnsi="PT Astra Serif"/>
                <w:sz w:val="24"/>
                <w:szCs w:val="24"/>
              </w:rPr>
            </w:pPr>
            <w:r w:rsidRPr="0049487B">
              <w:rPr>
                <w:rFonts w:ascii="PT Astra Serif" w:hAnsi="PT Astra Serif"/>
                <w:sz w:val="24"/>
                <w:szCs w:val="24"/>
              </w:rPr>
              <w:t xml:space="preserve">Муниципальные служащие администрации города </w:t>
            </w:r>
            <w:proofErr w:type="spellStart"/>
            <w:r w:rsidRPr="0049487B">
              <w:rPr>
                <w:rFonts w:ascii="PT Astra Serif" w:hAnsi="PT Astra Serif"/>
                <w:sz w:val="24"/>
                <w:szCs w:val="24"/>
              </w:rPr>
              <w:t>Югорска</w:t>
            </w:r>
            <w:proofErr w:type="spellEnd"/>
            <w:r w:rsidRPr="0049487B">
              <w:rPr>
                <w:rFonts w:ascii="PT Astra Serif" w:hAnsi="PT Astra Serif"/>
                <w:sz w:val="24"/>
                <w:szCs w:val="24"/>
              </w:rPr>
              <w:t>.</w:t>
            </w:r>
          </w:p>
        </w:tc>
      </w:tr>
      <w:tr w:rsidR="0049487B" w:rsidRPr="0049487B" w:rsidTr="007F32CD">
        <w:trPr>
          <w:trHeight w:val="273"/>
        </w:trPr>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3</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Нормативные правовые акты, в соответствии с которыми осуществляется оказание услуги</w:t>
            </w:r>
          </w:p>
        </w:tc>
        <w:tc>
          <w:tcPr>
            <w:tcW w:w="6804" w:type="dxa"/>
            <w:gridSpan w:val="7"/>
          </w:tcPr>
          <w:p w:rsidR="0049487B" w:rsidRPr="0049487B" w:rsidRDefault="0049487B" w:rsidP="0049487B">
            <w:pPr>
              <w:rPr>
                <w:rFonts w:ascii="PT Astra Serif" w:hAnsi="PT Astra Serif"/>
                <w:sz w:val="24"/>
                <w:szCs w:val="24"/>
              </w:rPr>
            </w:pPr>
            <w:r w:rsidRPr="0049487B">
              <w:rPr>
                <w:rFonts w:ascii="PT Astra Serif" w:hAnsi="PT Astra Serif"/>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49487B" w:rsidRPr="0049487B" w:rsidRDefault="0049487B" w:rsidP="0049487B">
            <w:pPr>
              <w:rPr>
                <w:rFonts w:ascii="PT Astra Serif" w:hAnsi="PT Astra Serif"/>
                <w:sz w:val="24"/>
                <w:szCs w:val="24"/>
              </w:rPr>
            </w:pPr>
            <w:r w:rsidRPr="0049487B">
              <w:rPr>
                <w:rFonts w:ascii="PT Astra Serif" w:hAnsi="PT Astra Serif"/>
                <w:sz w:val="24"/>
                <w:szCs w:val="24"/>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49487B" w:rsidRPr="0049487B" w:rsidRDefault="0049487B" w:rsidP="0049487B">
            <w:pPr>
              <w:rPr>
                <w:rFonts w:ascii="PT Astra Serif" w:hAnsi="PT Astra Serif"/>
                <w:sz w:val="24"/>
                <w:szCs w:val="24"/>
              </w:rPr>
            </w:pPr>
            <w:r w:rsidRPr="0049487B">
              <w:rPr>
                <w:rFonts w:ascii="PT Astra Serif" w:hAnsi="PT Astra Serif"/>
                <w:sz w:val="24"/>
                <w:szCs w:val="24"/>
              </w:rPr>
              <w:t>Постановление Главного государственного санитарного врача РФ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49487B" w:rsidRPr="0049487B" w:rsidRDefault="0049487B" w:rsidP="0049487B">
            <w:pPr>
              <w:rPr>
                <w:rFonts w:ascii="PT Astra Serif" w:hAnsi="PT Astra Serif"/>
                <w:sz w:val="24"/>
                <w:szCs w:val="24"/>
              </w:rPr>
            </w:pPr>
            <w:r w:rsidRPr="0049487B">
              <w:rPr>
                <w:rFonts w:ascii="PT Astra Serif" w:hAnsi="PT Astra Serif"/>
                <w:sz w:val="24"/>
                <w:szCs w:val="24"/>
              </w:rPr>
              <w:t>Постановление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9487B">
              <w:rPr>
                <w:rFonts w:ascii="PT Astra Serif" w:hAnsi="PT Astra Serif"/>
                <w:sz w:val="24"/>
                <w:szCs w:val="24"/>
              </w:rPr>
              <w:t>Сколково</w:t>
            </w:r>
            <w:proofErr w:type="spellEnd"/>
            <w:r w:rsidRPr="0049487B">
              <w:rPr>
                <w:rFonts w:ascii="PT Astra Serif" w:hAnsi="PT Astra Serif"/>
                <w:sz w:val="24"/>
                <w:szCs w:val="24"/>
              </w:rPr>
              <w:t>»)».</w:t>
            </w:r>
          </w:p>
        </w:tc>
      </w:tr>
      <w:tr w:rsidR="0049487B" w:rsidRPr="0049487B" w:rsidTr="007F32CD">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4</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Цель и назначение услуги</w:t>
            </w:r>
          </w:p>
        </w:tc>
        <w:tc>
          <w:tcPr>
            <w:tcW w:w="6804" w:type="dxa"/>
            <w:gridSpan w:val="7"/>
          </w:tcPr>
          <w:p w:rsidR="0049487B" w:rsidRPr="0049487B" w:rsidRDefault="0049487B" w:rsidP="0049487B">
            <w:pPr>
              <w:tabs>
                <w:tab w:val="left" w:pos="423"/>
              </w:tabs>
              <w:autoSpaceDE w:val="0"/>
              <w:autoSpaceDN w:val="0"/>
              <w:adjustRightInd w:val="0"/>
              <w:ind w:firstLine="33"/>
              <w:jc w:val="both"/>
              <w:rPr>
                <w:rFonts w:ascii="PT Astra Serif" w:hAnsi="PT Astra Serif"/>
                <w:color w:val="000000"/>
                <w:sz w:val="24"/>
                <w:szCs w:val="24"/>
              </w:rPr>
            </w:pPr>
            <w:r w:rsidRPr="0049487B">
              <w:rPr>
                <w:rFonts w:ascii="PT Astra Serif" w:hAnsi="PT Astra Serif"/>
                <w:sz w:val="24"/>
                <w:szCs w:val="24"/>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49487B" w:rsidRPr="0049487B" w:rsidTr="007F32CD">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5</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Объем, срок и место оказания услуги</w:t>
            </w:r>
          </w:p>
        </w:tc>
        <w:tc>
          <w:tcPr>
            <w:tcW w:w="6804" w:type="dxa"/>
            <w:gridSpan w:val="7"/>
          </w:tcPr>
          <w:p w:rsidR="0049487B" w:rsidRPr="0049487B" w:rsidRDefault="0049487B" w:rsidP="0049487B">
            <w:pPr>
              <w:ind w:firstLine="33"/>
              <w:jc w:val="both"/>
              <w:rPr>
                <w:rFonts w:ascii="PT Astra Serif" w:hAnsi="PT Astra Serif"/>
                <w:sz w:val="24"/>
                <w:szCs w:val="24"/>
              </w:rPr>
            </w:pPr>
            <w:r w:rsidRPr="0049487B">
              <w:rPr>
                <w:rFonts w:ascii="PT Astra Serif" w:hAnsi="PT Astra Serif"/>
                <w:sz w:val="24"/>
                <w:szCs w:val="24"/>
              </w:rPr>
              <w:t xml:space="preserve">Срок оказания услуги: </w:t>
            </w:r>
            <w:proofErr w:type="gramStart"/>
            <w:r w:rsidRPr="0049487B">
              <w:rPr>
                <w:rFonts w:ascii="PT Astra Serif" w:hAnsi="PT Astra Serif"/>
                <w:sz w:val="24"/>
                <w:szCs w:val="24"/>
              </w:rPr>
              <w:t>с даты заключения</w:t>
            </w:r>
            <w:proofErr w:type="gramEnd"/>
            <w:r w:rsidRPr="0049487B">
              <w:rPr>
                <w:rFonts w:ascii="PT Astra Serif" w:hAnsi="PT Astra Serif"/>
                <w:sz w:val="24"/>
                <w:szCs w:val="24"/>
              </w:rPr>
              <w:t xml:space="preserve"> муниципального контракта по 21.11.2023 (конкретная дата диспансеризации согласовывается Заказчиком и Исполнителем дополнительно в течение 10 (десять) рабочих дней после заключения контракта).</w:t>
            </w:r>
          </w:p>
          <w:p w:rsidR="0049487B" w:rsidRPr="0049487B" w:rsidRDefault="0049487B" w:rsidP="0049487B">
            <w:pPr>
              <w:ind w:firstLine="33"/>
              <w:jc w:val="both"/>
              <w:rPr>
                <w:rFonts w:ascii="PT Astra Serif" w:hAnsi="PT Astra Serif"/>
                <w:sz w:val="24"/>
                <w:szCs w:val="24"/>
                <w:highlight w:val="yellow"/>
              </w:rPr>
            </w:pPr>
            <w:r w:rsidRPr="0049487B">
              <w:rPr>
                <w:rFonts w:ascii="PT Astra Serif" w:hAnsi="PT Astra Serif"/>
                <w:sz w:val="24"/>
                <w:szCs w:val="24"/>
              </w:rPr>
              <w:t xml:space="preserve">Место оказания услуг: Ханты-Мансийский автономный округ-Югра город </w:t>
            </w:r>
            <w:proofErr w:type="spellStart"/>
            <w:r w:rsidRPr="0049487B">
              <w:rPr>
                <w:rFonts w:ascii="PT Astra Serif" w:hAnsi="PT Astra Serif"/>
                <w:sz w:val="24"/>
                <w:szCs w:val="24"/>
              </w:rPr>
              <w:t>Югорск</w:t>
            </w:r>
            <w:proofErr w:type="spellEnd"/>
            <w:r w:rsidRPr="0049487B">
              <w:rPr>
                <w:rFonts w:ascii="PT Astra Serif" w:hAnsi="PT Astra Serif"/>
                <w:sz w:val="24"/>
                <w:szCs w:val="24"/>
              </w:rPr>
              <w:t xml:space="preserve">, в помещении соответствующем СП 2.1.3678-20 «Санитарно-эпидемиологические требования к эксплуатации помещений, зданий, сооружений, оборудования и </w:t>
            </w:r>
            <w:r w:rsidRPr="0049487B">
              <w:rPr>
                <w:rFonts w:ascii="PT Astra Serif" w:hAnsi="PT Astra Serif"/>
                <w:sz w:val="24"/>
                <w:szCs w:val="24"/>
              </w:rPr>
              <w:lastRenderedPageBreak/>
              <w:t>транспорта, а также условиям деятельности хозяйствующих субъектов, осуществляющих продажу товаров, выполнение работ или оказание услуг» (Постановление Главного государственного санитарного врача РФ от 24 декабря 2020 г. N 44).</w:t>
            </w:r>
          </w:p>
          <w:p w:rsidR="0049487B" w:rsidRPr="0049487B" w:rsidRDefault="0049487B" w:rsidP="0049487B">
            <w:pPr>
              <w:ind w:firstLine="33"/>
              <w:jc w:val="both"/>
              <w:rPr>
                <w:rFonts w:ascii="PT Astra Serif" w:hAnsi="PT Astra Serif"/>
                <w:sz w:val="24"/>
                <w:szCs w:val="24"/>
              </w:rPr>
            </w:pPr>
            <w:r w:rsidRPr="0049487B">
              <w:rPr>
                <w:rFonts w:ascii="PT Astra Serif" w:hAnsi="PT Astra Serif"/>
                <w:sz w:val="24"/>
                <w:szCs w:val="24"/>
              </w:rPr>
              <w:t xml:space="preserve">Место предоставления документов: г. </w:t>
            </w:r>
            <w:proofErr w:type="spellStart"/>
            <w:r w:rsidRPr="0049487B">
              <w:rPr>
                <w:rFonts w:ascii="PT Astra Serif" w:hAnsi="PT Astra Serif"/>
                <w:sz w:val="24"/>
                <w:szCs w:val="24"/>
              </w:rPr>
              <w:t>Югорск</w:t>
            </w:r>
            <w:proofErr w:type="spellEnd"/>
            <w:r w:rsidRPr="0049487B">
              <w:rPr>
                <w:rFonts w:ascii="PT Astra Serif" w:hAnsi="PT Astra Serif"/>
                <w:sz w:val="24"/>
                <w:szCs w:val="24"/>
              </w:rPr>
              <w:t xml:space="preserve">, ул.40 лет Победы, дом 11, </w:t>
            </w:r>
            <w:proofErr w:type="spellStart"/>
            <w:r w:rsidRPr="0049487B">
              <w:rPr>
                <w:rFonts w:ascii="PT Astra Serif" w:hAnsi="PT Astra Serif"/>
                <w:sz w:val="24"/>
                <w:szCs w:val="24"/>
              </w:rPr>
              <w:t>каб</w:t>
            </w:r>
            <w:proofErr w:type="spellEnd"/>
            <w:r w:rsidRPr="0049487B">
              <w:rPr>
                <w:rFonts w:ascii="PT Astra Serif" w:hAnsi="PT Astra Serif"/>
                <w:sz w:val="24"/>
                <w:szCs w:val="24"/>
              </w:rPr>
              <w:t>. 409.</w:t>
            </w:r>
          </w:p>
        </w:tc>
      </w:tr>
      <w:tr w:rsidR="0049487B" w:rsidRPr="0049487B" w:rsidTr="007F32CD">
        <w:tc>
          <w:tcPr>
            <w:tcW w:w="709" w:type="dxa"/>
            <w:tcBorders>
              <w:bottom w:val="nil"/>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lastRenderedPageBreak/>
              <w:t>6</w:t>
            </w:r>
          </w:p>
        </w:tc>
        <w:tc>
          <w:tcPr>
            <w:tcW w:w="2552" w:type="dxa"/>
            <w:tcBorders>
              <w:bottom w:val="nil"/>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Количество оказываемых услуг</w:t>
            </w:r>
          </w:p>
        </w:tc>
        <w:tc>
          <w:tcPr>
            <w:tcW w:w="6804" w:type="dxa"/>
            <w:gridSpan w:val="7"/>
          </w:tcPr>
          <w:p w:rsidR="0049487B" w:rsidRPr="0049487B" w:rsidRDefault="0049487B" w:rsidP="0049487B">
            <w:pPr>
              <w:jc w:val="both"/>
              <w:rPr>
                <w:rFonts w:ascii="PT Astra Serif" w:hAnsi="PT Astra Serif"/>
                <w:bCs/>
                <w:sz w:val="24"/>
                <w:szCs w:val="24"/>
              </w:rPr>
            </w:pPr>
            <w:r w:rsidRPr="0049487B">
              <w:rPr>
                <w:rFonts w:ascii="PT Astra Serif" w:hAnsi="PT Astra Serif"/>
                <w:bCs/>
                <w:sz w:val="24"/>
                <w:szCs w:val="24"/>
              </w:rPr>
              <w:t xml:space="preserve">71 (семьдесят один) человек. </w:t>
            </w:r>
          </w:p>
          <w:p w:rsidR="0049487B" w:rsidRPr="0049487B" w:rsidRDefault="0049487B" w:rsidP="0049487B">
            <w:pPr>
              <w:jc w:val="both"/>
              <w:rPr>
                <w:rFonts w:ascii="PT Astra Serif" w:hAnsi="PT Astra Serif"/>
                <w:bCs/>
                <w:sz w:val="24"/>
                <w:szCs w:val="24"/>
              </w:rPr>
            </w:pPr>
            <w:r w:rsidRPr="0049487B">
              <w:rPr>
                <w:rFonts w:ascii="PT Astra Serif" w:hAnsi="PT Astra Serif"/>
                <w:bCs/>
                <w:sz w:val="24"/>
                <w:szCs w:val="24"/>
              </w:rPr>
              <w:t xml:space="preserve">Заказчик </w:t>
            </w:r>
            <w:proofErr w:type="gramStart"/>
            <w:r w:rsidRPr="0049487B">
              <w:rPr>
                <w:rFonts w:ascii="PT Astra Serif" w:hAnsi="PT Astra Serif"/>
                <w:bCs/>
                <w:sz w:val="24"/>
                <w:szCs w:val="24"/>
              </w:rPr>
              <w:t>составляет поименный список муниципальных служащих и передаёт</w:t>
            </w:r>
            <w:proofErr w:type="gramEnd"/>
            <w:r w:rsidRPr="0049487B">
              <w:rPr>
                <w:rFonts w:ascii="PT Astra Serif" w:hAnsi="PT Astra Serif"/>
                <w:bCs/>
                <w:sz w:val="24"/>
                <w:szCs w:val="24"/>
              </w:rPr>
              <w:t xml:space="preserve"> Исполнителю в течение 10 (десять) рабочих дней после подписания сторонами контракта.</w:t>
            </w:r>
          </w:p>
          <w:p w:rsidR="0049487B" w:rsidRPr="0049487B" w:rsidRDefault="0049487B" w:rsidP="0049487B">
            <w:pPr>
              <w:jc w:val="both"/>
              <w:rPr>
                <w:rFonts w:ascii="PT Astra Serif" w:hAnsi="PT Astra Serif"/>
                <w:bCs/>
                <w:sz w:val="24"/>
                <w:szCs w:val="24"/>
              </w:rPr>
            </w:pPr>
            <w:r w:rsidRPr="0049487B">
              <w:rPr>
                <w:rFonts w:ascii="PT Astra Serif" w:hAnsi="PT Astra Serif"/>
                <w:bCs/>
                <w:sz w:val="24"/>
                <w:szCs w:val="24"/>
              </w:rPr>
              <w:t>Заказчиком могут быть внесены изменения в список, не позднее 5 (пять) рабочих дней до дня начала диспансеризации.</w:t>
            </w:r>
          </w:p>
          <w:p w:rsidR="0049487B" w:rsidRPr="0049487B" w:rsidRDefault="0049487B" w:rsidP="0049487B">
            <w:pPr>
              <w:ind w:left="1404" w:hanging="504"/>
              <w:jc w:val="both"/>
              <w:rPr>
                <w:rFonts w:ascii="PT Astra Serif" w:hAnsi="PT Astra Serif"/>
                <w:bCs/>
                <w:sz w:val="24"/>
                <w:szCs w:val="24"/>
              </w:rPr>
            </w:pP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2"/>
        </w:trPr>
        <w:tc>
          <w:tcPr>
            <w:tcW w:w="709" w:type="dxa"/>
            <w:vMerge w:val="restart"/>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val="restart"/>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bookmarkStart w:id="4" w:name="_GoBack"/>
            <w:bookmarkEnd w:id="4"/>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
                <w:bCs/>
                <w:snapToGrid w:val="0"/>
                <w:sz w:val="24"/>
                <w:szCs w:val="24"/>
              </w:rPr>
            </w:pPr>
            <w:r w:rsidRPr="0049487B">
              <w:rPr>
                <w:rFonts w:ascii="PT Astra Serif" w:hAnsi="PT Astra Serif"/>
                <w:b/>
                <w:bCs/>
                <w:snapToGrid w:val="0"/>
                <w:sz w:val="24"/>
                <w:szCs w:val="24"/>
              </w:rPr>
              <w:t>Наименование структурного подразделения</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center"/>
              <w:rPr>
                <w:rFonts w:ascii="PT Astra Serif" w:hAnsi="PT Astra Serif"/>
                <w:b/>
                <w:bCs/>
                <w:snapToGrid w:val="0"/>
                <w:sz w:val="24"/>
                <w:szCs w:val="24"/>
              </w:rPr>
            </w:pPr>
            <w:r w:rsidRPr="0049487B">
              <w:rPr>
                <w:rFonts w:ascii="PT Astra Serif" w:hAnsi="PT Astra Serif"/>
                <w:b/>
                <w:bCs/>
                <w:snapToGrid w:val="0"/>
                <w:sz w:val="24"/>
                <w:szCs w:val="24"/>
              </w:rPr>
              <w:t xml:space="preserve">Группа </w:t>
            </w:r>
            <w:proofErr w:type="spellStart"/>
            <w:r w:rsidRPr="0049487B">
              <w:rPr>
                <w:rFonts w:ascii="PT Astra Serif" w:hAnsi="PT Astra Serif"/>
                <w:b/>
                <w:bCs/>
                <w:snapToGrid w:val="0"/>
                <w:sz w:val="24"/>
                <w:szCs w:val="24"/>
              </w:rPr>
              <w:t>муниципа</w:t>
            </w:r>
            <w:proofErr w:type="spellEnd"/>
          </w:p>
          <w:p w:rsidR="0049487B" w:rsidRPr="0049487B" w:rsidRDefault="0049487B" w:rsidP="0049487B">
            <w:pPr>
              <w:spacing w:line="288" w:lineRule="auto"/>
              <w:jc w:val="center"/>
              <w:rPr>
                <w:rFonts w:ascii="PT Astra Serif" w:hAnsi="PT Astra Serif"/>
                <w:b/>
                <w:bCs/>
                <w:snapToGrid w:val="0"/>
                <w:sz w:val="24"/>
                <w:szCs w:val="24"/>
              </w:rPr>
            </w:pPr>
            <w:proofErr w:type="spellStart"/>
            <w:r w:rsidRPr="0049487B">
              <w:rPr>
                <w:rFonts w:ascii="PT Astra Serif" w:hAnsi="PT Astra Serif"/>
                <w:b/>
                <w:bCs/>
                <w:snapToGrid w:val="0"/>
                <w:sz w:val="24"/>
                <w:szCs w:val="24"/>
              </w:rPr>
              <w:t>льных</w:t>
            </w:r>
            <w:proofErr w:type="spellEnd"/>
            <w:r w:rsidRPr="0049487B">
              <w:rPr>
                <w:rFonts w:ascii="PT Astra Serif" w:hAnsi="PT Astra Serif"/>
                <w:b/>
                <w:bCs/>
                <w:snapToGrid w:val="0"/>
                <w:sz w:val="24"/>
                <w:szCs w:val="24"/>
              </w:rPr>
              <w:t xml:space="preserve"> служащих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3"/>
              <w:jc w:val="center"/>
              <w:rPr>
                <w:rFonts w:ascii="PT Astra Serif" w:hAnsi="PT Astra Serif"/>
                <w:b/>
                <w:bCs/>
                <w:snapToGrid w:val="0"/>
                <w:sz w:val="24"/>
                <w:szCs w:val="24"/>
              </w:rPr>
            </w:pPr>
            <w:r w:rsidRPr="0049487B">
              <w:rPr>
                <w:rFonts w:ascii="PT Astra Serif" w:hAnsi="PT Astra Serif"/>
                <w:b/>
                <w:bCs/>
                <w:snapToGrid w:val="0"/>
                <w:sz w:val="24"/>
                <w:szCs w:val="24"/>
              </w:rPr>
              <w:t>Возрастной период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4"/>
              <w:jc w:val="center"/>
              <w:rPr>
                <w:rFonts w:ascii="PT Astra Serif" w:hAnsi="PT Astra Serif"/>
                <w:b/>
                <w:bCs/>
                <w:snapToGrid w:val="0"/>
                <w:sz w:val="24"/>
                <w:szCs w:val="24"/>
              </w:rPr>
            </w:pPr>
            <w:r w:rsidRPr="0049487B">
              <w:rPr>
                <w:rFonts w:ascii="PT Astra Serif" w:hAnsi="PT Astra Serif"/>
                <w:b/>
                <w:bCs/>
                <w:snapToGrid w:val="0"/>
                <w:sz w:val="24"/>
                <w:szCs w:val="24"/>
              </w:rPr>
              <w:t>Количество человек</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val="restart"/>
            <w:tcBorders>
              <w:left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color w:val="000000"/>
                <w:sz w:val="24"/>
                <w:szCs w:val="24"/>
              </w:rPr>
            </w:pPr>
            <w:r w:rsidRPr="0049487B">
              <w:rPr>
                <w:rFonts w:ascii="PT Astra Serif" w:hAnsi="PT Astra Serif"/>
                <w:bCs/>
                <w:color w:val="000000"/>
                <w:sz w:val="24"/>
                <w:szCs w:val="24"/>
              </w:rPr>
              <w:t xml:space="preserve">Отдел записи актов гражданского состояния </w:t>
            </w:r>
          </w:p>
        </w:tc>
        <w:tc>
          <w:tcPr>
            <w:tcW w:w="1560" w:type="dxa"/>
            <w:gridSpan w:val="3"/>
            <w:vMerge w:val="restart"/>
            <w:tcBorders>
              <w:left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женщины</w:t>
            </w:r>
          </w:p>
        </w:tc>
        <w:tc>
          <w:tcPr>
            <w:tcW w:w="1275" w:type="dxa"/>
            <w:tcBorders>
              <w:top w:val="single" w:sz="4" w:space="0" w:color="auto"/>
              <w:left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p>
        </w:tc>
        <w:tc>
          <w:tcPr>
            <w:tcW w:w="1275" w:type="dxa"/>
            <w:tcBorders>
              <w:top w:val="single" w:sz="4" w:space="0" w:color="auto"/>
              <w:left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3</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val="restart"/>
            <w:tcBorders>
              <w:left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мужчины</w:t>
            </w:r>
          </w:p>
        </w:tc>
        <w:tc>
          <w:tcPr>
            <w:tcW w:w="1275" w:type="dxa"/>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1275" w:type="dxa"/>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5811" w:type="dxa"/>
            <w:gridSpan w:val="6"/>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right"/>
              <w:rPr>
                <w:rFonts w:ascii="PT Astra Serif" w:hAnsi="PT Astra Serif"/>
                <w:b/>
                <w:bCs/>
                <w:snapToGrid w:val="0"/>
                <w:sz w:val="24"/>
                <w:szCs w:val="24"/>
              </w:rPr>
            </w:pPr>
            <w:r w:rsidRPr="0049487B">
              <w:rPr>
                <w:rFonts w:ascii="PT Astra Serif" w:hAnsi="PT Astra Serif"/>
                <w:b/>
                <w:bCs/>
                <w:snapToGrid w:val="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
                <w:bCs/>
                <w:snapToGrid w:val="0"/>
                <w:sz w:val="24"/>
                <w:szCs w:val="24"/>
              </w:rPr>
            </w:pPr>
            <w:r w:rsidRPr="0049487B">
              <w:rPr>
                <w:rFonts w:ascii="PT Astra Serif" w:hAnsi="PT Astra Serif"/>
                <w:b/>
                <w:bCs/>
                <w:snapToGrid w:val="0"/>
                <w:sz w:val="24"/>
                <w:szCs w:val="24"/>
              </w:rPr>
              <w:t>3</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6"/>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val="restart"/>
            <w:tcBorders>
              <w:top w:val="single" w:sz="4" w:space="0" w:color="auto"/>
              <w:left w:val="single" w:sz="4" w:space="0" w:color="auto"/>
              <w:right w:val="single" w:sz="4" w:space="0" w:color="auto"/>
            </w:tcBorders>
            <w:shd w:val="clear" w:color="auto" w:fill="auto"/>
          </w:tcPr>
          <w:p w:rsidR="0049487B" w:rsidRPr="0049487B" w:rsidRDefault="0049487B" w:rsidP="007E2045">
            <w:pPr>
              <w:spacing w:line="288" w:lineRule="auto"/>
              <w:rPr>
                <w:rFonts w:ascii="PT Astra Serif" w:hAnsi="PT Astra Serif"/>
                <w:bCs/>
                <w:snapToGrid w:val="0"/>
                <w:sz w:val="24"/>
                <w:szCs w:val="24"/>
              </w:rPr>
            </w:pPr>
            <w:r w:rsidRPr="0049487B">
              <w:rPr>
                <w:rFonts w:ascii="PT Astra Serif" w:hAnsi="PT Astra Serif"/>
                <w:bCs/>
                <w:color w:val="000000"/>
                <w:sz w:val="24"/>
                <w:szCs w:val="24"/>
              </w:rPr>
              <w:t xml:space="preserve">Отдел по организации деятельности комиссии по делам </w:t>
            </w:r>
            <w:r w:rsidR="007E2045">
              <w:rPr>
                <w:rFonts w:ascii="PT Astra Serif" w:hAnsi="PT Astra Serif"/>
                <w:bCs/>
                <w:color w:val="000000"/>
                <w:sz w:val="24"/>
                <w:szCs w:val="24"/>
              </w:rPr>
              <w:t>н</w:t>
            </w:r>
            <w:r w:rsidRPr="0049487B">
              <w:rPr>
                <w:rFonts w:ascii="PT Astra Serif" w:hAnsi="PT Astra Serif"/>
                <w:bCs/>
                <w:color w:val="000000"/>
                <w:sz w:val="24"/>
                <w:szCs w:val="24"/>
              </w:rPr>
              <w:t>есовершеннолетних и защите их прав</w:t>
            </w:r>
          </w:p>
        </w:tc>
        <w:tc>
          <w:tcPr>
            <w:tcW w:w="1560" w:type="dxa"/>
            <w:gridSpan w:val="3"/>
            <w:vMerge w:val="restart"/>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женщины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8"/>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1</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val="restart"/>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jc w:val="center"/>
              <w:rPr>
                <w:rFonts w:ascii="PT Astra Serif" w:hAnsi="PT Astra Serif"/>
                <w:bCs/>
                <w:snapToGrid w:val="0"/>
                <w:sz w:val="24"/>
                <w:szCs w:val="24"/>
              </w:rPr>
            </w:pPr>
            <w:r w:rsidRPr="0049487B">
              <w:rPr>
                <w:rFonts w:ascii="PT Astra Serif" w:hAnsi="PT Astra Serif"/>
                <w:bCs/>
                <w:snapToGrid w:val="0"/>
                <w:sz w:val="24"/>
                <w:szCs w:val="24"/>
              </w:rPr>
              <w:t>мужчины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2976" w:type="dxa"/>
            <w:gridSpan w:val="2"/>
            <w:vMerge/>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color w:val="000000"/>
                <w:sz w:val="24"/>
                <w:szCs w:val="24"/>
              </w:rPr>
            </w:pPr>
          </w:p>
        </w:tc>
        <w:tc>
          <w:tcPr>
            <w:tcW w:w="1560" w:type="dxa"/>
            <w:gridSpan w:val="3"/>
            <w:vMerge/>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1</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sz w:val="24"/>
                <w:szCs w:val="24"/>
              </w:rPr>
            </w:pPr>
          </w:p>
        </w:tc>
        <w:tc>
          <w:tcPr>
            <w:tcW w:w="5811" w:type="dxa"/>
            <w:gridSpan w:val="6"/>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right"/>
              <w:rPr>
                <w:rFonts w:ascii="PT Astra Serif" w:hAnsi="PT Astra Serif"/>
                <w:b/>
                <w:bCs/>
                <w:snapToGrid w:val="0"/>
                <w:sz w:val="24"/>
                <w:szCs w:val="24"/>
              </w:rPr>
            </w:pPr>
            <w:r w:rsidRPr="0049487B">
              <w:rPr>
                <w:rFonts w:ascii="PT Astra Serif" w:hAnsi="PT Astra Serif"/>
                <w:b/>
                <w:bCs/>
                <w:snapToGrid w:val="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
                <w:bCs/>
                <w:snapToGrid w:val="0"/>
                <w:sz w:val="24"/>
                <w:szCs w:val="24"/>
              </w:rPr>
            </w:pPr>
            <w:r w:rsidRPr="0049487B">
              <w:rPr>
                <w:rFonts w:ascii="PT Astra Serif" w:hAnsi="PT Astra Serif"/>
                <w:b/>
                <w:bCs/>
                <w:snapToGrid w:val="0"/>
                <w:sz w:val="24"/>
                <w:szCs w:val="24"/>
              </w:rPr>
              <w:t>2</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b/>
                <w:sz w:val="24"/>
                <w:szCs w:val="24"/>
                <w:highlight w:val="yellow"/>
              </w:rPr>
            </w:pP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color w:val="000000"/>
                <w:sz w:val="24"/>
                <w:szCs w:val="24"/>
                <w:highlight w:val="yellow"/>
              </w:rPr>
            </w:pPr>
            <w:r w:rsidRPr="0049487B">
              <w:rPr>
                <w:rFonts w:ascii="PT Astra Serif" w:hAnsi="PT Astra Serif"/>
                <w:bCs/>
                <w:color w:val="000000"/>
                <w:sz w:val="24"/>
                <w:szCs w:val="24"/>
              </w:rPr>
              <w:t xml:space="preserve">Администрация города </w:t>
            </w:r>
            <w:proofErr w:type="spellStart"/>
            <w:r w:rsidRPr="0049487B">
              <w:rPr>
                <w:rFonts w:ascii="PT Astra Serif" w:hAnsi="PT Astra Serif"/>
                <w:bCs/>
                <w:color w:val="000000"/>
                <w:sz w:val="24"/>
                <w:szCs w:val="24"/>
              </w:rPr>
              <w:t>Югорска</w:t>
            </w:r>
            <w:proofErr w:type="spellEnd"/>
          </w:p>
        </w:tc>
        <w:tc>
          <w:tcPr>
            <w:tcW w:w="1560" w:type="dxa"/>
            <w:gridSpan w:val="3"/>
            <w:vMerge w:val="restart"/>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женщины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18</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2"/>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b/>
                <w:sz w:val="24"/>
                <w:szCs w:val="24"/>
                <w:highlight w:val="yellow"/>
              </w:rPr>
            </w:pPr>
          </w:p>
        </w:tc>
        <w:tc>
          <w:tcPr>
            <w:tcW w:w="2976" w:type="dxa"/>
            <w:gridSpan w:val="2"/>
            <w:vMerge/>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
                <w:bCs/>
                <w:color w:val="000000"/>
                <w:sz w:val="24"/>
                <w:szCs w:val="24"/>
                <w:highlight w:val="yellow"/>
              </w:rPr>
            </w:pPr>
          </w:p>
        </w:tc>
        <w:tc>
          <w:tcPr>
            <w:tcW w:w="1560" w:type="dxa"/>
            <w:gridSpan w:val="3"/>
            <w:vMerge/>
            <w:tcBorders>
              <w:left w:val="single" w:sz="4" w:space="0" w:color="auto"/>
              <w:bottom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both"/>
              <w:rPr>
                <w:rFonts w:ascii="PT Astra Serif" w:hAnsi="PT Astra Serif"/>
                <w:bCs/>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38</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b/>
                <w:sz w:val="24"/>
                <w:szCs w:val="24"/>
                <w:highlight w:val="yellow"/>
              </w:rPr>
            </w:pPr>
          </w:p>
        </w:tc>
        <w:tc>
          <w:tcPr>
            <w:tcW w:w="2976" w:type="dxa"/>
            <w:gridSpan w:val="2"/>
            <w:vMerge/>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
                <w:bCs/>
                <w:color w:val="000000"/>
                <w:sz w:val="24"/>
                <w:szCs w:val="24"/>
                <w:highlight w:val="yellow"/>
              </w:rPr>
            </w:pPr>
          </w:p>
        </w:tc>
        <w:tc>
          <w:tcPr>
            <w:tcW w:w="1560" w:type="dxa"/>
            <w:gridSpan w:val="3"/>
            <w:vMerge w:val="restart"/>
            <w:tcBorders>
              <w:top w:val="single" w:sz="4" w:space="0" w:color="auto"/>
              <w:left w:val="single" w:sz="4" w:space="0" w:color="auto"/>
              <w:right w:val="single" w:sz="4" w:space="0" w:color="auto"/>
            </w:tcBorders>
            <w:shd w:val="clear" w:color="auto" w:fill="auto"/>
            <w:vAlign w:val="center"/>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мужчины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До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3</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4"/>
        </w:trPr>
        <w:tc>
          <w:tcPr>
            <w:tcW w:w="709" w:type="dxa"/>
            <w:vMerge/>
            <w:tcBorders>
              <w:left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right w:val="single" w:sz="4" w:space="0" w:color="auto"/>
            </w:tcBorders>
            <w:vAlign w:val="center"/>
          </w:tcPr>
          <w:p w:rsidR="0049487B" w:rsidRPr="0049487B" w:rsidRDefault="0049487B" w:rsidP="0049487B">
            <w:pPr>
              <w:widowControl w:val="0"/>
              <w:tabs>
                <w:tab w:val="left" w:pos="600"/>
              </w:tabs>
              <w:spacing w:line="288" w:lineRule="auto"/>
              <w:ind w:firstLine="567"/>
              <w:jc w:val="center"/>
              <w:rPr>
                <w:rFonts w:ascii="PT Astra Serif" w:hAnsi="PT Astra Serif"/>
                <w:b/>
                <w:sz w:val="24"/>
                <w:szCs w:val="24"/>
                <w:highlight w:val="yellow"/>
              </w:rPr>
            </w:pPr>
          </w:p>
        </w:tc>
        <w:tc>
          <w:tcPr>
            <w:tcW w:w="2976" w:type="dxa"/>
            <w:gridSpan w:val="2"/>
            <w:vMerge/>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
                <w:bCs/>
                <w:color w:val="000000"/>
                <w:sz w:val="24"/>
                <w:szCs w:val="24"/>
                <w:highlight w:val="yellow"/>
              </w:rPr>
            </w:pPr>
          </w:p>
        </w:tc>
        <w:tc>
          <w:tcPr>
            <w:tcW w:w="1560" w:type="dxa"/>
            <w:gridSpan w:val="3"/>
            <w:vMerge/>
            <w:tcBorders>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567"/>
              <w:jc w:val="both"/>
              <w:rPr>
                <w:rFonts w:ascii="PT Astra Serif" w:hAnsi="PT Astra Serif"/>
                <w:bCs/>
                <w:snapToGrid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jc w:val="both"/>
              <w:rPr>
                <w:rFonts w:ascii="PT Astra Serif" w:hAnsi="PT Astra Serif"/>
                <w:bCs/>
                <w:snapToGrid w:val="0"/>
                <w:sz w:val="24"/>
                <w:szCs w:val="24"/>
              </w:rPr>
            </w:pPr>
            <w:r w:rsidRPr="0049487B">
              <w:rPr>
                <w:rFonts w:ascii="PT Astra Serif" w:hAnsi="PT Astra Serif"/>
                <w:bCs/>
                <w:snapToGrid w:val="0"/>
                <w:sz w:val="24"/>
                <w:szCs w:val="24"/>
              </w:rPr>
              <w:t>После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tabs>
                <w:tab w:val="left" w:pos="225"/>
                <w:tab w:val="center" w:pos="317"/>
              </w:tabs>
              <w:spacing w:line="288" w:lineRule="auto"/>
              <w:ind w:firstLine="34"/>
              <w:jc w:val="center"/>
              <w:rPr>
                <w:rFonts w:ascii="PT Astra Serif" w:hAnsi="PT Astra Serif"/>
                <w:bCs/>
                <w:snapToGrid w:val="0"/>
                <w:sz w:val="24"/>
                <w:szCs w:val="24"/>
              </w:rPr>
            </w:pPr>
            <w:r w:rsidRPr="0049487B">
              <w:rPr>
                <w:rFonts w:ascii="PT Astra Serif" w:hAnsi="PT Astra Serif"/>
                <w:bCs/>
                <w:snapToGrid w:val="0"/>
                <w:sz w:val="24"/>
                <w:szCs w:val="24"/>
              </w:rPr>
              <w:t>7</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709" w:type="dxa"/>
            <w:vMerge w:val="restart"/>
            <w:tcBorders>
              <w:left w:val="single" w:sz="4" w:space="0" w:color="auto"/>
              <w:bottom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val="restart"/>
            <w:tcBorders>
              <w:left w:val="single" w:sz="4" w:space="0" w:color="auto"/>
              <w:bottom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
                <w:bCs/>
                <w:snapToGrid w:val="0"/>
                <w:sz w:val="24"/>
                <w:szCs w:val="24"/>
                <w:highlight w:val="yellow"/>
              </w:rPr>
            </w:pPr>
          </w:p>
        </w:tc>
        <w:tc>
          <w:tcPr>
            <w:tcW w:w="5811" w:type="dxa"/>
            <w:gridSpan w:val="6"/>
            <w:tcBorders>
              <w:top w:val="single" w:sz="4" w:space="0" w:color="auto"/>
              <w:left w:val="single" w:sz="4" w:space="0" w:color="auto"/>
              <w:bottom w:val="single" w:sz="4" w:space="0" w:color="auto"/>
              <w:right w:val="single" w:sz="4" w:space="0" w:color="auto"/>
            </w:tcBorders>
          </w:tcPr>
          <w:p w:rsidR="0049487B" w:rsidRPr="0049487B" w:rsidRDefault="0049487B" w:rsidP="0049487B">
            <w:pPr>
              <w:spacing w:line="288" w:lineRule="auto"/>
              <w:ind w:firstLine="567"/>
              <w:jc w:val="right"/>
              <w:rPr>
                <w:rFonts w:ascii="PT Astra Serif" w:hAnsi="PT Astra Serif"/>
                <w:b/>
                <w:bCs/>
                <w:snapToGrid w:val="0"/>
                <w:sz w:val="24"/>
                <w:szCs w:val="24"/>
                <w:highlight w:val="yellow"/>
              </w:rPr>
            </w:pPr>
            <w:r w:rsidRPr="0049487B">
              <w:rPr>
                <w:rFonts w:ascii="PT Astra Serif" w:hAnsi="PT Astra Serif"/>
                <w:b/>
                <w:bCs/>
                <w:snapToGrid w:val="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tabs>
                <w:tab w:val="left" w:pos="225"/>
                <w:tab w:val="center" w:pos="317"/>
              </w:tabs>
              <w:spacing w:line="288" w:lineRule="auto"/>
              <w:ind w:firstLine="34"/>
              <w:jc w:val="center"/>
              <w:rPr>
                <w:rFonts w:ascii="PT Astra Serif" w:hAnsi="PT Astra Serif"/>
                <w:b/>
                <w:bCs/>
                <w:snapToGrid w:val="0"/>
                <w:sz w:val="24"/>
                <w:szCs w:val="24"/>
              </w:rPr>
            </w:pPr>
            <w:r w:rsidRPr="0049487B">
              <w:rPr>
                <w:rFonts w:ascii="PT Astra Serif" w:hAnsi="PT Astra Serif"/>
                <w:b/>
                <w:bCs/>
                <w:snapToGrid w:val="0"/>
                <w:sz w:val="24"/>
                <w:szCs w:val="24"/>
              </w:rPr>
              <w:t>66</w:t>
            </w:r>
          </w:p>
        </w:tc>
      </w:tr>
      <w:tr w:rsidR="0049487B" w:rsidRPr="0049487B" w:rsidTr="007F3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709" w:type="dxa"/>
            <w:vMerge/>
            <w:tcBorders>
              <w:top w:val="single" w:sz="4" w:space="0" w:color="auto"/>
              <w:left w:val="single" w:sz="4" w:space="0" w:color="auto"/>
              <w:bottom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Cs/>
                <w:snapToGrid w:val="0"/>
                <w:sz w:val="24"/>
                <w:szCs w:val="24"/>
                <w:highlight w:val="yellow"/>
              </w:rPr>
            </w:pPr>
          </w:p>
        </w:tc>
        <w:tc>
          <w:tcPr>
            <w:tcW w:w="2552" w:type="dxa"/>
            <w:vMerge/>
            <w:tcBorders>
              <w:left w:val="single" w:sz="4" w:space="0" w:color="auto"/>
              <w:bottom w:val="single" w:sz="4" w:space="0" w:color="auto"/>
              <w:right w:val="single" w:sz="4" w:space="0" w:color="auto"/>
            </w:tcBorders>
            <w:vAlign w:val="center"/>
          </w:tcPr>
          <w:p w:rsidR="0049487B" w:rsidRPr="0049487B" w:rsidRDefault="0049487B" w:rsidP="0049487B">
            <w:pPr>
              <w:spacing w:line="288" w:lineRule="auto"/>
              <w:ind w:firstLine="567"/>
              <w:jc w:val="center"/>
              <w:rPr>
                <w:rFonts w:ascii="PT Astra Serif" w:hAnsi="PT Astra Serif"/>
                <w:b/>
                <w:bCs/>
                <w:snapToGrid w:val="0"/>
                <w:sz w:val="24"/>
                <w:szCs w:val="24"/>
                <w:highlight w:val="yellow"/>
              </w:rPr>
            </w:pPr>
          </w:p>
        </w:tc>
        <w:tc>
          <w:tcPr>
            <w:tcW w:w="5811" w:type="dxa"/>
            <w:gridSpan w:val="6"/>
            <w:tcBorders>
              <w:top w:val="single" w:sz="4" w:space="0" w:color="auto"/>
              <w:left w:val="single" w:sz="4" w:space="0" w:color="auto"/>
              <w:bottom w:val="single" w:sz="4" w:space="0" w:color="auto"/>
              <w:right w:val="single" w:sz="4" w:space="0" w:color="auto"/>
            </w:tcBorders>
          </w:tcPr>
          <w:p w:rsidR="0049487B" w:rsidRPr="0049487B" w:rsidRDefault="0049487B" w:rsidP="0049487B">
            <w:pPr>
              <w:spacing w:line="288" w:lineRule="auto"/>
              <w:ind w:firstLine="567"/>
              <w:jc w:val="right"/>
              <w:rPr>
                <w:rFonts w:ascii="PT Astra Serif" w:hAnsi="PT Astra Serif"/>
                <w:b/>
                <w:bCs/>
                <w:snapToGrid w:val="0"/>
                <w:sz w:val="24"/>
                <w:szCs w:val="24"/>
                <w:highlight w:val="yellow"/>
              </w:rPr>
            </w:pPr>
            <w:r w:rsidRPr="0049487B">
              <w:rPr>
                <w:rFonts w:ascii="PT Astra Serif" w:hAnsi="PT Astra Serif"/>
                <w:b/>
                <w:bCs/>
                <w:snapToGrid w:val="0"/>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87B" w:rsidRPr="0049487B" w:rsidRDefault="0049487B" w:rsidP="0049487B">
            <w:pPr>
              <w:spacing w:line="288" w:lineRule="auto"/>
              <w:ind w:firstLine="34"/>
              <w:jc w:val="center"/>
              <w:rPr>
                <w:rFonts w:ascii="PT Astra Serif" w:hAnsi="PT Astra Serif"/>
                <w:b/>
                <w:bCs/>
                <w:snapToGrid w:val="0"/>
                <w:sz w:val="24"/>
                <w:szCs w:val="24"/>
              </w:rPr>
            </w:pPr>
            <w:r w:rsidRPr="0049487B">
              <w:rPr>
                <w:rFonts w:ascii="PT Astra Serif" w:hAnsi="PT Astra Serif"/>
                <w:b/>
                <w:bCs/>
                <w:snapToGrid w:val="0"/>
                <w:sz w:val="24"/>
                <w:szCs w:val="24"/>
              </w:rPr>
              <w:t>71</w:t>
            </w:r>
          </w:p>
        </w:tc>
      </w:tr>
      <w:tr w:rsidR="0049487B" w:rsidRPr="0049487B" w:rsidTr="007F32CD">
        <w:tc>
          <w:tcPr>
            <w:tcW w:w="709" w:type="dxa"/>
            <w:tcBorders>
              <w:bottom w:val="single" w:sz="4" w:space="0" w:color="auto"/>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7</w:t>
            </w:r>
          </w:p>
        </w:tc>
        <w:tc>
          <w:tcPr>
            <w:tcW w:w="2552" w:type="dxa"/>
            <w:tcBorders>
              <w:bottom w:val="single" w:sz="4" w:space="0" w:color="auto"/>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Требования к качеству услуги</w:t>
            </w:r>
          </w:p>
        </w:tc>
        <w:tc>
          <w:tcPr>
            <w:tcW w:w="6804" w:type="dxa"/>
            <w:gridSpan w:val="7"/>
          </w:tcPr>
          <w:p w:rsidR="007E2045" w:rsidRDefault="007E2045" w:rsidP="0049487B">
            <w:pPr>
              <w:tabs>
                <w:tab w:val="num" w:pos="1980"/>
              </w:tabs>
              <w:ind w:left="175"/>
              <w:jc w:val="both"/>
              <w:rPr>
                <w:rFonts w:ascii="PT Astra Serif" w:hAnsi="PT Astra Serif"/>
                <w:sz w:val="24"/>
                <w:szCs w:val="24"/>
              </w:rPr>
            </w:pP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I. Порядок оказания услуги.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 xml:space="preserve">1. Обязанности Исполнителя: </w:t>
            </w:r>
          </w:p>
          <w:p w:rsidR="0049487B" w:rsidRPr="0049487B" w:rsidRDefault="0049487B" w:rsidP="0049487B">
            <w:pPr>
              <w:ind w:left="175"/>
              <w:jc w:val="both"/>
              <w:rPr>
                <w:rFonts w:ascii="PT Astra Serif" w:hAnsi="PT Astra Serif"/>
                <w:sz w:val="24"/>
                <w:szCs w:val="24"/>
              </w:rPr>
            </w:pPr>
            <w:r w:rsidRPr="0049487B">
              <w:rPr>
                <w:rFonts w:ascii="PT Astra Serif" w:hAnsi="PT Astra Serif"/>
                <w:sz w:val="24"/>
                <w:szCs w:val="24"/>
              </w:rPr>
              <w:t xml:space="preserve">1.1. На основании полученного от Заказчика поименного списка муниципальных служащих, </w:t>
            </w:r>
            <w:proofErr w:type="gramStart"/>
            <w:r w:rsidRPr="0049487B">
              <w:rPr>
                <w:rFonts w:ascii="PT Astra Serif" w:hAnsi="PT Astra Serif"/>
                <w:sz w:val="24"/>
                <w:szCs w:val="24"/>
              </w:rPr>
              <w:t>составляет график проведения диспансеризации и представляет</w:t>
            </w:r>
            <w:proofErr w:type="gramEnd"/>
            <w:r w:rsidRPr="0049487B">
              <w:rPr>
                <w:rFonts w:ascii="PT Astra Serif" w:hAnsi="PT Astra Serif"/>
                <w:sz w:val="24"/>
                <w:szCs w:val="24"/>
              </w:rPr>
              <w:t xml:space="preserve"> его на утверждение Заказчику в течение 10 (десять) рабочих дней после получения поименного списка муниципальных служащих.</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1.2. Диспансеризацию муниципальных служащих проводит в соответствии с графиком проведения диспансеризации муниципальных служащих, отдельно от других посетителей медицинского учреждения (не в рамках общей очереди).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lastRenderedPageBreak/>
              <w:t>1.3. Обеспечивает своевременное информирование Заказчика о сроках проведения диспансеризации.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1.5. Обеспечивает участие высококвалифицированного медицинского персонала для предоставления медицинских услуг.</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2. Обязанности Заказчика:</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2.1. Предоставляет Исполнителю поименный список муниципальных служащих, подлежащих диспансеризации в течение 10 (десять) рабочих дней после подписания контракта.</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2.2. Информирует муниципальных служащих о дате и месте проведения диспансеризации.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 xml:space="preserve">2.3. Осуществляет организацию прохождения осмотра муниципальных служащих. </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2.4. Обеспечивает наличие у муниципальных служащих результатов флюорографии, не позднее 1 года на момент проведения диспансеризации.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II. Условия оказания услуги.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 xml:space="preserve">1.1. Услуги по проведению диспансеризации муниципальных служащих оказываются  в   порядке,   предусмотренном   Приказом </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 xml:space="preserve">№ 984н. </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1.2. Исполнителем должны быть созданы условия для прохождения диспансеризации муниципальными служащими.</w:t>
            </w:r>
          </w:p>
          <w:p w:rsidR="0049487B" w:rsidRPr="0049487B" w:rsidRDefault="0049487B" w:rsidP="0049487B">
            <w:pPr>
              <w:tabs>
                <w:tab w:val="num" w:pos="1980"/>
              </w:tabs>
              <w:ind w:left="175"/>
              <w:jc w:val="both"/>
              <w:rPr>
                <w:rFonts w:ascii="PT Astra Serif" w:hAnsi="PT Astra Serif"/>
                <w:sz w:val="24"/>
                <w:szCs w:val="24"/>
              </w:rPr>
            </w:pPr>
            <w:r w:rsidRPr="0049487B">
              <w:rPr>
                <w:rFonts w:ascii="PT Astra Serif" w:hAnsi="PT Astra Serif"/>
                <w:sz w:val="24"/>
                <w:szCs w:val="24"/>
              </w:rPr>
              <w:t>1.3. Сроки диспансеризации, график проведения диспансеризации,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49487B" w:rsidRPr="0049487B" w:rsidRDefault="0049487B" w:rsidP="0049487B">
            <w:pPr>
              <w:ind w:left="175"/>
              <w:jc w:val="both"/>
              <w:rPr>
                <w:rFonts w:ascii="PT Astra Serif" w:hAnsi="PT Astra Serif"/>
                <w:sz w:val="24"/>
                <w:szCs w:val="24"/>
              </w:rPr>
            </w:pPr>
            <w:r w:rsidRPr="0049487B">
              <w:rPr>
                <w:rFonts w:ascii="PT Astra Serif" w:hAnsi="PT Astra Serif"/>
                <w:sz w:val="24"/>
                <w:szCs w:val="24"/>
              </w:rPr>
              <w:t xml:space="preserve">1.4. Копии Заключений о наличии </w:t>
            </w:r>
            <w:proofErr w:type="gramStart"/>
            <w:r w:rsidRPr="0049487B">
              <w:rPr>
                <w:rFonts w:ascii="PT Astra Serif" w:hAnsi="PT Astra Serif"/>
                <w:sz w:val="24"/>
                <w:szCs w:val="24"/>
              </w:rPr>
              <w:t>заболевания, препятствующего прохождению муниципальной службы  направляется</w:t>
            </w:r>
            <w:proofErr w:type="gramEnd"/>
            <w:r w:rsidRPr="0049487B">
              <w:rPr>
                <w:rFonts w:ascii="PT Astra Serif" w:hAnsi="PT Astra Serif"/>
                <w:sz w:val="24"/>
                <w:szCs w:val="24"/>
              </w:rPr>
              <w:t xml:space="preserve"> Исполнителем Заказчику по адресу: Ханты-Мансийский автономный округ </w:t>
            </w:r>
            <w:proofErr w:type="gramStart"/>
            <w:r w:rsidRPr="0049487B">
              <w:rPr>
                <w:rFonts w:ascii="PT Astra Serif" w:hAnsi="PT Astra Serif"/>
                <w:sz w:val="24"/>
                <w:szCs w:val="24"/>
              </w:rPr>
              <w:t>–Ю</w:t>
            </w:r>
            <w:proofErr w:type="gramEnd"/>
            <w:r w:rsidRPr="0049487B">
              <w:rPr>
                <w:rFonts w:ascii="PT Astra Serif" w:hAnsi="PT Astra Serif"/>
                <w:sz w:val="24"/>
                <w:szCs w:val="24"/>
              </w:rPr>
              <w:t xml:space="preserve">гра, г. </w:t>
            </w:r>
            <w:proofErr w:type="spellStart"/>
            <w:r w:rsidRPr="0049487B">
              <w:rPr>
                <w:rFonts w:ascii="PT Astra Serif" w:hAnsi="PT Astra Serif"/>
                <w:sz w:val="24"/>
                <w:szCs w:val="24"/>
              </w:rPr>
              <w:t>Югорск</w:t>
            </w:r>
            <w:proofErr w:type="spellEnd"/>
            <w:r w:rsidRPr="0049487B">
              <w:rPr>
                <w:rFonts w:ascii="PT Astra Serif" w:hAnsi="PT Astra Serif"/>
                <w:sz w:val="24"/>
                <w:szCs w:val="24"/>
              </w:rPr>
              <w:t xml:space="preserve">, ул.40 лет Победы, дом 11, </w:t>
            </w:r>
            <w:proofErr w:type="spellStart"/>
            <w:r w:rsidRPr="0049487B">
              <w:rPr>
                <w:rFonts w:ascii="PT Astra Serif" w:hAnsi="PT Astra Serif"/>
                <w:sz w:val="24"/>
                <w:szCs w:val="24"/>
              </w:rPr>
              <w:t>каб</w:t>
            </w:r>
            <w:proofErr w:type="spellEnd"/>
            <w:r w:rsidRPr="0049487B">
              <w:rPr>
                <w:rFonts w:ascii="PT Astra Serif" w:hAnsi="PT Astra Serif"/>
                <w:sz w:val="24"/>
                <w:szCs w:val="24"/>
              </w:rPr>
              <w:t xml:space="preserve"> 409.</w:t>
            </w:r>
          </w:p>
        </w:tc>
      </w:tr>
      <w:tr w:rsidR="0049487B" w:rsidRPr="0049487B" w:rsidTr="007F32CD">
        <w:tc>
          <w:tcPr>
            <w:tcW w:w="709" w:type="dxa"/>
            <w:tcBorders>
              <w:top w:val="single" w:sz="4" w:space="0" w:color="auto"/>
              <w:left w:val="single" w:sz="4" w:space="0" w:color="auto"/>
              <w:bottom w:val="nil"/>
              <w:right w:val="single" w:sz="4" w:space="0" w:color="auto"/>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lastRenderedPageBreak/>
              <w:t>8</w:t>
            </w:r>
          </w:p>
        </w:tc>
        <w:tc>
          <w:tcPr>
            <w:tcW w:w="2552" w:type="dxa"/>
            <w:tcBorders>
              <w:top w:val="single" w:sz="4" w:space="0" w:color="auto"/>
              <w:left w:val="single" w:sz="4" w:space="0" w:color="auto"/>
              <w:bottom w:val="nil"/>
              <w:right w:val="single" w:sz="4" w:space="0" w:color="auto"/>
            </w:tcBorders>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Перечень необходимых услуг</w:t>
            </w:r>
          </w:p>
        </w:tc>
        <w:tc>
          <w:tcPr>
            <w:tcW w:w="3402" w:type="dxa"/>
            <w:gridSpan w:val="3"/>
            <w:tcBorders>
              <w:left w:val="single" w:sz="4" w:space="0" w:color="auto"/>
            </w:tcBorders>
          </w:tcPr>
          <w:p w:rsidR="0049487B" w:rsidRPr="0049487B" w:rsidRDefault="0049487B" w:rsidP="0049487B">
            <w:pPr>
              <w:tabs>
                <w:tab w:val="left" w:pos="225"/>
                <w:tab w:val="center" w:pos="317"/>
              </w:tabs>
              <w:spacing w:line="288" w:lineRule="auto"/>
              <w:ind w:firstLine="567"/>
              <w:jc w:val="center"/>
              <w:rPr>
                <w:rFonts w:ascii="PT Astra Serif" w:hAnsi="PT Astra Serif"/>
                <w:bCs/>
                <w:snapToGrid w:val="0"/>
                <w:sz w:val="24"/>
                <w:szCs w:val="24"/>
              </w:rPr>
            </w:pPr>
            <w:r w:rsidRPr="0049487B">
              <w:rPr>
                <w:rFonts w:ascii="PT Astra Serif" w:hAnsi="PT Astra Serif"/>
                <w:bCs/>
                <w:snapToGrid w:val="0"/>
                <w:sz w:val="24"/>
                <w:szCs w:val="24"/>
              </w:rPr>
              <w:t xml:space="preserve">Диспансеризация </w:t>
            </w:r>
            <w:proofErr w:type="gramStart"/>
            <w:r w:rsidRPr="0049487B">
              <w:rPr>
                <w:rFonts w:ascii="PT Astra Serif" w:hAnsi="PT Astra Serif"/>
                <w:bCs/>
                <w:snapToGrid w:val="0"/>
                <w:sz w:val="24"/>
                <w:szCs w:val="24"/>
              </w:rPr>
              <w:t>муниципальных</w:t>
            </w:r>
            <w:proofErr w:type="gramEnd"/>
            <w:r w:rsidRPr="0049487B">
              <w:rPr>
                <w:rFonts w:ascii="PT Astra Serif" w:hAnsi="PT Astra Serif"/>
                <w:bCs/>
                <w:snapToGrid w:val="0"/>
                <w:sz w:val="24"/>
                <w:szCs w:val="24"/>
              </w:rPr>
              <w:t xml:space="preserve"> </w:t>
            </w:r>
          </w:p>
          <w:p w:rsidR="0049487B" w:rsidRPr="0049487B" w:rsidRDefault="0049487B" w:rsidP="0049487B">
            <w:pPr>
              <w:tabs>
                <w:tab w:val="left" w:pos="225"/>
                <w:tab w:val="center" w:pos="317"/>
              </w:tabs>
              <w:spacing w:line="288" w:lineRule="auto"/>
              <w:ind w:firstLine="567"/>
              <w:jc w:val="center"/>
              <w:rPr>
                <w:rFonts w:ascii="PT Astra Serif" w:hAnsi="PT Astra Serif"/>
                <w:bCs/>
                <w:snapToGrid w:val="0"/>
                <w:sz w:val="24"/>
                <w:szCs w:val="24"/>
              </w:rPr>
            </w:pPr>
            <w:r w:rsidRPr="0049487B">
              <w:rPr>
                <w:rFonts w:ascii="PT Astra Serif" w:hAnsi="PT Astra Serif"/>
                <w:bCs/>
                <w:snapToGrid w:val="0"/>
                <w:sz w:val="24"/>
                <w:szCs w:val="24"/>
              </w:rPr>
              <w:t>служащих (женщины):</w:t>
            </w:r>
          </w:p>
        </w:tc>
        <w:tc>
          <w:tcPr>
            <w:tcW w:w="3402" w:type="dxa"/>
            <w:gridSpan w:val="4"/>
          </w:tcPr>
          <w:p w:rsidR="0049487B" w:rsidRPr="0049487B" w:rsidRDefault="0049487B" w:rsidP="0049487B">
            <w:pPr>
              <w:tabs>
                <w:tab w:val="left" w:pos="225"/>
                <w:tab w:val="center" w:pos="317"/>
              </w:tabs>
              <w:spacing w:line="288" w:lineRule="auto"/>
              <w:ind w:firstLine="567"/>
              <w:jc w:val="center"/>
              <w:rPr>
                <w:rFonts w:ascii="PT Astra Serif" w:hAnsi="PT Astra Serif"/>
                <w:bCs/>
                <w:snapToGrid w:val="0"/>
                <w:sz w:val="24"/>
                <w:szCs w:val="24"/>
              </w:rPr>
            </w:pPr>
            <w:r w:rsidRPr="0049487B">
              <w:rPr>
                <w:rFonts w:ascii="PT Astra Serif" w:hAnsi="PT Astra Serif"/>
                <w:bCs/>
                <w:snapToGrid w:val="0"/>
                <w:sz w:val="24"/>
                <w:szCs w:val="24"/>
              </w:rPr>
              <w:t xml:space="preserve">Диспансеризация </w:t>
            </w:r>
            <w:proofErr w:type="gramStart"/>
            <w:r w:rsidRPr="0049487B">
              <w:rPr>
                <w:rFonts w:ascii="PT Astra Serif" w:hAnsi="PT Astra Serif"/>
                <w:bCs/>
                <w:snapToGrid w:val="0"/>
                <w:sz w:val="24"/>
                <w:szCs w:val="24"/>
              </w:rPr>
              <w:t>муниципальных</w:t>
            </w:r>
            <w:proofErr w:type="gramEnd"/>
            <w:r w:rsidRPr="0049487B">
              <w:rPr>
                <w:rFonts w:ascii="PT Astra Serif" w:hAnsi="PT Astra Serif"/>
                <w:bCs/>
                <w:snapToGrid w:val="0"/>
                <w:sz w:val="24"/>
                <w:szCs w:val="24"/>
              </w:rPr>
              <w:t xml:space="preserve"> </w:t>
            </w:r>
          </w:p>
          <w:p w:rsidR="0049487B" w:rsidRPr="0049487B" w:rsidRDefault="0049487B" w:rsidP="0049487B">
            <w:pPr>
              <w:tabs>
                <w:tab w:val="left" w:pos="225"/>
                <w:tab w:val="center" w:pos="317"/>
              </w:tabs>
              <w:spacing w:line="288" w:lineRule="auto"/>
              <w:ind w:firstLine="567"/>
              <w:jc w:val="center"/>
              <w:rPr>
                <w:rFonts w:ascii="PT Astra Serif" w:hAnsi="PT Astra Serif"/>
                <w:bCs/>
                <w:snapToGrid w:val="0"/>
                <w:sz w:val="24"/>
                <w:szCs w:val="24"/>
              </w:rPr>
            </w:pPr>
            <w:r w:rsidRPr="0049487B">
              <w:rPr>
                <w:rFonts w:ascii="PT Astra Serif" w:hAnsi="PT Astra Serif"/>
                <w:bCs/>
                <w:snapToGrid w:val="0"/>
                <w:sz w:val="24"/>
                <w:szCs w:val="24"/>
              </w:rPr>
              <w:t>служащих (мужчины):</w:t>
            </w:r>
          </w:p>
        </w:tc>
      </w:tr>
      <w:tr w:rsidR="0049487B" w:rsidRPr="0049487B" w:rsidTr="007F32CD">
        <w:tc>
          <w:tcPr>
            <w:tcW w:w="709" w:type="dxa"/>
            <w:tcBorders>
              <w:top w:val="nil"/>
            </w:tcBorders>
            <w:vAlign w:val="center"/>
          </w:tcPr>
          <w:p w:rsidR="0049487B" w:rsidRPr="0049487B" w:rsidRDefault="0049487B" w:rsidP="0049487B">
            <w:pPr>
              <w:jc w:val="center"/>
              <w:rPr>
                <w:rFonts w:ascii="PT Astra Serif" w:hAnsi="PT Astra Serif"/>
                <w:b/>
                <w:bCs/>
                <w:sz w:val="24"/>
                <w:szCs w:val="24"/>
              </w:rPr>
            </w:pPr>
          </w:p>
        </w:tc>
        <w:tc>
          <w:tcPr>
            <w:tcW w:w="2552" w:type="dxa"/>
            <w:tcBorders>
              <w:top w:val="nil"/>
            </w:tcBorders>
            <w:vAlign w:val="center"/>
          </w:tcPr>
          <w:p w:rsidR="0049487B" w:rsidRPr="0049487B" w:rsidRDefault="0049487B" w:rsidP="0049487B">
            <w:pPr>
              <w:jc w:val="center"/>
              <w:rPr>
                <w:rFonts w:ascii="PT Astra Serif" w:hAnsi="PT Astra Serif"/>
                <w:bCs/>
                <w:sz w:val="24"/>
                <w:szCs w:val="24"/>
              </w:rPr>
            </w:pPr>
          </w:p>
        </w:tc>
        <w:tc>
          <w:tcPr>
            <w:tcW w:w="3402" w:type="dxa"/>
            <w:gridSpan w:val="3"/>
          </w:tcPr>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1) осмотр врачами-специалистами: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терапевтом,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акушером-гинекологом,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неврологом,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хирургом,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офтальмологом,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lastRenderedPageBreak/>
              <w:t>- отоларингологом,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эндокринологом,</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2) проведение лабораторных и функциональных исследований:</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клинический анализ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клинический анализ мочи,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холестерина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сахара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билирубина,</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общего белка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амилазы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xml:space="preserve">- исследование </w:t>
            </w:r>
            <w:proofErr w:type="spellStart"/>
            <w:r w:rsidRPr="0049487B">
              <w:rPr>
                <w:rFonts w:ascii="PT Astra Serif" w:hAnsi="PT Astra Serif"/>
                <w:sz w:val="24"/>
                <w:szCs w:val="24"/>
              </w:rPr>
              <w:t>креатинина</w:t>
            </w:r>
            <w:proofErr w:type="spellEnd"/>
            <w:r w:rsidRPr="0049487B">
              <w:rPr>
                <w:rFonts w:ascii="PT Astra Serif" w:hAnsi="PT Astra Serif"/>
                <w:sz w:val="24"/>
                <w:szCs w:val="24"/>
              </w:rPr>
              <w:t xml:space="preserve">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мочевой кислоты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холестерина липопротеидов низкой плотности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исследование уровня триглицеридов сыворотки крови,</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xml:space="preserve">- </w:t>
            </w:r>
            <w:proofErr w:type="spellStart"/>
            <w:r w:rsidRPr="0049487B">
              <w:rPr>
                <w:rFonts w:ascii="PT Astra Serif" w:hAnsi="PT Astra Serif"/>
                <w:sz w:val="24"/>
                <w:szCs w:val="24"/>
              </w:rPr>
              <w:t>онкомаркер</w:t>
            </w:r>
            <w:proofErr w:type="spellEnd"/>
            <w:r w:rsidRPr="0049487B">
              <w:rPr>
                <w:rFonts w:ascii="PT Astra Serif" w:hAnsi="PT Astra Serif"/>
                <w:sz w:val="24"/>
                <w:szCs w:val="24"/>
              </w:rPr>
              <w:t xml:space="preserve"> специфический CA-125 (женщинам после 40 лет),</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цитологическое исследование мазка из цервикального канала,</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электрокардиография,</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r w:rsidRPr="0049487B">
              <w:rPr>
                <w:rFonts w:ascii="PT Astra Serif" w:hAnsi="PT Astra Serif"/>
                <w:sz w:val="24"/>
                <w:szCs w:val="24"/>
              </w:rPr>
              <w:t>- маммография (женщинам после 40 лет, 1 раз в 2 года).</w:t>
            </w:r>
          </w:p>
        </w:tc>
        <w:tc>
          <w:tcPr>
            <w:tcW w:w="3402" w:type="dxa"/>
            <w:gridSpan w:val="4"/>
          </w:tcPr>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lastRenderedPageBreak/>
              <w:t>1) осмотр врачами-специалистами: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терапевтом,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урологом,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неврологом,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хирургом,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офтальмологом,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lastRenderedPageBreak/>
              <w:t>- отоларингологом,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эндокринологом,</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2) проведение лабораторных и функциональных исследований:</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клинический анализ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клинический анализ мочи,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холестерина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сахара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билирубина,</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общего белка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амилазы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xml:space="preserve">- исследование </w:t>
            </w:r>
            <w:proofErr w:type="spellStart"/>
            <w:r w:rsidRPr="0049487B">
              <w:rPr>
                <w:rFonts w:ascii="PT Astra Serif" w:hAnsi="PT Astra Serif"/>
                <w:sz w:val="24"/>
                <w:szCs w:val="24"/>
              </w:rPr>
              <w:t>креатинина</w:t>
            </w:r>
            <w:proofErr w:type="spellEnd"/>
            <w:r w:rsidRPr="0049487B">
              <w:rPr>
                <w:rFonts w:ascii="PT Astra Serif" w:hAnsi="PT Astra Serif"/>
                <w:sz w:val="24"/>
                <w:szCs w:val="24"/>
              </w:rPr>
              <w:t xml:space="preserve">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мочевой кислоты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холестерина липопротеидов низкой плотности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исследование уровня триглицеридов сыворотки крови,</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xml:space="preserve">- </w:t>
            </w:r>
            <w:proofErr w:type="spellStart"/>
            <w:r w:rsidRPr="0049487B">
              <w:rPr>
                <w:rFonts w:ascii="PT Astra Serif" w:hAnsi="PT Astra Serif"/>
                <w:sz w:val="24"/>
                <w:szCs w:val="24"/>
              </w:rPr>
              <w:t>онкомаркер</w:t>
            </w:r>
            <w:proofErr w:type="spellEnd"/>
            <w:r w:rsidRPr="0049487B">
              <w:rPr>
                <w:rFonts w:ascii="PT Astra Serif" w:hAnsi="PT Astra Serif"/>
                <w:sz w:val="24"/>
                <w:szCs w:val="24"/>
              </w:rPr>
              <w:t xml:space="preserve"> специфический PSA (мужчинам после 40 лет),</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флюорография (1 раз в год)</w:t>
            </w:r>
          </w:p>
          <w:p w:rsidR="0049487B" w:rsidRPr="0049487B" w:rsidRDefault="0049487B" w:rsidP="0049487B">
            <w:pPr>
              <w:tabs>
                <w:tab w:val="left" w:pos="423"/>
              </w:tabs>
              <w:autoSpaceDE w:val="0"/>
              <w:autoSpaceDN w:val="0"/>
              <w:adjustRightInd w:val="0"/>
              <w:rPr>
                <w:rFonts w:ascii="PT Astra Serif" w:hAnsi="PT Astra Serif"/>
                <w:sz w:val="24"/>
                <w:szCs w:val="24"/>
              </w:rPr>
            </w:pPr>
            <w:r w:rsidRPr="0049487B">
              <w:rPr>
                <w:rFonts w:ascii="PT Astra Serif" w:hAnsi="PT Astra Serif"/>
                <w:sz w:val="24"/>
                <w:szCs w:val="24"/>
              </w:rPr>
              <w:t>- электрокардиография.</w:t>
            </w:r>
          </w:p>
          <w:p w:rsidR="0049487B" w:rsidRPr="0049487B" w:rsidRDefault="0049487B" w:rsidP="0049487B">
            <w:pPr>
              <w:tabs>
                <w:tab w:val="left" w:pos="423"/>
              </w:tabs>
              <w:autoSpaceDE w:val="0"/>
              <w:autoSpaceDN w:val="0"/>
              <w:adjustRightInd w:val="0"/>
              <w:ind w:firstLine="317"/>
              <w:rPr>
                <w:rFonts w:ascii="PT Astra Serif" w:hAnsi="PT Astra Serif"/>
                <w:sz w:val="24"/>
                <w:szCs w:val="24"/>
              </w:rPr>
            </w:pPr>
          </w:p>
        </w:tc>
      </w:tr>
      <w:tr w:rsidR="0049487B" w:rsidRPr="0049487B" w:rsidTr="007F32CD">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lastRenderedPageBreak/>
              <w:t>9</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Требования к результатам услуги</w:t>
            </w:r>
          </w:p>
          <w:p w:rsidR="0049487B" w:rsidRPr="0049487B" w:rsidRDefault="0049487B" w:rsidP="0049487B">
            <w:pPr>
              <w:jc w:val="center"/>
              <w:rPr>
                <w:rFonts w:ascii="PT Astra Serif" w:hAnsi="PT Astra Serif"/>
                <w:bCs/>
                <w:sz w:val="24"/>
                <w:szCs w:val="24"/>
              </w:rPr>
            </w:pPr>
          </w:p>
        </w:tc>
        <w:tc>
          <w:tcPr>
            <w:tcW w:w="6804" w:type="dxa"/>
            <w:gridSpan w:val="7"/>
          </w:tcPr>
          <w:p w:rsidR="0049487B" w:rsidRPr="0049487B" w:rsidRDefault="0049487B" w:rsidP="0049487B">
            <w:pPr>
              <w:shd w:val="clear" w:color="auto" w:fill="FFFFFF"/>
              <w:tabs>
                <w:tab w:val="left" w:pos="1498"/>
              </w:tabs>
              <w:ind w:firstLine="317"/>
              <w:jc w:val="both"/>
              <w:rPr>
                <w:rFonts w:ascii="PT Astra Serif" w:hAnsi="PT Astra Serif"/>
                <w:color w:val="000000"/>
                <w:sz w:val="24"/>
                <w:szCs w:val="24"/>
              </w:rPr>
            </w:pPr>
            <w:r w:rsidRPr="0049487B">
              <w:rPr>
                <w:rFonts w:ascii="PT Astra Serif" w:hAnsi="PT Astra Serif"/>
                <w:color w:val="000000"/>
                <w:sz w:val="24"/>
                <w:szCs w:val="24"/>
              </w:rPr>
              <w:t>По результатам диспансеризации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49487B" w:rsidRPr="0049487B" w:rsidRDefault="0049487B" w:rsidP="0049487B">
            <w:pPr>
              <w:shd w:val="clear" w:color="auto" w:fill="FFFFFF"/>
              <w:tabs>
                <w:tab w:val="left" w:pos="1498"/>
              </w:tabs>
              <w:ind w:firstLine="317"/>
              <w:jc w:val="both"/>
              <w:rPr>
                <w:rFonts w:ascii="PT Astra Serif" w:hAnsi="PT Astra Serif"/>
                <w:color w:val="000000"/>
                <w:sz w:val="24"/>
                <w:szCs w:val="24"/>
              </w:rPr>
            </w:pPr>
            <w:r w:rsidRPr="0049487B">
              <w:rPr>
                <w:rFonts w:ascii="PT Astra Serif" w:hAnsi="PT Astra Serif"/>
                <w:color w:val="000000"/>
                <w:sz w:val="24"/>
                <w:szCs w:val="24"/>
              </w:rPr>
              <w:t>В случае</w:t>
            </w:r>
            <w:proofErr w:type="gramStart"/>
            <w:r w:rsidRPr="0049487B">
              <w:rPr>
                <w:rFonts w:ascii="PT Astra Serif" w:hAnsi="PT Astra Serif"/>
                <w:color w:val="000000"/>
                <w:sz w:val="24"/>
                <w:szCs w:val="24"/>
              </w:rPr>
              <w:t>,</w:t>
            </w:r>
            <w:proofErr w:type="gramEnd"/>
            <w:r w:rsidRPr="0049487B">
              <w:rPr>
                <w:rFonts w:ascii="PT Astra Serif" w:hAnsi="PT Astra Serif"/>
                <w:color w:val="000000"/>
                <w:sz w:val="24"/>
                <w:szCs w:val="24"/>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49487B" w:rsidRPr="0049487B" w:rsidTr="007F32CD">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10</w:t>
            </w:r>
          </w:p>
        </w:tc>
        <w:tc>
          <w:tcPr>
            <w:tcW w:w="2552"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 xml:space="preserve">Требования к объему </w:t>
            </w:r>
            <w:r w:rsidRPr="0049487B">
              <w:rPr>
                <w:rFonts w:ascii="PT Astra Serif" w:hAnsi="PT Astra Serif"/>
                <w:bCs/>
                <w:sz w:val="24"/>
                <w:szCs w:val="24"/>
              </w:rPr>
              <w:lastRenderedPageBreak/>
              <w:t>и гарантиям качества услуги</w:t>
            </w:r>
          </w:p>
        </w:tc>
        <w:tc>
          <w:tcPr>
            <w:tcW w:w="6804" w:type="dxa"/>
            <w:gridSpan w:val="7"/>
          </w:tcPr>
          <w:p w:rsidR="0049487B" w:rsidRPr="0049487B" w:rsidRDefault="0049487B" w:rsidP="0049487B">
            <w:pPr>
              <w:ind w:firstLine="317"/>
              <w:jc w:val="both"/>
              <w:rPr>
                <w:rFonts w:ascii="PT Astra Serif" w:hAnsi="PT Astra Serif"/>
                <w:sz w:val="24"/>
                <w:szCs w:val="24"/>
              </w:rPr>
            </w:pPr>
            <w:r w:rsidRPr="0049487B">
              <w:rPr>
                <w:rFonts w:ascii="PT Astra Serif" w:hAnsi="PT Astra Serif"/>
                <w:sz w:val="24"/>
                <w:szCs w:val="24"/>
              </w:rPr>
              <w:lastRenderedPageBreak/>
              <w:t xml:space="preserve">Качество оказанных услуг должно соответствовать </w:t>
            </w:r>
            <w:r w:rsidRPr="0049487B">
              <w:rPr>
                <w:rFonts w:ascii="PT Astra Serif" w:hAnsi="PT Astra Serif"/>
                <w:sz w:val="24"/>
                <w:szCs w:val="24"/>
              </w:rPr>
              <w:lastRenderedPageBreak/>
              <w:t>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49487B" w:rsidRPr="0049487B" w:rsidRDefault="0049487B" w:rsidP="0049487B">
            <w:pPr>
              <w:ind w:firstLine="317"/>
              <w:jc w:val="both"/>
              <w:rPr>
                <w:rFonts w:ascii="PT Astra Serif" w:hAnsi="PT Astra Serif"/>
                <w:sz w:val="24"/>
                <w:szCs w:val="24"/>
              </w:rPr>
            </w:pPr>
            <w:r w:rsidRPr="0049487B">
              <w:rPr>
                <w:rFonts w:ascii="PT Astra Serif" w:hAnsi="PT Astra Serif"/>
                <w:sz w:val="24"/>
                <w:szCs w:val="24"/>
              </w:rPr>
              <w:t>Исполнитель обязуется обеспечивать гарантии качества оказанных услуг в течение всего периода исполнения обязательств.</w:t>
            </w:r>
          </w:p>
          <w:p w:rsidR="0049487B" w:rsidRPr="0049487B" w:rsidRDefault="0049487B" w:rsidP="0049487B">
            <w:pPr>
              <w:ind w:firstLine="317"/>
              <w:jc w:val="both"/>
              <w:rPr>
                <w:rFonts w:ascii="PT Astra Serif" w:hAnsi="PT Astra Serif"/>
                <w:sz w:val="24"/>
                <w:szCs w:val="24"/>
              </w:rPr>
            </w:pPr>
            <w:r w:rsidRPr="0049487B">
              <w:rPr>
                <w:rFonts w:ascii="PT Astra Serif" w:hAnsi="PT Astra Serif"/>
                <w:sz w:val="24"/>
                <w:szCs w:val="24"/>
              </w:rPr>
              <w:t>Дополнительные консультации, дополнительные обследования и лечение в амбулаторно-поликлинических и стационарных условиях не входят в объем диспансеризации.</w:t>
            </w:r>
          </w:p>
        </w:tc>
      </w:tr>
      <w:tr w:rsidR="0049487B" w:rsidRPr="0049487B" w:rsidTr="007F32CD">
        <w:tc>
          <w:tcPr>
            <w:tcW w:w="709" w:type="dxa"/>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lastRenderedPageBreak/>
              <w:t>11</w:t>
            </w:r>
          </w:p>
        </w:tc>
        <w:tc>
          <w:tcPr>
            <w:tcW w:w="2552" w:type="dxa"/>
            <w:vAlign w:val="center"/>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Иные требования к услуге и условиям её оказания</w:t>
            </w:r>
          </w:p>
        </w:tc>
        <w:tc>
          <w:tcPr>
            <w:tcW w:w="6804" w:type="dxa"/>
            <w:gridSpan w:val="7"/>
          </w:tcPr>
          <w:p w:rsidR="0049487B" w:rsidRPr="0049487B" w:rsidRDefault="0049487B" w:rsidP="0049487B">
            <w:pPr>
              <w:tabs>
                <w:tab w:val="num" w:pos="0"/>
              </w:tabs>
              <w:jc w:val="both"/>
              <w:rPr>
                <w:rFonts w:ascii="PT Astra Serif" w:hAnsi="PT Astra Serif"/>
                <w:sz w:val="24"/>
                <w:szCs w:val="24"/>
              </w:rPr>
            </w:pPr>
            <w:proofErr w:type="gramStart"/>
            <w:r w:rsidRPr="0049487B">
              <w:rPr>
                <w:rFonts w:ascii="PT Astra Serif" w:hAnsi="PT Astra Serif"/>
                <w:sz w:val="24"/>
                <w:szCs w:val="24"/>
              </w:rPr>
              <w:t>Для оказания услуг Исполнитель должен иметь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«рентгенология», «ультразвуковая диагностика», «клиническая лабораторная диагностика».</w:t>
            </w:r>
            <w:proofErr w:type="gramEnd"/>
          </w:p>
        </w:tc>
      </w:tr>
      <w:tr w:rsidR="0049487B" w:rsidRPr="0049487B" w:rsidTr="007F32CD">
        <w:tc>
          <w:tcPr>
            <w:tcW w:w="709" w:type="dxa"/>
            <w:vMerge w:val="restart"/>
            <w:vAlign w:val="center"/>
          </w:tcPr>
          <w:p w:rsidR="0049487B" w:rsidRPr="0049487B" w:rsidRDefault="0049487B" w:rsidP="0049487B">
            <w:pPr>
              <w:jc w:val="center"/>
              <w:rPr>
                <w:rFonts w:ascii="PT Astra Serif" w:hAnsi="PT Astra Serif"/>
                <w:bCs/>
                <w:sz w:val="24"/>
                <w:szCs w:val="24"/>
              </w:rPr>
            </w:pPr>
            <w:r w:rsidRPr="0049487B">
              <w:rPr>
                <w:rFonts w:ascii="PT Astra Serif" w:hAnsi="PT Astra Serif"/>
                <w:bCs/>
                <w:sz w:val="24"/>
                <w:szCs w:val="24"/>
              </w:rPr>
              <w:t>12</w:t>
            </w:r>
          </w:p>
        </w:tc>
        <w:tc>
          <w:tcPr>
            <w:tcW w:w="2552" w:type="dxa"/>
            <w:vMerge w:val="restart"/>
            <w:vAlign w:val="center"/>
          </w:tcPr>
          <w:p w:rsidR="0049487B" w:rsidRPr="0049487B" w:rsidRDefault="0049487B" w:rsidP="0049487B">
            <w:pPr>
              <w:jc w:val="center"/>
              <w:rPr>
                <w:rFonts w:ascii="PT Astra Serif" w:hAnsi="PT Astra Serif"/>
                <w:sz w:val="24"/>
                <w:szCs w:val="24"/>
              </w:rPr>
            </w:pPr>
            <w:r w:rsidRPr="0049487B">
              <w:rPr>
                <w:rFonts w:ascii="PT Astra Serif" w:hAnsi="PT Astra Serif"/>
                <w:sz w:val="24"/>
                <w:szCs w:val="24"/>
              </w:rPr>
              <w:t>КТРУ</w:t>
            </w: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Возрастной период</w:t>
            </w:r>
          </w:p>
        </w:tc>
        <w:tc>
          <w:tcPr>
            <w:tcW w:w="1515"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Количество человек</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КТРУ</w:t>
            </w:r>
          </w:p>
        </w:tc>
      </w:tr>
      <w:tr w:rsidR="0049487B" w:rsidRPr="0049487B" w:rsidTr="007F32CD">
        <w:tc>
          <w:tcPr>
            <w:tcW w:w="709" w:type="dxa"/>
            <w:vMerge/>
          </w:tcPr>
          <w:p w:rsidR="0049487B" w:rsidRPr="0049487B" w:rsidRDefault="0049487B" w:rsidP="0049487B">
            <w:pPr>
              <w:jc w:val="both"/>
              <w:rPr>
                <w:rFonts w:ascii="PT Astra Serif" w:hAnsi="PT Astra Serif"/>
                <w:bCs/>
                <w:sz w:val="24"/>
                <w:szCs w:val="24"/>
              </w:rPr>
            </w:pPr>
          </w:p>
        </w:tc>
        <w:tc>
          <w:tcPr>
            <w:tcW w:w="2552" w:type="dxa"/>
            <w:vMerge/>
          </w:tcPr>
          <w:p w:rsidR="0049487B" w:rsidRPr="0049487B" w:rsidRDefault="0049487B" w:rsidP="0049487B">
            <w:pPr>
              <w:rPr>
                <w:rFonts w:ascii="PT Astra Serif" w:hAnsi="PT Astra Serif"/>
                <w:sz w:val="24"/>
                <w:szCs w:val="24"/>
              </w:rPr>
            </w:pP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Женщины до 40</w:t>
            </w:r>
          </w:p>
        </w:tc>
        <w:tc>
          <w:tcPr>
            <w:tcW w:w="1515"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18</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86.21.10.120-00000003</w:t>
            </w:r>
          </w:p>
        </w:tc>
      </w:tr>
      <w:tr w:rsidR="0049487B" w:rsidRPr="0049487B" w:rsidTr="007F32CD">
        <w:tc>
          <w:tcPr>
            <w:tcW w:w="709" w:type="dxa"/>
            <w:vMerge/>
          </w:tcPr>
          <w:p w:rsidR="0049487B" w:rsidRPr="0049487B" w:rsidRDefault="0049487B" w:rsidP="0049487B">
            <w:pPr>
              <w:jc w:val="both"/>
              <w:rPr>
                <w:rFonts w:ascii="PT Astra Serif" w:hAnsi="PT Astra Serif"/>
                <w:bCs/>
                <w:sz w:val="24"/>
                <w:szCs w:val="24"/>
              </w:rPr>
            </w:pPr>
          </w:p>
        </w:tc>
        <w:tc>
          <w:tcPr>
            <w:tcW w:w="2552" w:type="dxa"/>
            <w:vMerge/>
          </w:tcPr>
          <w:p w:rsidR="0049487B" w:rsidRPr="0049487B" w:rsidRDefault="0049487B" w:rsidP="0049487B">
            <w:pPr>
              <w:rPr>
                <w:rFonts w:ascii="PT Astra Serif" w:hAnsi="PT Astra Serif"/>
                <w:sz w:val="24"/>
                <w:szCs w:val="24"/>
              </w:rPr>
            </w:pP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Женщины после 40</w:t>
            </w:r>
          </w:p>
        </w:tc>
        <w:tc>
          <w:tcPr>
            <w:tcW w:w="1515"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42</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86.21.10.120-00000004</w:t>
            </w:r>
          </w:p>
        </w:tc>
      </w:tr>
      <w:tr w:rsidR="0049487B" w:rsidRPr="0049487B" w:rsidTr="007F32CD">
        <w:tc>
          <w:tcPr>
            <w:tcW w:w="709" w:type="dxa"/>
            <w:vMerge/>
          </w:tcPr>
          <w:p w:rsidR="0049487B" w:rsidRPr="0049487B" w:rsidRDefault="0049487B" w:rsidP="0049487B">
            <w:pPr>
              <w:jc w:val="both"/>
              <w:rPr>
                <w:rFonts w:ascii="PT Astra Serif" w:hAnsi="PT Astra Serif"/>
                <w:bCs/>
                <w:sz w:val="24"/>
                <w:szCs w:val="24"/>
              </w:rPr>
            </w:pPr>
          </w:p>
        </w:tc>
        <w:tc>
          <w:tcPr>
            <w:tcW w:w="2552" w:type="dxa"/>
            <w:vMerge/>
          </w:tcPr>
          <w:p w:rsidR="0049487B" w:rsidRPr="0049487B" w:rsidRDefault="0049487B" w:rsidP="0049487B">
            <w:pPr>
              <w:rPr>
                <w:rFonts w:ascii="PT Astra Serif" w:hAnsi="PT Astra Serif"/>
                <w:sz w:val="24"/>
                <w:szCs w:val="24"/>
              </w:rPr>
            </w:pP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Мужчины до 40</w:t>
            </w:r>
          </w:p>
        </w:tc>
        <w:tc>
          <w:tcPr>
            <w:tcW w:w="1515"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3</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86.21.10.120-00000001</w:t>
            </w:r>
          </w:p>
        </w:tc>
      </w:tr>
      <w:tr w:rsidR="0049487B" w:rsidRPr="0049487B" w:rsidTr="007F32CD">
        <w:tc>
          <w:tcPr>
            <w:tcW w:w="709" w:type="dxa"/>
            <w:vMerge/>
          </w:tcPr>
          <w:p w:rsidR="0049487B" w:rsidRPr="0049487B" w:rsidRDefault="0049487B" w:rsidP="0049487B">
            <w:pPr>
              <w:jc w:val="both"/>
              <w:rPr>
                <w:rFonts w:ascii="PT Astra Serif" w:hAnsi="PT Astra Serif"/>
                <w:bCs/>
                <w:sz w:val="24"/>
                <w:szCs w:val="24"/>
              </w:rPr>
            </w:pPr>
          </w:p>
        </w:tc>
        <w:tc>
          <w:tcPr>
            <w:tcW w:w="2552" w:type="dxa"/>
            <w:vMerge/>
          </w:tcPr>
          <w:p w:rsidR="0049487B" w:rsidRPr="0049487B" w:rsidRDefault="0049487B" w:rsidP="0049487B">
            <w:pPr>
              <w:rPr>
                <w:rFonts w:ascii="PT Astra Serif" w:hAnsi="PT Astra Serif"/>
                <w:sz w:val="24"/>
                <w:szCs w:val="24"/>
              </w:rPr>
            </w:pPr>
          </w:p>
        </w:tc>
        <w:tc>
          <w:tcPr>
            <w:tcW w:w="2170" w:type="dxa"/>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Мужчины после 40</w:t>
            </w:r>
          </w:p>
        </w:tc>
        <w:tc>
          <w:tcPr>
            <w:tcW w:w="1515"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w:t>
            </w:r>
          </w:p>
        </w:tc>
        <w:tc>
          <w:tcPr>
            <w:tcW w:w="3119" w:type="dxa"/>
            <w:gridSpan w:val="3"/>
            <w:vAlign w:val="center"/>
          </w:tcPr>
          <w:p w:rsidR="0049487B" w:rsidRPr="0049487B" w:rsidRDefault="0049487B" w:rsidP="0049487B">
            <w:pPr>
              <w:tabs>
                <w:tab w:val="num" w:pos="0"/>
              </w:tabs>
              <w:jc w:val="center"/>
              <w:rPr>
                <w:rFonts w:ascii="PT Astra Serif" w:hAnsi="PT Astra Serif"/>
                <w:sz w:val="24"/>
                <w:szCs w:val="24"/>
              </w:rPr>
            </w:pPr>
            <w:r w:rsidRPr="0049487B">
              <w:rPr>
                <w:rFonts w:ascii="PT Astra Serif" w:hAnsi="PT Astra Serif"/>
                <w:sz w:val="24"/>
                <w:szCs w:val="24"/>
              </w:rPr>
              <w:t>86.21.10.120-00000002</w:t>
            </w:r>
          </w:p>
        </w:tc>
      </w:tr>
    </w:tbl>
    <w:p w:rsidR="0049487B" w:rsidRPr="0049487B" w:rsidRDefault="0049487B" w:rsidP="0049487B">
      <w:pPr>
        <w:ind w:left="-851" w:firstLine="284"/>
        <w:jc w:val="both"/>
        <w:rPr>
          <w:rFonts w:ascii="PT Astra Serif" w:hAnsi="PT Astra Serif"/>
          <w:bCs/>
          <w:sz w:val="24"/>
          <w:szCs w:val="24"/>
        </w:rPr>
      </w:pPr>
    </w:p>
    <w:tbl>
      <w:tblPr>
        <w:tblW w:w="0" w:type="auto"/>
        <w:tblInd w:w="108" w:type="dxa"/>
        <w:tblLook w:val="0000" w:firstRow="0" w:lastRow="0" w:firstColumn="0" w:lastColumn="0" w:noHBand="0" w:noVBand="0"/>
      </w:tblPr>
      <w:tblGrid>
        <w:gridCol w:w="4785"/>
        <w:gridCol w:w="4786"/>
      </w:tblGrid>
      <w:tr w:rsidR="00D97869" w:rsidRPr="00B43DBB" w:rsidTr="007F32CD">
        <w:tc>
          <w:tcPr>
            <w:tcW w:w="4785" w:type="dxa"/>
          </w:tcPr>
          <w:p w:rsidR="00D97869" w:rsidRPr="00B43DBB" w:rsidRDefault="00D97869" w:rsidP="007F32CD">
            <w:pPr>
              <w:widowControl w:val="0"/>
              <w:autoSpaceDE w:val="0"/>
              <w:autoSpaceDN w:val="0"/>
              <w:adjustRightInd w:val="0"/>
              <w:rPr>
                <w:rFonts w:ascii="PT Astra Serif" w:hAnsi="PT Astra Serif"/>
                <w:sz w:val="24"/>
                <w:szCs w:val="24"/>
              </w:rPr>
            </w:pPr>
          </w:p>
          <w:p w:rsidR="00D97869" w:rsidRPr="000656F3" w:rsidRDefault="00D97869" w:rsidP="007F32CD">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97869" w:rsidRPr="000656F3" w:rsidRDefault="00D97869" w:rsidP="007F32CD">
            <w:pPr>
              <w:widowControl w:val="0"/>
              <w:autoSpaceDE w:val="0"/>
              <w:autoSpaceDN w:val="0"/>
              <w:adjustRightInd w:val="0"/>
              <w:rPr>
                <w:rFonts w:ascii="PT Astra Serif" w:hAnsi="PT Astra Serif"/>
                <w:b/>
                <w:sz w:val="24"/>
                <w:szCs w:val="24"/>
              </w:rPr>
            </w:pPr>
          </w:p>
          <w:p w:rsidR="00D97869" w:rsidRPr="00B43DBB" w:rsidRDefault="00D97869" w:rsidP="007F32CD">
            <w:pPr>
              <w:widowControl w:val="0"/>
              <w:autoSpaceDE w:val="0"/>
              <w:autoSpaceDN w:val="0"/>
              <w:adjustRightInd w:val="0"/>
              <w:rPr>
                <w:rFonts w:ascii="PT Astra Serif" w:hAnsi="PT Astra Serif"/>
                <w:sz w:val="24"/>
                <w:szCs w:val="24"/>
              </w:rPr>
            </w:pPr>
          </w:p>
          <w:p w:rsidR="00D97869" w:rsidRPr="00B43DBB" w:rsidRDefault="00D97869" w:rsidP="007F32CD">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97869" w:rsidRPr="00B43DBB" w:rsidRDefault="00D97869" w:rsidP="007F32CD">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97869" w:rsidRPr="00B43DBB" w:rsidRDefault="00D97869" w:rsidP="007F32CD">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97869" w:rsidRPr="00B43DBB" w:rsidRDefault="00D97869" w:rsidP="007F32CD">
            <w:pPr>
              <w:autoSpaceDE w:val="0"/>
              <w:autoSpaceDN w:val="0"/>
              <w:adjustRightInd w:val="0"/>
              <w:jc w:val="both"/>
              <w:rPr>
                <w:rFonts w:ascii="PT Astra Serif" w:hAnsi="PT Astra Serif"/>
                <w:sz w:val="24"/>
                <w:szCs w:val="24"/>
              </w:rPr>
            </w:pPr>
          </w:p>
          <w:p w:rsidR="00D97869" w:rsidRPr="000656F3" w:rsidRDefault="00D97869" w:rsidP="007F32CD">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97869" w:rsidRPr="00B43DBB" w:rsidRDefault="00D97869" w:rsidP="007F32CD">
            <w:pPr>
              <w:autoSpaceDE w:val="0"/>
              <w:autoSpaceDN w:val="0"/>
              <w:adjustRightInd w:val="0"/>
              <w:jc w:val="both"/>
              <w:rPr>
                <w:rFonts w:ascii="PT Astra Serif" w:hAnsi="PT Astra Serif"/>
                <w:sz w:val="24"/>
                <w:szCs w:val="24"/>
              </w:rPr>
            </w:pPr>
          </w:p>
          <w:p w:rsidR="00D97869" w:rsidRPr="00B43DBB" w:rsidRDefault="00D97869" w:rsidP="007F32CD">
            <w:pPr>
              <w:autoSpaceDE w:val="0"/>
              <w:autoSpaceDN w:val="0"/>
              <w:adjustRightInd w:val="0"/>
              <w:jc w:val="both"/>
              <w:rPr>
                <w:rFonts w:ascii="PT Astra Serif" w:hAnsi="PT Astra Serif"/>
                <w:sz w:val="24"/>
                <w:szCs w:val="24"/>
              </w:rPr>
            </w:pPr>
          </w:p>
          <w:p w:rsidR="00D97869" w:rsidRPr="00B43DBB" w:rsidRDefault="00D97869" w:rsidP="007F32CD">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97869" w:rsidRPr="00B43DBB" w:rsidRDefault="00D97869" w:rsidP="007F32CD">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97869" w:rsidRPr="00B43DBB" w:rsidRDefault="00D97869" w:rsidP="007F32CD">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49487B" w:rsidRDefault="0049487B" w:rsidP="00DA06F3">
      <w:pPr>
        <w:widowControl w:val="0"/>
        <w:autoSpaceDE w:val="0"/>
        <w:autoSpaceDN w:val="0"/>
        <w:adjustRightInd w:val="0"/>
        <w:ind w:firstLine="567"/>
        <w:jc w:val="right"/>
        <w:rPr>
          <w:rFonts w:ascii="PT Astra Serif" w:hAnsi="PT Astra Serif"/>
          <w:sz w:val="24"/>
          <w:szCs w:val="24"/>
        </w:rPr>
      </w:pPr>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D97869" w:rsidRDefault="00D97869" w:rsidP="00DA06F3">
      <w:pPr>
        <w:widowControl w:val="0"/>
        <w:autoSpaceDE w:val="0"/>
        <w:autoSpaceDN w:val="0"/>
        <w:adjustRightInd w:val="0"/>
        <w:ind w:firstLine="567"/>
        <w:jc w:val="right"/>
        <w:rPr>
          <w:rFonts w:ascii="PT Astra Serif" w:hAnsi="PT Astra Serif"/>
          <w:sz w:val="24"/>
          <w:szCs w:val="24"/>
        </w:rPr>
      </w:pPr>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tbl>
      <w:tblPr>
        <w:tblW w:w="12781" w:type="dxa"/>
        <w:tblInd w:w="93" w:type="dxa"/>
        <w:tblLook w:val="04A0" w:firstRow="1" w:lastRow="0" w:firstColumn="1" w:lastColumn="0" w:noHBand="0" w:noVBand="1"/>
      </w:tblPr>
      <w:tblGrid>
        <w:gridCol w:w="631"/>
        <w:gridCol w:w="2219"/>
        <w:gridCol w:w="1417"/>
        <w:gridCol w:w="1559"/>
        <w:gridCol w:w="1418"/>
        <w:gridCol w:w="1417"/>
        <w:gridCol w:w="709"/>
        <w:gridCol w:w="3411"/>
      </w:tblGrid>
      <w:tr w:rsidR="004100E9" w:rsidRPr="00901963" w:rsidTr="004100E9">
        <w:trPr>
          <w:gridAfter w:val="2"/>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Кол-во</w:t>
            </w:r>
          </w:p>
        </w:tc>
        <w:tc>
          <w:tcPr>
            <w:tcW w:w="1418" w:type="dxa"/>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Цена за ед., рублей</w:t>
            </w:r>
          </w:p>
        </w:tc>
        <w:tc>
          <w:tcPr>
            <w:tcW w:w="1417" w:type="dxa"/>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Всего, рублей</w:t>
            </w:r>
          </w:p>
        </w:tc>
      </w:tr>
      <w:tr w:rsidR="004100E9" w:rsidRPr="00901963" w:rsidTr="004100E9">
        <w:trPr>
          <w:gridAfter w:val="2"/>
          <w:wAfter w:w="4120"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4100E9">
        <w:trPr>
          <w:gridAfter w:val="2"/>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41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B43DBB" w:rsidTr="004100E9">
        <w:trPr>
          <w:trHeight w:val="300"/>
        </w:trPr>
        <w:tc>
          <w:tcPr>
            <w:tcW w:w="631" w:type="dxa"/>
            <w:tcBorders>
              <w:top w:val="single" w:sz="4" w:space="0" w:color="auto"/>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2219" w:type="dxa"/>
            <w:tcBorders>
              <w:top w:val="single" w:sz="4" w:space="0" w:color="auto"/>
              <w:left w:val="nil"/>
              <w:bottom w:val="nil"/>
              <w:right w:val="nil"/>
            </w:tcBorders>
            <w:shd w:val="clear" w:color="auto" w:fill="auto"/>
            <w:vAlign w:val="bottom"/>
            <w:hideMark/>
          </w:tcPr>
          <w:p w:rsidR="004100E9" w:rsidRPr="00B43DBB" w:rsidRDefault="004100E9"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418" w:type="dxa"/>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2126" w:type="dxa"/>
            <w:gridSpan w:val="2"/>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0656F3"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0656F3" w:rsidRDefault="00DA06F3" w:rsidP="00DA06F3">
            <w:pPr>
              <w:widowControl w:val="0"/>
              <w:autoSpaceDE w:val="0"/>
              <w:autoSpaceDN w:val="0"/>
              <w:adjustRightInd w:val="0"/>
              <w:rPr>
                <w:rFonts w:ascii="PT Astra Serif" w:hAnsi="PT Astra Serif"/>
                <w:b/>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0656F3"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AF" w:rsidRDefault="00811FAF">
      <w:r>
        <w:separator/>
      </w:r>
    </w:p>
  </w:endnote>
  <w:endnote w:type="continuationSeparator" w:id="0">
    <w:p w:rsidR="00811FAF" w:rsidRDefault="0081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7B1ED0" w:rsidRDefault="007B1ED0">
        <w:pPr>
          <w:pStyle w:val="afff6"/>
          <w:jc w:val="center"/>
        </w:pPr>
        <w:r>
          <w:fldChar w:fldCharType="begin"/>
        </w:r>
        <w:r>
          <w:instrText>PAGE   \* MERGEFORMAT</w:instrText>
        </w:r>
        <w:r>
          <w:fldChar w:fldCharType="separate"/>
        </w:r>
        <w:r w:rsidR="007E2045">
          <w:rPr>
            <w:noProof/>
          </w:rPr>
          <w:t>19</w:t>
        </w:r>
        <w:r>
          <w:fldChar w:fldCharType="end"/>
        </w:r>
      </w:p>
    </w:sdtContent>
  </w:sdt>
  <w:p w:rsidR="007B1ED0" w:rsidRDefault="007B1ED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AF" w:rsidRDefault="00811FAF">
      <w:r>
        <w:separator/>
      </w:r>
    </w:p>
  </w:footnote>
  <w:footnote w:type="continuationSeparator" w:id="0">
    <w:p w:rsidR="00811FAF" w:rsidRDefault="00811FAF">
      <w:r>
        <w:continuationSeparator/>
      </w:r>
    </w:p>
  </w:footnote>
  <w:footnote w:id="1">
    <w:p w:rsidR="007B1ED0" w:rsidRPr="00F86F31" w:rsidRDefault="007B1ED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7B1ED0" w:rsidRPr="00001A6D" w:rsidRDefault="007B1ED0" w:rsidP="00001A6D">
      <w:pPr>
        <w:autoSpaceDE w:val="0"/>
        <w:autoSpaceDN w:val="0"/>
        <w:adjustRightInd w:val="0"/>
      </w:pPr>
    </w:p>
  </w:footnote>
  <w:footnote w:id="2">
    <w:p w:rsidR="007B1ED0" w:rsidRPr="00F86F31" w:rsidRDefault="007B1ED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7B1ED0" w:rsidRPr="00F86F31" w:rsidRDefault="007B1ED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B1ED0" w:rsidRPr="00CF690A" w:rsidRDefault="007B1ED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A0EF1"/>
    <w:multiLevelType w:val="hybridMultilevel"/>
    <w:tmpl w:val="C15C9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6"/>
  </w:num>
  <w:num w:numId="22">
    <w:abstractNumId w:val="18"/>
  </w:num>
  <w:num w:numId="23">
    <w:abstractNumId w:val="22"/>
  </w:num>
  <w:num w:numId="24">
    <w:abstractNumId w:val="7"/>
  </w:num>
  <w:num w:numId="25">
    <w:abstractNumId w:val="0"/>
  </w:num>
  <w:num w:numId="26">
    <w:abstractNumId w:val="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2342"/>
    <w:rsid w:val="002C5D75"/>
    <w:rsid w:val="002C7E4E"/>
    <w:rsid w:val="002C7FD0"/>
    <w:rsid w:val="002D068C"/>
    <w:rsid w:val="002E5391"/>
    <w:rsid w:val="002F2248"/>
    <w:rsid w:val="002F42C5"/>
    <w:rsid w:val="00301623"/>
    <w:rsid w:val="00305D87"/>
    <w:rsid w:val="003077D6"/>
    <w:rsid w:val="003131C2"/>
    <w:rsid w:val="003175C7"/>
    <w:rsid w:val="00321294"/>
    <w:rsid w:val="00331646"/>
    <w:rsid w:val="003338A4"/>
    <w:rsid w:val="0033576F"/>
    <w:rsid w:val="0034750C"/>
    <w:rsid w:val="00354491"/>
    <w:rsid w:val="00354BB5"/>
    <w:rsid w:val="003635B3"/>
    <w:rsid w:val="00367BDD"/>
    <w:rsid w:val="003742B4"/>
    <w:rsid w:val="00375EDD"/>
    <w:rsid w:val="00380C02"/>
    <w:rsid w:val="0038678F"/>
    <w:rsid w:val="00391001"/>
    <w:rsid w:val="00391FC0"/>
    <w:rsid w:val="00392E76"/>
    <w:rsid w:val="003951E0"/>
    <w:rsid w:val="00396178"/>
    <w:rsid w:val="003A2ACE"/>
    <w:rsid w:val="003A7AB3"/>
    <w:rsid w:val="003A7CFD"/>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100E9"/>
    <w:rsid w:val="00411FA2"/>
    <w:rsid w:val="0042067A"/>
    <w:rsid w:val="00427429"/>
    <w:rsid w:val="0043786F"/>
    <w:rsid w:val="0044512C"/>
    <w:rsid w:val="004468A8"/>
    <w:rsid w:val="0044717D"/>
    <w:rsid w:val="00457731"/>
    <w:rsid w:val="00461ECB"/>
    <w:rsid w:val="00467745"/>
    <w:rsid w:val="0047270B"/>
    <w:rsid w:val="00473C96"/>
    <w:rsid w:val="00476BAE"/>
    <w:rsid w:val="00480EA8"/>
    <w:rsid w:val="00487730"/>
    <w:rsid w:val="0049487B"/>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58F3"/>
    <w:rsid w:val="0057752F"/>
    <w:rsid w:val="0058114D"/>
    <w:rsid w:val="005824AA"/>
    <w:rsid w:val="005978E5"/>
    <w:rsid w:val="005A4607"/>
    <w:rsid w:val="005A71C3"/>
    <w:rsid w:val="005A74ED"/>
    <w:rsid w:val="005B2353"/>
    <w:rsid w:val="005B56C1"/>
    <w:rsid w:val="005B704B"/>
    <w:rsid w:val="005C48F9"/>
    <w:rsid w:val="005C5AE1"/>
    <w:rsid w:val="005C72B9"/>
    <w:rsid w:val="005D09B5"/>
    <w:rsid w:val="005D0E67"/>
    <w:rsid w:val="005D1AF2"/>
    <w:rsid w:val="005D3676"/>
    <w:rsid w:val="005D3A25"/>
    <w:rsid w:val="005D6931"/>
    <w:rsid w:val="005D77EC"/>
    <w:rsid w:val="005E2FA8"/>
    <w:rsid w:val="005E57B6"/>
    <w:rsid w:val="005E6F8F"/>
    <w:rsid w:val="005F1DDE"/>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0807"/>
    <w:rsid w:val="006B43FC"/>
    <w:rsid w:val="006B7FE2"/>
    <w:rsid w:val="006C40C5"/>
    <w:rsid w:val="006C7C03"/>
    <w:rsid w:val="006E4CB7"/>
    <w:rsid w:val="006E500D"/>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A6FCB"/>
    <w:rsid w:val="007B1CDE"/>
    <w:rsid w:val="007B1ED0"/>
    <w:rsid w:val="007B5A81"/>
    <w:rsid w:val="007C01E8"/>
    <w:rsid w:val="007C7869"/>
    <w:rsid w:val="007D0A94"/>
    <w:rsid w:val="007D438B"/>
    <w:rsid w:val="007D4744"/>
    <w:rsid w:val="007E2045"/>
    <w:rsid w:val="007E6CE3"/>
    <w:rsid w:val="007F3B4D"/>
    <w:rsid w:val="007F69A7"/>
    <w:rsid w:val="00801490"/>
    <w:rsid w:val="008049E0"/>
    <w:rsid w:val="008106D2"/>
    <w:rsid w:val="00811B68"/>
    <w:rsid w:val="00811FAF"/>
    <w:rsid w:val="00812495"/>
    <w:rsid w:val="00815B5B"/>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4E9D"/>
    <w:rsid w:val="0089638C"/>
    <w:rsid w:val="00896C0F"/>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0237"/>
    <w:rsid w:val="009329E9"/>
    <w:rsid w:val="0093667B"/>
    <w:rsid w:val="00936C0A"/>
    <w:rsid w:val="00937A20"/>
    <w:rsid w:val="00943B6C"/>
    <w:rsid w:val="00944629"/>
    <w:rsid w:val="0095084E"/>
    <w:rsid w:val="00960401"/>
    <w:rsid w:val="00963824"/>
    <w:rsid w:val="009651AD"/>
    <w:rsid w:val="00966981"/>
    <w:rsid w:val="00971C4F"/>
    <w:rsid w:val="009767B7"/>
    <w:rsid w:val="0097709D"/>
    <w:rsid w:val="00981320"/>
    <w:rsid w:val="0098395B"/>
    <w:rsid w:val="00991309"/>
    <w:rsid w:val="00993BAD"/>
    <w:rsid w:val="00997C8D"/>
    <w:rsid w:val="009A49D1"/>
    <w:rsid w:val="009A627B"/>
    <w:rsid w:val="009C00F0"/>
    <w:rsid w:val="009C49A5"/>
    <w:rsid w:val="009D62FC"/>
    <w:rsid w:val="009E4473"/>
    <w:rsid w:val="009F1CEF"/>
    <w:rsid w:val="009F55CB"/>
    <w:rsid w:val="00A047BC"/>
    <w:rsid w:val="00A0526A"/>
    <w:rsid w:val="00A072E3"/>
    <w:rsid w:val="00A10301"/>
    <w:rsid w:val="00A15666"/>
    <w:rsid w:val="00A160D8"/>
    <w:rsid w:val="00A21438"/>
    <w:rsid w:val="00A23313"/>
    <w:rsid w:val="00A23FEA"/>
    <w:rsid w:val="00A32600"/>
    <w:rsid w:val="00A3319F"/>
    <w:rsid w:val="00A366EF"/>
    <w:rsid w:val="00A43FE4"/>
    <w:rsid w:val="00A47DB7"/>
    <w:rsid w:val="00A503E3"/>
    <w:rsid w:val="00A5075C"/>
    <w:rsid w:val="00A559FC"/>
    <w:rsid w:val="00A66D26"/>
    <w:rsid w:val="00A66EDA"/>
    <w:rsid w:val="00A71795"/>
    <w:rsid w:val="00A74D4A"/>
    <w:rsid w:val="00A75828"/>
    <w:rsid w:val="00A76980"/>
    <w:rsid w:val="00A82EFC"/>
    <w:rsid w:val="00A90712"/>
    <w:rsid w:val="00AA0CD5"/>
    <w:rsid w:val="00AA3FE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1C38"/>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6067F"/>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C6C78"/>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97869"/>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F00FC2"/>
    <w:rsid w:val="00F01098"/>
    <w:rsid w:val="00F03B8E"/>
    <w:rsid w:val="00F05006"/>
    <w:rsid w:val="00F07B44"/>
    <w:rsid w:val="00F10F53"/>
    <w:rsid w:val="00F12074"/>
    <w:rsid w:val="00F15574"/>
    <w:rsid w:val="00F15F15"/>
    <w:rsid w:val="00F2348E"/>
    <w:rsid w:val="00F311A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D18C0"/>
    <w:rsid w:val="00FD4576"/>
    <w:rsid w:val="00FD7089"/>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EFB2-2D23-47E3-84D5-7FC36935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8301</Words>
  <Characters>47322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18</cp:revision>
  <cp:lastPrinted>2023-02-08T04:42:00Z</cp:lastPrinted>
  <dcterms:created xsi:type="dcterms:W3CDTF">2023-02-06T06:11:00Z</dcterms:created>
  <dcterms:modified xsi:type="dcterms:W3CDTF">2023-02-08T04:43:00Z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