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C461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C4616" w:rsidRDefault="004C461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10 октября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2454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C4616" w:rsidRDefault="004C4616" w:rsidP="004C4616">
      <w:pPr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</w:t>
      </w:r>
    </w:p>
    <w:p w:rsidR="004C4616" w:rsidRDefault="004C4616" w:rsidP="004C4616">
      <w:pPr>
        <w:rPr>
          <w:sz w:val="24"/>
          <w:szCs w:val="24"/>
        </w:rPr>
      </w:pPr>
      <w:r>
        <w:rPr>
          <w:sz w:val="24"/>
          <w:szCs w:val="24"/>
        </w:rPr>
        <w:t xml:space="preserve">постановления администрации </w:t>
      </w:r>
    </w:p>
    <w:p w:rsidR="004C4616" w:rsidRDefault="004C4616" w:rsidP="004C4616">
      <w:pPr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30.08.2017 № 2055  </w:t>
      </w:r>
    </w:p>
    <w:p w:rsidR="004C4616" w:rsidRDefault="004C4616" w:rsidP="004C4616">
      <w:pPr>
        <w:rPr>
          <w:sz w:val="24"/>
          <w:szCs w:val="24"/>
        </w:rPr>
      </w:pPr>
      <w:r>
        <w:rPr>
          <w:sz w:val="24"/>
          <w:szCs w:val="24"/>
        </w:rPr>
        <w:t xml:space="preserve">«О порядке принятия решений </w:t>
      </w:r>
    </w:p>
    <w:p w:rsidR="004C4616" w:rsidRDefault="004C4616" w:rsidP="004C4616">
      <w:pPr>
        <w:rPr>
          <w:sz w:val="24"/>
          <w:szCs w:val="24"/>
        </w:rPr>
      </w:pPr>
      <w:r>
        <w:rPr>
          <w:sz w:val="24"/>
          <w:szCs w:val="24"/>
        </w:rPr>
        <w:t xml:space="preserve">о заключении соглашений о </w:t>
      </w:r>
    </w:p>
    <w:p w:rsidR="004C4616" w:rsidRDefault="004C4616" w:rsidP="004C46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-частном </w:t>
      </w:r>
      <w:proofErr w:type="gramStart"/>
      <w:r>
        <w:rPr>
          <w:sz w:val="24"/>
          <w:szCs w:val="24"/>
        </w:rPr>
        <w:t>партнерстве</w:t>
      </w:r>
      <w:proofErr w:type="gramEnd"/>
      <w:r>
        <w:rPr>
          <w:sz w:val="24"/>
          <w:szCs w:val="24"/>
        </w:rPr>
        <w:t xml:space="preserve"> и </w:t>
      </w:r>
    </w:p>
    <w:p w:rsidR="004C4616" w:rsidRDefault="004C4616" w:rsidP="004C4616">
      <w:pPr>
        <w:rPr>
          <w:sz w:val="24"/>
          <w:szCs w:val="24"/>
        </w:rPr>
      </w:pPr>
      <w:r>
        <w:rPr>
          <w:sz w:val="24"/>
          <w:szCs w:val="24"/>
        </w:rPr>
        <w:t xml:space="preserve">межведомственном </w:t>
      </w:r>
      <w:proofErr w:type="gramStart"/>
      <w:r>
        <w:rPr>
          <w:sz w:val="24"/>
          <w:szCs w:val="24"/>
        </w:rPr>
        <w:t>взаимодействии</w:t>
      </w:r>
      <w:proofErr w:type="gramEnd"/>
      <w:r>
        <w:rPr>
          <w:sz w:val="24"/>
          <w:szCs w:val="24"/>
        </w:rPr>
        <w:t xml:space="preserve"> </w:t>
      </w:r>
    </w:p>
    <w:p w:rsidR="004C4616" w:rsidRDefault="004C4616" w:rsidP="004C4616">
      <w:pPr>
        <w:rPr>
          <w:sz w:val="24"/>
          <w:szCs w:val="24"/>
        </w:rPr>
      </w:pPr>
      <w:r>
        <w:rPr>
          <w:sz w:val="24"/>
          <w:szCs w:val="24"/>
        </w:rPr>
        <w:t xml:space="preserve">органов и структурных подразделений </w:t>
      </w:r>
      <w:bookmarkStart w:id="0" w:name="_GoBack"/>
      <w:bookmarkEnd w:id="0"/>
    </w:p>
    <w:p w:rsidR="004C4616" w:rsidRDefault="004C4616" w:rsidP="004C4616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</w:t>
      </w:r>
    </w:p>
    <w:p w:rsidR="004C4616" w:rsidRDefault="004C4616" w:rsidP="004C4616">
      <w:pPr>
        <w:jc w:val="both"/>
        <w:rPr>
          <w:sz w:val="24"/>
          <w:szCs w:val="24"/>
        </w:rPr>
      </w:pPr>
    </w:p>
    <w:p w:rsidR="004C4616" w:rsidRDefault="004C4616" w:rsidP="004C4616">
      <w:pPr>
        <w:jc w:val="both"/>
        <w:rPr>
          <w:sz w:val="24"/>
          <w:szCs w:val="24"/>
        </w:rPr>
      </w:pPr>
    </w:p>
    <w:p w:rsidR="004C4616" w:rsidRDefault="004C4616" w:rsidP="004C4616">
      <w:pPr>
        <w:ind w:firstLine="709"/>
        <w:jc w:val="both"/>
        <w:rPr>
          <w:sz w:val="24"/>
          <w:szCs w:val="24"/>
        </w:rPr>
      </w:pPr>
    </w:p>
    <w:p w:rsidR="004C4616" w:rsidRDefault="004C4616" w:rsidP="004C461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Признать утратившим</w:t>
      </w:r>
      <w:r>
        <w:rPr>
          <w:sz w:val="24"/>
          <w:szCs w:val="24"/>
        </w:rPr>
        <w:t xml:space="preserve"> силу постановлен</w:t>
      </w:r>
      <w:r>
        <w:rPr>
          <w:sz w:val="24"/>
          <w:szCs w:val="24"/>
        </w:rPr>
        <w:t xml:space="preserve">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30.08.2017 № 2055 </w:t>
      </w:r>
      <w:r>
        <w:rPr>
          <w:sz w:val="24"/>
          <w:szCs w:val="24"/>
        </w:rPr>
        <w:t xml:space="preserve">«О порядке принятия решений о заключении соглашений о </w:t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-частном партнерстве и межведомственном взаимодействии органов и структурных подразделений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 </w:t>
      </w:r>
    </w:p>
    <w:p w:rsidR="004C4616" w:rsidRDefault="004C4616" w:rsidP="004C461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4C4616" w:rsidRDefault="004C4616" w:rsidP="004C461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4C4616" w:rsidRDefault="004C4616" w:rsidP="004C4616">
      <w:pPr>
        <w:jc w:val="both"/>
        <w:rPr>
          <w:sz w:val="24"/>
          <w:szCs w:val="24"/>
        </w:rPr>
      </w:pPr>
    </w:p>
    <w:p w:rsidR="004C4616" w:rsidRDefault="004C4616" w:rsidP="004C4616">
      <w:pPr>
        <w:jc w:val="both"/>
        <w:rPr>
          <w:sz w:val="24"/>
          <w:szCs w:val="24"/>
        </w:rPr>
      </w:pPr>
    </w:p>
    <w:p w:rsidR="004C4616" w:rsidRDefault="004C4616" w:rsidP="004C461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4C4616" w:rsidRPr="00B67A95" w:rsidRDefault="004C4616" w:rsidP="004C46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4616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169</Words>
  <Characters>969</Characters>
  <Application>Microsoft Office Word</Application>
  <DocSecurity>0</DocSecurity>
  <Lines>8</Lines>
  <Paragraphs>2</Paragraphs>
  <ScaleCrop>false</ScaleCrop>
  <Company>AU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2017-10-10T10:33:00Z</dcterms:modified>
</cp:coreProperties>
</file>