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30</w:t>
      </w:r>
      <w:r w:rsidR="00764111" w:rsidRPr="00A871DB">
        <w:rPr>
          <w:sz w:val="24"/>
          <w:szCs w:val="24"/>
        </w:rPr>
        <w:t xml:space="preserve">»  июня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 </w:t>
      </w:r>
      <w:hyperlink r:id="rId7" w:history="1">
        <w:r w:rsidR="00764111" w:rsidRPr="00A871DB">
          <w:rPr>
            <w:sz w:val="24"/>
            <w:szCs w:val="24"/>
          </w:rPr>
          <w:t>0187300005820000</w:t>
        </w:r>
      </w:hyperlink>
      <w:r w:rsidR="00764111" w:rsidRPr="00A871DB">
        <w:rPr>
          <w:sz w:val="24"/>
          <w:szCs w:val="24"/>
        </w:rPr>
        <w:t>1</w:t>
      </w:r>
      <w:r w:rsidR="00D0102D">
        <w:rPr>
          <w:sz w:val="24"/>
          <w:szCs w:val="24"/>
        </w:rPr>
        <w:t>81</w:t>
      </w:r>
      <w:r w:rsidR="00764111" w:rsidRPr="00A871DB">
        <w:rPr>
          <w:sz w:val="24"/>
          <w:szCs w:val="24"/>
        </w:rPr>
        <w:t>-3</w:t>
      </w:r>
    </w:p>
    <w:p w:rsidR="00B62EB5" w:rsidRPr="00A871DB" w:rsidRDefault="00B62EB5" w:rsidP="008E7CC8">
      <w:pPr>
        <w:ind w:left="426"/>
        <w:rPr>
          <w:sz w:val="24"/>
          <w:szCs w:val="24"/>
        </w:rPr>
      </w:pPr>
    </w:p>
    <w:p w:rsidR="008D4E06" w:rsidRPr="00A43C21" w:rsidRDefault="008D4E06" w:rsidP="008D4E06">
      <w:pPr>
        <w:ind w:left="426"/>
        <w:jc w:val="both"/>
        <w:rPr>
          <w:rFonts w:ascii="PT Astra Serif" w:hAnsi="PT Astra Serif"/>
          <w:sz w:val="24"/>
          <w:szCs w:val="24"/>
        </w:rPr>
      </w:pPr>
      <w:r w:rsidRPr="00A43C21">
        <w:rPr>
          <w:rFonts w:ascii="PT Astra Serif" w:hAnsi="PT Astra Serif"/>
          <w:sz w:val="24"/>
          <w:szCs w:val="24"/>
        </w:rPr>
        <w:t xml:space="preserve">ПРИСУТСТВОВАЛИ: </w:t>
      </w:r>
    </w:p>
    <w:p w:rsidR="008D4E06" w:rsidRPr="00A43C21" w:rsidRDefault="008D4E06" w:rsidP="008D4E06">
      <w:pPr>
        <w:tabs>
          <w:tab w:val="left" w:pos="0"/>
        </w:tabs>
        <w:ind w:left="426" w:right="-1"/>
        <w:jc w:val="both"/>
        <w:rPr>
          <w:rFonts w:ascii="PT Astra Serif" w:hAnsi="PT Astra Serif"/>
          <w:sz w:val="24"/>
          <w:szCs w:val="24"/>
        </w:rPr>
      </w:pPr>
      <w:r w:rsidRPr="00A43C2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 xml:space="preserve"> (далее - комиссия) в следующем  составе:</w:t>
      </w:r>
    </w:p>
    <w:p w:rsidR="008D4E06" w:rsidRPr="00A43C21" w:rsidRDefault="008D4E06" w:rsidP="008D4E06">
      <w:pPr>
        <w:numPr>
          <w:ilvl w:val="0"/>
          <w:numId w:val="3"/>
        </w:numPr>
        <w:tabs>
          <w:tab w:val="left" w:pos="-567"/>
          <w:tab w:val="left" w:pos="0"/>
          <w:tab w:val="left" w:pos="426"/>
        </w:tabs>
        <w:ind w:left="426" w:right="142" w:firstLine="0"/>
        <w:jc w:val="both"/>
        <w:rPr>
          <w:rFonts w:ascii="PT Astra Serif" w:hAnsi="PT Astra Serif"/>
          <w:sz w:val="24"/>
          <w:szCs w:val="24"/>
        </w:rPr>
      </w:pPr>
      <w:r w:rsidRPr="00A43C21">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D4E06" w:rsidRPr="00A43C21" w:rsidRDefault="008D4E06" w:rsidP="008D4E06">
      <w:pPr>
        <w:tabs>
          <w:tab w:val="left" w:pos="-567"/>
          <w:tab w:val="left" w:pos="0"/>
          <w:tab w:val="left" w:pos="426"/>
        </w:tabs>
        <w:ind w:left="426" w:right="-1"/>
        <w:jc w:val="both"/>
        <w:rPr>
          <w:rFonts w:ascii="PT Astra Serif" w:hAnsi="PT Astra Serif"/>
          <w:sz w:val="24"/>
          <w:szCs w:val="24"/>
        </w:rPr>
      </w:pPr>
      <w:r w:rsidRPr="00A43C21">
        <w:rPr>
          <w:rFonts w:ascii="PT Astra Serif" w:hAnsi="PT Astra Serif"/>
          <w:sz w:val="24"/>
          <w:szCs w:val="24"/>
        </w:rPr>
        <w:t>Члены комиссии:</w:t>
      </w:r>
    </w:p>
    <w:p w:rsidR="008D4E06" w:rsidRPr="00A43C21" w:rsidRDefault="008D4E06" w:rsidP="008D4E06">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A43C21">
        <w:rPr>
          <w:rFonts w:ascii="PT Astra Serif" w:hAnsi="PT Astra Serif"/>
          <w:sz w:val="24"/>
          <w:szCs w:val="24"/>
        </w:rPr>
        <w:t xml:space="preserve">В. А. Климин – председатель Думы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8D4E06" w:rsidRPr="00A43C21" w:rsidRDefault="008D4E06" w:rsidP="008D4E06">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A43C21">
        <w:rPr>
          <w:rFonts w:ascii="PT Astra Serif" w:hAnsi="PT Astra Serif"/>
          <w:spacing w:val="-6"/>
          <w:sz w:val="24"/>
          <w:szCs w:val="24"/>
        </w:rPr>
        <w:t xml:space="preserve">Т.И. </w:t>
      </w:r>
      <w:proofErr w:type="spellStart"/>
      <w:r w:rsidRPr="00A43C21">
        <w:rPr>
          <w:rFonts w:ascii="PT Astra Serif" w:hAnsi="PT Astra Serif"/>
          <w:spacing w:val="-6"/>
          <w:sz w:val="24"/>
          <w:szCs w:val="24"/>
        </w:rPr>
        <w:t>Долгодворова</w:t>
      </w:r>
      <w:proofErr w:type="spellEnd"/>
      <w:r w:rsidRPr="00A43C21">
        <w:rPr>
          <w:rFonts w:ascii="PT Astra Serif" w:hAnsi="PT Astra Serif"/>
          <w:spacing w:val="-6"/>
          <w:sz w:val="24"/>
          <w:szCs w:val="24"/>
        </w:rPr>
        <w:t xml:space="preserve">, </w:t>
      </w:r>
      <w:r w:rsidRPr="00A43C21">
        <w:rPr>
          <w:rFonts w:ascii="PT Astra Serif" w:hAnsi="PT Astra Serif"/>
          <w:sz w:val="24"/>
          <w:szCs w:val="24"/>
        </w:rPr>
        <w:t xml:space="preserve">заместитель главы города </w:t>
      </w:r>
      <w:proofErr w:type="spellStart"/>
      <w:r w:rsidRPr="00A43C21">
        <w:rPr>
          <w:rFonts w:ascii="PT Astra Serif" w:hAnsi="PT Astra Serif"/>
          <w:sz w:val="24"/>
          <w:szCs w:val="24"/>
        </w:rPr>
        <w:t>Югорска</w:t>
      </w:r>
      <w:proofErr w:type="spellEnd"/>
    </w:p>
    <w:p w:rsidR="008D4E06" w:rsidRPr="00A43C21" w:rsidRDefault="008D4E06" w:rsidP="008D4E06">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A43C21">
        <w:rPr>
          <w:rFonts w:ascii="PT Astra Serif" w:hAnsi="PT Astra Serif"/>
          <w:sz w:val="24"/>
          <w:szCs w:val="24"/>
        </w:rPr>
        <w:t xml:space="preserve">4. </w:t>
      </w:r>
      <w:r>
        <w:rPr>
          <w:rFonts w:ascii="PT Astra Serif" w:hAnsi="PT Astra Serif"/>
          <w:sz w:val="24"/>
          <w:szCs w:val="24"/>
        </w:rPr>
        <w:t xml:space="preserve"> </w:t>
      </w:r>
      <w:r w:rsidRPr="00A43C21">
        <w:rPr>
          <w:rFonts w:ascii="PT Astra Serif" w:hAnsi="PT Astra Serif"/>
          <w:sz w:val="24"/>
          <w:szCs w:val="24"/>
        </w:rPr>
        <w:t xml:space="preserve">Ж.В. </w:t>
      </w:r>
      <w:proofErr w:type="spellStart"/>
      <w:r w:rsidRPr="00A43C21">
        <w:rPr>
          <w:rFonts w:ascii="PT Astra Serif" w:hAnsi="PT Astra Serif"/>
          <w:sz w:val="24"/>
          <w:szCs w:val="24"/>
        </w:rPr>
        <w:t>Резинкина</w:t>
      </w:r>
      <w:proofErr w:type="spellEnd"/>
      <w:r w:rsidRPr="00A43C21">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8D4E06" w:rsidRPr="00A43C21" w:rsidRDefault="008D4E06" w:rsidP="008D4E06">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A43C21">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8D4E06" w:rsidRPr="00A43C21" w:rsidRDefault="008D4E06" w:rsidP="008D4E06">
      <w:pPr>
        <w:tabs>
          <w:tab w:val="left" w:pos="0"/>
          <w:tab w:val="left" w:pos="426"/>
        </w:tabs>
        <w:autoSpaceDE w:val="0"/>
        <w:autoSpaceDN w:val="0"/>
        <w:adjustRightInd w:val="0"/>
        <w:ind w:left="426" w:right="-1"/>
        <w:jc w:val="both"/>
        <w:rPr>
          <w:rFonts w:ascii="PT Astra Serif" w:hAnsi="PT Astra Serif"/>
          <w:sz w:val="24"/>
          <w:szCs w:val="24"/>
        </w:rPr>
      </w:pPr>
      <w:r w:rsidRPr="00A43C21">
        <w:rPr>
          <w:rFonts w:ascii="PT Astra Serif" w:hAnsi="PT Astra Serif"/>
          <w:sz w:val="24"/>
          <w:szCs w:val="24"/>
        </w:rPr>
        <w:t>6.</w:t>
      </w:r>
      <w:r w:rsidRPr="00A43C21">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43C21">
        <w:rPr>
          <w:rFonts w:ascii="PT Astra Serif" w:hAnsi="PT Astra Serif"/>
          <w:sz w:val="24"/>
          <w:szCs w:val="24"/>
        </w:rPr>
        <w:t>Югорска</w:t>
      </w:r>
      <w:proofErr w:type="spellEnd"/>
      <w:r w:rsidRPr="00A43C21">
        <w:rPr>
          <w:rFonts w:ascii="PT Astra Serif" w:hAnsi="PT Astra Serif"/>
          <w:sz w:val="24"/>
          <w:szCs w:val="24"/>
        </w:rPr>
        <w:t>.</w:t>
      </w:r>
    </w:p>
    <w:p w:rsidR="008D4E06" w:rsidRPr="00C93CF7" w:rsidRDefault="008D4E06" w:rsidP="008D4E06">
      <w:pPr>
        <w:tabs>
          <w:tab w:val="left" w:pos="0"/>
          <w:tab w:val="left" w:pos="426"/>
        </w:tabs>
        <w:autoSpaceDE w:val="0"/>
        <w:autoSpaceDN w:val="0"/>
        <w:adjustRightInd w:val="0"/>
        <w:ind w:left="426" w:right="-1"/>
        <w:jc w:val="both"/>
        <w:rPr>
          <w:rFonts w:ascii="PT Astra Serif" w:hAnsi="PT Astra Serif"/>
          <w:sz w:val="24"/>
          <w:szCs w:val="24"/>
        </w:rPr>
      </w:pPr>
      <w:r w:rsidRPr="00A43C21">
        <w:rPr>
          <w:rFonts w:ascii="PT Astra Serif" w:hAnsi="PT Astra Serif"/>
          <w:sz w:val="24"/>
          <w:szCs w:val="24"/>
        </w:rPr>
        <w:t>Всего присутствовали 6 членов комиссии из 8.</w:t>
      </w:r>
    </w:p>
    <w:p w:rsidR="00D0102D" w:rsidRPr="003C38B0" w:rsidRDefault="00D0102D" w:rsidP="008E7CC8">
      <w:pPr>
        <w:tabs>
          <w:tab w:val="num" w:pos="567"/>
        </w:tabs>
        <w:autoSpaceDE w:val="0"/>
        <w:autoSpaceDN w:val="0"/>
        <w:adjustRightInd w:val="0"/>
        <w:ind w:left="426" w:right="423"/>
        <w:jc w:val="both"/>
        <w:rPr>
          <w:rFonts w:ascii="PT Astra Serif" w:hAnsi="PT Astra Serif"/>
          <w:sz w:val="24"/>
          <w:szCs w:val="24"/>
        </w:rPr>
      </w:pPr>
      <w:r w:rsidRPr="00C46B7A">
        <w:rPr>
          <w:rFonts w:ascii="PT Astra Serif" w:hAnsi="PT Astra Serif"/>
          <w:sz w:val="24"/>
          <w:szCs w:val="24"/>
        </w:rPr>
        <w:t xml:space="preserve">Представитель заказчика: </w:t>
      </w:r>
      <w:proofErr w:type="spellStart"/>
      <w:r>
        <w:rPr>
          <w:rFonts w:ascii="PT Astra Serif" w:hAnsi="PT Astra Serif" w:cs="Times New Roman CYR"/>
          <w:bCs/>
          <w:sz w:val="24"/>
          <w:szCs w:val="24"/>
        </w:rPr>
        <w:t>Дергилев</w:t>
      </w:r>
      <w:proofErr w:type="spellEnd"/>
      <w:r>
        <w:rPr>
          <w:rFonts w:ascii="PT Astra Serif" w:hAnsi="PT Astra Serif" w:cs="Times New Roman CYR"/>
          <w:bCs/>
          <w:sz w:val="24"/>
          <w:szCs w:val="24"/>
        </w:rPr>
        <w:t xml:space="preserve"> Олег Владимирович, заместитель </w:t>
      </w:r>
      <w:proofErr w:type="gramStart"/>
      <w:r>
        <w:rPr>
          <w:rFonts w:ascii="PT Astra Serif" w:hAnsi="PT Astra Serif" w:cs="Times New Roman CYR"/>
          <w:bCs/>
          <w:sz w:val="24"/>
          <w:szCs w:val="24"/>
        </w:rPr>
        <w:t xml:space="preserve">начальника отдела </w:t>
      </w:r>
      <w:r w:rsidRPr="00C46B7A">
        <w:rPr>
          <w:rFonts w:ascii="PT Astra Serif" w:hAnsi="PT Astra Serif" w:cs="Times New Roman CYR"/>
          <w:sz w:val="24"/>
          <w:szCs w:val="24"/>
        </w:rPr>
        <w:t xml:space="preserve"> </w:t>
      </w:r>
      <w:r>
        <w:rPr>
          <w:rFonts w:ascii="PT Astra Serif" w:hAnsi="PT Astra Serif" w:cs="Times New Roman CYR"/>
          <w:sz w:val="24"/>
          <w:szCs w:val="24"/>
        </w:rPr>
        <w:t xml:space="preserve">информационных технологий </w:t>
      </w:r>
      <w:r w:rsidRPr="00C46B7A">
        <w:rPr>
          <w:rFonts w:ascii="PT Astra Serif" w:hAnsi="PT Astra Serif" w:cs="Times New Roman CYR"/>
          <w:sz w:val="24"/>
          <w:szCs w:val="24"/>
        </w:rPr>
        <w:t xml:space="preserve">администрации города </w:t>
      </w:r>
      <w:proofErr w:type="spellStart"/>
      <w:r w:rsidRPr="003C38B0">
        <w:rPr>
          <w:rFonts w:ascii="PT Astra Serif" w:hAnsi="PT Astra Serif" w:cs="Times New Roman CYR"/>
          <w:sz w:val="24"/>
          <w:szCs w:val="24"/>
        </w:rPr>
        <w:t>Югорска</w:t>
      </w:r>
      <w:proofErr w:type="spellEnd"/>
      <w:proofErr w:type="gramEnd"/>
      <w:r w:rsidRPr="003C38B0">
        <w:rPr>
          <w:rFonts w:ascii="PT Astra Serif" w:hAnsi="PT Astra Serif" w:cs="Times New Roman CYR"/>
          <w:sz w:val="24"/>
          <w:szCs w:val="24"/>
        </w:rPr>
        <w:t>.</w:t>
      </w:r>
    </w:p>
    <w:p w:rsidR="00D0102D" w:rsidRPr="003C38B0" w:rsidRDefault="00D0102D" w:rsidP="008E7CC8">
      <w:pPr>
        <w:tabs>
          <w:tab w:val="num" w:pos="567"/>
        </w:tabs>
        <w:autoSpaceDE w:val="0"/>
        <w:autoSpaceDN w:val="0"/>
        <w:adjustRightInd w:val="0"/>
        <w:ind w:left="426" w:right="423"/>
        <w:jc w:val="both"/>
        <w:rPr>
          <w:rFonts w:ascii="PT Astra Serif" w:hAnsi="PT Astra Serif"/>
          <w:sz w:val="24"/>
          <w:szCs w:val="24"/>
        </w:rPr>
      </w:pPr>
      <w:r w:rsidRPr="003C38B0">
        <w:rPr>
          <w:rFonts w:ascii="PT Astra Serif" w:hAnsi="PT Astra Serif"/>
          <w:sz w:val="24"/>
          <w:szCs w:val="24"/>
        </w:rPr>
        <w:t>1. Наименование аукциона: аукцион в электронной форме № 01873000058200001</w:t>
      </w:r>
      <w:r>
        <w:rPr>
          <w:rFonts w:ascii="PT Astra Serif" w:hAnsi="PT Astra Serif"/>
          <w:sz w:val="24"/>
          <w:szCs w:val="24"/>
        </w:rPr>
        <w:t>81</w:t>
      </w:r>
      <w:r w:rsidRPr="003C38B0">
        <w:rPr>
          <w:rFonts w:ascii="PT Astra Serif" w:hAnsi="PT Astra Serif"/>
          <w:sz w:val="24"/>
          <w:szCs w:val="24"/>
        </w:rPr>
        <w:t xml:space="preserve"> </w:t>
      </w:r>
      <w:r>
        <w:rPr>
          <w:rFonts w:ascii="PT Astra Serif" w:hAnsi="PT Astra Serif"/>
          <w:sz w:val="24"/>
          <w:szCs w:val="24"/>
        </w:rPr>
        <w:t>среди</w:t>
      </w:r>
      <w:r w:rsidRPr="003C38B0">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уничтожителя документов.</w:t>
      </w:r>
    </w:p>
    <w:p w:rsidR="00D0102D" w:rsidRPr="003C38B0" w:rsidRDefault="00D0102D" w:rsidP="008E7CC8">
      <w:pPr>
        <w:tabs>
          <w:tab w:val="num" w:pos="567"/>
        </w:tabs>
        <w:autoSpaceDE w:val="0"/>
        <w:autoSpaceDN w:val="0"/>
        <w:adjustRightInd w:val="0"/>
        <w:ind w:left="426" w:right="423"/>
        <w:jc w:val="both"/>
        <w:rPr>
          <w:rFonts w:ascii="PT Astra Serif" w:hAnsi="PT Astra Serif"/>
          <w:sz w:val="24"/>
          <w:szCs w:val="24"/>
        </w:rPr>
      </w:pPr>
      <w:r w:rsidRPr="003C38B0">
        <w:rPr>
          <w:rFonts w:ascii="PT Astra Serif" w:hAnsi="PT Astra Serif"/>
          <w:sz w:val="24"/>
          <w:szCs w:val="24"/>
        </w:rPr>
        <w:t xml:space="preserve">Номер извещения о проведении торгов на официальном сайте – </w:t>
      </w:r>
      <w:hyperlink r:id="rId8" w:history="1">
        <w:r w:rsidRPr="003C38B0">
          <w:rPr>
            <w:rFonts w:ascii="PT Astra Serif" w:hAnsi="PT Astra Serif"/>
            <w:sz w:val="24"/>
            <w:szCs w:val="24"/>
          </w:rPr>
          <w:t>http://zakupki.gov.ru/</w:t>
        </w:r>
      </w:hyperlink>
      <w:r w:rsidRPr="003C38B0">
        <w:rPr>
          <w:rFonts w:ascii="PT Astra Serif" w:hAnsi="PT Astra Serif"/>
          <w:sz w:val="24"/>
          <w:szCs w:val="24"/>
        </w:rPr>
        <w:t>, код аукциона 01873000058200001</w:t>
      </w:r>
      <w:r>
        <w:rPr>
          <w:rFonts w:ascii="PT Astra Serif" w:hAnsi="PT Astra Serif"/>
          <w:sz w:val="24"/>
          <w:szCs w:val="24"/>
        </w:rPr>
        <w:t>81</w:t>
      </w:r>
      <w:r w:rsidRPr="003C38B0">
        <w:rPr>
          <w:rFonts w:ascii="PT Astra Serif" w:hAnsi="PT Astra Serif"/>
          <w:sz w:val="24"/>
          <w:szCs w:val="24"/>
        </w:rPr>
        <w:t>.</w:t>
      </w:r>
    </w:p>
    <w:p w:rsidR="00D0102D" w:rsidRPr="003C38B0" w:rsidRDefault="00D0102D" w:rsidP="008E7CC8">
      <w:pPr>
        <w:tabs>
          <w:tab w:val="num" w:pos="567"/>
        </w:tabs>
        <w:autoSpaceDE w:val="0"/>
        <w:autoSpaceDN w:val="0"/>
        <w:adjustRightInd w:val="0"/>
        <w:ind w:left="426" w:right="423"/>
        <w:jc w:val="both"/>
        <w:rPr>
          <w:rFonts w:ascii="PT Astra Serif" w:hAnsi="PT Astra Serif"/>
          <w:sz w:val="24"/>
          <w:szCs w:val="24"/>
        </w:rPr>
      </w:pPr>
      <w:r w:rsidRPr="003C38B0">
        <w:rPr>
          <w:rFonts w:ascii="PT Astra Serif" w:hAnsi="PT Astra Serif"/>
          <w:sz w:val="24"/>
          <w:szCs w:val="24"/>
        </w:rPr>
        <w:t>Идентификационный код закупки: 203862200236886220100100940012823244.</w:t>
      </w:r>
    </w:p>
    <w:p w:rsidR="00D0102D" w:rsidRPr="00C46B7A" w:rsidRDefault="00D0102D" w:rsidP="008E7CC8">
      <w:pPr>
        <w:keepNext/>
        <w:keepLines/>
        <w:suppressLineNumbers/>
        <w:suppressAutoHyphens/>
        <w:ind w:left="426" w:right="423"/>
        <w:jc w:val="both"/>
        <w:rPr>
          <w:rFonts w:ascii="PT Astra Serif" w:hAnsi="PT Astra Serif"/>
          <w:sz w:val="24"/>
          <w:szCs w:val="24"/>
        </w:rPr>
      </w:pPr>
      <w:r w:rsidRPr="00C46B7A">
        <w:rPr>
          <w:rFonts w:ascii="PT Astra Serif" w:hAnsi="PT Astra Serif"/>
          <w:sz w:val="24"/>
          <w:szCs w:val="24"/>
        </w:rPr>
        <w:t xml:space="preserve">2. Заказчик: </w:t>
      </w:r>
      <w:r>
        <w:rPr>
          <w:rFonts w:ascii="PT Astra Serif" w:hAnsi="PT Astra Serif"/>
          <w:sz w:val="24"/>
          <w:szCs w:val="24"/>
        </w:rPr>
        <w:t>А</w:t>
      </w:r>
      <w:r w:rsidRPr="00C46B7A">
        <w:rPr>
          <w:rFonts w:ascii="PT Astra Serif" w:hAnsi="PT Astra Serif"/>
          <w:sz w:val="24"/>
          <w:szCs w:val="24"/>
        </w:rPr>
        <w:t>дминистраци</w:t>
      </w:r>
      <w:r>
        <w:rPr>
          <w:rFonts w:ascii="PT Astra Serif" w:hAnsi="PT Astra Serif"/>
          <w:sz w:val="24"/>
          <w:szCs w:val="24"/>
        </w:rPr>
        <w:t>я</w:t>
      </w:r>
      <w:r w:rsidRPr="00C46B7A">
        <w:rPr>
          <w:rFonts w:ascii="PT Astra Serif" w:hAnsi="PT Astra Serif"/>
          <w:sz w:val="24"/>
          <w:szCs w:val="24"/>
        </w:rPr>
        <w:t xml:space="preserve"> города </w:t>
      </w:r>
      <w:proofErr w:type="spellStart"/>
      <w:r w:rsidRPr="00C46B7A">
        <w:rPr>
          <w:rFonts w:ascii="PT Astra Serif" w:hAnsi="PT Astra Serif"/>
          <w:sz w:val="24"/>
          <w:szCs w:val="24"/>
        </w:rPr>
        <w:t>Югорска</w:t>
      </w:r>
      <w:proofErr w:type="spellEnd"/>
      <w:r w:rsidRPr="00C46B7A">
        <w:rPr>
          <w:rFonts w:ascii="PT Astra Serif" w:hAnsi="PT Astra Serif"/>
          <w:sz w:val="24"/>
          <w:szCs w:val="24"/>
        </w:rPr>
        <w:t xml:space="preserve">. Почтовый адрес: 628260, ул. 40 лет Победы, 11, г. </w:t>
      </w:r>
      <w:proofErr w:type="spellStart"/>
      <w:r w:rsidRPr="00C46B7A">
        <w:rPr>
          <w:rFonts w:ascii="PT Astra Serif" w:hAnsi="PT Astra Serif"/>
          <w:sz w:val="24"/>
          <w:szCs w:val="24"/>
        </w:rPr>
        <w:t>Югорск</w:t>
      </w:r>
      <w:proofErr w:type="spellEnd"/>
      <w:r w:rsidRPr="00C46B7A">
        <w:rPr>
          <w:rFonts w:ascii="PT Astra Serif" w:hAnsi="PT Astra Serif"/>
          <w:sz w:val="24"/>
          <w:szCs w:val="24"/>
        </w:rPr>
        <w:t>, Ханты-Мансийский автономный округ-Югра.</w:t>
      </w:r>
    </w:p>
    <w:p w:rsidR="00D0102D" w:rsidRPr="003C38B0" w:rsidRDefault="00D0102D" w:rsidP="008E7CC8">
      <w:pPr>
        <w:tabs>
          <w:tab w:val="num" w:pos="567"/>
        </w:tabs>
        <w:autoSpaceDE w:val="0"/>
        <w:autoSpaceDN w:val="0"/>
        <w:adjustRightInd w:val="0"/>
        <w:ind w:left="426" w:right="423"/>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C46B7A">
        <w:rPr>
          <w:rFonts w:ascii="PT Astra Serif" w:hAnsi="PT Astra Serif"/>
          <w:sz w:val="24"/>
          <w:szCs w:val="24"/>
        </w:rPr>
        <w:t xml:space="preserve"> июня 2020 года, по </w:t>
      </w:r>
      <w:r w:rsidRPr="003C38B0">
        <w:rPr>
          <w:rFonts w:ascii="PT Astra Serif" w:hAnsi="PT Astra Serif"/>
          <w:sz w:val="24"/>
          <w:szCs w:val="24"/>
        </w:rPr>
        <w:t xml:space="preserve">адресу: ул. 40 лет Победы, 11, г. </w:t>
      </w:r>
      <w:proofErr w:type="spellStart"/>
      <w:r w:rsidRPr="003C38B0">
        <w:rPr>
          <w:rFonts w:ascii="PT Astra Serif" w:hAnsi="PT Astra Serif"/>
          <w:sz w:val="24"/>
          <w:szCs w:val="24"/>
        </w:rPr>
        <w:t>Югорск</w:t>
      </w:r>
      <w:proofErr w:type="spellEnd"/>
      <w:r w:rsidRPr="003C38B0">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D0102D">
        <w:rPr>
          <w:sz w:val="24"/>
          <w:szCs w:val="24"/>
        </w:rPr>
        <w:t>26</w:t>
      </w:r>
      <w:r w:rsidRPr="00764111">
        <w:rPr>
          <w:sz w:val="24"/>
          <w:szCs w:val="24"/>
        </w:rPr>
        <w:t>.0</w:t>
      </w:r>
      <w:r>
        <w:rPr>
          <w:sz w:val="24"/>
          <w:szCs w:val="24"/>
        </w:rPr>
        <w:t>6</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944"/>
        <w:gridCol w:w="1559"/>
      </w:tblGrid>
      <w:tr w:rsidR="00764111" w:rsidRPr="00B37CB1" w:rsidTr="003E502C">
        <w:trPr>
          <w:cantSplit/>
          <w:trHeight w:val="728"/>
          <w:tblHeader/>
        </w:trPr>
        <w:tc>
          <w:tcPr>
            <w:tcW w:w="851"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944" w:type="dxa"/>
          </w:tcPr>
          <w:p w:rsidR="00764111" w:rsidRPr="00DE760D" w:rsidRDefault="00764111" w:rsidP="00562278">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697085" w:rsidRPr="00B37CB1" w:rsidTr="003E502C">
        <w:trPr>
          <w:cantSplit/>
          <w:trHeight w:val="284"/>
        </w:trPr>
        <w:tc>
          <w:tcPr>
            <w:tcW w:w="851" w:type="dxa"/>
          </w:tcPr>
          <w:p w:rsidR="00697085" w:rsidRPr="0026020A" w:rsidRDefault="00697085" w:rsidP="00562278">
            <w:pPr>
              <w:spacing w:after="200" w:line="276" w:lineRule="auto"/>
            </w:pPr>
            <w:r w:rsidRPr="0026020A">
              <w:t>1</w:t>
            </w:r>
          </w:p>
        </w:tc>
        <w:tc>
          <w:tcPr>
            <w:tcW w:w="1418" w:type="dxa"/>
          </w:tcPr>
          <w:p w:rsidR="00697085" w:rsidRPr="0026020A" w:rsidRDefault="00697085" w:rsidP="00593F7C">
            <w:pPr>
              <w:rPr>
                <w:sz w:val="24"/>
                <w:szCs w:val="24"/>
              </w:rPr>
            </w:pPr>
            <w:r w:rsidRPr="0026020A">
              <w:t>121</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697085" w:rsidRPr="0026020A" w:rsidTr="00562278">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697085">
                  <w:pPr>
                    <w:rPr>
                      <w:sz w:val="24"/>
                      <w:szCs w:val="24"/>
                    </w:rPr>
                  </w:pPr>
                  <w:r w:rsidRPr="0026020A">
                    <w:rPr>
                      <w:b/>
                      <w:bCs/>
                    </w:rPr>
                    <w:t xml:space="preserve">Индивидуальный предприниматель Ильясов Винер </w:t>
                  </w:r>
                  <w:proofErr w:type="spellStart"/>
                  <w:r w:rsidRPr="0026020A">
                    <w:rPr>
                      <w:b/>
                      <w:bCs/>
                    </w:rPr>
                    <w:t>Гайнитдинович</w:t>
                  </w:r>
                  <w:proofErr w:type="spellEnd"/>
                </w:p>
              </w:tc>
            </w:tr>
            <w:tr w:rsidR="00697085" w:rsidRPr="0026020A" w:rsidTr="00562278">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21.03.2019</w:t>
                  </w:r>
                </w:p>
              </w:tc>
            </w:tr>
            <w:tr w:rsidR="00697085" w:rsidRPr="0026020A" w:rsidTr="00562278">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29758.04</w:t>
                  </w:r>
                </w:p>
              </w:tc>
            </w:tr>
            <w:tr w:rsidR="00697085" w:rsidRPr="0026020A" w:rsidTr="00562278">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860408082761</w:t>
                  </w:r>
                </w:p>
              </w:tc>
            </w:tr>
            <w:tr w:rsidR="00697085" w:rsidRPr="0026020A" w:rsidTr="00562278">
              <w:tc>
                <w:tcPr>
                  <w:tcW w:w="1500" w:type="pct"/>
                  <w:tcBorders>
                    <w:top w:val="single" w:sz="6" w:space="0" w:color="000000"/>
                    <w:left w:val="single" w:sz="6" w:space="0" w:color="000000"/>
                    <w:bottom w:val="single" w:sz="6" w:space="0" w:color="000000"/>
                    <w:right w:val="single" w:sz="6" w:space="0" w:color="000000"/>
                  </w:tcBorders>
                </w:tcPr>
                <w:p w:rsidR="00697085" w:rsidRPr="0026020A" w:rsidRDefault="00697085" w:rsidP="00593F7C">
                  <w:pPr>
                    <w:rPr>
                      <w:sz w:val="24"/>
                      <w:szCs w:val="24"/>
                    </w:rPr>
                  </w:pPr>
                  <w:r w:rsidRPr="0026020A">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697085" w:rsidRPr="0026020A" w:rsidRDefault="00697085" w:rsidP="00593F7C">
                  <w:pPr>
                    <w:rPr>
                      <w:sz w:val="24"/>
                      <w:szCs w:val="24"/>
                    </w:rPr>
                  </w:pPr>
                  <w:r w:rsidRPr="0026020A">
                    <w:t>АО ХАНТЫ-МАНСИЙСКИЙ АВТОНОМНЫЙ ОКРУГ - ЮГРА86, Г НЕФТЕЮГАНСК,</w:t>
                  </w:r>
                </w:p>
              </w:tc>
            </w:tr>
            <w:tr w:rsidR="00697085" w:rsidRPr="0026020A" w:rsidTr="00562278">
              <w:tc>
                <w:tcPr>
                  <w:tcW w:w="1500" w:type="pct"/>
                  <w:tcBorders>
                    <w:top w:val="single" w:sz="6" w:space="0" w:color="000000"/>
                    <w:left w:val="single" w:sz="6" w:space="0" w:color="000000"/>
                    <w:bottom w:val="single" w:sz="6" w:space="0" w:color="000000"/>
                    <w:right w:val="single" w:sz="6" w:space="0" w:color="000000"/>
                  </w:tcBorders>
                </w:tcPr>
                <w:p w:rsidR="00697085" w:rsidRPr="0026020A" w:rsidRDefault="00697085" w:rsidP="00593F7C">
                  <w:pPr>
                    <w:rPr>
                      <w:sz w:val="24"/>
                      <w:szCs w:val="24"/>
                    </w:rPr>
                  </w:pPr>
                  <w:r w:rsidRPr="0026020A">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97085" w:rsidRPr="0026020A" w:rsidRDefault="00697085" w:rsidP="00593F7C">
                  <w:pPr>
                    <w:rPr>
                      <w:sz w:val="24"/>
                      <w:szCs w:val="24"/>
                    </w:rPr>
                  </w:pPr>
                  <w:r w:rsidRPr="0026020A">
                    <w:t>АО ХАНТЫ-МАНСИЙСКИЙ АВТОНОМНЫЙ ОКРУГ - ЮГРА86, Г НЕФТЕЮГАНСК</w:t>
                  </w:r>
                </w:p>
              </w:tc>
            </w:tr>
            <w:tr w:rsidR="00697085" w:rsidRPr="0026020A" w:rsidTr="00562278">
              <w:tc>
                <w:tcPr>
                  <w:tcW w:w="1500" w:type="pct"/>
                  <w:tcBorders>
                    <w:top w:val="single" w:sz="6" w:space="0" w:color="000000"/>
                    <w:left w:val="single" w:sz="6" w:space="0" w:color="000000"/>
                    <w:bottom w:val="single" w:sz="6" w:space="0" w:color="000000"/>
                    <w:right w:val="single" w:sz="6" w:space="0" w:color="000000"/>
                  </w:tcBorders>
                </w:tcPr>
                <w:p w:rsidR="00697085" w:rsidRPr="0026020A" w:rsidRDefault="00697085" w:rsidP="00593F7C">
                  <w:pPr>
                    <w:rPr>
                      <w:sz w:val="24"/>
                      <w:szCs w:val="24"/>
                    </w:rPr>
                  </w:pPr>
                  <w:r w:rsidRPr="0026020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97085" w:rsidRPr="0026020A" w:rsidRDefault="00697085" w:rsidP="00593F7C">
                  <w:pPr>
                    <w:rPr>
                      <w:sz w:val="24"/>
                      <w:szCs w:val="24"/>
                    </w:rPr>
                  </w:pPr>
                  <w:r w:rsidRPr="0026020A">
                    <w:t>79129087623</w:t>
                  </w:r>
                </w:p>
              </w:tc>
            </w:tr>
          </w:tbl>
          <w:p w:rsidR="00697085" w:rsidRPr="0026020A" w:rsidRDefault="00697085" w:rsidP="00562278">
            <w:pPr>
              <w:rPr>
                <w:highlight w:val="yellow"/>
              </w:rPr>
            </w:pPr>
          </w:p>
        </w:tc>
        <w:tc>
          <w:tcPr>
            <w:tcW w:w="1559" w:type="dxa"/>
          </w:tcPr>
          <w:p w:rsidR="00697085" w:rsidRPr="0026020A" w:rsidRDefault="00697085" w:rsidP="00697085">
            <w:pPr>
              <w:jc w:val="center"/>
              <w:rPr>
                <w:sz w:val="24"/>
                <w:szCs w:val="24"/>
              </w:rPr>
            </w:pPr>
            <w:r w:rsidRPr="0026020A">
              <w:t>29758.04</w:t>
            </w:r>
          </w:p>
        </w:tc>
      </w:tr>
      <w:tr w:rsidR="00697085" w:rsidRPr="00B37CB1" w:rsidTr="003E502C">
        <w:trPr>
          <w:cantSplit/>
          <w:trHeight w:val="284"/>
        </w:trPr>
        <w:tc>
          <w:tcPr>
            <w:tcW w:w="851" w:type="dxa"/>
          </w:tcPr>
          <w:p w:rsidR="00697085" w:rsidRPr="0026020A" w:rsidRDefault="00697085" w:rsidP="00562278">
            <w:pPr>
              <w:spacing w:after="200" w:line="276" w:lineRule="auto"/>
            </w:pPr>
            <w:r w:rsidRPr="0026020A">
              <w:lastRenderedPageBreak/>
              <w:t>2</w:t>
            </w:r>
          </w:p>
        </w:tc>
        <w:tc>
          <w:tcPr>
            <w:tcW w:w="1418" w:type="dxa"/>
          </w:tcPr>
          <w:p w:rsidR="00697085" w:rsidRPr="0026020A" w:rsidRDefault="00697085" w:rsidP="00593F7C">
            <w:pPr>
              <w:rPr>
                <w:sz w:val="24"/>
                <w:szCs w:val="24"/>
              </w:rPr>
            </w:pPr>
            <w:r w:rsidRPr="0026020A">
              <w:t>184</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697085" w:rsidRPr="0026020A" w:rsidTr="00562278">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697085">
                  <w:pPr>
                    <w:rPr>
                      <w:sz w:val="24"/>
                      <w:szCs w:val="24"/>
                    </w:rPr>
                  </w:pPr>
                  <w:r w:rsidRPr="0026020A">
                    <w:rPr>
                      <w:b/>
                      <w:bCs/>
                    </w:rPr>
                    <w:t>ОБЩЕСТВО С ОГРАНИЧЕННОЙ ОТВЕТСТВЕННОСТЬЮ "ТОРГОВАЯ КОМПАНИЯ "ОМСКГЛАВСНАБ"</w:t>
                  </w:r>
                </w:p>
              </w:tc>
            </w:tr>
            <w:tr w:rsidR="00697085" w:rsidRPr="0026020A" w:rsidTr="00562278">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03.10.2019</w:t>
                  </w:r>
                </w:p>
              </w:tc>
            </w:tr>
            <w:tr w:rsidR="00697085" w:rsidRPr="0026020A" w:rsidTr="00562278">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29758.04</w:t>
                  </w:r>
                </w:p>
              </w:tc>
            </w:tr>
            <w:tr w:rsidR="00697085" w:rsidRPr="0026020A" w:rsidTr="00562278">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5528210358</w:t>
                  </w:r>
                </w:p>
              </w:tc>
            </w:tr>
            <w:tr w:rsidR="00697085" w:rsidRPr="0026020A" w:rsidTr="00562278">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552801001</w:t>
                  </w:r>
                </w:p>
              </w:tc>
            </w:tr>
            <w:tr w:rsidR="00697085" w:rsidRPr="0026020A" w:rsidTr="00562278">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644505, </w:t>
                  </w:r>
                  <w:proofErr w:type="gramStart"/>
                  <w:r w:rsidRPr="0026020A">
                    <w:t>ОБЛ</w:t>
                  </w:r>
                  <w:proofErr w:type="gramEnd"/>
                  <w:r w:rsidRPr="0026020A">
                    <w:t xml:space="preserve"> ОМСКАЯ, Р-Н ОМСКИЙ, - ГОРЯЧИЙ КЛЮЧ, УЛ 60 ЛЕТ СССР, ДОМ 1</w:t>
                  </w:r>
                </w:p>
              </w:tc>
            </w:tr>
            <w:tr w:rsidR="00697085" w:rsidRPr="0026020A" w:rsidTr="00562278">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644505, </w:t>
                  </w:r>
                  <w:proofErr w:type="gramStart"/>
                  <w:r w:rsidRPr="0026020A">
                    <w:t>ОБЛ</w:t>
                  </w:r>
                  <w:proofErr w:type="gramEnd"/>
                  <w:r w:rsidRPr="0026020A">
                    <w:t xml:space="preserve"> ОМСКАЯ, Р-Н ОМСКИЙ, - ГОРЯЧИЙ КЛЮЧ, УЛ 60 ЛЕТ СССР, ДОМ 1</w:t>
                  </w:r>
                </w:p>
              </w:tc>
            </w:tr>
            <w:tr w:rsidR="00697085" w:rsidRPr="0026020A" w:rsidTr="00562278">
              <w:tc>
                <w:tcPr>
                  <w:tcW w:w="1500" w:type="pct"/>
                  <w:tcBorders>
                    <w:top w:val="single" w:sz="6" w:space="0" w:color="000000"/>
                    <w:left w:val="single" w:sz="6" w:space="0" w:color="000000"/>
                    <w:bottom w:val="single" w:sz="6" w:space="0" w:color="000000"/>
                    <w:right w:val="single" w:sz="6" w:space="0" w:color="000000"/>
                  </w:tcBorders>
                </w:tcPr>
                <w:p w:rsidR="00697085" w:rsidRPr="0026020A" w:rsidRDefault="00697085" w:rsidP="00593F7C">
                  <w:pPr>
                    <w:rPr>
                      <w:sz w:val="24"/>
                      <w:szCs w:val="24"/>
                    </w:rPr>
                  </w:pPr>
                  <w:r w:rsidRPr="0026020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97085" w:rsidRPr="0026020A" w:rsidRDefault="00697085" w:rsidP="00593F7C">
                  <w:pPr>
                    <w:rPr>
                      <w:sz w:val="24"/>
                      <w:szCs w:val="24"/>
                    </w:rPr>
                  </w:pPr>
                  <w:r w:rsidRPr="0026020A">
                    <w:t>79139639263</w:t>
                  </w:r>
                </w:p>
              </w:tc>
            </w:tr>
          </w:tbl>
          <w:p w:rsidR="00697085" w:rsidRPr="0026020A" w:rsidRDefault="00697085" w:rsidP="00562278">
            <w:pPr>
              <w:rPr>
                <w:highlight w:val="yellow"/>
              </w:rPr>
            </w:pPr>
          </w:p>
        </w:tc>
        <w:tc>
          <w:tcPr>
            <w:tcW w:w="1559" w:type="dxa"/>
          </w:tcPr>
          <w:p w:rsidR="00697085" w:rsidRPr="0026020A" w:rsidRDefault="00697085" w:rsidP="00697085">
            <w:pPr>
              <w:jc w:val="center"/>
              <w:rPr>
                <w:sz w:val="24"/>
                <w:szCs w:val="24"/>
              </w:rPr>
            </w:pPr>
            <w:r w:rsidRPr="0026020A">
              <w:t>29758.04</w:t>
            </w:r>
          </w:p>
        </w:tc>
      </w:tr>
      <w:tr w:rsidR="00697085" w:rsidRPr="00B37CB1" w:rsidTr="003E502C">
        <w:trPr>
          <w:cantSplit/>
          <w:trHeight w:val="284"/>
        </w:trPr>
        <w:tc>
          <w:tcPr>
            <w:tcW w:w="851" w:type="dxa"/>
          </w:tcPr>
          <w:p w:rsidR="00697085" w:rsidRPr="0026020A" w:rsidRDefault="00697085" w:rsidP="00CA1E80">
            <w:pPr>
              <w:spacing w:after="200" w:line="276" w:lineRule="auto"/>
            </w:pPr>
            <w:r w:rsidRPr="0026020A">
              <w:t>3</w:t>
            </w:r>
          </w:p>
        </w:tc>
        <w:tc>
          <w:tcPr>
            <w:tcW w:w="1418" w:type="dxa"/>
          </w:tcPr>
          <w:p w:rsidR="00697085" w:rsidRPr="0026020A" w:rsidRDefault="00697085" w:rsidP="00593F7C">
            <w:pPr>
              <w:rPr>
                <w:sz w:val="24"/>
                <w:szCs w:val="24"/>
              </w:rPr>
            </w:pPr>
            <w:r w:rsidRPr="0026020A">
              <w:t>232</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697085" w:rsidRPr="0026020A" w:rsidTr="00CA1E80">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697085">
                  <w:pPr>
                    <w:rPr>
                      <w:sz w:val="24"/>
                      <w:szCs w:val="24"/>
                    </w:rPr>
                  </w:pPr>
                  <w:r w:rsidRPr="0026020A">
                    <w:rPr>
                      <w:b/>
                      <w:bCs/>
                    </w:rPr>
                    <w:t>ОБЩЕСТВО С ОГРАНИЧЕННОЙ ОТВЕТСТВЕННОСТЬЮ "БАНКОВСКАЯ ТЕХНИКА"</w:t>
                  </w:r>
                </w:p>
              </w:tc>
            </w:tr>
            <w:tr w:rsidR="00697085" w:rsidRPr="0026020A" w:rsidTr="00CA1E80">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15.03.2019</w:t>
                  </w:r>
                </w:p>
              </w:tc>
            </w:tr>
            <w:tr w:rsidR="00697085" w:rsidRPr="0026020A" w:rsidTr="00CA1E80">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32899.00</w:t>
                  </w:r>
                </w:p>
              </w:tc>
            </w:tr>
            <w:tr w:rsidR="00697085" w:rsidRPr="0026020A" w:rsidTr="00CA1E80">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7804121914</w:t>
                  </w:r>
                </w:p>
              </w:tc>
            </w:tr>
            <w:tr w:rsidR="00697085" w:rsidRPr="0026020A" w:rsidTr="00CA1E80">
              <w:tc>
                <w:tcPr>
                  <w:tcW w:w="1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97085" w:rsidRPr="0026020A" w:rsidRDefault="00697085" w:rsidP="00593F7C">
                  <w:pPr>
                    <w:rPr>
                      <w:sz w:val="24"/>
                      <w:szCs w:val="24"/>
                    </w:rPr>
                  </w:pPr>
                  <w:r w:rsidRPr="0026020A">
                    <w:t>780401001</w:t>
                  </w:r>
                </w:p>
              </w:tc>
            </w:tr>
            <w:tr w:rsidR="00697085" w:rsidRPr="0026020A" w:rsidTr="00CA1E80">
              <w:tc>
                <w:tcPr>
                  <w:tcW w:w="1500" w:type="pct"/>
                  <w:tcBorders>
                    <w:top w:val="single" w:sz="6" w:space="0" w:color="000000"/>
                    <w:left w:val="single" w:sz="6" w:space="0" w:color="000000"/>
                    <w:bottom w:val="single" w:sz="6" w:space="0" w:color="000000"/>
                    <w:right w:val="single" w:sz="6" w:space="0" w:color="000000"/>
                  </w:tcBorders>
                </w:tcPr>
                <w:p w:rsidR="00697085" w:rsidRPr="0026020A" w:rsidRDefault="00697085" w:rsidP="00593F7C">
                  <w:pPr>
                    <w:rPr>
                      <w:sz w:val="24"/>
                      <w:szCs w:val="24"/>
                    </w:rPr>
                  </w:pPr>
                  <w:r w:rsidRPr="0026020A">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697085" w:rsidRPr="0026020A" w:rsidRDefault="00697085" w:rsidP="00593F7C">
                  <w:pPr>
                    <w:rPr>
                      <w:sz w:val="24"/>
                      <w:szCs w:val="24"/>
                    </w:rPr>
                  </w:pPr>
                  <w:r w:rsidRPr="0026020A">
                    <w:t>195220, Г САНКТ-ПЕТЕРБУРГ, ПР-КТ НЕПОКОРЁННЫХ, ДОМ 47, ЛИТЕР А, ПОМЕЩЕНИЕ 1-Н(215)</w:t>
                  </w:r>
                </w:p>
              </w:tc>
            </w:tr>
            <w:tr w:rsidR="00697085" w:rsidRPr="0026020A" w:rsidTr="00CA1E80">
              <w:tc>
                <w:tcPr>
                  <w:tcW w:w="1500" w:type="pct"/>
                  <w:tcBorders>
                    <w:top w:val="single" w:sz="6" w:space="0" w:color="000000"/>
                    <w:left w:val="single" w:sz="6" w:space="0" w:color="000000"/>
                    <w:bottom w:val="single" w:sz="6" w:space="0" w:color="000000"/>
                    <w:right w:val="single" w:sz="6" w:space="0" w:color="000000"/>
                  </w:tcBorders>
                </w:tcPr>
                <w:p w:rsidR="00697085" w:rsidRPr="0026020A" w:rsidRDefault="00697085" w:rsidP="00593F7C">
                  <w:pPr>
                    <w:rPr>
                      <w:sz w:val="24"/>
                      <w:szCs w:val="24"/>
                    </w:rPr>
                  </w:pPr>
                  <w:r w:rsidRPr="0026020A">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97085" w:rsidRPr="0026020A" w:rsidRDefault="00697085" w:rsidP="00593F7C">
                  <w:pPr>
                    <w:rPr>
                      <w:sz w:val="24"/>
                      <w:szCs w:val="24"/>
                    </w:rPr>
                  </w:pPr>
                  <w:r w:rsidRPr="0026020A">
                    <w:t>195220, РФ г. Санкт-Петербург, пр. Непокоренных д.47</w:t>
                  </w:r>
                </w:p>
              </w:tc>
            </w:tr>
            <w:tr w:rsidR="00697085" w:rsidRPr="0026020A" w:rsidTr="00CA1E80">
              <w:tc>
                <w:tcPr>
                  <w:tcW w:w="1500" w:type="pct"/>
                  <w:tcBorders>
                    <w:top w:val="single" w:sz="6" w:space="0" w:color="000000"/>
                    <w:left w:val="single" w:sz="6" w:space="0" w:color="000000"/>
                    <w:bottom w:val="single" w:sz="6" w:space="0" w:color="000000"/>
                    <w:right w:val="single" w:sz="6" w:space="0" w:color="000000"/>
                  </w:tcBorders>
                </w:tcPr>
                <w:p w:rsidR="00697085" w:rsidRPr="0026020A" w:rsidRDefault="00697085" w:rsidP="00593F7C">
                  <w:pPr>
                    <w:rPr>
                      <w:sz w:val="24"/>
                      <w:szCs w:val="24"/>
                    </w:rPr>
                  </w:pPr>
                  <w:r w:rsidRPr="0026020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97085" w:rsidRPr="0026020A" w:rsidRDefault="00697085" w:rsidP="00593F7C">
                  <w:pPr>
                    <w:rPr>
                      <w:sz w:val="24"/>
                      <w:szCs w:val="24"/>
                    </w:rPr>
                  </w:pPr>
                  <w:r w:rsidRPr="0026020A">
                    <w:t>78123246435</w:t>
                  </w:r>
                </w:p>
              </w:tc>
            </w:tr>
          </w:tbl>
          <w:p w:rsidR="00697085" w:rsidRPr="0026020A" w:rsidRDefault="00697085" w:rsidP="00CA1E80">
            <w:pPr>
              <w:rPr>
                <w:highlight w:val="yellow"/>
              </w:rPr>
            </w:pPr>
          </w:p>
        </w:tc>
        <w:tc>
          <w:tcPr>
            <w:tcW w:w="1559" w:type="dxa"/>
          </w:tcPr>
          <w:p w:rsidR="00697085" w:rsidRPr="0026020A" w:rsidRDefault="00697085" w:rsidP="00697085">
            <w:pPr>
              <w:jc w:val="center"/>
              <w:rPr>
                <w:sz w:val="24"/>
                <w:szCs w:val="24"/>
              </w:rPr>
            </w:pPr>
            <w:r w:rsidRPr="0026020A">
              <w:t>32899.00</w:t>
            </w:r>
          </w:p>
        </w:tc>
      </w:tr>
    </w:tbl>
    <w:p w:rsidR="008D4E06" w:rsidRDefault="008D4E06" w:rsidP="003E502C">
      <w:pPr>
        <w:suppressAutoHyphens/>
        <w:ind w:left="426"/>
        <w:jc w:val="both"/>
        <w:rPr>
          <w:rFonts w:ascii="PT Astra Serif" w:hAnsi="PT Astra Serif"/>
          <w:sz w:val="24"/>
          <w:szCs w:val="24"/>
        </w:rPr>
      </w:pPr>
    </w:p>
    <w:p w:rsidR="00764111" w:rsidRPr="00F7507D" w:rsidRDefault="00764111" w:rsidP="003E502C">
      <w:pPr>
        <w:suppressAutoHyphens/>
        <w:ind w:left="426"/>
        <w:jc w:val="both"/>
        <w:rPr>
          <w:rFonts w:ascii="PT Astra Serif" w:hAnsi="PT Astra Serif"/>
          <w:sz w:val="24"/>
          <w:szCs w:val="24"/>
        </w:rPr>
      </w:pPr>
      <w:r w:rsidRPr="003F2D2D">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F7507D">
        <w:rPr>
          <w:rFonts w:ascii="PT Astra Serif" w:hAnsi="PT Astra Serif"/>
          <w:sz w:val="24"/>
          <w:szCs w:val="24"/>
        </w:rPr>
        <w:t>форме:</w:t>
      </w:r>
    </w:p>
    <w:p w:rsidR="00F7507D" w:rsidRPr="009864C5" w:rsidRDefault="00764111" w:rsidP="003E502C">
      <w:pPr>
        <w:suppressAutoHyphens/>
        <w:ind w:left="426"/>
        <w:jc w:val="both"/>
        <w:rPr>
          <w:bCs/>
          <w:sz w:val="24"/>
          <w:szCs w:val="24"/>
        </w:rPr>
      </w:pPr>
      <w:r w:rsidRPr="009864C5">
        <w:rPr>
          <w:sz w:val="24"/>
          <w:szCs w:val="24"/>
        </w:rPr>
        <w:t xml:space="preserve">-  </w:t>
      </w:r>
      <w:r w:rsidR="0026020A" w:rsidRPr="009864C5">
        <w:rPr>
          <w:bCs/>
          <w:sz w:val="24"/>
          <w:szCs w:val="24"/>
        </w:rPr>
        <w:t xml:space="preserve">Индивидуальный предприниматель Ильясов Винер </w:t>
      </w:r>
      <w:proofErr w:type="spellStart"/>
      <w:r w:rsidR="0026020A" w:rsidRPr="009864C5">
        <w:rPr>
          <w:bCs/>
          <w:sz w:val="24"/>
          <w:szCs w:val="24"/>
        </w:rPr>
        <w:t>Гайнитдинович</w:t>
      </w:r>
      <w:proofErr w:type="spellEnd"/>
      <w:r w:rsidR="00F7507D" w:rsidRPr="009864C5">
        <w:rPr>
          <w:bCs/>
          <w:sz w:val="24"/>
          <w:szCs w:val="24"/>
        </w:rPr>
        <w:t>;</w:t>
      </w:r>
    </w:p>
    <w:p w:rsidR="00F7507D" w:rsidRPr="009864C5" w:rsidRDefault="00F7507D" w:rsidP="003E502C">
      <w:pPr>
        <w:tabs>
          <w:tab w:val="left" w:pos="284"/>
          <w:tab w:val="left" w:pos="426"/>
        </w:tabs>
        <w:suppressAutoHyphens/>
        <w:ind w:left="426"/>
        <w:jc w:val="both"/>
        <w:rPr>
          <w:bCs/>
          <w:sz w:val="24"/>
          <w:szCs w:val="24"/>
        </w:rPr>
      </w:pPr>
      <w:r w:rsidRPr="009864C5">
        <w:rPr>
          <w:sz w:val="24"/>
          <w:szCs w:val="24"/>
        </w:rPr>
        <w:t>-</w:t>
      </w:r>
      <w:r w:rsidR="004D0DA7" w:rsidRPr="009864C5">
        <w:rPr>
          <w:bCs/>
          <w:sz w:val="24"/>
          <w:szCs w:val="24"/>
        </w:rPr>
        <w:t xml:space="preserve"> </w:t>
      </w:r>
      <w:r w:rsidR="009864C5" w:rsidRPr="009864C5">
        <w:rPr>
          <w:bCs/>
          <w:sz w:val="24"/>
          <w:szCs w:val="24"/>
        </w:rPr>
        <w:t>ОБЩЕСТВО С ОГРАНИЧЕННОЙ ОТВЕТСТВЕННОСТЬЮ "ТОРГОВАЯ КОМПАНИЯ "ОМСКГЛАВСНАБ"</w:t>
      </w:r>
      <w:r w:rsidR="00D0102D" w:rsidRPr="009864C5">
        <w:rPr>
          <w:bCs/>
          <w:sz w:val="24"/>
          <w:szCs w:val="24"/>
        </w:rPr>
        <w:t>;</w:t>
      </w:r>
    </w:p>
    <w:p w:rsidR="00D0102D" w:rsidRPr="009864C5" w:rsidRDefault="009864C5" w:rsidP="009864C5">
      <w:pPr>
        <w:suppressAutoHyphens/>
        <w:ind w:left="426"/>
        <w:jc w:val="both"/>
        <w:rPr>
          <w:bCs/>
          <w:sz w:val="24"/>
          <w:szCs w:val="24"/>
        </w:rPr>
      </w:pPr>
      <w:r w:rsidRPr="009864C5">
        <w:rPr>
          <w:bCs/>
          <w:sz w:val="24"/>
          <w:szCs w:val="24"/>
        </w:rPr>
        <w:t>-  ОБЩЕСТВО С ОГРАНИЧЕННОЙ ОТВЕТСТВЕННОСТЬЮ "БАНКОВСКАЯ ТЕХНИКА".</w:t>
      </w:r>
    </w:p>
    <w:p w:rsidR="00764111" w:rsidRDefault="00764111" w:rsidP="009864C5">
      <w:pPr>
        <w:tabs>
          <w:tab w:val="left" w:pos="284"/>
          <w:tab w:val="left" w:pos="426"/>
        </w:tabs>
        <w:suppressAutoHyphens/>
        <w:ind w:left="426"/>
        <w:jc w:val="both"/>
        <w:rPr>
          <w:rFonts w:ascii="PT Astra Serif" w:hAnsi="PT Astra Serif"/>
          <w:sz w:val="24"/>
          <w:szCs w:val="24"/>
        </w:rPr>
      </w:pPr>
      <w:r w:rsidRPr="004B5576">
        <w:rPr>
          <w:sz w:val="22"/>
          <w:szCs w:val="22"/>
        </w:rPr>
        <w:t xml:space="preserve">6. </w:t>
      </w:r>
      <w:r w:rsidRPr="00DE760D">
        <w:rPr>
          <w:sz w:val="24"/>
          <w:szCs w:val="24"/>
        </w:rPr>
        <w:t xml:space="preserve">В результате рассмотрения вторых частей </w:t>
      </w:r>
      <w:r w:rsidRPr="00DE760D">
        <w:rPr>
          <w:rFonts w:ascii="PT Astra Serif" w:hAnsi="PT Astra Serif"/>
          <w:sz w:val="24"/>
          <w:szCs w:val="24"/>
        </w:rPr>
        <w:t>заявок и на основании протокола проведения ау</w:t>
      </w:r>
      <w:r w:rsidR="00ED1F47" w:rsidRPr="00DE760D">
        <w:rPr>
          <w:rFonts w:ascii="PT Astra Serif" w:hAnsi="PT Astra Serif"/>
          <w:sz w:val="24"/>
          <w:szCs w:val="24"/>
        </w:rPr>
        <w:t xml:space="preserve">кциона в электронной форме </w:t>
      </w:r>
      <w:r w:rsidR="00ED1F47" w:rsidRPr="00B62EB5">
        <w:rPr>
          <w:rFonts w:ascii="PT Astra Serif" w:hAnsi="PT Astra Serif"/>
          <w:sz w:val="24"/>
          <w:szCs w:val="24"/>
        </w:rPr>
        <w:t xml:space="preserve">от </w:t>
      </w:r>
      <w:r w:rsidR="00D0102D">
        <w:rPr>
          <w:rFonts w:ascii="PT Astra Serif" w:hAnsi="PT Astra Serif"/>
          <w:sz w:val="24"/>
          <w:szCs w:val="24"/>
        </w:rPr>
        <w:t>26</w:t>
      </w:r>
      <w:r w:rsidRPr="00B62EB5">
        <w:rPr>
          <w:rFonts w:ascii="PT Astra Serif" w:hAnsi="PT Astra Serif"/>
          <w:sz w:val="24"/>
          <w:szCs w:val="24"/>
        </w:rPr>
        <w:t xml:space="preserve">.06.2020 победителем  аукциона в электронной форме признается </w:t>
      </w:r>
      <w:r w:rsidR="009864C5" w:rsidRPr="009864C5">
        <w:rPr>
          <w:bCs/>
          <w:sz w:val="24"/>
          <w:szCs w:val="24"/>
        </w:rPr>
        <w:t xml:space="preserve">Индивидуальный предприниматель Ильясов Винер </w:t>
      </w:r>
      <w:proofErr w:type="spellStart"/>
      <w:r w:rsidR="009864C5" w:rsidRPr="009864C5">
        <w:rPr>
          <w:bCs/>
          <w:sz w:val="24"/>
          <w:szCs w:val="24"/>
        </w:rPr>
        <w:t>Гайнитдинович</w:t>
      </w:r>
      <w:proofErr w:type="spellEnd"/>
      <w:r w:rsidR="004F7456" w:rsidRPr="009864C5">
        <w:rPr>
          <w:bCs/>
          <w:sz w:val="24"/>
          <w:szCs w:val="24"/>
        </w:rPr>
        <w:t xml:space="preserve"> </w:t>
      </w:r>
      <w:r w:rsidRPr="009864C5">
        <w:rPr>
          <w:sz w:val="24"/>
          <w:szCs w:val="24"/>
        </w:rPr>
        <w:t xml:space="preserve"> с </w:t>
      </w:r>
      <w:r w:rsidR="009864C5" w:rsidRPr="009864C5">
        <w:rPr>
          <w:sz w:val="24"/>
          <w:szCs w:val="24"/>
        </w:rPr>
        <w:t xml:space="preserve">предложенной ценой </w:t>
      </w:r>
      <w:r w:rsidRPr="009864C5">
        <w:rPr>
          <w:sz w:val="24"/>
          <w:szCs w:val="24"/>
        </w:rPr>
        <w:t xml:space="preserve">муниципального контракта  </w:t>
      </w:r>
      <w:r w:rsidR="009864C5" w:rsidRPr="009864C5">
        <w:rPr>
          <w:sz w:val="24"/>
          <w:szCs w:val="24"/>
        </w:rPr>
        <w:t xml:space="preserve">29758.04 </w:t>
      </w:r>
      <w:r w:rsidRPr="009864C5">
        <w:rPr>
          <w:sz w:val="24"/>
          <w:szCs w:val="24"/>
        </w:rPr>
        <w:t>рублей.</w:t>
      </w:r>
      <w:r w:rsidRPr="00DE760D">
        <w:rPr>
          <w:rFonts w:ascii="PT Astra Serif" w:hAnsi="PT Astra Serif"/>
          <w:sz w:val="24"/>
          <w:szCs w:val="24"/>
        </w:rPr>
        <w:t xml:space="preserve"> </w:t>
      </w:r>
      <w:proofErr w:type="gramStart"/>
      <w:r w:rsidR="009864C5" w:rsidRPr="008761F6">
        <w:rPr>
          <w:rFonts w:ascii="PT Astra Serif" w:hAnsi="PT Astra Serif"/>
          <w:sz w:val="24"/>
          <w:szCs w:val="24"/>
        </w:rPr>
        <w:t>Муниципальный контракт должен быть заключен</w:t>
      </w:r>
      <w:r w:rsidR="009864C5">
        <w:rPr>
          <w:rFonts w:ascii="PT Astra Serif" w:hAnsi="PT Astra Serif"/>
          <w:sz w:val="24"/>
          <w:szCs w:val="24"/>
        </w:rPr>
        <w:t xml:space="preserve"> по цене контракта, установленной</w:t>
      </w:r>
      <w:r w:rsidR="009864C5" w:rsidRPr="008761F6">
        <w:rPr>
          <w:rFonts w:ascii="PT Astra Serif" w:hAnsi="PT Astra Serif"/>
          <w:sz w:val="24"/>
          <w:szCs w:val="24"/>
        </w:rPr>
        <w:t xml:space="preserve"> в соответствии с Приказом  Минфина </w:t>
      </w:r>
      <w:r w:rsidR="009864C5">
        <w:rPr>
          <w:rFonts w:ascii="PT Astra Serif" w:hAnsi="PT Astra Serif"/>
          <w:sz w:val="24"/>
          <w:szCs w:val="24"/>
        </w:rPr>
        <w:t xml:space="preserve">России от 4 июня 2018 г. N 126н </w:t>
      </w:r>
      <w:r w:rsidR="009864C5" w:rsidRPr="008761F6">
        <w:rPr>
          <w:rFonts w:ascii="PT Astra Serif" w:hAnsi="PT Astra Serif"/>
          <w:sz w:val="24"/>
          <w:szCs w:val="24"/>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roofErr w:type="gramEnd"/>
    </w:p>
    <w:p w:rsidR="00764111" w:rsidRPr="009864C5" w:rsidRDefault="00D0102D" w:rsidP="009864C5">
      <w:pPr>
        <w:suppressAutoHyphens/>
        <w:ind w:left="426"/>
        <w:jc w:val="both"/>
        <w:rPr>
          <w:rFonts w:ascii="PT Astra Serif" w:hAnsi="PT Astra Serif"/>
          <w:sz w:val="24"/>
          <w:szCs w:val="24"/>
        </w:rPr>
      </w:pPr>
      <w:r w:rsidRPr="009864C5">
        <w:rPr>
          <w:sz w:val="24"/>
        </w:rPr>
        <w:t xml:space="preserve">7. </w:t>
      </w:r>
      <w:r w:rsidR="00764111" w:rsidRPr="009864C5">
        <w:rPr>
          <w:sz w:val="24"/>
          <w:szCs w:val="24"/>
        </w:rPr>
        <w:t>Настоящий</w:t>
      </w:r>
      <w:r w:rsidR="00764111" w:rsidRPr="004B5576">
        <w:rPr>
          <w:sz w:val="22"/>
          <w:szCs w:val="22"/>
        </w:rPr>
        <w:t xml:space="preserve">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4B5576">
          <w:rPr>
            <w:sz w:val="22"/>
            <w:szCs w:val="22"/>
          </w:rPr>
          <w:t>http://www.sberbank-ast.ru</w:t>
        </w:r>
      </w:hyperlink>
      <w:r w:rsidR="00764111" w:rsidRPr="004B5576">
        <w:rPr>
          <w:sz w:val="22"/>
          <w:szCs w:val="22"/>
        </w:rPr>
        <w:t>.</w:t>
      </w:r>
    </w:p>
    <w:p w:rsidR="00DE760D" w:rsidRDefault="00DE760D" w:rsidP="00EC5532">
      <w:pPr>
        <w:rPr>
          <w:sz w:val="22"/>
          <w:szCs w:val="22"/>
        </w:rPr>
      </w:pPr>
    </w:p>
    <w:p w:rsidR="00DE760D" w:rsidRDefault="00DE760D"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Default="00764111" w:rsidP="008D4E06">
      <w:pPr>
        <w:jc w:val="center"/>
        <w:rPr>
          <w:sz w:val="22"/>
          <w:szCs w:val="22"/>
        </w:rPr>
      </w:pPr>
      <w:r w:rsidRPr="004B5576">
        <w:rPr>
          <w:sz w:val="22"/>
          <w:szCs w:val="22"/>
        </w:rPr>
        <w:t>требованиям документации об аукционе</w:t>
      </w:r>
    </w:p>
    <w:p w:rsidR="008D4E06" w:rsidRDefault="008D4E06" w:rsidP="008D4E06">
      <w:pPr>
        <w:jc w:val="center"/>
        <w:rPr>
          <w:sz w:val="22"/>
          <w:szCs w:val="22"/>
        </w:rPr>
      </w:pPr>
    </w:p>
    <w:p w:rsidR="008D4E06" w:rsidRDefault="008D4E06" w:rsidP="008D4E06">
      <w:pPr>
        <w:jc w:val="center"/>
        <w:rPr>
          <w:sz w:val="22"/>
          <w:szCs w:val="22"/>
        </w:rPr>
      </w:pPr>
    </w:p>
    <w:p w:rsidR="008D4E06" w:rsidRDefault="008D4E06" w:rsidP="008D4E06">
      <w:pPr>
        <w:jc w:val="center"/>
        <w:rPr>
          <w:sz w:val="22"/>
          <w:szCs w:val="22"/>
        </w:rPr>
      </w:pPr>
    </w:p>
    <w:p w:rsidR="008D4E06" w:rsidRDefault="008D4E06" w:rsidP="008D4E06">
      <w:pPr>
        <w:jc w:val="center"/>
        <w:rPr>
          <w:sz w:val="22"/>
          <w:szCs w:val="22"/>
        </w:rPr>
      </w:pPr>
    </w:p>
    <w:p w:rsidR="008D4E06" w:rsidRDefault="008D4E06" w:rsidP="008D4E06">
      <w:pPr>
        <w:jc w:val="center"/>
        <w:rPr>
          <w:sz w:val="22"/>
          <w:szCs w:val="22"/>
        </w:rPr>
      </w:pP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bookmarkStart w:id="0" w:name="_GoBack"/>
      <w:bookmarkEnd w:id="0"/>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_________________________О.В.</w:t>
      </w:r>
      <w:r w:rsidR="008D4E06" w:rsidRPr="008D4E06">
        <w:rPr>
          <w:rFonts w:ascii="PT Astra Serif" w:hAnsi="PT Astra Serif"/>
          <w:sz w:val="24"/>
          <w:szCs w:val="24"/>
        </w:rPr>
        <w:t xml:space="preserve"> </w:t>
      </w:r>
      <w:proofErr w:type="spellStart"/>
      <w:r w:rsidRPr="008D4E06">
        <w:rPr>
          <w:rFonts w:ascii="PT Astra Serif" w:hAnsi="PT Astra Serif"/>
          <w:sz w:val="24"/>
          <w:szCs w:val="24"/>
        </w:rPr>
        <w:t>Дергилев</w:t>
      </w:r>
      <w:proofErr w:type="spellEnd"/>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8D4E06" w:rsidRDefault="008D4E06" w:rsidP="003E502C">
      <w:pPr>
        <w:rPr>
          <w:sz w:val="24"/>
          <w:szCs w:val="24"/>
        </w:rPr>
      </w:pPr>
    </w:p>
    <w:p w:rsidR="008D4E06" w:rsidRDefault="008D4E06" w:rsidP="003E502C">
      <w:pPr>
        <w:rPr>
          <w:sz w:val="24"/>
          <w:szCs w:val="24"/>
        </w:rPr>
      </w:pPr>
    </w:p>
    <w:p w:rsidR="008D4E06" w:rsidRDefault="008D4E06" w:rsidP="003E502C">
      <w:pPr>
        <w:rPr>
          <w:sz w:val="24"/>
          <w:szCs w:val="24"/>
        </w:rPr>
      </w:pPr>
    </w:p>
    <w:p w:rsidR="00C51344" w:rsidRDefault="00C51344" w:rsidP="003E502C">
      <w:pPr>
        <w:rPr>
          <w:sz w:val="24"/>
          <w:szCs w:val="24"/>
        </w:rPr>
      </w:pPr>
    </w:p>
    <w:p w:rsidR="003E502C" w:rsidRDefault="003E502C" w:rsidP="003E502C">
      <w:pPr>
        <w:rPr>
          <w:sz w:val="24"/>
          <w:szCs w:val="24"/>
        </w:rPr>
      </w:pPr>
    </w:p>
    <w:p w:rsidR="009C4D85" w:rsidRDefault="009C4D85" w:rsidP="003E502C">
      <w:pPr>
        <w:rPr>
          <w:sz w:val="24"/>
          <w:szCs w:val="24"/>
        </w:rPr>
      </w:pPr>
    </w:p>
    <w:p w:rsidR="00C51344" w:rsidRDefault="00C51344" w:rsidP="003E502C">
      <w:pPr>
        <w:rPr>
          <w:sz w:val="24"/>
          <w:szCs w:val="24"/>
        </w:rPr>
      </w:pPr>
    </w:p>
    <w:p w:rsidR="009C4D85" w:rsidRPr="00405EF6" w:rsidRDefault="009C4D85" w:rsidP="009C4D85">
      <w:pPr>
        <w:ind w:right="342" w:hanging="426"/>
        <w:jc w:val="right"/>
        <w:rPr>
          <w:rFonts w:ascii="PT Astra Serif" w:hAnsi="PT Astra Serif"/>
          <w:sz w:val="16"/>
          <w:szCs w:val="16"/>
        </w:rPr>
      </w:pPr>
      <w:r w:rsidRPr="00405EF6">
        <w:rPr>
          <w:rFonts w:ascii="PT Astra Serif" w:hAnsi="PT Astra Serif"/>
          <w:sz w:val="16"/>
          <w:szCs w:val="16"/>
        </w:rPr>
        <w:t xml:space="preserve">                                                                                                                                                                 </w:t>
      </w:r>
      <w:r>
        <w:rPr>
          <w:rFonts w:ascii="PT Astra Serif" w:hAnsi="PT Astra Serif"/>
          <w:sz w:val="16"/>
          <w:szCs w:val="16"/>
        </w:rPr>
        <w:t xml:space="preserve">                    Приложение </w:t>
      </w:r>
    </w:p>
    <w:p w:rsidR="009C4D85" w:rsidRPr="00405EF6" w:rsidRDefault="009C4D85" w:rsidP="009C4D85">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9C4D85" w:rsidRPr="00405EF6" w:rsidRDefault="009C4D85" w:rsidP="009C4D85">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открытого аукциона в электронной форме</w:t>
      </w:r>
    </w:p>
    <w:p w:rsidR="009C4D85" w:rsidRPr="00405EF6" w:rsidRDefault="009C4D85" w:rsidP="009C4D85">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sidRPr="009C4D85">
        <w:rPr>
          <w:rFonts w:ascii="PT Astra Serif" w:hAnsi="PT Astra Serif"/>
          <w:sz w:val="16"/>
          <w:szCs w:val="16"/>
        </w:rPr>
        <w:t>30</w:t>
      </w:r>
      <w:r w:rsidRPr="00405EF6">
        <w:rPr>
          <w:rFonts w:ascii="PT Astra Serif" w:hAnsi="PT Astra Serif"/>
          <w:sz w:val="16"/>
          <w:szCs w:val="16"/>
        </w:rPr>
        <w:t xml:space="preserve">» </w:t>
      </w:r>
      <w:r>
        <w:rPr>
          <w:rFonts w:ascii="PT Astra Serif" w:hAnsi="PT Astra Serif"/>
          <w:sz w:val="16"/>
          <w:szCs w:val="16"/>
        </w:rPr>
        <w:t>июня</w:t>
      </w:r>
      <w:r w:rsidRPr="00405EF6">
        <w:rPr>
          <w:rFonts w:ascii="PT Astra Serif" w:hAnsi="PT Astra Serif"/>
          <w:sz w:val="16"/>
          <w:szCs w:val="16"/>
        </w:rPr>
        <w:t xml:space="preserve"> 20</w:t>
      </w:r>
      <w:r>
        <w:rPr>
          <w:rFonts w:ascii="PT Astra Serif" w:hAnsi="PT Astra Serif"/>
          <w:sz w:val="16"/>
          <w:szCs w:val="16"/>
        </w:rPr>
        <w:t>20</w:t>
      </w:r>
      <w:r w:rsidRPr="00405EF6">
        <w:rPr>
          <w:rFonts w:ascii="PT Astra Serif" w:hAnsi="PT Astra Serif"/>
          <w:sz w:val="16"/>
          <w:szCs w:val="16"/>
        </w:rPr>
        <w:t xml:space="preserve"> г. № </w:t>
      </w:r>
      <w:r w:rsidRPr="00002B6A">
        <w:rPr>
          <w:rFonts w:ascii="PT Astra Serif" w:hAnsi="PT Astra Serif"/>
          <w:sz w:val="16"/>
          <w:szCs w:val="16"/>
        </w:rPr>
        <w:t>0187300005820000</w:t>
      </w:r>
      <w:r>
        <w:rPr>
          <w:rFonts w:ascii="PT Astra Serif" w:hAnsi="PT Astra Serif"/>
          <w:sz w:val="16"/>
          <w:szCs w:val="16"/>
        </w:rPr>
        <w:t>1</w:t>
      </w:r>
      <w:r w:rsidRPr="009C4D85">
        <w:rPr>
          <w:rFonts w:ascii="PT Astra Serif" w:hAnsi="PT Astra Serif"/>
          <w:sz w:val="16"/>
          <w:szCs w:val="16"/>
        </w:rPr>
        <w:t>81</w:t>
      </w:r>
      <w:r w:rsidRPr="00405EF6">
        <w:rPr>
          <w:rFonts w:ascii="PT Astra Serif" w:hAnsi="PT Astra Serif"/>
          <w:sz w:val="16"/>
          <w:szCs w:val="16"/>
        </w:rPr>
        <w:t>-3</w:t>
      </w:r>
    </w:p>
    <w:p w:rsidR="009C4D85" w:rsidRPr="00405EF6" w:rsidRDefault="009C4D85" w:rsidP="009C4D85">
      <w:pPr>
        <w:tabs>
          <w:tab w:val="left" w:pos="3930"/>
          <w:tab w:val="right" w:pos="9355"/>
        </w:tabs>
        <w:jc w:val="right"/>
        <w:rPr>
          <w:rFonts w:ascii="PT Astra Serif" w:hAnsi="PT Astra Serif"/>
          <w:sz w:val="12"/>
          <w:szCs w:val="14"/>
        </w:rPr>
      </w:pPr>
    </w:p>
    <w:p w:rsidR="009C4D85" w:rsidRPr="00C51344" w:rsidRDefault="009C4D85" w:rsidP="009C4D85">
      <w:pPr>
        <w:jc w:val="center"/>
        <w:rPr>
          <w:rFonts w:ascii="PT Astra Serif" w:hAnsi="PT Astra Serif"/>
          <w:b/>
          <w:sz w:val="16"/>
          <w:szCs w:val="16"/>
        </w:rPr>
      </w:pPr>
      <w:r w:rsidRPr="00C51344">
        <w:rPr>
          <w:rFonts w:ascii="PT Astra Serif" w:hAnsi="PT Astra Serif"/>
          <w:b/>
          <w:sz w:val="16"/>
          <w:szCs w:val="16"/>
        </w:rPr>
        <w:t>Таблица подведения итогов</w:t>
      </w:r>
    </w:p>
    <w:p w:rsidR="00C51344" w:rsidRPr="00C51344" w:rsidRDefault="009C4D85" w:rsidP="009C4D85">
      <w:pPr>
        <w:keepNext/>
        <w:keepLines/>
        <w:suppressLineNumbers/>
        <w:jc w:val="center"/>
        <w:rPr>
          <w:rFonts w:ascii="PT Astra Serif" w:hAnsi="PT Astra Serif"/>
          <w:b/>
          <w:sz w:val="16"/>
          <w:szCs w:val="16"/>
        </w:rPr>
      </w:pPr>
      <w:r w:rsidRPr="00C51344">
        <w:rPr>
          <w:rFonts w:ascii="PT Astra Serif" w:hAnsi="PT Astra Serif"/>
          <w:b/>
          <w:bCs/>
          <w:sz w:val="16"/>
          <w:szCs w:val="16"/>
        </w:rPr>
        <w:t xml:space="preserve">аукциона в электронной форме </w:t>
      </w:r>
      <w:r w:rsidRPr="00C51344">
        <w:rPr>
          <w:rFonts w:ascii="PT Astra Serif" w:hAnsi="PT Astra Serif"/>
          <w:b/>
          <w:sz w:val="16"/>
          <w:szCs w:val="16"/>
        </w:rPr>
        <w:t xml:space="preserve">среди субъектов малого предпринимательства </w:t>
      </w:r>
    </w:p>
    <w:p w:rsidR="009C4D85" w:rsidRPr="00C51344" w:rsidRDefault="009C4D85" w:rsidP="009C4D85">
      <w:pPr>
        <w:keepNext/>
        <w:keepLines/>
        <w:suppressLineNumbers/>
        <w:jc w:val="center"/>
        <w:rPr>
          <w:rFonts w:ascii="PT Astra Serif" w:hAnsi="PT Astra Serif"/>
          <w:b/>
          <w:sz w:val="16"/>
          <w:szCs w:val="16"/>
        </w:rPr>
      </w:pPr>
      <w:r w:rsidRPr="00C51344">
        <w:rPr>
          <w:rFonts w:ascii="PT Astra Serif" w:hAnsi="PT Astra Serif"/>
          <w:b/>
          <w:sz w:val="16"/>
          <w:szCs w:val="16"/>
        </w:rPr>
        <w:t xml:space="preserve">и социально ориентированных некоммерческих организаций </w:t>
      </w:r>
    </w:p>
    <w:p w:rsidR="009C4D85" w:rsidRPr="00C51344" w:rsidRDefault="009C4D85" w:rsidP="009C4D85">
      <w:pPr>
        <w:keepNext/>
        <w:keepLines/>
        <w:suppressLineNumbers/>
        <w:jc w:val="center"/>
        <w:rPr>
          <w:rFonts w:ascii="PT Astra Serif" w:hAnsi="PT Astra Serif"/>
          <w:b/>
          <w:sz w:val="16"/>
          <w:szCs w:val="16"/>
        </w:rPr>
      </w:pPr>
      <w:r w:rsidRPr="00C51344">
        <w:rPr>
          <w:rFonts w:ascii="PT Astra Serif" w:hAnsi="PT Astra Serif"/>
          <w:b/>
          <w:sz w:val="16"/>
          <w:szCs w:val="16"/>
        </w:rPr>
        <w:t>на право заключения муниципального контракта на поставку уничтожителя документов</w:t>
      </w:r>
    </w:p>
    <w:p w:rsidR="009C4D85" w:rsidRPr="00C51344" w:rsidRDefault="009C4D85" w:rsidP="009C4D85">
      <w:pPr>
        <w:keepNext/>
        <w:keepLines/>
        <w:suppressLineNumbers/>
        <w:jc w:val="center"/>
        <w:rPr>
          <w:rFonts w:ascii="PT Astra Serif" w:hAnsi="PT Astra Serif"/>
          <w:b/>
          <w:sz w:val="16"/>
          <w:szCs w:val="16"/>
        </w:rPr>
      </w:pPr>
      <w:r w:rsidRPr="00C51344">
        <w:rPr>
          <w:rFonts w:ascii="PT Astra Serif" w:hAnsi="PT Astra Serif"/>
          <w:b/>
          <w:sz w:val="16"/>
          <w:szCs w:val="16"/>
        </w:rPr>
        <w:t>(ИКЗ 203862200236886220100100940012823244)</w:t>
      </w:r>
    </w:p>
    <w:p w:rsidR="009C4D85" w:rsidRPr="00405EF6" w:rsidRDefault="009C4D85" w:rsidP="009C4D85">
      <w:pPr>
        <w:jc w:val="center"/>
        <w:rPr>
          <w:rFonts w:ascii="PT Astra Serif" w:hAnsi="PT Astra Serif"/>
          <w:sz w:val="12"/>
          <w:szCs w:val="14"/>
        </w:rPr>
      </w:pPr>
    </w:p>
    <w:p w:rsidR="009C4D85" w:rsidRPr="00405EF6" w:rsidRDefault="009C4D85" w:rsidP="009C4D85">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1120" w:type="dxa"/>
        <w:tblInd w:w="170" w:type="dxa"/>
        <w:tblLayout w:type="fixed"/>
        <w:tblCellMar>
          <w:top w:w="28" w:type="dxa"/>
          <w:left w:w="28" w:type="dxa"/>
          <w:bottom w:w="28" w:type="dxa"/>
          <w:right w:w="28" w:type="dxa"/>
        </w:tblCellMar>
        <w:tblLook w:val="0000" w:firstRow="0" w:lastRow="0" w:firstColumn="0" w:lastColumn="0" w:noHBand="0" w:noVBand="0"/>
      </w:tblPr>
      <w:tblGrid>
        <w:gridCol w:w="3686"/>
        <w:gridCol w:w="1797"/>
        <w:gridCol w:w="1879"/>
        <w:gridCol w:w="1879"/>
        <w:gridCol w:w="1879"/>
      </w:tblGrid>
      <w:tr w:rsidR="009C4D85" w:rsidRPr="00405EF6" w:rsidTr="00C51344">
        <w:trPr>
          <w:trHeight w:val="330"/>
        </w:trPr>
        <w:tc>
          <w:tcPr>
            <w:tcW w:w="5483" w:type="dxa"/>
            <w:gridSpan w:val="2"/>
            <w:tcBorders>
              <w:top w:val="single" w:sz="8" w:space="0" w:color="000000"/>
              <w:left w:val="single" w:sz="8" w:space="0" w:color="000000"/>
              <w:bottom w:val="single" w:sz="8" w:space="0" w:color="000000"/>
            </w:tcBorders>
            <w:vAlign w:val="center"/>
          </w:tcPr>
          <w:p w:rsidR="009C4D85" w:rsidRPr="00405EF6" w:rsidRDefault="009C4D85" w:rsidP="00593F7C">
            <w:pPr>
              <w:snapToGrid w:val="0"/>
              <w:jc w:val="center"/>
              <w:rPr>
                <w:rFonts w:ascii="PT Astra Serif" w:hAnsi="PT Astra Serif"/>
                <w:color w:val="000000"/>
                <w:sz w:val="18"/>
                <w:szCs w:val="18"/>
              </w:rPr>
            </w:pPr>
            <w:r>
              <w:rPr>
                <w:rFonts w:ascii="PT Astra Serif" w:hAnsi="PT Astra Serif"/>
                <w:color w:val="000000"/>
                <w:sz w:val="18"/>
                <w:szCs w:val="18"/>
              </w:rPr>
              <w:t>Идентификационный</w:t>
            </w:r>
            <w:r w:rsidRPr="00405EF6">
              <w:rPr>
                <w:rFonts w:ascii="PT Astra Serif" w:hAnsi="PT Astra Serif"/>
                <w:color w:val="000000"/>
                <w:sz w:val="18"/>
                <w:szCs w:val="18"/>
              </w:rPr>
              <w:t xml:space="preserve"> номер заявки</w:t>
            </w:r>
          </w:p>
        </w:tc>
        <w:tc>
          <w:tcPr>
            <w:tcW w:w="1879" w:type="dxa"/>
            <w:tcBorders>
              <w:top w:val="single" w:sz="8" w:space="0" w:color="000000"/>
              <w:left w:val="single" w:sz="8" w:space="0" w:color="000000"/>
              <w:bottom w:val="single" w:sz="8" w:space="0" w:color="000000"/>
              <w:right w:val="single" w:sz="4" w:space="0" w:color="auto"/>
            </w:tcBorders>
          </w:tcPr>
          <w:p w:rsidR="009C4D85" w:rsidRPr="00CA2580" w:rsidRDefault="009C4D85" w:rsidP="00593F7C">
            <w:pPr>
              <w:jc w:val="center"/>
              <w:rPr>
                <w:rFonts w:ascii="PT Astra Serif" w:hAnsi="PT Astra Serif"/>
                <w:sz w:val="16"/>
                <w:szCs w:val="16"/>
                <w:lang w:val="en-US"/>
              </w:rPr>
            </w:pPr>
            <w:r>
              <w:rPr>
                <w:rFonts w:ascii="PT Astra Serif" w:hAnsi="PT Astra Serif"/>
                <w:sz w:val="16"/>
                <w:szCs w:val="16"/>
                <w:lang w:val="en-US"/>
              </w:rPr>
              <w:t>121</w:t>
            </w:r>
          </w:p>
        </w:tc>
        <w:tc>
          <w:tcPr>
            <w:tcW w:w="1879" w:type="dxa"/>
            <w:tcBorders>
              <w:top w:val="single" w:sz="8" w:space="0" w:color="000000"/>
              <w:left w:val="single" w:sz="8" w:space="0" w:color="000000"/>
              <w:bottom w:val="single" w:sz="8" w:space="0" w:color="000000"/>
              <w:right w:val="single" w:sz="8" w:space="0" w:color="000000"/>
            </w:tcBorders>
          </w:tcPr>
          <w:p w:rsidR="009C4D85" w:rsidRPr="00CA2580" w:rsidRDefault="009C4D85" w:rsidP="00593F7C">
            <w:pPr>
              <w:jc w:val="center"/>
              <w:rPr>
                <w:rFonts w:ascii="PT Astra Serif" w:hAnsi="PT Astra Serif"/>
                <w:sz w:val="16"/>
                <w:szCs w:val="16"/>
                <w:lang w:val="en-US"/>
              </w:rPr>
            </w:pPr>
            <w:r>
              <w:rPr>
                <w:rFonts w:ascii="PT Astra Serif" w:hAnsi="PT Astra Serif"/>
                <w:sz w:val="16"/>
                <w:szCs w:val="16"/>
                <w:lang w:val="en-US"/>
              </w:rPr>
              <w:t>1</w:t>
            </w:r>
            <w:r>
              <w:rPr>
                <w:rFonts w:ascii="PT Astra Serif" w:hAnsi="PT Astra Serif"/>
                <w:sz w:val="16"/>
                <w:szCs w:val="16"/>
              </w:rPr>
              <w:t>84</w:t>
            </w:r>
          </w:p>
        </w:tc>
        <w:tc>
          <w:tcPr>
            <w:tcW w:w="1879" w:type="dxa"/>
            <w:tcBorders>
              <w:top w:val="single" w:sz="8" w:space="0" w:color="000000"/>
              <w:left w:val="single" w:sz="8" w:space="0" w:color="000000"/>
              <w:bottom w:val="single" w:sz="8" w:space="0" w:color="000000"/>
              <w:right w:val="single" w:sz="4" w:space="0" w:color="auto"/>
            </w:tcBorders>
          </w:tcPr>
          <w:p w:rsidR="009C4D85" w:rsidRPr="00CA2580" w:rsidRDefault="009C4D85" w:rsidP="00593F7C">
            <w:pPr>
              <w:jc w:val="center"/>
              <w:rPr>
                <w:rFonts w:ascii="PT Astra Serif" w:hAnsi="PT Astra Serif"/>
                <w:sz w:val="16"/>
                <w:szCs w:val="16"/>
                <w:lang w:val="en-US"/>
              </w:rPr>
            </w:pPr>
            <w:r>
              <w:rPr>
                <w:rFonts w:ascii="PT Astra Serif" w:hAnsi="PT Astra Serif"/>
                <w:sz w:val="16"/>
                <w:szCs w:val="16"/>
                <w:lang w:val="en-US"/>
              </w:rPr>
              <w:t>2</w:t>
            </w:r>
            <w:r>
              <w:rPr>
                <w:rFonts w:ascii="PT Astra Serif" w:hAnsi="PT Astra Serif"/>
                <w:sz w:val="16"/>
                <w:szCs w:val="16"/>
              </w:rPr>
              <w:t>3</w:t>
            </w:r>
            <w:r>
              <w:rPr>
                <w:rFonts w:ascii="PT Astra Serif" w:hAnsi="PT Astra Serif"/>
                <w:sz w:val="16"/>
                <w:szCs w:val="16"/>
                <w:lang w:val="en-US"/>
              </w:rPr>
              <w:t>2</w:t>
            </w:r>
          </w:p>
        </w:tc>
      </w:tr>
      <w:tr w:rsidR="009C4D85" w:rsidRPr="00405EF6" w:rsidTr="00C51344">
        <w:tc>
          <w:tcPr>
            <w:tcW w:w="3686" w:type="dxa"/>
            <w:tcBorders>
              <w:left w:val="single" w:sz="8" w:space="0" w:color="000000"/>
              <w:bottom w:val="single" w:sz="8" w:space="0" w:color="000000"/>
            </w:tcBorders>
            <w:vAlign w:val="center"/>
          </w:tcPr>
          <w:p w:rsidR="009C4D85" w:rsidRPr="00405EF6" w:rsidRDefault="009C4D85" w:rsidP="00593F7C">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1797" w:type="dxa"/>
            <w:tcBorders>
              <w:left w:val="single" w:sz="8" w:space="0" w:color="000000"/>
              <w:bottom w:val="single" w:sz="8" w:space="0" w:color="000000"/>
            </w:tcBorders>
            <w:vAlign w:val="center"/>
          </w:tcPr>
          <w:p w:rsidR="009C4D85" w:rsidRPr="00405EF6" w:rsidRDefault="009C4D85" w:rsidP="00593F7C">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879" w:type="dxa"/>
            <w:tcBorders>
              <w:left w:val="single" w:sz="8" w:space="0" w:color="000000"/>
              <w:bottom w:val="single" w:sz="8" w:space="0" w:color="000000"/>
              <w:right w:val="single" w:sz="4" w:space="0" w:color="auto"/>
            </w:tcBorders>
          </w:tcPr>
          <w:p w:rsidR="009C4D85" w:rsidRDefault="009C4D85" w:rsidP="00593F7C">
            <w:pPr>
              <w:snapToGrid w:val="0"/>
              <w:jc w:val="center"/>
              <w:rPr>
                <w:rFonts w:ascii="PT Astra Serif" w:hAnsi="PT Astra Serif"/>
                <w:color w:val="000000"/>
                <w:sz w:val="18"/>
                <w:szCs w:val="18"/>
              </w:rPr>
            </w:pPr>
            <w:r w:rsidRPr="005A3C90">
              <w:rPr>
                <w:rFonts w:ascii="PT Astra Serif" w:hAnsi="PT Astra Serif"/>
                <w:color w:val="000000"/>
                <w:sz w:val="18"/>
                <w:szCs w:val="18"/>
              </w:rPr>
              <w:t xml:space="preserve">ИП </w:t>
            </w:r>
            <w:r>
              <w:rPr>
                <w:rFonts w:ascii="PT Astra Serif" w:hAnsi="PT Astra Serif"/>
                <w:color w:val="000000"/>
                <w:sz w:val="18"/>
                <w:szCs w:val="18"/>
              </w:rPr>
              <w:t>Ильяс</w:t>
            </w:r>
            <w:r w:rsidRPr="005A3C90">
              <w:rPr>
                <w:rFonts w:ascii="PT Astra Serif" w:hAnsi="PT Astra Serif"/>
                <w:color w:val="000000"/>
                <w:sz w:val="18"/>
                <w:szCs w:val="18"/>
              </w:rPr>
              <w:t xml:space="preserve">ов </w:t>
            </w:r>
            <w:r>
              <w:rPr>
                <w:rFonts w:ascii="PT Astra Serif" w:hAnsi="PT Astra Serif"/>
                <w:color w:val="000000"/>
                <w:sz w:val="18"/>
                <w:szCs w:val="18"/>
              </w:rPr>
              <w:t>В</w:t>
            </w:r>
            <w:r w:rsidRPr="005A3C90">
              <w:rPr>
                <w:rFonts w:ascii="PT Astra Serif" w:hAnsi="PT Astra Serif"/>
                <w:color w:val="000000"/>
                <w:sz w:val="18"/>
                <w:szCs w:val="18"/>
              </w:rPr>
              <w:t>.</w:t>
            </w:r>
            <w:r>
              <w:rPr>
                <w:rFonts w:ascii="PT Astra Serif" w:hAnsi="PT Astra Serif"/>
                <w:color w:val="000000"/>
                <w:sz w:val="18"/>
                <w:szCs w:val="18"/>
              </w:rPr>
              <w:t>Г</w:t>
            </w:r>
            <w:r w:rsidRPr="005A3C90">
              <w:rPr>
                <w:rFonts w:ascii="PT Astra Serif" w:hAnsi="PT Astra Serif"/>
                <w:color w:val="000000"/>
                <w:sz w:val="18"/>
                <w:szCs w:val="18"/>
              </w:rPr>
              <w:t>.</w:t>
            </w:r>
            <w:r>
              <w:rPr>
                <w:rFonts w:ascii="PT Astra Serif" w:hAnsi="PT Astra Serif"/>
                <w:color w:val="000000"/>
                <w:sz w:val="18"/>
                <w:szCs w:val="18"/>
              </w:rPr>
              <w:t>,</w:t>
            </w:r>
            <w:r w:rsidRPr="005A3C90">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.Н</w:t>
            </w:r>
            <w:proofErr w:type="gramEnd"/>
            <w:r>
              <w:rPr>
                <w:rFonts w:ascii="PT Astra Serif" w:hAnsi="PT Astra Serif"/>
                <w:color w:val="000000"/>
                <w:sz w:val="18"/>
                <w:szCs w:val="18"/>
              </w:rPr>
              <w:t>ефтеюганск</w:t>
            </w:r>
            <w:proofErr w:type="spellEnd"/>
            <w:r>
              <w:rPr>
                <w:rFonts w:ascii="PT Astra Serif" w:hAnsi="PT Astra Serif"/>
                <w:color w:val="000000"/>
                <w:sz w:val="18"/>
                <w:szCs w:val="18"/>
              </w:rPr>
              <w:t xml:space="preserve"> ХМАО-Югры</w:t>
            </w:r>
          </w:p>
        </w:tc>
        <w:tc>
          <w:tcPr>
            <w:tcW w:w="1879" w:type="dxa"/>
            <w:tcBorders>
              <w:left w:val="single" w:sz="8" w:space="0" w:color="000000"/>
              <w:bottom w:val="single" w:sz="8" w:space="0" w:color="000000"/>
              <w:right w:val="single" w:sz="8" w:space="0" w:color="000000"/>
            </w:tcBorders>
          </w:tcPr>
          <w:p w:rsidR="009C4D85" w:rsidRDefault="009C4D85" w:rsidP="00593F7C">
            <w:pPr>
              <w:snapToGrid w:val="0"/>
              <w:jc w:val="center"/>
              <w:rPr>
                <w:rFonts w:ascii="PT Astra Serif" w:hAnsi="PT Astra Serif"/>
                <w:color w:val="000000"/>
                <w:sz w:val="18"/>
                <w:szCs w:val="18"/>
              </w:rPr>
            </w:pPr>
            <w:r>
              <w:rPr>
                <w:rFonts w:ascii="PT Astra Serif" w:hAnsi="PT Astra Serif"/>
                <w:color w:val="000000"/>
                <w:sz w:val="18"/>
                <w:szCs w:val="18"/>
              </w:rPr>
              <w:t>ООО</w:t>
            </w:r>
            <w:r w:rsidRPr="005A3C90">
              <w:rPr>
                <w:rFonts w:ascii="PT Astra Serif" w:hAnsi="PT Astra Serif"/>
                <w:color w:val="000000"/>
                <w:sz w:val="18"/>
                <w:szCs w:val="18"/>
              </w:rPr>
              <w:t xml:space="preserve"> </w:t>
            </w:r>
            <w:r>
              <w:rPr>
                <w:rFonts w:ascii="PT Astra Serif" w:hAnsi="PT Astra Serif"/>
                <w:color w:val="000000"/>
                <w:sz w:val="18"/>
                <w:szCs w:val="18"/>
              </w:rPr>
              <w:t>«ТК «</w:t>
            </w:r>
            <w:proofErr w:type="spellStart"/>
            <w:r>
              <w:rPr>
                <w:rFonts w:ascii="PT Astra Serif" w:hAnsi="PT Astra Serif"/>
                <w:color w:val="000000"/>
                <w:sz w:val="18"/>
                <w:szCs w:val="18"/>
              </w:rPr>
              <w:t>Омскглавснаб</w:t>
            </w:r>
            <w:proofErr w:type="spellEnd"/>
            <w:r>
              <w:rPr>
                <w:rFonts w:ascii="PT Astra Serif" w:hAnsi="PT Astra Serif"/>
                <w:color w:val="000000"/>
                <w:sz w:val="18"/>
                <w:szCs w:val="18"/>
              </w:rPr>
              <w:t xml:space="preserve">», Омская </w:t>
            </w:r>
            <w:proofErr w:type="spellStart"/>
            <w:proofErr w:type="gramStart"/>
            <w:r>
              <w:rPr>
                <w:rFonts w:ascii="PT Astra Serif" w:hAnsi="PT Astra Serif"/>
                <w:color w:val="000000"/>
                <w:sz w:val="18"/>
                <w:szCs w:val="18"/>
              </w:rPr>
              <w:t>обл</w:t>
            </w:r>
            <w:proofErr w:type="spellEnd"/>
            <w:proofErr w:type="gramEnd"/>
          </w:p>
        </w:tc>
        <w:tc>
          <w:tcPr>
            <w:tcW w:w="1879" w:type="dxa"/>
            <w:tcBorders>
              <w:left w:val="single" w:sz="8" w:space="0" w:color="000000"/>
              <w:bottom w:val="single" w:sz="8" w:space="0" w:color="000000"/>
              <w:right w:val="single" w:sz="4" w:space="0" w:color="auto"/>
            </w:tcBorders>
          </w:tcPr>
          <w:p w:rsidR="009C4D85" w:rsidRDefault="009C4D85" w:rsidP="00593F7C">
            <w:pPr>
              <w:snapToGrid w:val="0"/>
              <w:jc w:val="center"/>
              <w:rPr>
                <w:rFonts w:ascii="PT Astra Serif" w:hAnsi="PT Astra Serif"/>
                <w:color w:val="000000"/>
                <w:sz w:val="18"/>
                <w:szCs w:val="18"/>
              </w:rPr>
            </w:pPr>
            <w:r>
              <w:rPr>
                <w:rFonts w:ascii="PT Astra Serif" w:hAnsi="PT Astra Serif"/>
                <w:color w:val="000000"/>
                <w:sz w:val="18"/>
                <w:szCs w:val="18"/>
              </w:rPr>
              <w:t>ООО «</w:t>
            </w:r>
            <w:proofErr w:type="spellStart"/>
            <w:r>
              <w:rPr>
                <w:rFonts w:ascii="PT Astra Serif" w:hAnsi="PT Astra Serif"/>
                <w:color w:val="000000"/>
                <w:sz w:val="18"/>
                <w:szCs w:val="18"/>
              </w:rPr>
              <w:t>Бансковская</w:t>
            </w:r>
            <w:proofErr w:type="spellEnd"/>
            <w:r>
              <w:rPr>
                <w:rFonts w:ascii="PT Astra Serif" w:hAnsi="PT Astra Serif"/>
                <w:color w:val="000000"/>
                <w:sz w:val="18"/>
                <w:szCs w:val="18"/>
              </w:rPr>
              <w:t xml:space="preserve"> техника»,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.С</w:t>
            </w:r>
            <w:proofErr w:type="gramEnd"/>
            <w:r>
              <w:rPr>
                <w:rFonts w:ascii="PT Astra Serif" w:hAnsi="PT Astra Serif"/>
                <w:color w:val="000000"/>
                <w:sz w:val="18"/>
                <w:szCs w:val="18"/>
              </w:rPr>
              <w:t>анкт</w:t>
            </w:r>
            <w:proofErr w:type="spellEnd"/>
            <w:r>
              <w:rPr>
                <w:rFonts w:ascii="PT Astra Serif" w:hAnsi="PT Astra Serif"/>
                <w:color w:val="000000"/>
                <w:sz w:val="18"/>
                <w:szCs w:val="18"/>
              </w:rPr>
              <w:t>-Петербург</w:t>
            </w:r>
          </w:p>
        </w:tc>
      </w:tr>
      <w:tr w:rsidR="009C4D85" w:rsidRPr="00405EF6" w:rsidTr="00C51344">
        <w:trPr>
          <w:trHeight w:val="708"/>
        </w:trPr>
        <w:tc>
          <w:tcPr>
            <w:tcW w:w="3686" w:type="dxa"/>
            <w:tcBorders>
              <w:left w:val="single" w:sz="8" w:space="0" w:color="000000"/>
              <w:bottom w:val="single" w:sz="8" w:space="0" w:color="000000"/>
            </w:tcBorders>
          </w:tcPr>
          <w:p w:rsidR="009C4D85" w:rsidRPr="00C51344" w:rsidRDefault="009C4D85" w:rsidP="00593F7C">
            <w:pPr>
              <w:snapToGrid w:val="0"/>
              <w:ind w:left="108" w:right="119"/>
              <w:jc w:val="both"/>
              <w:rPr>
                <w:color w:val="000000"/>
                <w:sz w:val="15"/>
                <w:szCs w:val="15"/>
              </w:rPr>
            </w:pPr>
            <w:r w:rsidRPr="00C51344">
              <w:rPr>
                <w:color w:val="000000"/>
                <w:sz w:val="15"/>
                <w:szCs w:val="15"/>
              </w:rPr>
              <w:t>1.</w:t>
            </w:r>
            <w:r w:rsidRPr="00C51344">
              <w:rPr>
                <w:sz w:val="15"/>
                <w:szCs w:val="15"/>
              </w:rPr>
              <w:t xml:space="preserve">Непроведение ликвидации участника </w:t>
            </w:r>
            <w:r w:rsidRPr="00C51344">
              <w:rPr>
                <w:bCs/>
                <w:sz w:val="15"/>
                <w:szCs w:val="15"/>
              </w:rPr>
              <w:t>закупки -</w:t>
            </w:r>
            <w:r w:rsidRPr="00C51344">
              <w:rPr>
                <w:sz w:val="15"/>
                <w:szCs w:val="15"/>
              </w:rPr>
              <w:t xml:space="preserve"> юридического лица и отсутствие решения арбитражного суда о признании участника </w:t>
            </w:r>
            <w:r w:rsidRPr="00C51344">
              <w:rPr>
                <w:bCs/>
                <w:sz w:val="15"/>
                <w:szCs w:val="15"/>
              </w:rPr>
              <w:t>закупки</w:t>
            </w:r>
            <w:r w:rsidRPr="00C51344">
              <w:rPr>
                <w:sz w:val="15"/>
                <w:szCs w:val="15"/>
              </w:rPr>
              <w:t xml:space="preserve"> - юридического лица, индивидуального предпринимателя </w:t>
            </w:r>
            <w:r w:rsidRPr="00C51344">
              <w:rPr>
                <w:bCs/>
                <w:sz w:val="15"/>
                <w:szCs w:val="15"/>
              </w:rPr>
              <w:t>несостоятельным (</w:t>
            </w:r>
            <w:r w:rsidRPr="00C51344">
              <w:rPr>
                <w:sz w:val="15"/>
                <w:szCs w:val="15"/>
              </w:rPr>
              <w:t>банкротом</w:t>
            </w:r>
            <w:r w:rsidRPr="00C51344">
              <w:rPr>
                <w:bCs/>
                <w:sz w:val="15"/>
                <w:szCs w:val="15"/>
              </w:rPr>
              <w:t>)</w:t>
            </w:r>
            <w:r w:rsidRPr="00C51344">
              <w:rPr>
                <w:sz w:val="15"/>
                <w:szCs w:val="15"/>
              </w:rPr>
              <w:t xml:space="preserve"> и об открытии конкурсного производства.</w:t>
            </w:r>
          </w:p>
        </w:tc>
        <w:tc>
          <w:tcPr>
            <w:tcW w:w="1797" w:type="dxa"/>
            <w:tcBorders>
              <w:left w:val="single" w:sz="8" w:space="0" w:color="000000"/>
              <w:bottom w:val="single" w:sz="8" w:space="0" w:color="000000"/>
            </w:tcBorders>
            <w:vAlign w:val="center"/>
          </w:tcPr>
          <w:p w:rsidR="009C4D85" w:rsidRPr="00C51344" w:rsidRDefault="009C4D85" w:rsidP="00593F7C">
            <w:pPr>
              <w:snapToGrid w:val="0"/>
              <w:jc w:val="center"/>
              <w:rPr>
                <w:color w:val="000000"/>
                <w:sz w:val="15"/>
                <w:szCs w:val="15"/>
              </w:rPr>
            </w:pPr>
            <w:r w:rsidRPr="00C51344">
              <w:rPr>
                <w:color w:val="000000"/>
                <w:sz w:val="15"/>
                <w:szCs w:val="15"/>
              </w:rPr>
              <w:t>декларация</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8" w:space="0" w:color="000000"/>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9C4D85" w:rsidRPr="00405EF6" w:rsidTr="00C51344">
        <w:trPr>
          <w:trHeight w:val="387"/>
        </w:trPr>
        <w:tc>
          <w:tcPr>
            <w:tcW w:w="3686" w:type="dxa"/>
            <w:tcBorders>
              <w:left w:val="single" w:sz="8" w:space="0" w:color="000000"/>
              <w:bottom w:val="single" w:sz="8" w:space="0" w:color="000000"/>
            </w:tcBorders>
          </w:tcPr>
          <w:p w:rsidR="009C4D85" w:rsidRPr="00C51344" w:rsidRDefault="009C4D85" w:rsidP="00593F7C">
            <w:pPr>
              <w:snapToGrid w:val="0"/>
              <w:ind w:left="105" w:right="120"/>
              <w:jc w:val="both"/>
              <w:rPr>
                <w:sz w:val="15"/>
                <w:szCs w:val="15"/>
              </w:rPr>
            </w:pPr>
            <w:r w:rsidRPr="00C51344">
              <w:rPr>
                <w:sz w:val="15"/>
                <w:szCs w:val="15"/>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97" w:type="dxa"/>
            <w:tcBorders>
              <w:left w:val="single" w:sz="8" w:space="0" w:color="000000"/>
              <w:bottom w:val="single" w:sz="8" w:space="0" w:color="000000"/>
            </w:tcBorders>
            <w:vAlign w:val="center"/>
          </w:tcPr>
          <w:p w:rsidR="009C4D85" w:rsidRPr="00C51344" w:rsidRDefault="009C4D85" w:rsidP="00593F7C">
            <w:pPr>
              <w:snapToGrid w:val="0"/>
              <w:jc w:val="center"/>
              <w:rPr>
                <w:color w:val="000000"/>
                <w:sz w:val="15"/>
                <w:szCs w:val="15"/>
              </w:rPr>
            </w:pPr>
            <w:r w:rsidRPr="00C51344">
              <w:rPr>
                <w:color w:val="000000"/>
                <w:sz w:val="15"/>
                <w:szCs w:val="15"/>
              </w:rPr>
              <w:t>декларация</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8" w:space="0" w:color="000000"/>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9C4D85" w:rsidRPr="00405EF6" w:rsidTr="00C51344">
        <w:tc>
          <w:tcPr>
            <w:tcW w:w="3686" w:type="dxa"/>
            <w:tcBorders>
              <w:left w:val="single" w:sz="8" w:space="0" w:color="000000"/>
              <w:bottom w:val="single" w:sz="8" w:space="0" w:color="000000"/>
            </w:tcBorders>
          </w:tcPr>
          <w:p w:rsidR="009C4D85" w:rsidRPr="00C51344" w:rsidRDefault="009C4D85" w:rsidP="00593F7C">
            <w:pPr>
              <w:snapToGrid w:val="0"/>
              <w:ind w:left="105" w:right="120"/>
              <w:jc w:val="both"/>
              <w:rPr>
                <w:sz w:val="15"/>
                <w:szCs w:val="15"/>
              </w:rPr>
            </w:pPr>
            <w:r w:rsidRPr="00C51344">
              <w:rPr>
                <w:sz w:val="15"/>
                <w:szCs w:val="15"/>
              </w:rPr>
              <w:t xml:space="preserve">3. </w:t>
            </w:r>
            <w:proofErr w:type="gramStart"/>
            <w:r w:rsidRPr="00C51344">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1344">
              <w:rPr>
                <w:sz w:val="15"/>
                <w:szCs w:val="15"/>
              </w:rPr>
              <w:t xml:space="preserve"> </w:t>
            </w:r>
            <w:proofErr w:type="gramStart"/>
            <w:r w:rsidRPr="00C51344">
              <w:rPr>
                <w:sz w:val="15"/>
                <w:szCs w:val="15"/>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51344">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1344">
              <w:rPr>
                <w:sz w:val="15"/>
                <w:szCs w:val="15"/>
              </w:rPr>
              <w:t>указанных</w:t>
            </w:r>
            <w:proofErr w:type="gramEnd"/>
            <w:r w:rsidRPr="00C51344">
              <w:rPr>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97" w:type="dxa"/>
            <w:tcBorders>
              <w:left w:val="single" w:sz="8" w:space="0" w:color="000000"/>
              <w:bottom w:val="single" w:sz="8" w:space="0" w:color="000000"/>
            </w:tcBorders>
            <w:vAlign w:val="center"/>
          </w:tcPr>
          <w:p w:rsidR="009C4D85" w:rsidRPr="00C51344" w:rsidRDefault="009C4D85" w:rsidP="00593F7C">
            <w:pPr>
              <w:snapToGrid w:val="0"/>
              <w:jc w:val="center"/>
              <w:rPr>
                <w:color w:val="000000"/>
                <w:sz w:val="15"/>
                <w:szCs w:val="15"/>
              </w:rPr>
            </w:pPr>
            <w:r w:rsidRPr="00C51344">
              <w:rPr>
                <w:color w:val="000000"/>
                <w:sz w:val="15"/>
                <w:szCs w:val="15"/>
              </w:rPr>
              <w:t>декларация</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8" w:space="0" w:color="000000"/>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9C4D85" w:rsidRPr="00405EF6" w:rsidTr="00C51344">
        <w:tc>
          <w:tcPr>
            <w:tcW w:w="3686" w:type="dxa"/>
            <w:tcBorders>
              <w:left w:val="single" w:sz="8" w:space="0" w:color="000000"/>
              <w:bottom w:val="single" w:sz="8" w:space="0" w:color="000000"/>
              <w:right w:val="single" w:sz="4" w:space="0" w:color="auto"/>
            </w:tcBorders>
          </w:tcPr>
          <w:p w:rsidR="009C4D85" w:rsidRPr="00C51344" w:rsidRDefault="009C4D85" w:rsidP="00593F7C">
            <w:pPr>
              <w:snapToGrid w:val="0"/>
              <w:ind w:left="105" w:right="120"/>
              <w:jc w:val="both"/>
              <w:rPr>
                <w:color w:val="000000"/>
                <w:sz w:val="15"/>
                <w:szCs w:val="15"/>
              </w:rPr>
            </w:pPr>
            <w:r w:rsidRPr="00C51344">
              <w:rPr>
                <w:color w:val="000000"/>
                <w:sz w:val="15"/>
                <w:szCs w:val="15"/>
              </w:rPr>
              <w:t xml:space="preserve">4. </w:t>
            </w:r>
            <w:proofErr w:type="gramStart"/>
            <w:r w:rsidRPr="00C51344">
              <w:rPr>
                <w:color w:val="000000"/>
                <w:sz w:val="15"/>
                <w:szCs w:val="15"/>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51344">
              <w:rPr>
                <w:color w:val="000000"/>
                <w:sz w:val="15"/>
                <w:szCs w:val="15"/>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97" w:type="dxa"/>
            <w:tcBorders>
              <w:left w:val="single" w:sz="4" w:space="0" w:color="auto"/>
              <w:bottom w:val="single" w:sz="8" w:space="0" w:color="000000"/>
            </w:tcBorders>
            <w:vAlign w:val="center"/>
          </w:tcPr>
          <w:p w:rsidR="009C4D85" w:rsidRPr="00C51344" w:rsidRDefault="009C4D85" w:rsidP="00593F7C">
            <w:pPr>
              <w:snapToGrid w:val="0"/>
              <w:jc w:val="center"/>
              <w:rPr>
                <w:color w:val="000000"/>
                <w:sz w:val="15"/>
                <w:szCs w:val="15"/>
              </w:rPr>
            </w:pPr>
            <w:r w:rsidRPr="00C51344">
              <w:rPr>
                <w:color w:val="000000"/>
                <w:sz w:val="15"/>
                <w:szCs w:val="15"/>
              </w:rPr>
              <w:t>декларация</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8" w:space="0" w:color="000000"/>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9C4D85" w:rsidRPr="00405EF6" w:rsidTr="00C51344">
        <w:trPr>
          <w:trHeight w:val="424"/>
        </w:trPr>
        <w:tc>
          <w:tcPr>
            <w:tcW w:w="3686" w:type="dxa"/>
            <w:tcBorders>
              <w:left w:val="single" w:sz="8" w:space="0" w:color="000000"/>
              <w:bottom w:val="single" w:sz="8" w:space="0" w:color="000000"/>
            </w:tcBorders>
          </w:tcPr>
          <w:p w:rsidR="009C4D85" w:rsidRPr="00C51344" w:rsidRDefault="009C4D85" w:rsidP="00593F7C">
            <w:pPr>
              <w:snapToGrid w:val="0"/>
              <w:ind w:left="105" w:right="120"/>
              <w:jc w:val="both"/>
              <w:rPr>
                <w:sz w:val="15"/>
                <w:szCs w:val="15"/>
              </w:rPr>
            </w:pPr>
            <w:r w:rsidRPr="00C51344">
              <w:rPr>
                <w:sz w:val="15"/>
                <w:szCs w:val="15"/>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797" w:type="dxa"/>
            <w:tcBorders>
              <w:left w:val="single" w:sz="8" w:space="0" w:color="000000"/>
              <w:bottom w:val="single" w:sz="8" w:space="0" w:color="000000"/>
            </w:tcBorders>
            <w:vAlign w:val="center"/>
          </w:tcPr>
          <w:p w:rsidR="009C4D85" w:rsidRPr="00C51344" w:rsidRDefault="009C4D85" w:rsidP="00593F7C">
            <w:pPr>
              <w:snapToGrid w:val="0"/>
              <w:jc w:val="center"/>
              <w:rPr>
                <w:color w:val="000000"/>
                <w:sz w:val="15"/>
                <w:szCs w:val="15"/>
              </w:rPr>
            </w:pPr>
            <w:r w:rsidRPr="00C51344">
              <w:rPr>
                <w:color w:val="000000"/>
                <w:sz w:val="15"/>
                <w:szCs w:val="15"/>
              </w:rPr>
              <w:t>декларация</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8" w:space="0" w:color="000000"/>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9C4D85" w:rsidRPr="00405EF6" w:rsidTr="00C51344">
        <w:trPr>
          <w:trHeight w:val="424"/>
        </w:trPr>
        <w:tc>
          <w:tcPr>
            <w:tcW w:w="3686" w:type="dxa"/>
            <w:tcBorders>
              <w:left w:val="single" w:sz="8" w:space="0" w:color="000000"/>
              <w:bottom w:val="single" w:sz="8" w:space="0" w:color="000000"/>
            </w:tcBorders>
          </w:tcPr>
          <w:p w:rsidR="009C4D85" w:rsidRPr="00C51344" w:rsidRDefault="009C4D85" w:rsidP="00593F7C">
            <w:pPr>
              <w:snapToGrid w:val="0"/>
              <w:ind w:left="105" w:right="120"/>
              <w:jc w:val="both"/>
              <w:rPr>
                <w:sz w:val="15"/>
                <w:szCs w:val="15"/>
              </w:rPr>
            </w:pPr>
            <w:r w:rsidRPr="00C51344">
              <w:rPr>
                <w:sz w:val="15"/>
                <w:szCs w:val="15"/>
              </w:rPr>
              <w:t xml:space="preserve">5. </w:t>
            </w:r>
            <w:proofErr w:type="gramStart"/>
            <w:r w:rsidRPr="00C51344">
              <w:rPr>
                <w:sz w:val="15"/>
                <w:szCs w:val="15"/>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C51344">
              <w:rPr>
                <w:sz w:val="15"/>
                <w:szCs w:val="15"/>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51344">
              <w:rPr>
                <w:sz w:val="15"/>
                <w:szCs w:val="15"/>
              </w:rPr>
              <w:t xml:space="preserve"> </w:t>
            </w:r>
            <w:proofErr w:type="gramStart"/>
            <w:r w:rsidRPr="00C51344">
              <w:rPr>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1344">
              <w:rPr>
                <w:sz w:val="15"/>
                <w:szCs w:val="15"/>
              </w:rPr>
              <w:t>неполнородными</w:t>
            </w:r>
            <w:proofErr w:type="spellEnd"/>
            <w:r w:rsidRPr="00C51344">
              <w:rPr>
                <w:sz w:val="15"/>
                <w:szCs w:val="15"/>
              </w:rPr>
              <w:t xml:space="preserve"> (имеющими общих отца или мать) братьями и сестрами), усыновителями или усыновлёнными указанных физических лиц.</w:t>
            </w:r>
            <w:proofErr w:type="gramEnd"/>
            <w:r w:rsidRPr="00C51344">
              <w:rPr>
                <w:sz w:val="15"/>
                <w:szCs w:val="15"/>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97" w:type="dxa"/>
            <w:tcBorders>
              <w:left w:val="single" w:sz="8" w:space="0" w:color="000000"/>
              <w:bottom w:val="single" w:sz="8" w:space="0" w:color="000000"/>
            </w:tcBorders>
            <w:vAlign w:val="center"/>
          </w:tcPr>
          <w:p w:rsidR="009C4D85" w:rsidRPr="00C51344" w:rsidRDefault="009C4D85" w:rsidP="00593F7C">
            <w:pPr>
              <w:snapToGrid w:val="0"/>
              <w:jc w:val="center"/>
              <w:rPr>
                <w:color w:val="000000"/>
                <w:sz w:val="15"/>
                <w:szCs w:val="15"/>
              </w:rPr>
            </w:pPr>
            <w:r w:rsidRPr="00C51344">
              <w:rPr>
                <w:color w:val="000000"/>
                <w:sz w:val="15"/>
                <w:szCs w:val="15"/>
              </w:rPr>
              <w:lastRenderedPageBreak/>
              <w:t>декларация</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8" w:space="0" w:color="000000"/>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9C4D85" w:rsidRPr="00405EF6" w:rsidTr="00C51344">
        <w:trPr>
          <w:trHeight w:val="424"/>
        </w:trPr>
        <w:tc>
          <w:tcPr>
            <w:tcW w:w="3686" w:type="dxa"/>
            <w:tcBorders>
              <w:left w:val="single" w:sz="8" w:space="0" w:color="000000"/>
              <w:bottom w:val="single" w:sz="8" w:space="0" w:color="000000"/>
            </w:tcBorders>
          </w:tcPr>
          <w:p w:rsidR="009C4D85" w:rsidRPr="00C51344" w:rsidRDefault="009C4D85" w:rsidP="00593F7C">
            <w:pPr>
              <w:snapToGrid w:val="0"/>
              <w:ind w:left="105" w:right="120"/>
              <w:jc w:val="both"/>
              <w:rPr>
                <w:color w:val="000000"/>
                <w:sz w:val="15"/>
                <w:szCs w:val="15"/>
              </w:rPr>
            </w:pPr>
            <w:r w:rsidRPr="00C51344">
              <w:rPr>
                <w:color w:val="000000"/>
                <w:sz w:val="15"/>
                <w:szCs w:val="15"/>
              </w:rPr>
              <w:lastRenderedPageBreak/>
              <w:t xml:space="preserve">6. </w:t>
            </w:r>
            <w:r w:rsidRPr="00C51344">
              <w:rPr>
                <w:sz w:val="15"/>
                <w:szCs w:val="15"/>
              </w:rPr>
              <w:t xml:space="preserve">Отсутствие в реестре недобросовестных поставщиков сведений об участнике </w:t>
            </w:r>
            <w:r w:rsidRPr="00C51344">
              <w:rPr>
                <w:bCs/>
                <w:sz w:val="15"/>
                <w:szCs w:val="15"/>
              </w:rPr>
              <w:t>закупки – юридическом лице</w:t>
            </w:r>
            <w:r w:rsidRPr="00C51344">
              <w:rPr>
                <w:sz w:val="15"/>
                <w:szCs w:val="15"/>
              </w:rPr>
              <w:t xml:space="preserve">, </w:t>
            </w:r>
            <w:r w:rsidRPr="00C51344">
              <w:rPr>
                <w:bCs/>
                <w:sz w:val="15"/>
                <w:szCs w:val="15"/>
              </w:rPr>
              <w:t>в том числе</w:t>
            </w:r>
            <w:r w:rsidRPr="00C51344">
              <w:rPr>
                <w:sz w:val="15"/>
                <w:szCs w:val="15"/>
              </w:rPr>
              <w:t xml:space="preserve"> сведений об учредителях, </w:t>
            </w:r>
            <w:r w:rsidRPr="00C51344">
              <w:rPr>
                <w:bCs/>
                <w:sz w:val="15"/>
                <w:szCs w:val="15"/>
              </w:rPr>
              <w:t>о</w:t>
            </w:r>
            <w:r w:rsidRPr="00C51344">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sidRPr="00C51344">
              <w:rPr>
                <w:bCs/>
                <w:sz w:val="15"/>
                <w:szCs w:val="15"/>
              </w:rPr>
              <w:t>закупки – для юридического лица</w:t>
            </w:r>
          </w:p>
        </w:tc>
        <w:tc>
          <w:tcPr>
            <w:tcW w:w="1797" w:type="dxa"/>
            <w:tcBorders>
              <w:left w:val="single" w:sz="8" w:space="0" w:color="000000"/>
              <w:bottom w:val="single" w:sz="8" w:space="0" w:color="000000"/>
            </w:tcBorders>
            <w:vAlign w:val="center"/>
          </w:tcPr>
          <w:p w:rsidR="009C4D85" w:rsidRPr="00C51344" w:rsidRDefault="009C4D85" w:rsidP="00593F7C">
            <w:pPr>
              <w:jc w:val="center"/>
              <w:rPr>
                <w:sz w:val="15"/>
                <w:szCs w:val="15"/>
              </w:rPr>
            </w:pPr>
            <w:r w:rsidRPr="00C51344">
              <w:rPr>
                <w:color w:val="000000"/>
                <w:sz w:val="15"/>
                <w:szCs w:val="15"/>
              </w:rPr>
              <w:t>Отсутствие</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879" w:type="dxa"/>
            <w:tcBorders>
              <w:left w:val="single" w:sz="8" w:space="0" w:color="000000"/>
              <w:bottom w:val="single" w:sz="8" w:space="0" w:color="000000"/>
              <w:right w:val="single" w:sz="8" w:space="0" w:color="000000"/>
            </w:tcBorders>
            <w:vAlign w:val="center"/>
          </w:tcPr>
          <w:p w:rsidR="009C4D85" w:rsidRPr="00405EF6" w:rsidRDefault="009C4D85" w:rsidP="00593F7C">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9C4D85" w:rsidRPr="00405EF6" w:rsidTr="00C51344">
        <w:trPr>
          <w:trHeight w:val="424"/>
        </w:trPr>
        <w:tc>
          <w:tcPr>
            <w:tcW w:w="3686" w:type="dxa"/>
            <w:tcBorders>
              <w:left w:val="single" w:sz="8" w:space="0" w:color="000000"/>
              <w:bottom w:val="single" w:sz="8" w:space="0" w:color="000000"/>
            </w:tcBorders>
          </w:tcPr>
          <w:p w:rsidR="009C4D85" w:rsidRPr="00C51344" w:rsidRDefault="009C4D85" w:rsidP="00593F7C">
            <w:pPr>
              <w:snapToGrid w:val="0"/>
              <w:ind w:left="105" w:right="120"/>
              <w:jc w:val="both"/>
              <w:rPr>
                <w:sz w:val="15"/>
                <w:szCs w:val="15"/>
              </w:rPr>
            </w:pPr>
            <w:r w:rsidRPr="00C51344">
              <w:rPr>
                <w:sz w:val="15"/>
                <w:szCs w:val="15"/>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9C4D85" w:rsidRPr="00C51344" w:rsidRDefault="009C4D85" w:rsidP="00593F7C">
            <w:pPr>
              <w:snapToGrid w:val="0"/>
              <w:ind w:left="105" w:right="120"/>
              <w:jc w:val="both"/>
              <w:rPr>
                <w:sz w:val="15"/>
                <w:szCs w:val="15"/>
              </w:rPr>
            </w:pPr>
          </w:p>
          <w:p w:rsidR="009C4D85" w:rsidRPr="00C51344" w:rsidRDefault="009C4D85" w:rsidP="00593F7C">
            <w:pPr>
              <w:snapToGrid w:val="0"/>
              <w:ind w:left="105" w:right="120"/>
              <w:jc w:val="both"/>
              <w:rPr>
                <w:sz w:val="15"/>
                <w:szCs w:val="15"/>
              </w:rPr>
            </w:pPr>
          </w:p>
        </w:tc>
        <w:tc>
          <w:tcPr>
            <w:tcW w:w="1797" w:type="dxa"/>
            <w:tcBorders>
              <w:left w:val="single" w:sz="8" w:space="0" w:color="000000"/>
              <w:bottom w:val="single" w:sz="8" w:space="0" w:color="000000"/>
            </w:tcBorders>
          </w:tcPr>
          <w:p w:rsidR="009C4D85" w:rsidRPr="00C51344" w:rsidRDefault="009C4D85" w:rsidP="00593F7C">
            <w:pPr>
              <w:snapToGrid w:val="0"/>
              <w:jc w:val="center"/>
              <w:rPr>
                <w:color w:val="000000"/>
                <w:sz w:val="15"/>
                <w:szCs w:val="15"/>
              </w:rPr>
            </w:pPr>
          </w:p>
          <w:p w:rsidR="009C4D85" w:rsidRPr="00C51344" w:rsidRDefault="009C4D85" w:rsidP="00593F7C">
            <w:pPr>
              <w:snapToGrid w:val="0"/>
              <w:jc w:val="center"/>
              <w:rPr>
                <w:color w:val="000000"/>
                <w:sz w:val="15"/>
                <w:szCs w:val="15"/>
              </w:rPr>
            </w:pPr>
            <w:r w:rsidRPr="00C51344">
              <w:rPr>
                <w:color w:val="000000"/>
                <w:sz w:val="15"/>
                <w:szCs w:val="15"/>
              </w:rPr>
              <w:t xml:space="preserve">Декларация наименования страны происхождения поставляемого товара - </w:t>
            </w:r>
            <w:r w:rsidRPr="00C51344">
              <w:rPr>
                <w:sz w:val="15"/>
                <w:szCs w:val="15"/>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879" w:type="dxa"/>
            <w:tcBorders>
              <w:left w:val="single" w:sz="8" w:space="0" w:color="000000"/>
              <w:bottom w:val="single" w:sz="8" w:space="0" w:color="000000"/>
              <w:right w:val="single" w:sz="4" w:space="0" w:color="auto"/>
            </w:tcBorders>
          </w:tcPr>
          <w:p w:rsidR="009C4D85" w:rsidRDefault="009C4D85" w:rsidP="00593F7C">
            <w:pPr>
              <w:jc w:val="center"/>
              <w:rPr>
                <w:rFonts w:ascii="PT Astra Serif" w:hAnsi="PT Astra Serif"/>
                <w:color w:val="000000"/>
                <w:sz w:val="18"/>
                <w:szCs w:val="18"/>
              </w:rPr>
            </w:pPr>
          </w:p>
          <w:p w:rsidR="009C4D85" w:rsidRDefault="009C4D85" w:rsidP="00593F7C">
            <w:pPr>
              <w:jc w:val="center"/>
              <w:rPr>
                <w:rFonts w:ascii="PT Astra Serif" w:hAnsi="PT Astra Serif"/>
                <w:color w:val="000000"/>
                <w:sz w:val="18"/>
                <w:szCs w:val="18"/>
              </w:rPr>
            </w:pPr>
          </w:p>
          <w:p w:rsidR="009C4D85" w:rsidRDefault="009C4D85" w:rsidP="00593F7C">
            <w:pPr>
              <w:jc w:val="center"/>
              <w:rPr>
                <w:rFonts w:ascii="PT Astra Serif" w:hAnsi="PT Astra Serif"/>
                <w:color w:val="000000"/>
                <w:sz w:val="18"/>
                <w:szCs w:val="18"/>
              </w:rPr>
            </w:pPr>
          </w:p>
          <w:p w:rsidR="009C4D85" w:rsidRDefault="009C4D85" w:rsidP="00593F7C">
            <w:pPr>
              <w:jc w:val="center"/>
              <w:rPr>
                <w:rFonts w:ascii="PT Astra Serif" w:hAnsi="PT Astra Serif"/>
                <w:color w:val="000000"/>
                <w:sz w:val="18"/>
                <w:szCs w:val="18"/>
              </w:rPr>
            </w:pPr>
          </w:p>
          <w:p w:rsidR="009C4D85" w:rsidRDefault="009C4D85" w:rsidP="00593F7C">
            <w:pPr>
              <w:jc w:val="center"/>
              <w:rPr>
                <w:rFonts w:ascii="PT Astra Serif" w:hAnsi="PT Astra Serif"/>
                <w:color w:val="000000"/>
                <w:sz w:val="18"/>
                <w:szCs w:val="18"/>
              </w:rPr>
            </w:pPr>
          </w:p>
          <w:p w:rsidR="009C4D85" w:rsidRDefault="009C4D85" w:rsidP="00593F7C">
            <w:pPr>
              <w:jc w:val="center"/>
              <w:rPr>
                <w:rFonts w:ascii="PT Astra Serif" w:hAnsi="PT Astra Serif"/>
                <w:color w:val="000000"/>
                <w:sz w:val="18"/>
                <w:szCs w:val="18"/>
              </w:rPr>
            </w:pPr>
          </w:p>
          <w:p w:rsidR="009C4D85" w:rsidRDefault="009C4D85" w:rsidP="00593F7C">
            <w:pPr>
              <w:jc w:val="center"/>
              <w:rPr>
                <w:rFonts w:ascii="PT Astra Serif" w:hAnsi="PT Astra Serif"/>
                <w:color w:val="000000"/>
                <w:sz w:val="18"/>
                <w:szCs w:val="18"/>
              </w:rPr>
            </w:pPr>
          </w:p>
          <w:p w:rsidR="009C4D85" w:rsidRDefault="009C4D85" w:rsidP="00593F7C">
            <w:pPr>
              <w:jc w:val="center"/>
              <w:rPr>
                <w:rFonts w:ascii="PT Astra Serif" w:hAnsi="PT Astra Serif"/>
                <w:color w:val="000000"/>
                <w:sz w:val="18"/>
                <w:szCs w:val="18"/>
              </w:rPr>
            </w:pPr>
          </w:p>
          <w:p w:rsidR="009C4D85" w:rsidRDefault="009C4D85" w:rsidP="00593F7C">
            <w:pPr>
              <w:jc w:val="center"/>
              <w:rPr>
                <w:rFonts w:ascii="PT Astra Serif" w:hAnsi="PT Astra Serif"/>
                <w:color w:val="000000"/>
                <w:sz w:val="18"/>
                <w:szCs w:val="18"/>
              </w:rPr>
            </w:pPr>
          </w:p>
          <w:p w:rsidR="009C4D85" w:rsidRDefault="009C4D85" w:rsidP="00593F7C">
            <w:pPr>
              <w:jc w:val="center"/>
              <w:rPr>
                <w:rFonts w:ascii="PT Astra Serif" w:hAnsi="PT Astra Serif"/>
                <w:color w:val="000000"/>
                <w:sz w:val="18"/>
                <w:szCs w:val="18"/>
              </w:rPr>
            </w:pPr>
          </w:p>
          <w:p w:rsidR="009C4D85" w:rsidRDefault="009C4D85" w:rsidP="00593F7C">
            <w:pPr>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w:t>
            </w:r>
          </w:p>
          <w:p w:rsidR="009C4D85" w:rsidRPr="00405EF6" w:rsidRDefault="009C4D85" w:rsidP="00593F7C">
            <w:pPr>
              <w:jc w:val="center"/>
              <w:rPr>
                <w:rFonts w:ascii="PT Astra Serif" w:hAnsi="PT Astra Serif"/>
                <w:color w:val="000000"/>
                <w:sz w:val="18"/>
                <w:szCs w:val="18"/>
              </w:rPr>
            </w:pPr>
            <w:r>
              <w:rPr>
                <w:rFonts w:ascii="PT Astra Serif" w:hAnsi="PT Astra Serif"/>
                <w:color w:val="000000"/>
                <w:sz w:val="18"/>
                <w:szCs w:val="18"/>
              </w:rPr>
              <w:t xml:space="preserve">наименование страны происхождения товара - </w:t>
            </w:r>
            <w:r w:rsidRPr="009C4D85">
              <w:rPr>
                <w:rFonts w:ascii="PT Astra Serif" w:hAnsi="PT Astra Serif"/>
                <w:b/>
                <w:color w:val="000000"/>
                <w:sz w:val="18"/>
                <w:szCs w:val="18"/>
              </w:rPr>
              <w:t>Китай</w:t>
            </w:r>
          </w:p>
        </w:tc>
        <w:tc>
          <w:tcPr>
            <w:tcW w:w="1879" w:type="dxa"/>
            <w:tcBorders>
              <w:left w:val="single" w:sz="8" w:space="0" w:color="000000"/>
              <w:bottom w:val="single" w:sz="8" w:space="0" w:color="000000"/>
              <w:right w:val="single" w:sz="8" w:space="0" w:color="000000"/>
            </w:tcBorders>
          </w:tcPr>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r w:rsidRPr="00D86149">
              <w:rPr>
                <w:rFonts w:ascii="PT Astra Serif" w:hAnsi="PT Astra Serif"/>
                <w:color w:val="000000"/>
                <w:sz w:val="18"/>
                <w:szCs w:val="18"/>
              </w:rPr>
              <w:t>Информация продекларирована:</w:t>
            </w:r>
          </w:p>
          <w:p w:rsidR="009C4D85" w:rsidRDefault="009C4D85" w:rsidP="009C4D85">
            <w:pPr>
              <w:jc w:val="center"/>
            </w:pPr>
            <w:r>
              <w:rPr>
                <w:rFonts w:ascii="PT Astra Serif" w:hAnsi="PT Astra Serif"/>
                <w:color w:val="000000"/>
                <w:sz w:val="18"/>
                <w:szCs w:val="18"/>
              </w:rPr>
              <w:t xml:space="preserve">наименование страны происхождения товара – </w:t>
            </w:r>
            <w:r w:rsidRPr="009C4D85">
              <w:rPr>
                <w:rFonts w:ascii="PT Astra Serif" w:hAnsi="PT Astra Serif"/>
                <w:b/>
                <w:color w:val="000000"/>
                <w:sz w:val="18"/>
                <w:szCs w:val="18"/>
              </w:rPr>
              <w:t>Российская Федерация</w:t>
            </w:r>
          </w:p>
        </w:tc>
        <w:tc>
          <w:tcPr>
            <w:tcW w:w="1879" w:type="dxa"/>
            <w:tcBorders>
              <w:left w:val="single" w:sz="8" w:space="0" w:color="000000"/>
              <w:bottom w:val="single" w:sz="8" w:space="0" w:color="000000"/>
              <w:right w:val="single" w:sz="4" w:space="0" w:color="auto"/>
            </w:tcBorders>
          </w:tcPr>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p>
          <w:p w:rsidR="009C4D85" w:rsidRDefault="009C4D85" w:rsidP="009C4D85">
            <w:pPr>
              <w:jc w:val="center"/>
              <w:rPr>
                <w:rFonts w:ascii="PT Astra Serif" w:hAnsi="PT Astra Serif"/>
                <w:color w:val="000000"/>
                <w:sz w:val="18"/>
                <w:szCs w:val="18"/>
              </w:rPr>
            </w:pPr>
            <w:r w:rsidRPr="00D86149">
              <w:rPr>
                <w:rFonts w:ascii="PT Astra Serif" w:hAnsi="PT Astra Serif"/>
                <w:color w:val="000000"/>
                <w:sz w:val="18"/>
                <w:szCs w:val="18"/>
              </w:rPr>
              <w:t>Информация продекларирована:</w:t>
            </w:r>
          </w:p>
          <w:p w:rsidR="009C4D85" w:rsidRDefault="009C4D85" w:rsidP="009C4D85">
            <w:pPr>
              <w:jc w:val="center"/>
            </w:pPr>
            <w:r>
              <w:rPr>
                <w:rFonts w:ascii="PT Astra Serif" w:hAnsi="PT Astra Serif"/>
                <w:color w:val="000000"/>
                <w:sz w:val="18"/>
                <w:szCs w:val="18"/>
              </w:rPr>
              <w:t xml:space="preserve">наименование страны происхождения товара - </w:t>
            </w:r>
            <w:r w:rsidRPr="009C4D85">
              <w:rPr>
                <w:rFonts w:ascii="PT Astra Serif" w:hAnsi="PT Astra Serif"/>
                <w:b/>
                <w:color w:val="000000"/>
                <w:sz w:val="18"/>
                <w:szCs w:val="18"/>
              </w:rPr>
              <w:t>Россия</w:t>
            </w:r>
          </w:p>
        </w:tc>
      </w:tr>
      <w:tr w:rsidR="009C4D85" w:rsidRPr="00405EF6" w:rsidTr="00C51344">
        <w:trPr>
          <w:trHeight w:val="424"/>
        </w:trPr>
        <w:tc>
          <w:tcPr>
            <w:tcW w:w="3686" w:type="dxa"/>
            <w:tcBorders>
              <w:left w:val="single" w:sz="8" w:space="0" w:color="000000"/>
              <w:bottom w:val="single" w:sz="8" w:space="0" w:color="000000"/>
            </w:tcBorders>
          </w:tcPr>
          <w:p w:rsidR="009C4D85" w:rsidRPr="00C51344" w:rsidRDefault="009C4D85" w:rsidP="00593F7C">
            <w:pPr>
              <w:snapToGrid w:val="0"/>
              <w:ind w:left="105" w:right="120"/>
              <w:jc w:val="both"/>
              <w:rPr>
                <w:sz w:val="15"/>
                <w:szCs w:val="15"/>
              </w:rPr>
            </w:pPr>
            <w:r w:rsidRPr="00C51344">
              <w:rPr>
                <w:sz w:val="15"/>
                <w:szCs w:val="15"/>
              </w:rPr>
              <w:t>8. Принадлежность к субъектам малого предпринимательства и социально-ориентированным некоммерческим организациям</w:t>
            </w:r>
          </w:p>
        </w:tc>
        <w:tc>
          <w:tcPr>
            <w:tcW w:w="1797" w:type="dxa"/>
            <w:tcBorders>
              <w:left w:val="single" w:sz="8" w:space="0" w:color="000000"/>
              <w:bottom w:val="single" w:sz="8" w:space="0" w:color="000000"/>
            </w:tcBorders>
            <w:vAlign w:val="center"/>
          </w:tcPr>
          <w:p w:rsidR="009C4D85" w:rsidRPr="00C51344" w:rsidRDefault="009C4D85" w:rsidP="00593F7C">
            <w:pPr>
              <w:snapToGrid w:val="0"/>
              <w:jc w:val="center"/>
              <w:rPr>
                <w:color w:val="000000"/>
                <w:sz w:val="15"/>
                <w:szCs w:val="15"/>
              </w:rPr>
            </w:pPr>
            <w:r w:rsidRPr="00C51344">
              <w:rPr>
                <w:color w:val="000000"/>
                <w:sz w:val="15"/>
                <w:szCs w:val="15"/>
              </w:rPr>
              <w:t>декларация</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8" w:space="0" w:color="000000"/>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9C4D85" w:rsidRPr="00405EF6" w:rsidTr="00C51344">
        <w:trPr>
          <w:trHeight w:val="424"/>
        </w:trPr>
        <w:tc>
          <w:tcPr>
            <w:tcW w:w="3686" w:type="dxa"/>
            <w:tcBorders>
              <w:left w:val="single" w:sz="8" w:space="0" w:color="000000"/>
              <w:bottom w:val="single" w:sz="8" w:space="0" w:color="000000"/>
            </w:tcBorders>
          </w:tcPr>
          <w:p w:rsidR="009C4D85" w:rsidRPr="00C51344" w:rsidRDefault="009C4D85" w:rsidP="00593F7C">
            <w:pPr>
              <w:rPr>
                <w:sz w:val="15"/>
                <w:szCs w:val="15"/>
              </w:rPr>
            </w:pPr>
            <w:r w:rsidRPr="00C51344">
              <w:rPr>
                <w:sz w:val="15"/>
                <w:szCs w:val="15"/>
                <w:lang w:eastAsia="en-US"/>
              </w:rPr>
              <w:t xml:space="preserve">  9.</w:t>
            </w:r>
            <w:r w:rsidRPr="00C51344">
              <w:rPr>
                <w:color w:val="000000"/>
                <w:kern w:val="2"/>
                <w:sz w:val="15"/>
                <w:szCs w:val="15"/>
                <w:lang w:eastAsia="en-US"/>
              </w:rPr>
              <w:t xml:space="preserve"> Принадлежность участника закупки к офшорным компаниям</w:t>
            </w:r>
          </w:p>
        </w:tc>
        <w:tc>
          <w:tcPr>
            <w:tcW w:w="1797" w:type="dxa"/>
            <w:tcBorders>
              <w:left w:val="single" w:sz="8" w:space="0" w:color="000000"/>
              <w:bottom w:val="single" w:sz="8" w:space="0" w:color="000000"/>
            </w:tcBorders>
          </w:tcPr>
          <w:p w:rsidR="009C4D85" w:rsidRPr="00C51344" w:rsidRDefault="00C51344" w:rsidP="00593F7C">
            <w:pPr>
              <w:snapToGrid w:val="0"/>
              <w:spacing w:line="276" w:lineRule="auto"/>
              <w:jc w:val="center"/>
              <w:rPr>
                <w:color w:val="000000"/>
                <w:sz w:val="15"/>
                <w:szCs w:val="15"/>
                <w:lang w:eastAsia="en-US"/>
              </w:rPr>
            </w:pPr>
            <w:r w:rsidRPr="00C51344">
              <w:rPr>
                <w:color w:val="000000"/>
                <w:sz w:val="15"/>
                <w:szCs w:val="15"/>
                <w:lang w:eastAsia="en-US"/>
              </w:rPr>
              <w:t>Не</w:t>
            </w:r>
            <w:r w:rsidR="009C4D85" w:rsidRPr="00C51344">
              <w:rPr>
                <w:color w:val="000000"/>
                <w:sz w:val="15"/>
                <w:szCs w:val="15"/>
                <w:lang w:eastAsia="en-US"/>
              </w:rPr>
              <w:t>принадлежность</w:t>
            </w:r>
          </w:p>
        </w:tc>
        <w:tc>
          <w:tcPr>
            <w:tcW w:w="1879" w:type="dxa"/>
            <w:tcBorders>
              <w:left w:val="single" w:sz="8" w:space="0" w:color="000000"/>
              <w:bottom w:val="single" w:sz="8" w:space="0" w:color="000000"/>
              <w:right w:val="single" w:sz="4" w:space="0" w:color="auto"/>
            </w:tcBorders>
          </w:tcPr>
          <w:p w:rsidR="009C4D85" w:rsidRPr="00A56921" w:rsidRDefault="009C4D85" w:rsidP="00593F7C">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879" w:type="dxa"/>
            <w:tcBorders>
              <w:left w:val="single" w:sz="8" w:space="0" w:color="000000"/>
              <w:bottom w:val="single" w:sz="8" w:space="0" w:color="000000"/>
              <w:right w:val="single" w:sz="8" w:space="0" w:color="000000"/>
            </w:tcBorders>
          </w:tcPr>
          <w:p w:rsidR="009C4D85" w:rsidRPr="00A56921" w:rsidRDefault="009C4D85" w:rsidP="00593F7C">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879" w:type="dxa"/>
            <w:tcBorders>
              <w:left w:val="single" w:sz="8" w:space="0" w:color="000000"/>
              <w:bottom w:val="single" w:sz="8" w:space="0" w:color="000000"/>
              <w:right w:val="single" w:sz="4" w:space="0" w:color="auto"/>
            </w:tcBorders>
          </w:tcPr>
          <w:p w:rsidR="009C4D85" w:rsidRPr="00A56921" w:rsidRDefault="009C4D85" w:rsidP="00593F7C">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9C4D85" w:rsidRPr="00405EF6" w:rsidTr="00C51344">
        <w:trPr>
          <w:trHeight w:val="424"/>
        </w:trPr>
        <w:tc>
          <w:tcPr>
            <w:tcW w:w="3686" w:type="dxa"/>
            <w:tcBorders>
              <w:left w:val="single" w:sz="8" w:space="0" w:color="000000"/>
              <w:bottom w:val="single" w:sz="8" w:space="0" w:color="000000"/>
            </w:tcBorders>
          </w:tcPr>
          <w:p w:rsidR="009C4D85" w:rsidRPr="00405EF6" w:rsidRDefault="009C4D85" w:rsidP="00593F7C">
            <w:pPr>
              <w:snapToGrid w:val="0"/>
              <w:ind w:left="105" w:right="120"/>
              <w:rPr>
                <w:rFonts w:ascii="PT Astra Serif" w:hAnsi="PT Astra Serif"/>
                <w:color w:val="000000"/>
                <w:sz w:val="16"/>
                <w:szCs w:val="16"/>
              </w:rPr>
            </w:pPr>
            <w:r>
              <w:rPr>
                <w:rFonts w:ascii="PT Astra Serif" w:hAnsi="PT Astra Serif"/>
                <w:color w:val="000000"/>
                <w:sz w:val="16"/>
                <w:szCs w:val="16"/>
              </w:rPr>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1797" w:type="dxa"/>
            <w:tcBorders>
              <w:left w:val="single" w:sz="8" w:space="0" w:color="000000"/>
              <w:bottom w:val="single" w:sz="8" w:space="0" w:color="000000"/>
            </w:tcBorders>
            <w:vAlign w:val="center"/>
          </w:tcPr>
          <w:p w:rsidR="009C4D85" w:rsidRPr="00405EF6" w:rsidRDefault="009C4D85" w:rsidP="00593F7C">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879" w:type="dxa"/>
            <w:tcBorders>
              <w:left w:val="single" w:sz="8" w:space="0" w:color="000000"/>
              <w:bottom w:val="single" w:sz="8" w:space="0" w:color="000000"/>
              <w:right w:val="single" w:sz="8" w:space="0" w:color="000000"/>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879" w:type="dxa"/>
            <w:tcBorders>
              <w:left w:val="single" w:sz="8" w:space="0" w:color="000000"/>
              <w:bottom w:val="single" w:sz="8" w:space="0" w:color="000000"/>
              <w:right w:val="single" w:sz="4" w:space="0" w:color="auto"/>
            </w:tcBorders>
            <w:vAlign w:val="center"/>
          </w:tcPr>
          <w:p w:rsidR="009C4D85" w:rsidRPr="00405EF6" w:rsidRDefault="009C4D85" w:rsidP="00593F7C">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r>
      <w:tr w:rsidR="009C4D85" w:rsidRPr="00405EF6" w:rsidTr="00C51344">
        <w:trPr>
          <w:trHeight w:val="307"/>
        </w:trPr>
        <w:tc>
          <w:tcPr>
            <w:tcW w:w="5483" w:type="dxa"/>
            <w:gridSpan w:val="2"/>
            <w:tcBorders>
              <w:left w:val="single" w:sz="8" w:space="0" w:color="000000"/>
              <w:bottom w:val="single" w:sz="8" w:space="0" w:color="000000"/>
            </w:tcBorders>
          </w:tcPr>
          <w:p w:rsidR="009C4D85" w:rsidRPr="00405EF6" w:rsidRDefault="00C51344" w:rsidP="00593F7C">
            <w:pPr>
              <w:snapToGrid w:val="0"/>
              <w:ind w:left="105" w:right="120"/>
              <w:rPr>
                <w:rFonts w:ascii="PT Astra Serif" w:hAnsi="PT Astra Serif"/>
                <w:b/>
                <w:bCs/>
                <w:sz w:val="18"/>
                <w:szCs w:val="18"/>
              </w:rPr>
            </w:pPr>
            <w:r>
              <w:rPr>
                <w:rFonts w:ascii="PT Astra Serif" w:hAnsi="PT Astra Serif"/>
                <w:sz w:val="18"/>
                <w:szCs w:val="18"/>
              </w:rPr>
              <w:t>11</w:t>
            </w:r>
            <w:r w:rsidR="009C4D85" w:rsidRPr="00405EF6">
              <w:rPr>
                <w:rFonts w:ascii="PT Astra Serif" w:hAnsi="PT Astra Serif"/>
                <w:sz w:val="18"/>
                <w:szCs w:val="18"/>
              </w:rPr>
              <w:t xml:space="preserve">. Начальная </w:t>
            </w:r>
            <w:r>
              <w:rPr>
                <w:rFonts w:ascii="PT Astra Serif" w:hAnsi="PT Astra Serif"/>
                <w:sz w:val="18"/>
                <w:szCs w:val="18"/>
              </w:rPr>
              <w:t>(</w:t>
            </w:r>
            <w:r w:rsidR="009C4D85" w:rsidRPr="00405EF6">
              <w:rPr>
                <w:rFonts w:ascii="PT Astra Serif" w:hAnsi="PT Astra Serif"/>
                <w:sz w:val="18"/>
                <w:szCs w:val="18"/>
              </w:rPr>
              <w:t>максимальная</w:t>
            </w:r>
            <w:r>
              <w:rPr>
                <w:rFonts w:ascii="PT Astra Serif" w:hAnsi="PT Astra Serif"/>
                <w:sz w:val="18"/>
                <w:szCs w:val="18"/>
              </w:rPr>
              <w:t>)</w:t>
            </w:r>
            <w:r w:rsidR="009C4D85" w:rsidRPr="00405EF6">
              <w:rPr>
                <w:rFonts w:ascii="PT Astra Serif" w:hAnsi="PT Astra Serif"/>
                <w:sz w:val="18"/>
                <w:szCs w:val="18"/>
              </w:rPr>
              <w:t xml:space="preserve"> цена контракта —</w:t>
            </w:r>
            <w:r w:rsidR="009C4D85" w:rsidRPr="00405EF6">
              <w:rPr>
                <w:rFonts w:ascii="PT Astra Serif" w:hAnsi="PT Astra Serif"/>
                <w:b/>
                <w:sz w:val="18"/>
                <w:szCs w:val="18"/>
              </w:rPr>
              <w:t xml:space="preserve">  </w:t>
            </w:r>
            <w:r w:rsidR="009C4D85" w:rsidRPr="00235EEE">
              <w:rPr>
                <w:rFonts w:ascii="PT Astra Serif" w:hAnsi="PT Astra Serif"/>
                <w:b/>
                <w:sz w:val="18"/>
                <w:szCs w:val="18"/>
              </w:rPr>
              <w:t xml:space="preserve"> </w:t>
            </w:r>
            <w:r w:rsidR="009C4D85">
              <w:rPr>
                <w:rFonts w:ascii="PT Astra Serif" w:hAnsi="PT Astra Serif"/>
                <w:b/>
                <w:sz w:val="18"/>
                <w:szCs w:val="18"/>
              </w:rPr>
              <w:t>33 436</w:t>
            </w:r>
            <w:r w:rsidR="009C4D85" w:rsidRPr="00235EEE">
              <w:rPr>
                <w:rFonts w:ascii="PT Astra Serif" w:hAnsi="PT Astra Serif"/>
                <w:b/>
                <w:sz w:val="18"/>
                <w:szCs w:val="18"/>
              </w:rPr>
              <w:t xml:space="preserve">,00 </w:t>
            </w:r>
            <w:proofErr w:type="spellStart"/>
            <w:r w:rsidR="009C4D85" w:rsidRPr="00405EF6">
              <w:rPr>
                <w:rFonts w:ascii="PT Astra Serif" w:hAnsi="PT Astra Serif"/>
                <w:b/>
                <w:bCs/>
                <w:sz w:val="18"/>
                <w:szCs w:val="18"/>
              </w:rPr>
              <w:t>руб</w:t>
            </w:r>
            <w:proofErr w:type="spellEnd"/>
          </w:p>
        </w:tc>
        <w:tc>
          <w:tcPr>
            <w:tcW w:w="1879" w:type="dxa"/>
            <w:tcBorders>
              <w:left w:val="single" w:sz="8" w:space="0" w:color="000000"/>
              <w:bottom w:val="single" w:sz="8" w:space="0" w:color="000000"/>
              <w:right w:val="single" w:sz="4" w:space="0" w:color="auto"/>
            </w:tcBorders>
          </w:tcPr>
          <w:p w:rsidR="009C4D85" w:rsidRPr="00405EF6" w:rsidRDefault="009C4D85" w:rsidP="00593F7C">
            <w:pPr>
              <w:snapToGrid w:val="0"/>
              <w:spacing w:line="100" w:lineRule="atLeast"/>
              <w:ind w:left="12" w:right="-3" w:hanging="30"/>
              <w:jc w:val="center"/>
              <w:rPr>
                <w:rFonts w:ascii="PT Astra Serif" w:hAnsi="PT Astra Serif"/>
                <w:b/>
                <w:sz w:val="18"/>
                <w:szCs w:val="18"/>
              </w:rPr>
            </w:pPr>
          </w:p>
        </w:tc>
        <w:tc>
          <w:tcPr>
            <w:tcW w:w="1879" w:type="dxa"/>
            <w:tcBorders>
              <w:left w:val="single" w:sz="8" w:space="0" w:color="000000"/>
              <w:bottom w:val="single" w:sz="8" w:space="0" w:color="000000"/>
              <w:right w:val="single" w:sz="8" w:space="0" w:color="000000"/>
            </w:tcBorders>
          </w:tcPr>
          <w:p w:rsidR="009C4D85" w:rsidRPr="00405EF6" w:rsidRDefault="009C4D85" w:rsidP="00593F7C">
            <w:pPr>
              <w:snapToGrid w:val="0"/>
              <w:spacing w:line="100" w:lineRule="atLeast"/>
              <w:ind w:left="12" w:right="-3" w:hanging="30"/>
              <w:jc w:val="center"/>
              <w:rPr>
                <w:rFonts w:ascii="PT Astra Serif" w:hAnsi="PT Astra Serif"/>
                <w:b/>
                <w:sz w:val="18"/>
                <w:szCs w:val="18"/>
              </w:rPr>
            </w:pPr>
          </w:p>
        </w:tc>
        <w:tc>
          <w:tcPr>
            <w:tcW w:w="1879" w:type="dxa"/>
            <w:tcBorders>
              <w:left w:val="single" w:sz="8" w:space="0" w:color="000000"/>
              <w:bottom w:val="single" w:sz="8" w:space="0" w:color="000000"/>
              <w:right w:val="single" w:sz="4" w:space="0" w:color="auto"/>
            </w:tcBorders>
          </w:tcPr>
          <w:p w:rsidR="009C4D85" w:rsidRPr="00405EF6" w:rsidRDefault="009C4D85" w:rsidP="00593F7C">
            <w:pPr>
              <w:snapToGrid w:val="0"/>
              <w:spacing w:line="100" w:lineRule="atLeast"/>
              <w:ind w:left="12" w:right="-3" w:hanging="30"/>
              <w:jc w:val="center"/>
              <w:rPr>
                <w:rFonts w:ascii="PT Astra Serif" w:hAnsi="PT Astra Serif"/>
                <w:b/>
                <w:sz w:val="18"/>
                <w:szCs w:val="18"/>
              </w:rPr>
            </w:pPr>
          </w:p>
        </w:tc>
      </w:tr>
      <w:tr w:rsidR="009C4D85" w:rsidRPr="00405EF6" w:rsidTr="00C51344">
        <w:trPr>
          <w:trHeight w:val="307"/>
        </w:trPr>
        <w:tc>
          <w:tcPr>
            <w:tcW w:w="5483" w:type="dxa"/>
            <w:gridSpan w:val="2"/>
            <w:tcBorders>
              <w:top w:val="single" w:sz="8" w:space="0" w:color="000000"/>
              <w:left w:val="single" w:sz="8" w:space="0" w:color="000000"/>
              <w:bottom w:val="single" w:sz="12" w:space="0" w:color="auto"/>
            </w:tcBorders>
          </w:tcPr>
          <w:p w:rsidR="009C4D85" w:rsidRPr="00405EF6" w:rsidRDefault="009C4D85" w:rsidP="00C51344">
            <w:pPr>
              <w:snapToGrid w:val="0"/>
              <w:ind w:left="105" w:right="120"/>
              <w:rPr>
                <w:rFonts w:ascii="PT Astra Serif" w:hAnsi="PT Astra Serif"/>
                <w:sz w:val="18"/>
                <w:szCs w:val="18"/>
              </w:rPr>
            </w:pPr>
            <w:r w:rsidRPr="00405EF6">
              <w:rPr>
                <w:rFonts w:ascii="PT Astra Serif" w:hAnsi="PT Astra Serif"/>
                <w:sz w:val="18"/>
                <w:szCs w:val="18"/>
              </w:rPr>
              <w:t>1</w:t>
            </w:r>
            <w:r w:rsidR="00C51344">
              <w:rPr>
                <w:rFonts w:ascii="PT Astra Serif" w:hAnsi="PT Astra Serif"/>
                <w:sz w:val="18"/>
                <w:szCs w:val="18"/>
              </w:rPr>
              <w:t>2</w:t>
            </w:r>
            <w:r w:rsidRPr="00405EF6">
              <w:rPr>
                <w:rFonts w:ascii="PT Astra Serif" w:hAnsi="PT Astra Serif"/>
                <w:sz w:val="18"/>
                <w:szCs w:val="18"/>
              </w:rPr>
              <w:t>. Предложенная цена контракта</w:t>
            </w:r>
          </w:p>
        </w:tc>
        <w:tc>
          <w:tcPr>
            <w:tcW w:w="1879" w:type="dxa"/>
            <w:tcBorders>
              <w:top w:val="single" w:sz="8" w:space="0" w:color="000000"/>
              <w:left w:val="single" w:sz="8" w:space="0" w:color="000000"/>
              <w:bottom w:val="single" w:sz="12" w:space="0" w:color="auto"/>
              <w:right w:val="single" w:sz="4" w:space="0" w:color="auto"/>
            </w:tcBorders>
          </w:tcPr>
          <w:p w:rsidR="009C4D85" w:rsidRPr="00405EF6" w:rsidRDefault="009C4D85" w:rsidP="00593F7C">
            <w:pPr>
              <w:snapToGrid w:val="0"/>
              <w:spacing w:line="100" w:lineRule="atLeast"/>
              <w:ind w:left="12" w:right="-3" w:hanging="30"/>
              <w:jc w:val="center"/>
              <w:rPr>
                <w:rFonts w:ascii="PT Astra Serif" w:hAnsi="PT Astra Serif"/>
                <w:b/>
                <w:sz w:val="18"/>
                <w:szCs w:val="18"/>
              </w:rPr>
            </w:pPr>
            <w:r w:rsidRPr="009A0F71">
              <w:rPr>
                <w:rFonts w:ascii="PT Astra Serif" w:hAnsi="PT Astra Serif"/>
                <w:b/>
                <w:sz w:val="18"/>
                <w:szCs w:val="18"/>
              </w:rPr>
              <w:t>29 758,04</w:t>
            </w:r>
          </w:p>
        </w:tc>
        <w:tc>
          <w:tcPr>
            <w:tcW w:w="1879" w:type="dxa"/>
            <w:tcBorders>
              <w:top w:val="single" w:sz="8" w:space="0" w:color="000000"/>
              <w:left w:val="single" w:sz="8" w:space="0" w:color="000000"/>
              <w:bottom w:val="single" w:sz="12" w:space="0" w:color="auto"/>
              <w:right w:val="single" w:sz="8" w:space="0" w:color="000000"/>
            </w:tcBorders>
          </w:tcPr>
          <w:p w:rsidR="009C4D85" w:rsidRDefault="009C4D85" w:rsidP="00593F7C">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29 758,04</w:t>
            </w:r>
          </w:p>
        </w:tc>
        <w:tc>
          <w:tcPr>
            <w:tcW w:w="1879" w:type="dxa"/>
            <w:tcBorders>
              <w:top w:val="single" w:sz="8" w:space="0" w:color="000000"/>
              <w:left w:val="single" w:sz="8" w:space="0" w:color="000000"/>
              <w:bottom w:val="single" w:sz="12" w:space="0" w:color="auto"/>
              <w:right w:val="single" w:sz="4" w:space="0" w:color="auto"/>
            </w:tcBorders>
          </w:tcPr>
          <w:p w:rsidR="009C4D85" w:rsidRDefault="009C4D85" w:rsidP="00593F7C">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32 899,00</w:t>
            </w:r>
          </w:p>
        </w:tc>
      </w:tr>
      <w:tr w:rsidR="00C51344" w:rsidRPr="00405EF6" w:rsidTr="00C51344">
        <w:trPr>
          <w:trHeight w:val="307"/>
        </w:trPr>
        <w:tc>
          <w:tcPr>
            <w:tcW w:w="5483" w:type="dxa"/>
            <w:gridSpan w:val="2"/>
            <w:tcBorders>
              <w:top w:val="single" w:sz="8" w:space="0" w:color="000000"/>
              <w:left w:val="single" w:sz="8" w:space="0" w:color="000000"/>
              <w:bottom w:val="single" w:sz="12" w:space="0" w:color="auto"/>
            </w:tcBorders>
          </w:tcPr>
          <w:p w:rsidR="00C51344" w:rsidRPr="00405EF6" w:rsidRDefault="00C51344" w:rsidP="00C51344">
            <w:pPr>
              <w:snapToGrid w:val="0"/>
              <w:ind w:left="105" w:right="120"/>
              <w:rPr>
                <w:rFonts w:ascii="PT Astra Serif" w:hAnsi="PT Astra Serif"/>
                <w:sz w:val="18"/>
                <w:szCs w:val="18"/>
              </w:rPr>
            </w:pPr>
            <w:r>
              <w:rPr>
                <w:rFonts w:ascii="PT Astra Serif" w:hAnsi="PT Astra Serif"/>
                <w:sz w:val="18"/>
                <w:szCs w:val="18"/>
              </w:rPr>
              <w:t>13. Время поступления предложения о цене контракта</w:t>
            </w:r>
          </w:p>
        </w:tc>
        <w:tc>
          <w:tcPr>
            <w:tcW w:w="1879" w:type="dxa"/>
            <w:tcBorders>
              <w:top w:val="single" w:sz="8" w:space="0" w:color="000000"/>
              <w:left w:val="single" w:sz="8" w:space="0" w:color="000000"/>
              <w:bottom w:val="single" w:sz="12" w:space="0" w:color="auto"/>
              <w:right w:val="single" w:sz="4" w:space="0" w:color="auto"/>
            </w:tcBorders>
          </w:tcPr>
          <w:p w:rsidR="00C51344" w:rsidRPr="009A0F71" w:rsidRDefault="00C51344" w:rsidP="00593F7C">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26.06.2020 09:47:21</w:t>
            </w:r>
          </w:p>
        </w:tc>
        <w:tc>
          <w:tcPr>
            <w:tcW w:w="1879" w:type="dxa"/>
            <w:tcBorders>
              <w:top w:val="single" w:sz="8" w:space="0" w:color="000000"/>
              <w:left w:val="single" w:sz="8" w:space="0" w:color="000000"/>
              <w:bottom w:val="single" w:sz="12" w:space="0" w:color="auto"/>
              <w:right w:val="single" w:sz="8" w:space="0" w:color="000000"/>
            </w:tcBorders>
          </w:tcPr>
          <w:p w:rsidR="00C51344" w:rsidRDefault="00C51344" w:rsidP="00C51344">
            <w:pPr>
              <w:jc w:val="center"/>
            </w:pPr>
            <w:r w:rsidRPr="00840D49">
              <w:rPr>
                <w:rFonts w:ascii="PT Astra Serif" w:hAnsi="PT Astra Serif"/>
                <w:b/>
                <w:sz w:val="18"/>
                <w:szCs w:val="18"/>
              </w:rPr>
              <w:t xml:space="preserve">26.06.2020 </w:t>
            </w:r>
            <w:r>
              <w:rPr>
                <w:rFonts w:ascii="PT Astra Serif" w:hAnsi="PT Astra Serif"/>
                <w:b/>
                <w:sz w:val="18"/>
                <w:szCs w:val="18"/>
              </w:rPr>
              <w:t xml:space="preserve"> 09:47:21</w:t>
            </w:r>
          </w:p>
        </w:tc>
        <w:tc>
          <w:tcPr>
            <w:tcW w:w="1879" w:type="dxa"/>
            <w:tcBorders>
              <w:top w:val="single" w:sz="8" w:space="0" w:color="000000"/>
              <w:left w:val="single" w:sz="8" w:space="0" w:color="000000"/>
              <w:bottom w:val="single" w:sz="12" w:space="0" w:color="auto"/>
              <w:right w:val="single" w:sz="4" w:space="0" w:color="auto"/>
            </w:tcBorders>
          </w:tcPr>
          <w:p w:rsidR="00C51344" w:rsidRDefault="00C51344" w:rsidP="00C51344">
            <w:pPr>
              <w:jc w:val="center"/>
            </w:pPr>
            <w:r w:rsidRPr="00840D49">
              <w:rPr>
                <w:rFonts w:ascii="PT Astra Serif" w:hAnsi="PT Astra Serif"/>
                <w:b/>
                <w:sz w:val="18"/>
                <w:szCs w:val="18"/>
              </w:rPr>
              <w:t xml:space="preserve">26.06.2020 </w:t>
            </w:r>
            <w:r>
              <w:rPr>
                <w:rFonts w:ascii="PT Astra Serif" w:hAnsi="PT Astra Serif"/>
                <w:b/>
                <w:sz w:val="18"/>
                <w:szCs w:val="18"/>
              </w:rPr>
              <w:t>09:29:20</w:t>
            </w:r>
          </w:p>
        </w:tc>
      </w:tr>
      <w:tr w:rsidR="009C4D85" w:rsidRPr="00405EF6" w:rsidTr="00C51344">
        <w:trPr>
          <w:trHeight w:val="307"/>
        </w:trPr>
        <w:tc>
          <w:tcPr>
            <w:tcW w:w="5483" w:type="dxa"/>
            <w:gridSpan w:val="2"/>
            <w:tcBorders>
              <w:top w:val="single" w:sz="8" w:space="0" w:color="000000"/>
              <w:left w:val="single" w:sz="8" w:space="0" w:color="000000"/>
              <w:bottom w:val="single" w:sz="8" w:space="0" w:color="000000"/>
            </w:tcBorders>
          </w:tcPr>
          <w:p w:rsidR="009C4D85" w:rsidRPr="00405EF6" w:rsidRDefault="009C4D85" w:rsidP="00C51344">
            <w:pPr>
              <w:snapToGrid w:val="0"/>
              <w:ind w:left="105" w:right="120"/>
              <w:rPr>
                <w:rFonts w:ascii="PT Astra Serif" w:hAnsi="PT Astra Serif"/>
                <w:sz w:val="18"/>
                <w:szCs w:val="18"/>
              </w:rPr>
            </w:pPr>
            <w:r w:rsidRPr="00405EF6">
              <w:rPr>
                <w:rFonts w:ascii="PT Astra Serif" w:hAnsi="PT Astra Serif"/>
                <w:sz w:val="18"/>
                <w:szCs w:val="18"/>
              </w:rPr>
              <w:t>1</w:t>
            </w:r>
            <w:r w:rsidR="00C51344">
              <w:rPr>
                <w:rFonts w:ascii="PT Astra Serif" w:hAnsi="PT Astra Serif"/>
                <w:sz w:val="18"/>
                <w:szCs w:val="18"/>
              </w:rPr>
              <w:t>4</w:t>
            </w:r>
            <w:r w:rsidRPr="00405EF6">
              <w:rPr>
                <w:rFonts w:ascii="PT Astra Serif" w:hAnsi="PT Astra Serif"/>
                <w:sz w:val="18"/>
                <w:szCs w:val="18"/>
              </w:rPr>
              <w:t>. Номер по ранжированию после завершения аукциона</w:t>
            </w:r>
          </w:p>
        </w:tc>
        <w:tc>
          <w:tcPr>
            <w:tcW w:w="1879" w:type="dxa"/>
            <w:tcBorders>
              <w:top w:val="single" w:sz="8" w:space="0" w:color="000000"/>
              <w:left w:val="single" w:sz="8" w:space="0" w:color="000000"/>
              <w:bottom w:val="single" w:sz="8" w:space="0" w:color="000000"/>
              <w:right w:val="single" w:sz="4" w:space="0" w:color="auto"/>
            </w:tcBorders>
          </w:tcPr>
          <w:p w:rsidR="009C4D85" w:rsidRPr="00405EF6" w:rsidRDefault="009C4D85" w:rsidP="00593F7C">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1879" w:type="dxa"/>
            <w:tcBorders>
              <w:top w:val="single" w:sz="8" w:space="0" w:color="000000"/>
              <w:left w:val="single" w:sz="8" w:space="0" w:color="000000"/>
              <w:bottom w:val="single" w:sz="8" w:space="0" w:color="000000"/>
              <w:right w:val="single" w:sz="8" w:space="0" w:color="000000"/>
            </w:tcBorders>
          </w:tcPr>
          <w:p w:rsidR="009C4D85" w:rsidRDefault="009C4D85" w:rsidP="00593F7C">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c>
          <w:tcPr>
            <w:tcW w:w="1879" w:type="dxa"/>
            <w:tcBorders>
              <w:top w:val="single" w:sz="8" w:space="0" w:color="000000"/>
              <w:left w:val="single" w:sz="8" w:space="0" w:color="000000"/>
              <w:bottom w:val="single" w:sz="8" w:space="0" w:color="000000"/>
              <w:right w:val="single" w:sz="4" w:space="0" w:color="auto"/>
            </w:tcBorders>
          </w:tcPr>
          <w:p w:rsidR="009C4D85" w:rsidRDefault="009C4D85" w:rsidP="00593F7C">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r>
    </w:tbl>
    <w:p w:rsidR="003E502C" w:rsidRDefault="003E502C" w:rsidP="003E502C"/>
    <w:sectPr w:rsidR="003E502C" w:rsidSect="00C51344">
      <w:pgSz w:w="11906" w:h="16838"/>
      <w:pgMar w:top="426" w:right="284" w:bottom="56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27B99"/>
    <w:rsid w:val="00127C72"/>
    <w:rsid w:val="00132302"/>
    <w:rsid w:val="00137B25"/>
    <w:rsid w:val="00140C77"/>
    <w:rsid w:val="001603CA"/>
    <w:rsid w:val="001753DE"/>
    <w:rsid w:val="001756BB"/>
    <w:rsid w:val="00183241"/>
    <w:rsid w:val="00190195"/>
    <w:rsid w:val="00192294"/>
    <w:rsid w:val="00196628"/>
    <w:rsid w:val="001E7F18"/>
    <w:rsid w:val="001F1B3D"/>
    <w:rsid w:val="001F34FD"/>
    <w:rsid w:val="002041ED"/>
    <w:rsid w:val="00245D85"/>
    <w:rsid w:val="00247AC2"/>
    <w:rsid w:val="0026020A"/>
    <w:rsid w:val="00272C38"/>
    <w:rsid w:val="002742EC"/>
    <w:rsid w:val="002940E0"/>
    <w:rsid w:val="002A11B3"/>
    <w:rsid w:val="002B7AEA"/>
    <w:rsid w:val="00311035"/>
    <w:rsid w:val="00317299"/>
    <w:rsid w:val="003323DB"/>
    <w:rsid w:val="0033344D"/>
    <w:rsid w:val="003860C0"/>
    <w:rsid w:val="003931C5"/>
    <w:rsid w:val="003D3AFB"/>
    <w:rsid w:val="003E502C"/>
    <w:rsid w:val="003F2D2D"/>
    <w:rsid w:val="00401C53"/>
    <w:rsid w:val="00404223"/>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96BF0"/>
    <w:rsid w:val="00796D0D"/>
    <w:rsid w:val="007A0215"/>
    <w:rsid w:val="007C7A6D"/>
    <w:rsid w:val="007C7F94"/>
    <w:rsid w:val="007E7F42"/>
    <w:rsid w:val="007F20AE"/>
    <w:rsid w:val="0081120E"/>
    <w:rsid w:val="00811A9D"/>
    <w:rsid w:val="0082139F"/>
    <w:rsid w:val="00846B7A"/>
    <w:rsid w:val="008537C4"/>
    <w:rsid w:val="008A0FCA"/>
    <w:rsid w:val="008C2D15"/>
    <w:rsid w:val="008D1A48"/>
    <w:rsid w:val="008D4E06"/>
    <w:rsid w:val="008E7CC8"/>
    <w:rsid w:val="008F161B"/>
    <w:rsid w:val="00916783"/>
    <w:rsid w:val="009179CC"/>
    <w:rsid w:val="00961D8D"/>
    <w:rsid w:val="009864C5"/>
    <w:rsid w:val="009A55C6"/>
    <w:rsid w:val="009C280A"/>
    <w:rsid w:val="009C3DDC"/>
    <w:rsid w:val="009C4D85"/>
    <w:rsid w:val="009C4F4C"/>
    <w:rsid w:val="00A06F56"/>
    <w:rsid w:val="00A11ADD"/>
    <w:rsid w:val="00A47C64"/>
    <w:rsid w:val="00A50B7E"/>
    <w:rsid w:val="00A61028"/>
    <w:rsid w:val="00A61819"/>
    <w:rsid w:val="00A8190D"/>
    <w:rsid w:val="00A871DB"/>
    <w:rsid w:val="00A979EA"/>
    <w:rsid w:val="00AC3A57"/>
    <w:rsid w:val="00AC5B9E"/>
    <w:rsid w:val="00AE2DA0"/>
    <w:rsid w:val="00AF4449"/>
    <w:rsid w:val="00B14ECC"/>
    <w:rsid w:val="00B316AF"/>
    <w:rsid w:val="00B33CD8"/>
    <w:rsid w:val="00B62EB5"/>
    <w:rsid w:val="00BB06F0"/>
    <w:rsid w:val="00BC6A5A"/>
    <w:rsid w:val="00C03DBE"/>
    <w:rsid w:val="00C06827"/>
    <w:rsid w:val="00C36995"/>
    <w:rsid w:val="00C43868"/>
    <w:rsid w:val="00C443C1"/>
    <w:rsid w:val="00C51344"/>
    <w:rsid w:val="00C6205C"/>
    <w:rsid w:val="00C630A4"/>
    <w:rsid w:val="00C70A8F"/>
    <w:rsid w:val="00C717BA"/>
    <w:rsid w:val="00C75C4B"/>
    <w:rsid w:val="00C922EB"/>
    <w:rsid w:val="00C96912"/>
    <w:rsid w:val="00CC60A6"/>
    <w:rsid w:val="00CD0C04"/>
    <w:rsid w:val="00CE1F4B"/>
    <w:rsid w:val="00CE43F8"/>
    <w:rsid w:val="00D0102D"/>
    <w:rsid w:val="00D0425E"/>
    <w:rsid w:val="00D222C3"/>
    <w:rsid w:val="00D526DF"/>
    <w:rsid w:val="00D5310B"/>
    <w:rsid w:val="00D65F9C"/>
    <w:rsid w:val="00D74FAE"/>
    <w:rsid w:val="00D85260"/>
    <w:rsid w:val="00D91116"/>
    <w:rsid w:val="00DD151A"/>
    <w:rsid w:val="00DE3269"/>
    <w:rsid w:val="00DE760D"/>
    <w:rsid w:val="00DE778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43836"/>
    <w:rsid w:val="00F7507D"/>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DE349-1C95-42B7-8602-5BD7D916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5</Pages>
  <Words>2347</Words>
  <Characters>13383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38</cp:revision>
  <cp:lastPrinted>2020-06-30T05:33:00Z</cp:lastPrinted>
  <dcterms:created xsi:type="dcterms:W3CDTF">2020-05-15T11:01:00Z</dcterms:created>
  <dcterms:modified xsi:type="dcterms:W3CDTF">2020-06-30T06:05:00Z</dcterms:modified>
</cp:coreProperties>
</file>