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98" w:rsidRDefault="001B1298" w:rsidP="001B12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B1298" w:rsidRDefault="001B1298" w:rsidP="001B12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B1298" w:rsidRDefault="001B1298" w:rsidP="001B12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B1298" w:rsidRDefault="001B1298" w:rsidP="001B129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B1298" w:rsidRDefault="001B1298" w:rsidP="001B1298">
      <w:pPr>
        <w:jc w:val="center"/>
        <w:rPr>
          <w:rFonts w:ascii="PT Astra Serif" w:hAnsi="PT Astra Serif"/>
          <w:b/>
          <w:sz w:val="24"/>
          <w:szCs w:val="24"/>
        </w:rPr>
      </w:pPr>
    </w:p>
    <w:p w:rsidR="001B1298" w:rsidRDefault="001B1298" w:rsidP="001B1298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«25»июля 2024 г.                                                                                     № 0187300005824000270-1</w:t>
      </w:r>
    </w:p>
    <w:p w:rsidR="001B1298" w:rsidRDefault="001B1298" w:rsidP="001B1298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1B1298" w:rsidRDefault="001B1298" w:rsidP="001B1298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B1298" w:rsidRDefault="001B1298" w:rsidP="001B1298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B1298" w:rsidRDefault="001B1298" w:rsidP="001B12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>председатель к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B1298" w:rsidRDefault="001B1298" w:rsidP="001B1298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B1298" w:rsidRDefault="001B1298" w:rsidP="001B1298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B1298" w:rsidRDefault="001B1298" w:rsidP="001B12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B1298" w:rsidRDefault="001B1298" w:rsidP="001B129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B1298" w:rsidRDefault="001B1298" w:rsidP="001B1298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1B1298" w:rsidRDefault="001B1298" w:rsidP="001B1298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B1298" w:rsidRDefault="001B1298" w:rsidP="001B129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0187300005824000270 </w:t>
      </w:r>
      <w:r w:rsidRPr="001B129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выполнение работ по устройству зон отдыха вдоль тротуара перед «Центром Югорского спорта» в городе </w:t>
      </w:r>
      <w:proofErr w:type="spellStart"/>
      <w:r w:rsidRPr="001B1298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1B1298" w:rsidRPr="00BE5509" w:rsidRDefault="001B1298" w:rsidP="001B129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</w:t>
      </w:r>
      <w:r w:rsidRPr="00BE5509">
        <w:rPr>
          <w:rFonts w:ascii="PT Astra Serif" w:hAnsi="PT Astra Serif"/>
          <w:spacing w:val="-6"/>
          <w:sz w:val="24"/>
          <w:szCs w:val="24"/>
        </w:rPr>
        <w:t xml:space="preserve">сфере закупок – </w:t>
      </w:r>
      <w:hyperlink r:id="rId6" w:history="1">
        <w:r w:rsidRPr="00BE5509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BE5509">
        <w:rPr>
          <w:rFonts w:ascii="PT Astra Serif" w:hAnsi="PT Astra Serif"/>
          <w:spacing w:val="-6"/>
          <w:sz w:val="24"/>
          <w:szCs w:val="24"/>
        </w:rPr>
        <w:t xml:space="preserve">, код аукциона 0187300005824000270. </w:t>
      </w:r>
    </w:p>
    <w:p w:rsidR="001B1298" w:rsidRPr="00BE5509" w:rsidRDefault="001B1298" w:rsidP="001B129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BE5509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0184 001 4399 244.</w:t>
      </w:r>
    </w:p>
    <w:p w:rsidR="001B1298" w:rsidRPr="00BE5509" w:rsidRDefault="001B1298" w:rsidP="001B129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BE5509"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267 241,42 рубль (двести шестьдесят семь  тысяч двести сорок один рубль 42 копейки).</w:t>
      </w:r>
    </w:p>
    <w:p w:rsidR="001B1298" w:rsidRDefault="001B1298" w:rsidP="001B1298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0D2482" w:rsidRPr="000D2482" w:rsidRDefault="000D2482" w:rsidP="000D2482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 w:rsidRPr="000D2482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0D2482" w:rsidRPr="000D2482" w:rsidRDefault="000D2482" w:rsidP="000D2482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0D2482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0D2482">
        <w:rPr>
          <w:rFonts w:ascii="PT Astra Serif" w:hAnsi="PT Astra Serif"/>
          <w:spacing w:val="-6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1B1298" w:rsidRPr="000D2482" w:rsidRDefault="000D2482" w:rsidP="000D2482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0D2482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D2482">
          <w:rPr>
            <w:spacing w:val="-6"/>
          </w:rPr>
          <w:t>http://www.sberbank-ast.ru</w:t>
        </w:r>
      </w:hyperlink>
      <w:r w:rsidRPr="000D2482">
        <w:rPr>
          <w:rFonts w:ascii="PT Astra Serif" w:hAnsi="PT Astra Serif"/>
          <w:spacing w:val="-6"/>
          <w:sz w:val="24"/>
          <w:szCs w:val="24"/>
        </w:rPr>
        <w:t>.</w:t>
      </w:r>
    </w:p>
    <w:p w:rsidR="001B1298" w:rsidRDefault="001B1298" w:rsidP="001B1298">
      <w:pPr>
        <w:rPr>
          <w:rFonts w:ascii="PT Astra Serif" w:hAnsi="PT Astra Serif"/>
          <w:b/>
          <w:sz w:val="24"/>
          <w:szCs w:val="24"/>
        </w:rPr>
      </w:pPr>
    </w:p>
    <w:p w:rsidR="001B1298" w:rsidRDefault="001B1298" w:rsidP="001B129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B1298" w:rsidRDefault="001B1298" w:rsidP="001B129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1B1298" w:rsidRDefault="001B1298" w:rsidP="001B129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B1298" w:rsidRDefault="001B1298" w:rsidP="001B12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1B1298" w:rsidRDefault="001B1298" w:rsidP="001B12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B1298" w:rsidRDefault="001B1298" w:rsidP="001B129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1B1298" w:rsidRDefault="001B1298" w:rsidP="001B1298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1B1298" w:rsidRDefault="001B1298" w:rsidP="001B1298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1B1298" w:rsidRDefault="001B1298" w:rsidP="001B129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B1298" w:rsidRDefault="001B1298" w:rsidP="001B1298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F80EA1" w:rsidRDefault="00F80EA1"/>
    <w:sectPr w:rsidR="00F80EA1" w:rsidSect="000D2482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06"/>
    <w:rsid w:val="000D2482"/>
    <w:rsid w:val="001B1298"/>
    <w:rsid w:val="008C5D06"/>
    <w:rsid w:val="00BE5509"/>
    <w:rsid w:val="00F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29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B1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B1298"/>
    <w:pPr>
      <w:ind w:left="720"/>
      <w:contextualSpacing/>
    </w:pPr>
  </w:style>
  <w:style w:type="paragraph" w:customStyle="1" w:styleId="ConsPlusNormal">
    <w:name w:val="ConsPlusNormal"/>
    <w:uiPriority w:val="99"/>
    <w:rsid w:val="001B1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29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B12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B1298"/>
    <w:pPr>
      <w:ind w:left="720"/>
      <w:contextualSpacing/>
    </w:pPr>
  </w:style>
  <w:style w:type="paragraph" w:customStyle="1" w:styleId="ConsPlusNormal">
    <w:name w:val="ConsPlusNormal"/>
    <w:uiPriority w:val="99"/>
    <w:rsid w:val="001B1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2024-07-23T06:14:00Z</dcterms:created>
  <dcterms:modified xsi:type="dcterms:W3CDTF">2024-07-24T05:14:00Z</dcterms:modified>
</cp:coreProperties>
</file>