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23016D" w:rsidRDefault="0023016D"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941999">
        <w:rPr>
          <w:rFonts w:ascii="PT Astra Serif" w:hAnsi="PT Astra Serif"/>
          <w:sz w:val="24"/>
        </w:rPr>
        <w:t>15</w:t>
      </w:r>
      <w:r>
        <w:rPr>
          <w:rFonts w:ascii="PT Astra Serif" w:hAnsi="PT Astra Serif"/>
          <w:sz w:val="24"/>
        </w:rPr>
        <w:t xml:space="preserve">» июля 2021 г.                                                                                             </w:t>
      </w:r>
      <w:r>
        <w:rPr>
          <w:rFonts w:ascii="PT Astra Serif" w:hAnsi="PT Astra Serif"/>
          <w:sz w:val="24"/>
          <w:szCs w:val="24"/>
        </w:rPr>
        <w:t>№ 01873000058210002</w:t>
      </w:r>
      <w:r w:rsidR="008E2C43">
        <w:rPr>
          <w:rFonts w:ascii="PT Astra Serif" w:hAnsi="PT Astra Serif"/>
          <w:sz w:val="24"/>
          <w:szCs w:val="24"/>
        </w:rPr>
        <w:t>62</w:t>
      </w:r>
      <w:r>
        <w:rPr>
          <w:rFonts w:ascii="PT Astra Serif" w:hAnsi="PT Astra Serif"/>
          <w:sz w:val="24"/>
          <w:szCs w:val="24"/>
        </w:rPr>
        <w:t>-3</w:t>
      </w:r>
    </w:p>
    <w:p w:rsidR="0023016D" w:rsidRDefault="0023016D" w:rsidP="00E27E78">
      <w:pPr>
        <w:jc w:val="both"/>
        <w:rPr>
          <w:rFonts w:ascii="PT Astra Serif" w:hAnsi="PT Astra Serif"/>
          <w:sz w:val="24"/>
          <w:szCs w:val="24"/>
        </w:rPr>
      </w:pPr>
    </w:p>
    <w:p w:rsidR="0023016D" w:rsidRPr="002A303F" w:rsidRDefault="0023016D" w:rsidP="0023016D">
      <w:pPr>
        <w:jc w:val="both"/>
        <w:rPr>
          <w:rFonts w:ascii="PT Astra Serif" w:hAnsi="PT Astra Serif"/>
          <w:spacing w:val="-6"/>
          <w:sz w:val="24"/>
          <w:szCs w:val="24"/>
        </w:rPr>
      </w:pPr>
      <w:r w:rsidRPr="002A303F">
        <w:rPr>
          <w:rFonts w:ascii="PT Astra Serif" w:hAnsi="PT Astra Serif"/>
          <w:spacing w:val="-6"/>
          <w:sz w:val="24"/>
          <w:szCs w:val="24"/>
        </w:rPr>
        <w:t xml:space="preserve">ПРИСУТСТВОВАЛИ: </w:t>
      </w:r>
    </w:p>
    <w:p w:rsidR="0023016D" w:rsidRPr="002A303F" w:rsidRDefault="0023016D" w:rsidP="002301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 xml:space="preserve"> (далее - комиссия) в следующем  составе:</w:t>
      </w:r>
    </w:p>
    <w:p w:rsidR="0023016D" w:rsidRPr="002A303F" w:rsidRDefault="0023016D" w:rsidP="002301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3016D" w:rsidRPr="002A303F" w:rsidRDefault="0023016D" w:rsidP="002301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Члены комиссии:</w:t>
      </w:r>
    </w:p>
    <w:p w:rsidR="0023016D" w:rsidRPr="002A303F" w:rsidRDefault="0023016D" w:rsidP="002301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2. О.С. </w:t>
      </w:r>
      <w:proofErr w:type="spellStart"/>
      <w:r w:rsidRPr="002A303F">
        <w:rPr>
          <w:rFonts w:ascii="PT Astra Serif" w:hAnsi="PT Astra Serif"/>
          <w:spacing w:val="-6"/>
          <w:sz w:val="24"/>
          <w:szCs w:val="24"/>
        </w:rPr>
        <w:t>Валинурова</w:t>
      </w:r>
      <w:proofErr w:type="spellEnd"/>
      <w:r w:rsidRPr="002A303F">
        <w:rPr>
          <w:rFonts w:ascii="PT Astra Serif" w:hAnsi="PT Astra Serif"/>
          <w:spacing w:val="-6"/>
          <w:sz w:val="24"/>
          <w:szCs w:val="24"/>
        </w:rPr>
        <w:t xml:space="preserve"> - </w:t>
      </w:r>
      <w:r w:rsidRPr="002A303F">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A303F">
        <w:rPr>
          <w:rFonts w:ascii="PT Astra Serif" w:hAnsi="PT Astra Serif"/>
          <w:sz w:val="24"/>
          <w:szCs w:val="24"/>
          <w:lang w:eastAsia="ar-SA"/>
        </w:rPr>
        <w:t>жилищно</w:t>
      </w:r>
      <w:proofErr w:type="spellEnd"/>
      <w:r w:rsidRPr="002A303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A303F">
        <w:rPr>
          <w:rFonts w:ascii="PT Astra Serif" w:hAnsi="PT Astra Serif"/>
          <w:sz w:val="24"/>
          <w:szCs w:val="24"/>
          <w:lang w:eastAsia="ar-SA"/>
        </w:rPr>
        <w:t>Югорска</w:t>
      </w:r>
      <w:proofErr w:type="spellEnd"/>
      <w:r w:rsidRPr="002A303F">
        <w:rPr>
          <w:rFonts w:ascii="PT Astra Serif" w:hAnsi="PT Astra Serif"/>
          <w:sz w:val="24"/>
          <w:szCs w:val="24"/>
          <w:lang w:eastAsia="ar-SA"/>
        </w:rPr>
        <w:t>;</w:t>
      </w:r>
    </w:p>
    <w:p w:rsidR="0023016D" w:rsidRPr="002A303F" w:rsidRDefault="0023016D" w:rsidP="002301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3. Н.А. Морозова – советник руководителя;</w:t>
      </w:r>
    </w:p>
    <w:p w:rsidR="0023016D" w:rsidRPr="002A303F" w:rsidRDefault="0023016D" w:rsidP="002301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4. Т.И. </w:t>
      </w:r>
      <w:proofErr w:type="spellStart"/>
      <w:r w:rsidRPr="002A303F">
        <w:rPr>
          <w:rFonts w:ascii="PT Astra Serif" w:hAnsi="PT Astra Serif"/>
          <w:spacing w:val="-6"/>
          <w:sz w:val="24"/>
          <w:szCs w:val="24"/>
        </w:rPr>
        <w:t>Долгодворова</w:t>
      </w:r>
      <w:proofErr w:type="spellEnd"/>
      <w:r w:rsidRPr="002A303F">
        <w:rPr>
          <w:rFonts w:ascii="PT Astra Serif" w:hAnsi="PT Astra Serif"/>
          <w:spacing w:val="-6"/>
          <w:sz w:val="24"/>
          <w:szCs w:val="24"/>
        </w:rPr>
        <w:t xml:space="preserve"> - заместитель главы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23016D" w:rsidRPr="002A303F" w:rsidRDefault="0023016D" w:rsidP="002301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5. Ж.В. </w:t>
      </w:r>
      <w:proofErr w:type="spellStart"/>
      <w:r w:rsidRPr="002A303F">
        <w:rPr>
          <w:rFonts w:ascii="PT Astra Serif" w:hAnsi="PT Astra Serif"/>
          <w:spacing w:val="-6"/>
          <w:sz w:val="24"/>
          <w:szCs w:val="24"/>
        </w:rPr>
        <w:t>Резинкина</w:t>
      </w:r>
      <w:proofErr w:type="spellEnd"/>
      <w:r w:rsidRPr="002A303F">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23016D" w:rsidRPr="002A303F" w:rsidRDefault="0023016D" w:rsidP="002301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23016D" w:rsidRPr="002A303F" w:rsidRDefault="0023016D" w:rsidP="002301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Всего присутствовали 6 членов комиссии из 8.</w:t>
      </w:r>
    </w:p>
    <w:p w:rsidR="0023016D" w:rsidRPr="002A303F" w:rsidRDefault="0023016D" w:rsidP="0023016D">
      <w:pPr>
        <w:tabs>
          <w:tab w:val="left" w:pos="0"/>
        </w:tabs>
        <w:autoSpaceDE w:val="0"/>
        <w:autoSpaceDN w:val="0"/>
        <w:adjustRightInd w:val="0"/>
        <w:ind w:right="142"/>
        <w:jc w:val="both"/>
        <w:rPr>
          <w:rFonts w:ascii="PT Astra Serif" w:hAnsi="PT Astra Serif"/>
          <w:sz w:val="24"/>
          <w:szCs w:val="24"/>
        </w:rPr>
      </w:pPr>
      <w:r w:rsidRPr="002A303F">
        <w:rPr>
          <w:rFonts w:ascii="PT Astra Serif" w:hAnsi="PT Astra Serif"/>
          <w:sz w:val="24"/>
          <w:szCs w:val="24"/>
        </w:rPr>
        <w:t xml:space="preserve">Представитель заказчика: </w:t>
      </w:r>
      <w:proofErr w:type="spellStart"/>
      <w:r w:rsidRPr="002A303F">
        <w:rPr>
          <w:rFonts w:ascii="PT Astra Serif" w:hAnsi="PT Astra Serif"/>
          <w:sz w:val="24"/>
          <w:szCs w:val="24"/>
        </w:rPr>
        <w:t>Тахтабаева</w:t>
      </w:r>
      <w:proofErr w:type="spellEnd"/>
      <w:r w:rsidRPr="002A303F">
        <w:rPr>
          <w:rFonts w:ascii="PT Astra Serif" w:hAnsi="PT Astra Serif"/>
          <w:sz w:val="24"/>
          <w:szCs w:val="24"/>
        </w:rPr>
        <w:t xml:space="preserve"> Эльвира </w:t>
      </w:r>
      <w:proofErr w:type="spellStart"/>
      <w:r w:rsidRPr="002A303F">
        <w:rPr>
          <w:rFonts w:ascii="PT Astra Serif" w:hAnsi="PT Astra Serif"/>
          <w:sz w:val="24"/>
          <w:szCs w:val="24"/>
        </w:rPr>
        <w:t>Насибулловна</w:t>
      </w:r>
      <w:proofErr w:type="spellEnd"/>
      <w:r w:rsidRPr="002A303F">
        <w:rPr>
          <w:rFonts w:ascii="PT Astra Serif" w:hAnsi="PT Astra Serif"/>
          <w:sz w:val="24"/>
          <w:szCs w:val="24"/>
        </w:rPr>
        <w:t>, специалист по закупкам муниципального  бюджетного общеобразовательного учреждения «Средняя общеобразовательная школа №5».</w:t>
      </w:r>
    </w:p>
    <w:p w:rsidR="0023016D" w:rsidRPr="002A303F" w:rsidRDefault="0023016D" w:rsidP="0023016D">
      <w:pPr>
        <w:pStyle w:val="a5"/>
        <w:ind w:left="0"/>
        <w:jc w:val="both"/>
        <w:rPr>
          <w:rFonts w:ascii="PT Astra Serif" w:hAnsi="PT Astra Serif"/>
        </w:rPr>
      </w:pPr>
      <w:r w:rsidRPr="002A303F">
        <w:rPr>
          <w:rFonts w:ascii="PT Astra Serif" w:hAnsi="PT Astra Serif"/>
          <w:bCs/>
        </w:rPr>
        <w:t>1. Наименование аукциона: аукцион в электронной форме № 018730000582100026</w:t>
      </w:r>
      <w:r>
        <w:rPr>
          <w:rFonts w:ascii="PT Astra Serif" w:hAnsi="PT Astra Serif"/>
          <w:bCs/>
        </w:rPr>
        <w:t>2</w:t>
      </w:r>
      <w:r w:rsidRPr="002A303F">
        <w:rPr>
          <w:rFonts w:ascii="PT Astra Serif" w:hAnsi="PT Astra Serif"/>
          <w:bCs/>
        </w:rPr>
        <w:t xml:space="preserve"> </w:t>
      </w:r>
      <w:r w:rsidRPr="00942778">
        <w:rPr>
          <w:rFonts w:ascii="PT Astra Serif" w:hAnsi="PT Astra Serif"/>
          <w:bCs/>
        </w:rPr>
        <w:t xml:space="preserve">на право заключения </w:t>
      </w:r>
      <w:r>
        <w:rPr>
          <w:rFonts w:ascii="PT Astra Serif" w:hAnsi="PT Astra Serif"/>
          <w:bCs/>
        </w:rPr>
        <w:t>гражданско-правового договора</w:t>
      </w:r>
      <w:r w:rsidRPr="00942778">
        <w:rPr>
          <w:rFonts w:ascii="PT Astra Serif" w:hAnsi="PT Astra Serif"/>
          <w:bCs/>
        </w:rPr>
        <w:t xml:space="preserve"> на п</w:t>
      </w:r>
      <w:r w:rsidRPr="00942778">
        <w:rPr>
          <w:rFonts w:ascii="PT Astra Serif" w:hAnsi="PT Astra Serif"/>
        </w:rPr>
        <w:t xml:space="preserve">оставку  продуктов питания  (овощные консервы).                       </w:t>
      </w:r>
    </w:p>
    <w:p w:rsidR="0023016D" w:rsidRPr="00942778" w:rsidRDefault="0023016D" w:rsidP="0023016D">
      <w:pPr>
        <w:pStyle w:val="a5"/>
        <w:ind w:left="0"/>
        <w:jc w:val="both"/>
        <w:rPr>
          <w:rFonts w:ascii="PT Astra Serif" w:hAnsi="PT Astra Serif"/>
          <w:bCs/>
        </w:rPr>
      </w:pPr>
      <w:r w:rsidRPr="002A303F">
        <w:rPr>
          <w:rFonts w:ascii="PT Astra Serif" w:hAnsi="PT Astra Serif"/>
          <w:bCs/>
        </w:rPr>
        <w:t xml:space="preserve">Номер извещения о проведении торгов на </w:t>
      </w:r>
      <w:r w:rsidRPr="00942778">
        <w:rPr>
          <w:rFonts w:ascii="PT Astra Serif" w:hAnsi="PT Astra Serif"/>
          <w:bCs/>
        </w:rPr>
        <w:t xml:space="preserve">официальном сайте Единой информационной системы в сфере закупок – </w:t>
      </w:r>
      <w:hyperlink r:id="rId6" w:history="1">
        <w:r w:rsidRPr="00942778">
          <w:rPr>
            <w:rStyle w:val="a3"/>
            <w:rFonts w:ascii="PT Astra Serif" w:hAnsi="PT Astra Serif"/>
            <w:color w:val="auto"/>
            <w:u w:val="none"/>
          </w:rPr>
          <w:t>http://zakupki.gov.ru/</w:t>
        </w:r>
      </w:hyperlink>
      <w:r w:rsidRPr="00942778">
        <w:rPr>
          <w:rFonts w:ascii="PT Astra Serif" w:hAnsi="PT Astra Serif"/>
          <w:bCs/>
        </w:rPr>
        <w:t>, код аукциона 018730000582100026</w:t>
      </w:r>
      <w:r>
        <w:rPr>
          <w:rFonts w:ascii="PT Astra Serif" w:hAnsi="PT Astra Serif"/>
          <w:bCs/>
        </w:rPr>
        <w:t>2</w:t>
      </w:r>
      <w:r w:rsidRPr="00942778">
        <w:rPr>
          <w:rFonts w:ascii="PT Astra Serif" w:hAnsi="PT Astra Serif"/>
          <w:bCs/>
        </w:rPr>
        <w:t xml:space="preserve">. </w:t>
      </w:r>
    </w:p>
    <w:p w:rsidR="0023016D" w:rsidRPr="00942778" w:rsidRDefault="0023016D" w:rsidP="0023016D">
      <w:pPr>
        <w:pStyle w:val="a5"/>
        <w:ind w:left="0"/>
        <w:jc w:val="both"/>
        <w:rPr>
          <w:rFonts w:ascii="PT Astra Serif" w:hAnsi="PT Astra Serif"/>
        </w:rPr>
      </w:pPr>
      <w:r w:rsidRPr="00942778">
        <w:rPr>
          <w:rFonts w:ascii="PT Astra Serif" w:hAnsi="PT Astra Serif"/>
        </w:rPr>
        <w:t>Идентификационный код закупки: 213862200272086220100100440011039244.</w:t>
      </w:r>
    </w:p>
    <w:p w:rsidR="0023016D" w:rsidRPr="00683728" w:rsidRDefault="0023016D" w:rsidP="0023016D">
      <w:pPr>
        <w:tabs>
          <w:tab w:val="left" w:pos="0"/>
          <w:tab w:val="left" w:pos="927"/>
        </w:tabs>
        <w:autoSpaceDE w:val="0"/>
        <w:jc w:val="both"/>
        <w:rPr>
          <w:rFonts w:ascii="PT Astra Serif" w:hAnsi="PT Astra Serif"/>
          <w:sz w:val="24"/>
          <w:szCs w:val="24"/>
        </w:rPr>
      </w:pPr>
      <w:r w:rsidRPr="00683728">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w:t>
      </w:r>
      <w:r w:rsidRPr="00683728">
        <w:rPr>
          <w:rFonts w:ascii="PT Astra Serif" w:hAnsi="PT Astra Serif"/>
          <w:bCs/>
          <w:sz w:val="24"/>
          <w:szCs w:val="24"/>
        </w:rPr>
        <w:t xml:space="preserve">628260, </w:t>
      </w:r>
      <w:r w:rsidRPr="00683728">
        <w:rPr>
          <w:rFonts w:ascii="PT Astra Serif" w:hAnsi="PT Astra Serif"/>
          <w:sz w:val="24"/>
          <w:szCs w:val="24"/>
        </w:rPr>
        <w:t xml:space="preserve">Ханты - Мансийский автономный округ - Югра, Тюменская область, г. </w:t>
      </w:r>
      <w:proofErr w:type="spellStart"/>
      <w:r w:rsidRPr="00683728">
        <w:rPr>
          <w:rFonts w:ascii="PT Astra Serif" w:hAnsi="PT Astra Serif"/>
          <w:sz w:val="24"/>
          <w:szCs w:val="24"/>
        </w:rPr>
        <w:t>Югорск</w:t>
      </w:r>
      <w:proofErr w:type="spellEnd"/>
      <w:r w:rsidRPr="00683728">
        <w:rPr>
          <w:rFonts w:ascii="PT Astra Serif" w:hAnsi="PT Astra Serif"/>
          <w:sz w:val="24"/>
          <w:szCs w:val="24"/>
        </w:rPr>
        <w:t xml:space="preserve">, </w:t>
      </w:r>
      <w:r w:rsidRPr="00683728">
        <w:rPr>
          <w:rFonts w:ascii="PT Astra Serif" w:hAnsi="PT Astra Serif"/>
          <w:bCs/>
          <w:sz w:val="24"/>
          <w:szCs w:val="24"/>
        </w:rPr>
        <w:t>ул. Садовая, 1Б</w:t>
      </w:r>
      <w:r w:rsidRPr="00683728">
        <w:rPr>
          <w:rFonts w:ascii="PT Astra Serif" w:hAnsi="PT Astra Serif"/>
          <w:sz w:val="24"/>
          <w:szCs w:val="24"/>
        </w:rPr>
        <w:t xml:space="preserve">. </w:t>
      </w:r>
    </w:p>
    <w:p w:rsidR="0023016D" w:rsidRDefault="0023016D" w:rsidP="0023016D">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13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Ханты-Мансийский  автономный  округ-Югра, Тюменская область.</w:t>
      </w:r>
    </w:p>
    <w:p w:rsidR="00E27E78"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941999">
        <w:rPr>
          <w:rFonts w:ascii="PT Astra Serif" w:hAnsi="PT Astra Serif"/>
          <w:sz w:val="24"/>
          <w:szCs w:val="24"/>
        </w:rPr>
        <w:t>14</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r>
              <w:rPr>
                <w:sz w:val="16"/>
                <w:szCs w:val="16"/>
                <w:lang w:eastAsia="en-US"/>
              </w:rPr>
              <w:t xml:space="preserve">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w:t>
            </w:r>
            <w:bookmarkStart w:id="0" w:name="_GoBack"/>
            <w:bookmarkEnd w:id="0"/>
            <w:r>
              <w:rPr>
                <w:sz w:val="16"/>
                <w:szCs w:val="16"/>
                <w:lang w:eastAsia="en-US"/>
              </w:rPr>
              <w:t>налогоплательщика)</w:t>
            </w:r>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23016D"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3016D" w:rsidRPr="007D5310" w:rsidRDefault="0023016D">
            <w:pPr>
              <w:spacing w:line="276" w:lineRule="auto"/>
              <w:rPr>
                <w:rFonts w:ascii="PT Astra Serif" w:hAnsi="PT Astra Serif"/>
                <w:sz w:val="22"/>
                <w:szCs w:val="22"/>
                <w:lang w:eastAsia="en-US"/>
              </w:rPr>
            </w:pPr>
            <w:r w:rsidRPr="007D5310">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23016D" w:rsidRPr="007D5310" w:rsidRDefault="0023016D" w:rsidP="0023016D">
            <w:pPr>
              <w:jc w:val="cente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b/>
                      <w:bCs/>
                      <w:color w:val="000000"/>
                      <w:sz w:val="22"/>
                      <w:szCs w:val="22"/>
                    </w:rPr>
                    <w:t>ИП ХОДЖАЕВ ДАВЛАТХУЖА АХМАДОВИЧ</w:t>
                  </w:r>
                </w:p>
                <w:p w:rsidR="0023016D" w:rsidRPr="007D5310" w:rsidRDefault="0023016D" w:rsidP="00D9379C">
                  <w:pPr>
                    <w:rPr>
                      <w:rFonts w:ascii="PT Astra Serif" w:eastAsia="Calibri" w:hAnsi="PT Astra Serif" w:cs="Calibri"/>
                      <w:color w:val="000000"/>
                      <w:sz w:val="22"/>
                      <w:szCs w:val="22"/>
                    </w:rPr>
                  </w:pP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30.11.2019</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594240.89</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862202982579</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АО ХАНТЫ-МАНСИЙСКИЙ АВТОНОМНЫЙ ОКРУГ - ЮГРА, Г ЮГОРСК,</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АО ХАНТЫ-МАНСИЙСКИЙ АВТОНОМНЫЙ ОКРУГ - ЮГРА, Г ЮГОРСК,</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79224057777</w:t>
                  </w:r>
                </w:p>
              </w:tc>
            </w:tr>
          </w:tbl>
          <w:p w:rsidR="0023016D" w:rsidRPr="007D5310" w:rsidRDefault="0023016D">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594240.89</w:t>
            </w:r>
          </w:p>
        </w:tc>
      </w:tr>
      <w:tr w:rsidR="0023016D"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3016D" w:rsidRPr="007D5310" w:rsidRDefault="0023016D">
            <w:pPr>
              <w:spacing w:line="276" w:lineRule="auto"/>
              <w:rPr>
                <w:rFonts w:ascii="PT Astra Serif" w:hAnsi="PT Astra Serif"/>
                <w:sz w:val="22"/>
                <w:szCs w:val="22"/>
                <w:lang w:eastAsia="en-US"/>
              </w:rPr>
            </w:pPr>
            <w:r w:rsidRPr="007D5310">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23016D" w:rsidRPr="007D5310" w:rsidRDefault="0023016D" w:rsidP="0023016D">
            <w:pPr>
              <w:jc w:val="cente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187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b/>
                      <w:bCs/>
                      <w:color w:val="000000"/>
                      <w:sz w:val="22"/>
                      <w:szCs w:val="22"/>
                    </w:rPr>
                    <w:t>ОБЩЕСТВО С ОГРАНИЧЕННОЙ ОТВЕТСТВЕННОСТЬЮ "ПРОДТОРГ"</w:t>
                  </w:r>
                </w:p>
                <w:p w:rsidR="0023016D" w:rsidRPr="007D5310" w:rsidRDefault="0023016D" w:rsidP="00D9379C">
                  <w:pPr>
                    <w:rPr>
                      <w:rFonts w:ascii="PT Astra Serif" w:eastAsia="Calibri" w:hAnsi="PT Astra Serif" w:cs="Calibri"/>
                      <w:color w:val="000000"/>
                      <w:sz w:val="22"/>
                      <w:szCs w:val="22"/>
                    </w:rPr>
                  </w:pP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09.04.2021</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594240.89</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6671124245</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667101001</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620142, ОБЛ СВЕРДЛОВСКАЯ, Г ЕКАТЕРИНБУРГ, УЛ ЧАПАЕВА, ДОМ 21</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620142, ОБЛ СВЕРДЛОВСКАЯ, Г ЕКАТЕРИНБУРГ, УЛ ЧАПАЕВА, ДОМ 21</w:t>
                  </w:r>
                </w:p>
              </w:tc>
            </w:tr>
            <w:tr w:rsidR="0023016D" w:rsidRPr="007D531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79041703873</w:t>
                  </w:r>
                </w:p>
              </w:tc>
            </w:tr>
          </w:tbl>
          <w:p w:rsidR="0023016D" w:rsidRPr="007D5310" w:rsidRDefault="0023016D">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3016D" w:rsidRPr="007D5310" w:rsidRDefault="0023016D" w:rsidP="00D9379C">
            <w:pPr>
              <w:rPr>
                <w:rFonts w:ascii="PT Astra Serif" w:eastAsia="Calibri" w:hAnsi="PT Astra Serif" w:cs="Calibri"/>
                <w:color w:val="000000"/>
                <w:sz w:val="22"/>
                <w:szCs w:val="22"/>
              </w:rPr>
            </w:pPr>
            <w:r w:rsidRPr="007D5310">
              <w:rPr>
                <w:rFonts w:ascii="PT Astra Serif" w:eastAsia="Calibri" w:hAnsi="PT Astra Serif" w:cs="Calibri"/>
                <w:color w:val="000000"/>
                <w:sz w:val="22"/>
                <w:szCs w:val="22"/>
              </w:rPr>
              <w:t>594240.89</w:t>
            </w:r>
          </w:p>
        </w:tc>
      </w:tr>
    </w:tbl>
    <w:p w:rsidR="009726B5" w:rsidRDefault="009726B5" w:rsidP="009E245E">
      <w:pPr>
        <w:suppressAutoHyphens/>
        <w:jc w:val="both"/>
        <w:rPr>
          <w:sz w:val="24"/>
        </w:rPr>
      </w:pPr>
    </w:p>
    <w:p w:rsidR="00E27E78" w:rsidRDefault="00E27E78" w:rsidP="009E245E">
      <w:pPr>
        <w:suppressAutoHyphens/>
        <w:jc w:val="both"/>
        <w:rPr>
          <w:sz w:val="24"/>
        </w:rPr>
      </w:pPr>
      <w:r>
        <w:rPr>
          <w:sz w:val="24"/>
        </w:rPr>
        <w:t>5. В результате рассмотрения вторых частей заявок принято решение:</w:t>
      </w:r>
    </w:p>
    <w:p w:rsidR="00E27E78" w:rsidRPr="007D5310" w:rsidRDefault="00E27E78" w:rsidP="009E245E">
      <w:pPr>
        <w:suppressAutoHyphens/>
        <w:jc w:val="both"/>
        <w:rPr>
          <w:sz w:val="24"/>
        </w:rPr>
      </w:pPr>
      <w:r>
        <w:rPr>
          <w:sz w:val="24"/>
        </w:rPr>
        <w:t xml:space="preserve">5.1. о соответствии следующих заявок на участие в аукционе требованиям, установленным </w:t>
      </w:r>
      <w:r w:rsidRPr="007D5310">
        <w:rPr>
          <w:sz w:val="24"/>
        </w:rPr>
        <w:t>документацией об аукционе в электронной форме:</w:t>
      </w:r>
    </w:p>
    <w:p w:rsidR="00E27E78" w:rsidRPr="007D5310" w:rsidRDefault="00E27E78" w:rsidP="009726B5">
      <w:pPr>
        <w:rPr>
          <w:rFonts w:ascii="PT Astra Serif" w:eastAsia="Calibri" w:hAnsi="PT Astra Serif" w:cs="Calibri"/>
          <w:color w:val="000000"/>
          <w:sz w:val="24"/>
          <w:szCs w:val="24"/>
        </w:rPr>
      </w:pPr>
      <w:r w:rsidRPr="007D5310">
        <w:rPr>
          <w:rFonts w:ascii="PT Astra Serif" w:hAnsi="PT Astra Serif"/>
          <w:sz w:val="24"/>
        </w:rPr>
        <w:t>-</w:t>
      </w:r>
      <w:r w:rsidR="00676BB3" w:rsidRPr="007D5310">
        <w:rPr>
          <w:rFonts w:ascii="PT Astra Serif" w:hAnsi="PT Astra Serif"/>
          <w:sz w:val="24"/>
        </w:rPr>
        <w:t xml:space="preserve"> </w:t>
      </w:r>
      <w:r w:rsidR="007D5310" w:rsidRPr="007D5310">
        <w:rPr>
          <w:rFonts w:ascii="PT Astra Serif" w:eastAsia="Calibri" w:hAnsi="PT Astra Serif" w:cs="Calibri"/>
          <w:bCs/>
          <w:color w:val="000000"/>
          <w:sz w:val="24"/>
          <w:szCs w:val="24"/>
        </w:rPr>
        <w:t>ИП ХОДЖАЕВ ДАВЛАТХУЖА АХМАДОВИЧ</w:t>
      </w:r>
      <w:r w:rsidRPr="007D5310">
        <w:rPr>
          <w:rFonts w:ascii="PT Astra Serif" w:hAnsi="PT Astra Serif"/>
          <w:sz w:val="24"/>
        </w:rPr>
        <w:t>;</w:t>
      </w:r>
    </w:p>
    <w:p w:rsidR="00E27E78" w:rsidRPr="007D5310" w:rsidRDefault="00E27E78" w:rsidP="009726B5">
      <w:pPr>
        <w:rPr>
          <w:rFonts w:ascii="PT Astra Serif" w:eastAsia="Calibri" w:hAnsi="PT Astra Serif" w:cs="Calibri"/>
          <w:color w:val="000000"/>
          <w:sz w:val="24"/>
          <w:szCs w:val="24"/>
        </w:rPr>
      </w:pPr>
      <w:r w:rsidRPr="007D5310">
        <w:rPr>
          <w:rFonts w:ascii="PT Astra Serif" w:hAnsi="PT Astra Serif"/>
          <w:sz w:val="24"/>
        </w:rPr>
        <w:t xml:space="preserve">- </w:t>
      </w:r>
      <w:r w:rsidR="007D5310" w:rsidRPr="007D5310">
        <w:rPr>
          <w:rFonts w:ascii="PT Astra Serif" w:eastAsia="Calibri" w:hAnsi="PT Astra Serif" w:cs="Calibri"/>
          <w:bCs/>
          <w:color w:val="000000"/>
          <w:sz w:val="24"/>
          <w:szCs w:val="24"/>
        </w:rPr>
        <w:t>ОБЩЕСТВО С ОГРАНИЧЕННОЙ ОТВЕТСТВЕННОСТЬЮ "ПРОДТОРГ"</w:t>
      </w:r>
      <w:r w:rsidRPr="007D5310">
        <w:rPr>
          <w:rFonts w:ascii="PT Astra Serif" w:hAnsi="PT Astra Serif"/>
          <w:sz w:val="24"/>
          <w:szCs w:val="24"/>
        </w:rPr>
        <w:t xml:space="preserve">. </w:t>
      </w:r>
    </w:p>
    <w:p w:rsidR="00E27E78" w:rsidRPr="007D5310" w:rsidRDefault="00E27E78" w:rsidP="009E245E">
      <w:pPr>
        <w:suppressAutoHyphens/>
        <w:jc w:val="both"/>
        <w:rPr>
          <w:rFonts w:ascii="PT Astra Serif" w:hAnsi="PT Astra Serif"/>
          <w:sz w:val="24"/>
          <w:szCs w:val="24"/>
        </w:rPr>
      </w:pPr>
      <w:r w:rsidRPr="009726B5">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41999" w:rsidRPr="009726B5">
        <w:rPr>
          <w:rFonts w:ascii="PT Astra Serif" w:hAnsi="PT Astra Serif"/>
          <w:sz w:val="24"/>
          <w:szCs w:val="24"/>
        </w:rPr>
        <w:t>14</w:t>
      </w:r>
      <w:r w:rsidRPr="009726B5">
        <w:rPr>
          <w:rFonts w:ascii="PT Astra Serif" w:hAnsi="PT Astra Serif"/>
          <w:sz w:val="24"/>
          <w:szCs w:val="24"/>
        </w:rPr>
        <w:t xml:space="preserve">.07.2021 </w:t>
      </w:r>
      <w:r w:rsidRPr="007D5310">
        <w:rPr>
          <w:rFonts w:ascii="PT Astra Serif" w:hAnsi="PT Astra Serif"/>
          <w:sz w:val="24"/>
          <w:szCs w:val="24"/>
        </w:rPr>
        <w:t xml:space="preserve">победителем аукциона в электронной форме признается </w:t>
      </w:r>
      <w:r w:rsidR="007D5310" w:rsidRPr="007D5310">
        <w:rPr>
          <w:rFonts w:ascii="PT Astra Serif" w:eastAsia="Calibri" w:hAnsi="PT Astra Serif" w:cs="Calibri"/>
          <w:bCs/>
          <w:color w:val="000000"/>
          <w:sz w:val="24"/>
          <w:szCs w:val="24"/>
        </w:rPr>
        <w:t>ИП ХОДЖАЕВ ДАВЛАТХУЖА АХМАДОВИЧ</w:t>
      </w:r>
      <w:r w:rsidRPr="007D5310">
        <w:rPr>
          <w:rFonts w:ascii="PT Astra Serif" w:hAnsi="PT Astra Serif"/>
          <w:sz w:val="24"/>
          <w:szCs w:val="24"/>
        </w:rPr>
        <w:t xml:space="preserve">, с ценой </w:t>
      </w:r>
      <w:r w:rsidR="009726B5" w:rsidRPr="007D5310">
        <w:rPr>
          <w:rFonts w:ascii="PT Astra Serif" w:hAnsi="PT Astra Serif"/>
          <w:sz w:val="24"/>
          <w:szCs w:val="24"/>
        </w:rPr>
        <w:t>гражданско-правового договора</w:t>
      </w:r>
      <w:r w:rsidRPr="007D5310">
        <w:rPr>
          <w:rFonts w:ascii="PT Astra Serif" w:hAnsi="PT Astra Serif"/>
          <w:sz w:val="24"/>
          <w:szCs w:val="24"/>
        </w:rPr>
        <w:t xml:space="preserve"> </w:t>
      </w:r>
      <w:r w:rsidR="007D5310" w:rsidRPr="007D5310">
        <w:rPr>
          <w:rFonts w:ascii="PT Astra Serif" w:eastAsia="Calibri" w:hAnsi="PT Astra Serif" w:cs="Calibri"/>
          <w:color w:val="000000"/>
          <w:sz w:val="24"/>
          <w:szCs w:val="24"/>
        </w:rPr>
        <w:t>594240.89</w:t>
      </w:r>
      <w:r w:rsidR="007D5310">
        <w:rPr>
          <w:rFonts w:ascii="PT Astra Serif" w:eastAsia="Calibri" w:hAnsi="PT Astra Serif" w:cs="Calibri"/>
          <w:color w:val="000000"/>
          <w:sz w:val="24"/>
          <w:szCs w:val="24"/>
        </w:rPr>
        <w:t xml:space="preserve"> </w:t>
      </w:r>
      <w:r w:rsidRPr="007D5310">
        <w:rPr>
          <w:rFonts w:ascii="PT Astra Serif" w:hAnsi="PT Astra Serif"/>
          <w:sz w:val="24"/>
          <w:szCs w:val="24"/>
        </w:rPr>
        <w:t>рублей.</w:t>
      </w:r>
    </w:p>
    <w:p w:rsidR="00453843" w:rsidRPr="00453843" w:rsidRDefault="00453843" w:rsidP="009E245E">
      <w:pPr>
        <w:suppressAutoHyphens/>
        <w:jc w:val="both"/>
        <w:rPr>
          <w:sz w:val="24"/>
        </w:rPr>
      </w:pPr>
      <w:r w:rsidRPr="007D5310">
        <w:rPr>
          <w:rFonts w:ascii="PT Astra Serif" w:hAnsi="PT Astra Serif"/>
          <w:sz w:val="24"/>
          <w:szCs w:val="24"/>
        </w:rPr>
        <w:t>7.</w:t>
      </w:r>
      <w:r w:rsidRPr="007D5310">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w:t>
      </w:r>
      <w:r w:rsidRPr="009E245E">
        <w:rPr>
          <w:sz w:val="24"/>
        </w:rPr>
        <w:t xml:space="preserve">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E245E" w:rsidRDefault="00453843" w:rsidP="009E245E">
      <w:pPr>
        <w:suppressAutoHyphens/>
        <w:jc w:val="both"/>
        <w:rPr>
          <w:sz w:val="24"/>
        </w:rPr>
      </w:pPr>
      <w:r>
        <w:rPr>
          <w:sz w:val="24"/>
        </w:rPr>
        <w:t>8</w:t>
      </w:r>
      <w:r w:rsidR="009726B5">
        <w:rPr>
          <w:sz w:val="24"/>
        </w:rPr>
        <w:t xml:space="preserve">. </w:t>
      </w:r>
      <w:r w:rsidR="00E27E78" w:rsidRPr="009E245E">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9E245E">
          <w:t>http://www.sberbank-ast.ru</w:t>
        </w:r>
      </w:hyperlink>
      <w:r w:rsidR="00E27E78" w:rsidRPr="009E245E">
        <w:rPr>
          <w:sz w:val="24"/>
        </w:rPr>
        <w:t>.</w:t>
      </w:r>
    </w:p>
    <w:p w:rsidR="007D5310" w:rsidRDefault="007D5310" w:rsidP="007D5310">
      <w:pPr>
        <w:jc w:val="center"/>
        <w:rPr>
          <w:sz w:val="22"/>
          <w:szCs w:val="22"/>
        </w:rPr>
      </w:pPr>
      <w:r>
        <w:rPr>
          <w:sz w:val="22"/>
          <w:szCs w:val="22"/>
        </w:rPr>
        <w:lastRenderedPageBreak/>
        <w:t xml:space="preserve">Сведения о решении </w:t>
      </w:r>
    </w:p>
    <w:p w:rsidR="007D5310" w:rsidRDefault="007D5310" w:rsidP="007D5310">
      <w:pPr>
        <w:jc w:val="center"/>
        <w:rPr>
          <w:sz w:val="22"/>
          <w:szCs w:val="22"/>
        </w:rPr>
      </w:pPr>
      <w:r>
        <w:rPr>
          <w:sz w:val="22"/>
          <w:szCs w:val="22"/>
        </w:rPr>
        <w:t xml:space="preserve">членов комиссии о соответствии/несоответствии заявок участников закупки </w:t>
      </w:r>
    </w:p>
    <w:p w:rsidR="007D5310" w:rsidRDefault="007D5310" w:rsidP="007D5310">
      <w:pPr>
        <w:jc w:val="center"/>
        <w:rPr>
          <w:sz w:val="22"/>
          <w:szCs w:val="22"/>
        </w:rPr>
      </w:pPr>
      <w:r>
        <w:rPr>
          <w:sz w:val="22"/>
          <w:szCs w:val="22"/>
        </w:rPr>
        <w:t>требованиям документации об аукционе</w:t>
      </w:r>
    </w:p>
    <w:p w:rsidR="007D5310" w:rsidRDefault="007D5310" w:rsidP="007D5310">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7D5310"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7D5310" w:rsidRDefault="007D5310"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D5310" w:rsidRDefault="007D5310"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10" w:rsidRDefault="007D5310" w:rsidP="00232832">
            <w:pPr>
              <w:spacing w:line="276" w:lineRule="auto"/>
              <w:jc w:val="center"/>
              <w:rPr>
                <w:lang w:eastAsia="en-US"/>
              </w:rPr>
            </w:pPr>
            <w:r>
              <w:rPr>
                <w:lang w:eastAsia="en-US"/>
              </w:rPr>
              <w:t>Член комиссии</w:t>
            </w:r>
          </w:p>
        </w:tc>
      </w:tr>
      <w:tr w:rsidR="007D5310" w:rsidTr="00232832">
        <w:tc>
          <w:tcPr>
            <w:tcW w:w="5246"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10" w:rsidRDefault="007D5310" w:rsidP="00232832">
            <w:pPr>
              <w:spacing w:after="200" w:line="276" w:lineRule="auto"/>
              <w:jc w:val="center"/>
              <w:rPr>
                <w:sz w:val="24"/>
                <w:szCs w:val="24"/>
                <w:lang w:eastAsia="en-US"/>
              </w:rPr>
            </w:pPr>
            <w:r>
              <w:rPr>
                <w:sz w:val="24"/>
                <w:lang w:eastAsia="en-US"/>
              </w:rPr>
              <w:t>С.Д. Голин</w:t>
            </w:r>
          </w:p>
        </w:tc>
      </w:tr>
      <w:tr w:rsidR="007D5310" w:rsidTr="00232832">
        <w:tc>
          <w:tcPr>
            <w:tcW w:w="5246" w:type="dxa"/>
            <w:tcBorders>
              <w:top w:val="single" w:sz="4" w:space="0" w:color="auto"/>
              <w:left w:val="single" w:sz="4" w:space="0" w:color="auto"/>
              <w:bottom w:val="single" w:sz="4" w:space="0" w:color="auto"/>
              <w:right w:val="single" w:sz="4" w:space="0" w:color="auto"/>
            </w:tcBorders>
          </w:tcPr>
          <w:p w:rsidR="007D5310" w:rsidRDefault="007D5310"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5310" w:rsidRDefault="007D5310"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10" w:rsidRDefault="007D5310"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7D5310" w:rsidTr="00232832">
        <w:tc>
          <w:tcPr>
            <w:tcW w:w="5246"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10" w:rsidRDefault="007D5310"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7D5310" w:rsidTr="00232832">
        <w:tc>
          <w:tcPr>
            <w:tcW w:w="5246"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10" w:rsidRDefault="007D5310" w:rsidP="00232832">
            <w:pPr>
              <w:spacing w:after="200" w:line="276" w:lineRule="auto"/>
              <w:jc w:val="center"/>
              <w:rPr>
                <w:sz w:val="24"/>
                <w:szCs w:val="24"/>
                <w:lang w:eastAsia="en-US"/>
              </w:rPr>
            </w:pPr>
            <w:r>
              <w:rPr>
                <w:sz w:val="24"/>
                <w:lang w:eastAsia="en-US"/>
              </w:rPr>
              <w:t>Н.А. Морозова</w:t>
            </w:r>
          </w:p>
        </w:tc>
      </w:tr>
      <w:tr w:rsidR="007D5310" w:rsidTr="00232832">
        <w:tc>
          <w:tcPr>
            <w:tcW w:w="5246"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10" w:rsidRDefault="007D5310"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7D5310" w:rsidTr="00232832">
        <w:tc>
          <w:tcPr>
            <w:tcW w:w="5246"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10" w:rsidRDefault="007D5310"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10" w:rsidRDefault="007D5310" w:rsidP="00232832">
            <w:pPr>
              <w:spacing w:after="200" w:line="276" w:lineRule="auto"/>
              <w:jc w:val="center"/>
              <w:rPr>
                <w:sz w:val="24"/>
                <w:lang w:eastAsia="en-US"/>
              </w:rPr>
            </w:pPr>
            <w:r>
              <w:rPr>
                <w:sz w:val="24"/>
                <w:lang w:eastAsia="en-US"/>
              </w:rPr>
              <w:t>А.Т. Абдуллаев</w:t>
            </w:r>
          </w:p>
        </w:tc>
      </w:tr>
    </w:tbl>
    <w:p w:rsidR="007D5310" w:rsidRDefault="007D5310" w:rsidP="007D5310">
      <w:pPr>
        <w:jc w:val="both"/>
        <w:rPr>
          <w:rFonts w:ascii="PT Serif" w:hAnsi="PT Serif"/>
          <w:b/>
          <w:sz w:val="24"/>
          <w:szCs w:val="24"/>
        </w:rPr>
      </w:pPr>
    </w:p>
    <w:p w:rsidR="007D5310" w:rsidRDefault="007D5310" w:rsidP="007D5310">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7D5310" w:rsidRDefault="007D5310" w:rsidP="007D5310">
      <w:pPr>
        <w:jc w:val="both"/>
        <w:rPr>
          <w:sz w:val="24"/>
        </w:rPr>
      </w:pPr>
      <w:r>
        <w:rPr>
          <w:b/>
          <w:sz w:val="32"/>
          <w:szCs w:val="24"/>
        </w:rPr>
        <w:t xml:space="preserve">     </w:t>
      </w:r>
      <w:r>
        <w:rPr>
          <w:b/>
          <w:sz w:val="24"/>
        </w:rPr>
        <w:t xml:space="preserve">Члены  комиссии                                                                                                                                                                                                </w:t>
      </w:r>
    </w:p>
    <w:p w:rsidR="007D5310" w:rsidRDefault="007D5310" w:rsidP="007D5310">
      <w:pPr>
        <w:jc w:val="right"/>
        <w:rPr>
          <w:sz w:val="24"/>
        </w:rPr>
      </w:pPr>
      <w:r>
        <w:rPr>
          <w:sz w:val="24"/>
        </w:rPr>
        <w:t>__________________</w:t>
      </w:r>
      <w:proofErr w:type="spellStart"/>
      <w:r>
        <w:rPr>
          <w:sz w:val="24"/>
        </w:rPr>
        <w:t>О.С.Валинурова</w:t>
      </w:r>
      <w:proofErr w:type="spellEnd"/>
      <w:r>
        <w:rPr>
          <w:sz w:val="24"/>
        </w:rPr>
        <w:t xml:space="preserve">                                                               </w:t>
      </w:r>
    </w:p>
    <w:p w:rsidR="007D5310" w:rsidRDefault="007D5310" w:rsidP="007D5310">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7D5310" w:rsidRDefault="007D5310" w:rsidP="007D5310">
      <w:pPr>
        <w:jc w:val="right"/>
        <w:rPr>
          <w:sz w:val="24"/>
        </w:rPr>
      </w:pPr>
      <w:r>
        <w:rPr>
          <w:sz w:val="24"/>
        </w:rPr>
        <w:t xml:space="preserve">  ___________________Н.А. Морозова</w:t>
      </w:r>
    </w:p>
    <w:p w:rsidR="007D5310" w:rsidRDefault="007D5310" w:rsidP="007D5310">
      <w:pPr>
        <w:jc w:val="right"/>
        <w:rPr>
          <w:sz w:val="24"/>
        </w:rPr>
      </w:pPr>
      <w:r>
        <w:rPr>
          <w:sz w:val="24"/>
        </w:rPr>
        <w:t xml:space="preserve">__________________Ж.В. </w:t>
      </w:r>
      <w:proofErr w:type="spellStart"/>
      <w:r>
        <w:rPr>
          <w:sz w:val="24"/>
        </w:rPr>
        <w:t>Резинкина</w:t>
      </w:r>
      <w:proofErr w:type="spellEnd"/>
    </w:p>
    <w:p w:rsidR="007D5310" w:rsidRDefault="007D5310" w:rsidP="007D5310">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7D5310" w:rsidRDefault="007D5310" w:rsidP="007D5310">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7D5310" w:rsidRDefault="007D5310" w:rsidP="007D5310">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Э.Н. </w:t>
      </w:r>
      <w:proofErr w:type="spellStart"/>
      <w:r>
        <w:rPr>
          <w:rFonts w:ascii="PT Astra Serif" w:hAnsi="PT Astra Serif"/>
          <w:sz w:val="24"/>
          <w:szCs w:val="24"/>
        </w:rPr>
        <w:t>Тахтабаева</w:t>
      </w:r>
      <w:proofErr w:type="spellEnd"/>
    </w:p>
    <w:p w:rsidR="007D5310" w:rsidRDefault="007D5310" w:rsidP="007D5310">
      <w:pPr>
        <w:ind w:left="-993"/>
        <w:jc w:val="right"/>
        <w:rPr>
          <w:rFonts w:ascii="PT Astra Serif" w:hAnsi="PT Astra Serif"/>
          <w:sz w:val="24"/>
          <w:szCs w:val="24"/>
        </w:rPr>
        <w:sectPr w:rsidR="007D5310" w:rsidSect="007D5310">
          <w:pgSz w:w="11906" w:h="16838"/>
          <w:pgMar w:top="1134" w:right="851" w:bottom="1134" w:left="709" w:header="709" w:footer="709" w:gutter="0"/>
          <w:cols w:space="708"/>
          <w:docGrid w:linePitch="360"/>
        </w:sectPr>
      </w:pPr>
    </w:p>
    <w:p w:rsidR="004A0D60" w:rsidRPr="004A0D60" w:rsidRDefault="004A0D60" w:rsidP="004A0D60">
      <w:pPr>
        <w:ind w:right="-66"/>
        <w:jc w:val="right"/>
        <w:rPr>
          <w:rFonts w:ascii="PT Astra Serif" w:hAnsi="PT Astra Serif"/>
          <w:sz w:val="18"/>
          <w:szCs w:val="18"/>
        </w:rPr>
      </w:pPr>
      <w:r w:rsidRPr="004A0D60">
        <w:rPr>
          <w:rFonts w:ascii="PT Astra Serif" w:hAnsi="PT Astra Serif"/>
          <w:sz w:val="18"/>
          <w:szCs w:val="18"/>
        </w:rPr>
        <w:lastRenderedPageBreak/>
        <w:t xml:space="preserve">Приложение </w:t>
      </w:r>
    </w:p>
    <w:p w:rsidR="004A0D60" w:rsidRPr="004A0D60" w:rsidRDefault="004A0D60" w:rsidP="004A0D60">
      <w:pPr>
        <w:tabs>
          <w:tab w:val="left" w:pos="3930"/>
          <w:tab w:val="right" w:pos="9355"/>
        </w:tabs>
        <w:ind w:right="-66"/>
        <w:jc w:val="right"/>
        <w:rPr>
          <w:rFonts w:ascii="PT Astra Serif" w:hAnsi="PT Astra Serif"/>
          <w:sz w:val="18"/>
          <w:szCs w:val="18"/>
        </w:rPr>
      </w:pPr>
      <w:r w:rsidRPr="004A0D60">
        <w:rPr>
          <w:rFonts w:ascii="PT Astra Serif" w:hAnsi="PT Astra Serif"/>
          <w:sz w:val="18"/>
          <w:szCs w:val="18"/>
        </w:rPr>
        <w:t xml:space="preserve">                                                                                                                      к протоколу подведения итогов аукциона в электронной форме</w:t>
      </w:r>
    </w:p>
    <w:p w:rsidR="004A0D60" w:rsidRPr="004A0D60" w:rsidRDefault="004A0D60" w:rsidP="004A0D60">
      <w:pPr>
        <w:tabs>
          <w:tab w:val="left" w:pos="3930"/>
          <w:tab w:val="right" w:pos="9355"/>
        </w:tabs>
        <w:ind w:right="-136"/>
        <w:jc w:val="right"/>
        <w:rPr>
          <w:rFonts w:ascii="PT Astra Serif" w:hAnsi="PT Astra Serif"/>
          <w:sz w:val="18"/>
          <w:szCs w:val="18"/>
        </w:rPr>
      </w:pPr>
      <w:r w:rsidRPr="004A0D60">
        <w:rPr>
          <w:rFonts w:ascii="PT Astra Serif" w:hAnsi="PT Astra Serif"/>
          <w:sz w:val="18"/>
          <w:szCs w:val="18"/>
        </w:rPr>
        <w:t>от «15» июля 2021 г. № 0187300005821000262-3</w:t>
      </w:r>
    </w:p>
    <w:p w:rsidR="004A0D60" w:rsidRPr="004A0D60" w:rsidRDefault="004A0D60" w:rsidP="004A0D60">
      <w:pPr>
        <w:tabs>
          <w:tab w:val="left" w:pos="3930"/>
          <w:tab w:val="right" w:pos="9355"/>
        </w:tabs>
        <w:ind w:right="-136"/>
        <w:jc w:val="right"/>
        <w:rPr>
          <w:rFonts w:ascii="PT Astra Serif" w:hAnsi="PT Astra Serif"/>
          <w:sz w:val="18"/>
          <w:szCs w:val="18"/>
          <w:highlight w:val="yellow"/>
        </w:rPr>
      </w:pPr>
    </w:p>
    <w:p w:rsidR="004A0D60" w:rsidRPr="004A0D60" w:rsidRDefault="004A0D60" w:rsidP="004A0D60">
      <w:pPr>
        <w:pStyle w:val="aa"/>
        <w:spacing w:after="0"/>
        <w:jc w:val="center"/>
        <w:rPr>
          <w:rFonts w:ascii="PT Astra Serif" w:hAnsi="PT Astra Serif"/>
          <w:sz w:val="18"/>
          <w:szCs w:val="18"/>
          <w:lang w:val="ru-RU" w:eastAsia="ar-SA"/>
        </w:rPr>
      </w:pPr>
      <w:r w:rsidRPr="004A0D60">
        <w:rPr>
          <w:rFonts w:ascii="PT Astra Serif" w:hAnsi="PT Astra Serif"/>
          <w:sz w:val="18"/>
          <w:szCs w:val="18"/>
          <w:lang w:val="ru-RU" w:eastAsia="ar-SA"/>
        </w:rPr>
        <w:t xml:space="preserve">Таблица подведения итогов аукциона в электронной форме на право заключения гражданско-правового договора на поставку продуктов питания </w:t>
      </w:r>
      <w:r w:rsidRPr="004A0D60">
        <w:rPr>
          <w:rFonts w:ascii="PT Astra Serif" w:hAnsi="PT Astra Serif"/>
          <w:bCs/>
          <w:sz w:val="18"/>
          <w:szCs w:val="18"/>
          <w:lang w:val="ru-RU" w:eastAsia="ar-SA"/>
        </w:rPr>
        <w:t>(овощные консервы)</w:t>
      </w:r>
    </w:p>
    <w:p w:rsidR="004A0D60" w:rsidRPr="004A0D60" w:rsidRDefault="004A0D60" w:rsidP="004A0D60">
      <w:pPr>
        <w:pStyle w:val="aa"/>
        <w:spacing w:after="0"/>
        <w:rPr>
          <w:rFonts w:ascii="PT Astra Serif" w:hAnsi="PT Astra Serif"/>
          <w:sz w:val="18"/>
          <w:szCs w:val="18"/>
          <w:lang w:val="ru-RU"/>
        </w:rPr>
      </w:pPr>
    </w:p>
    <w:p w:rsidR="004A0D60" w:rsidRPr="004A0D60" w:rsidRDefault="004A0D60" w:rsidP="004A0D60">
      <w:pPr>
        <w:pStyle w:val="aa"/>
        <w:spacing w:after="0"/>
        <w:rPr>
          <w:rFonts w:ascii="PT Astra Serif" w:hAnsi="PT Astra Serif"/>
          <w:sz w:val="18"/>
          <w:szCs w:val="18"/>
          <w:lang w:val="ru-RU"/>
        </w:rPr>
      </w:pPr>
      <w:r w:rsidRPr="004A0D60">
        <w:rPr>
          <w:rFonts w:ascii="PT Astra Serif" w:hAnsi="PT Astra Serif"/>
          <w:sz w:val="18"/>
          <w:szCs w:val="18"/>
          <w:lang w:val="ru-RU"/>
        </w:rPr>
        <w:t>Заказчик: Муниципальное бюджетное общеобразовательное учреждение «Средняя общеобразовательная школа №5»</w:t>
      </w:r>
    </w:p>
    <w:tbl>
      <w:tblPr>
        <w:tblW w:w="16440" w:type="dxa"/>
        <w:tblInd w:w="-539" w:type="dxa"/>
        <w:tblLayout w:type="fixed"/>
        <w:tblCellMar>
          <w:top w:w="28" w:type="dxa"/>
          <w:left w:w="28" w:type="dxa"/>
          <w:bottom w:w="28" w:type="dxa"/>
          <w:right w:w="28" w:type="dxa"/>
        </w:tblCellMar>
        <w:tblLook w:val="04A0" w:firstRow="1" w:lastRow="0" w:firstColumn="1" w:lastColumn="0" w:noHBand="0" w:noVBand="1"/>
      </w:tblPr>
      <w:tblGrid>
        <w:gridCol w:w="6944"/>
        <w:gridCol w:w="2834"/>
        <w:gridCol w:w="2978"/>
        <w:gridCol w:w="2976"/>
        <w:gridCol w:w="708"/>
      </w:tblGrid>
      <w:tr w:rsidR="004A0D60" w:rsidRPr="004A0D60" w:rsidTr="004A0D60">
        <w:trPr>
          <w:gridAfter w:val="1"/>
          <w:wAfter w:w="708" w:type="dxa"/>
          <w:cantSplit/>
          <w:trHeight w:val="20"/>
        </w:trPr>
        <w:tc>
          <w:tcPr>
            <w:tcW w:w="9778" w:type="dxa"/>
            <w:gridSpan w:val="2"/>
            <w:tcBorders>
              <w:top w:val="single" w:sz="8" w:space="0" w:color="000000"/>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jc w:val="center"/>
              <w:rPr>
                <w:rFonts w:ascii="PT Astra Serif" w:hAnsi="PT Astra Serif"/>
                <w:color w:val="000000"/>
                <w:sz w:val="18"/>
                <w:szCs w:val="18"/>
                <w:lang w:eastAsia="ar-SA"/>
              </w:rPr>
            </w:pPr>
            <w:r w:rsidRPr="004A0D60">
              <w:rPr>
                <w:rFonts w:ascii="PT Astra Serif" w:hAnsi="PT Astra Serif"/>
                <w:bCs/>
                <w:sz w:val="18"/>
                <w:szCs w:val="18"/>
              </w:rPr>
              <w:t xml:space="preserve">         </w:t>
            </w:r>
            <w:r w:rsidRPr="004A0D60">
              <w:rPr>
                <w:rFonts w:ascii="PT Astra Serif" w:hAnsi="PT Astra Serif"/>
                <w:color w:val="000000"/>
                <w:sz w:val="18"/>
                <w:szCs w:val="18"/>
                <w:lang w:eastAsia="ar-SA"/>
              </w:rPr>
              <w:t xml:space="preserve">Идентификационный номер заявки </w:t>
            </w:r>
          </w:p>
        </w:tc>
        <w:tc>
          <w:tcPr>
            <w:tcW w:w="2978" w:type="dxa"/>
            <w:tcBorders>
              <w:top w:val="single" w:sz="8" w:space="0" w:color="000000"/>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9</w:t>
            </w:r>
          </w:p>
        </w:tc>
        <w:tc>
          <w:tcPr>
            <w:tcW w:w="2976" w:type="dxa"/>
            <w:tcBorders>
              <w:top w:val="single" w:sz="8" w:space="0" w:color="000000"/>
              <w:left w:val="single" w:sz="4" w:space="0" w:color="auto"/>
              <w:bottom w:val="single" w:sz="8" w:space="0" w:color="000000"/>
              <w:right w:val="single" w:sz="4" w:space="0" w:color="auto"/>
            </w:tcBorders>
            <w:hideMark/>
          </w:tcPr>
          <w:p w:rsidR="004A0D60" w:rsidRPr="004A0D60" w:rsidRDefault="004A0D60">
            <w:pPr>
              <w:widowControl/>
              <w:suppressAutoHyphens/>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187</w:t>
            </w:r>
          </w:p>
        </w:tc>
      </w:tr>
      <w:tr w:rsidR="004A0D60" w:rsidRPr="004A0D60" w:rsidTr="004A0D60">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ind w:left="294" w:hanging="294"/>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Показатель</w:t>
            </w:r>
          </w:p>
        </w:tc>
        <w:tc>
          <w:tcPr>
            <w:tcW w:w="283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Обязательные требования</w:t>
            </w:r>
          </w:p>
        </w:tc>
        <w:tc>
          <w:tcPr>
            <w:tcW w:w="2978" w:type="dxa"/>
            <w:tcBorders>
              <w:top w:val="nil"/>
              <w:left w:val="single" w:sz="4" w:space="0" w:color="auto"/>
              <w:bottom w:val="single" w:sz="8" w:space="0" w:color="000000"/>
              <w:right w:val="single" w:sz="4" w:space="0" w:color="auto"/>
            </w:tcBorders>
            <w:hideMark/>
          </w:tcPr>
          <w:p w:rsidR="004A0D60" w:rsidRPr="004A0D60" w:rsidRDefault="004A0D60">
            <w:pPr>
              <w:widowControl/>
              <w:suppressAutoHyphens/>
              <w:jc w:val="center"/>
              <w:rPr>
                <w:rFonts w:ascii="PT Astra Serif" w:hAnsi="PT Astra Serif"/>
                <w:color w:val="000000"/>
                <w:sz w:val="18"/>
                <w:szCs w:val="18"/>
                <w:lang w:eastAsia="ar-SA"/>
              </w:rPr>
            </w:pPr>
            <w:r w:rsidRPr="004A0D60">
              <w:rPr>
                <w:rFonts w:ascii="PT Astra Serif" w:hAnsi="PT Astra Serif"/>
                <w:bCs/>
                <w:color w:val="000000"/>
                <w:sz w:val="18"/>
                <w:szCs w:val="18"/>
                <w:lang w:eastAsia="ar-SA"/>
              </w:rPr>
              <w:t xml:space="preserve">Индивидуальный предприниматель Ходжаев </w:t>
            </w:r>
            <w:proofErr w:type="spellStart"/>
            <w:r w:rsidRPr="004A0D60">
              <w:rPr>
                <w:rFonts w:ascii="PT Astra Serif" w:hAnsi="PT Astra Serif"/>
                <w:bCs/>
                <w:color w:val="000000"/>
                <w:sz w:val="18"/>
                <w:szCs w:val="18"/>
                <w:lang w:eastAsia="ar-SA"/>
              </w:rPr>
              <w:t>Давлатхужа</w:t>
            </w:r>
            <w:proofErr w:type="spellEnd"/>
            <w:r w:rsidRPr="004A0D60">
              <w:rPr>
                <w:rFonts w:ascii="PT Astra Serif" w:hAnsi="PT Astra Serif"/>
                <w:bCs/>
                <w:color w:val="000000"/>
                <w:sz w:val="18"/>
                <w:szCs w:val="18"/>
                <w:lang w:eastAsia="ar-SA"/>
              </w:rPr>
              <w:t xml:space="preserve"> </w:t>
            </w:r>
            <w:proofErr w:type="spellStart"/>
            <w:r w:rsidRPr="004A0D60">
              <w:rPr>
                <w:rFonts w:ascii="PT Astra Serif" w:hAnsi="PT Astra Serif"/>
                <w:bCs/>
                <w:color w:val="000000"/>
                <w:sz w:val="18"/>
                <w:szCs w:val="18"/>
                <w:lang w:eastAsia="ar-SA"/>
              </w:rPr>
              <w:t>Ахмадович</w:t>
            </w:r>
            <w:proofErr w:type="spellEnd"/>
            <w:r w:rsidRPr="004A0D60">
              <w:rPr>
                <w:rFonts w:ascii="PT Astra Serif" w:hAnsi="PT Astra Serif"/>
                <w:bCs/>
                <w:color w:val="000000"/>
                <w:sz w:val="18"/>
                <w:szCs w:val="18"/>
                <w:lang w:eastAsia="ar-SA"/>
              </w:rPr>
              <w:t>,</w:t>
            </w:r>
            <w:r w:rsidRPr="004A0D60">
              <w:rPr>
                <w:rFonts w:ascii="PT Astra Serif" w:hAnsi="PT Astra Serif"/>
                <w:color w:val="000000"/>
                <w:sz w:val="18"/>
                <w:szCs w:val="18"/>
                <w:lang w:eastAsia="ar-SA"/>
              </w:rPr>
              <w:t xml:space="preserve"> г. </w:t>
            </w:r>
            <w:proofErr w:type="spellStart"/>
            <w:r w:rsidRPr="004A0D60">
              <w:rPr>
                <w:rFonts w:ascii="PT Astra Serif" w:hAnsi="PT Astra Serif"/>
                <w:color w:val="000000"/>
                <w:sz w:val="18"/>
                <w:szCs w:val="18"/>
                <w:lang w:eastAsia="ar-SA"/>
              </w:rPr>
              <w:t>Югорск</w:t>
            </w:r>
            <w:proofErr w:type="spellEnd"/>
          </w:p>
        </w:tc>
        <w:tc>
          <w:tcPr>
            <w:tcW w:w="2976" w:type="dxa"/>
            <w:tcBorders>
              <w:top w:val="nil"/>
              <w:left w:val="single" w:sz="4" w:space="0" w:color="auto"/>
              <w:bottom w:val="single" w:sz="8" w:space="0" w:color="000000"/>
              <w:right w:val="single" w:sz="4" w:space="0" w:color="auto"/>
            </w:tcBorders>
            <w:hideMark/>
          </w:tcPr>
          <w:p w:rsidR="004A0D60" w:rsidRPr="004A0D60" w:rsidRDefault="004A0D60">
            <w:pPr>
              <w:widowControl/>
              <w:suppressAutoHyphens/>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Общество с ограниченной ответственностью "</w:t>
            </w:r>
            <w:proofErr w:type="spellStart"/>
            <w:r w:rsidRPr="004A0D60">
              <w:rPr>
                <w:rFonts w:ascii="PT Astra Serif" w:hAnsi="PT Astra Serif"/>
                <w:color w:val="000000"/>
                <w:sz w:val="18"/>
                <w:szCs w:val="18"/>
                <w:lang w:eastAsia="ar-SA"/>
              </w:rPr>
              <w:t>Продторг</w:t>
            </w:r>
            <w:proofErr w:type="spellEnd"/>
            <w:r w:rsidRPr="004A0D60">
              <w:rPr>
                <w:rFonts w:ascii="PT Astra Serif" w:hAnsi="PT Astra Serif"/>
                <w:color w:val="000000"/>
                <w:sz w:val="18"/>
                <w:szCs w:val="18"/>
                <w:lang w:eastAsia="ar-SA"/>
              </w:rPr>
              <w:t>", г. Екатеринбург</w:t>
            </w:r>
          </w:p>
        </w:tc>
      </w:tr>
      <w:tr w:rsidR="004A0D60" w:rsidRPr="004A0D60" w:rsidTr="004A0D60">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ind w:left="108" w:right="119"/>
              <w:jc w:val="both"/>
              <w:rPr>
                <w:rFonts w:ascii="PT Astra Serif" w:hAnsi="PT Astra Serif"/>
                <w:color w:val="000000"/>
                <w:sz w:val="18"/>
                <w:szCs w:val="18"/>
                <w:lang w:eastAsia="ar-SA"/>
              </w:rPr>
            </w:pPr>
            <w:r w:rsidRPr="004A0D60">
              <w:rPr>
                <w:rFonts w:ascii="PT Astra Serif" w:hAnsi="PT Astra Serif"/>
                <w:color w:val="000000"/>
                <w:sz w:val="18"/>
                <w:szCs w:val="18"/>
                <w:lang w:eastAsia="ar-SA"/>
              </w:rPr>
              <w:t>1.</w:t>
            </w:r>
            <w:r w:rsidRPr="004A0D60">
              <w:rPr>
                <w:rFonts w:ascii="PT Astra Serif" w:hAnsi="PT Astra Serif"/>
                <w:sz w:val="18"/>
                <w:szCs w:val="18"/>
                <w:lang w:eastAsia="ar-SA"/>
              </w:rPr>
              <w:t xml:space="preserve">Непроведение ликвидации участника </w:t>
            </w:r>
            <w:r w:rsidRPr="004A0D60">
              <w:rPr>
                <w:rFonts w:ascii="PT Astra Serif" w:hAnsi="PT Astra Serif"/>
                <w:bCs/>
                <w:sz w:val="18"/>
                <w:szCs w:val="18"/>
                <w:lang w:eastAsia="ar-SA"/>
              </w:rPr>
              <w:t>закупки -</w:t>
            </w:r>
            <w:r w:rsidRPr="004A0D60">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4A0D60">
              <w:rPr>
                <w:rFonts w:ascii="PT Astra Serif" w:hAnsi="PT Astra Serif"/>
                <w:bCs/>
                <w:sz w:val="18"/>
                <w:szCs w:val="18"/>
                <w:lang w:eastAsia="ar-SA"/>
              </w:rPr>
              <w:t>закупки</w:t>
            </w:r>
            <w:r w:rsidRPr="004A0D60">
              <w:rPr>
                <w:rFonts w:ascii="PT Astra Serif" w:hAnsi="PT Astra Serif"/>
                <w:sz w:val="18"/>
                <w:szCs w:val="18"/>
                <w:lang w:eastAsia="ar-SA"/>
              </w:rPr>
              <w:t xml:space="preserve"> - юридического лица, индивидуального предпринимателя </w:t>
            </w:r>
            <w:r w:rsidRPr="004A0D60">
              <w:rPr>
                <w:rFonts w:ascii="PT Astra Serif" w:hAnsi="PT Astra Serif"/>
                <w:bCs/>
                <w:sz w:val="18"/>
                <w:szCs w:val="18"/>
                <w:lang w:eastAsia="ar-SA"/>
              </w:rPr>
              <w:t>несостоятельным (</w:t>
            </w:r>
            <w:r w:rsidRPr="004A0D60">
              <w:rPr>
                <w:rFonts w:ascii="PT Astra Serif" w:hAnsi="PT Astra Serif"/>
                <w:sz w:val="18"/>
                <w:szCs w:val="18"/>
                <w:lang w:eastAsia="ar-SA"/>
              </w:rPr>
              <w:t>банкротом</w:t>
            </w:r>
            <w:r w:rsidRPr="004A0D60">
              <w:rPr>
                <w:rFonts w:ascii="PT Astra Serif" w:hAnsi="PT Astra Serif"/>
                <w:bCs/>
                <w:sz w:val="18"/>
                <w:szCs w:val="18"/>
                <w:lang w:eastAsia="ar-SA"/>
              </w:rPr>
              <w:t>)</w:t>
            </w:r>
            <w:r w:rsidRPr="004A0D60">
              <w:rPr>
                <w:rFonts w:ascii="PT Astra Serif" w:hAnsi="PT Astra Serif"/>
                <w:sz w:val="18"/>
                <w:szCs w:val="18"/>
                <w:lang w:eastAsia="ar-SA"/>
              </w:rPr>
              <w:t xml:space="preserve"> и об открытии конкурсного производства.</w:t>
            </w:r>
          </w:p>
        </w:tc>
        <w:tc>
          <w:tcPr>
            <w:tcW w:w="283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продекларирована</w:t>
            </w:r>
          </w:p>
        </w:tc>
      </w:tr>
      <w:tr w:rsidR="004A0D60" w:rsidRPr="004A0D60" w:rsidTr="004A0D60">
        <w:trPr>
          <w:gridAfter w:val="1"/>
          <w:wAfter w:w="708" w:type="dxa"/>
          <w:cantSplit/>
          <w:trHeight w:val="537"/>
        </w:trPr>
        <w:tc>
          <w:tcPr>
            <w:tcW w:w="694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ind w:left="105" w:right="120"/>
              <w:jc w:val="both"/>
              <w:rPr>
                <w:rFonts w:ascii="PT Astra Serif" w:hAnsi="PT Astra Serif"/>
                <w:sz w:val="18"/>
                <w:szCs w:val="18"/>
                <w:lang w:eastAsia="ar-SA"/>
              </w:rPr>
            </w:pPr>
            <w:r w:rsidRPr="004A0D60">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продекларирована</w:t>
            </w:r>
          </w:p>
        </w:tc>
      </w:tr>
      <w:tr w:rsidR="004A0D60" w:rsidRPr="004A0D60" w:rsidTr="004A0D60">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ind w:left="105" w:right="120"/>
              <w:jc w:val="both"/>
              <w:rPr>
                <w:rFonts w:ascii="PT Astra Serif" w:hAnsi="PT Astra Serif"/>
                <w:sz w:val="18"/>
                <w:szCs w:val="18"/>
                <w:lang w:eastAsia="ar-SA"/>
              </w:rPr>
            </w:pPr>
            <w:r w:rsidRPr="004A0D60">
              <w:rPr>
                <w:rFonts w:ascii="PT Astra Serif" w:hAnsi="PT Astra Serif"/>
                <w:sz w:val="18"/>
                <w:szCs w:val="1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продекларирована</w:t>
            </w:r>
          </w:p>
        </w:tc>
      </w:tr>
      <w:tr w:rsidR="004A0D60" w:rsidRPr="004A0D60" w:rsidTr="004A0D60">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ind w:left="105" w:right="120"/>
              <w:jc w:val="both"/>
              <w:rPr>
                <w:rFonts w:ascii="PT Astra Serif" w:hAnsi="PT Astra Serif"/>
                <w:color w:val="000000"/>
                <w:sz w:val="18"/>
                <w:szCs w:val="18"/>
                <w:lang w:eastAsia="ar-SA"/>
              </w:rPr>
            </w:pPr>
            <w:r w:rsidRPr="004A0D60">
              <w:rPr>
                <w:rFonts w:ascii="PT Astra Serif" w:hAnsi="PT Astra Serif"/>
                <w:color w:val="000000"/>
                <w:sz w:val="18"/>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продекларирована</w:t>
            </w:r>
          </w:p>
        </w:tc>
      </w:tr>
      <w:tr w:rsidR="004A0D60" w:rsidRPr="004A0D60" w:rsidTr="004A0D60">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ind w:left="105" w:right="120"/>
              <w:jc w:val="both"/>
              <w:rPr>
                <w:rFonts w:ascii="PT Astra Serif" w:hAnsi="PT Astra Serif"/>
                <w:sz w:val="18"/>
                <w:szCs w:val="18"/>
                <w:lang w:eastAsia="ar-SA"/>
              </w:rPr>
            </w:pPr>
            <w:r w:rsidRPr="004A0D60">
              <w:rPr>
                <w:rFonts w:ascii="PT Astra Serif" w:hAnsi="PT Astra Serif"/>
                <w:color w:val="000000"/>
                <w:sz w:val="18"/>
                <w:szCs w:val="18"/>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b/>
                <w:sz w:val="18"/>
                <w:szCs w:val="18"/>
                <w:lang w:eastAsia="ar-SA"/>
              </w:rPr>
            </w:pPr>
            <w:r w:rsidRPr="004A0D60">
              <w:rPr>
                <w:rFonts w:ascii="PT Astra Serif" w:hAnsi="PT Astra Serif"/>
                <w:color w:val="000000"/>
                <w:sz w:val="18"/>
                <w:szCs w:val="18"/>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b/>
                <w:sz w:val="18"/>
                <w:szCs w:val="18"/>
                <w:lang w:eastAsia="ar-SA"/>
              </w:rPr>
            </w:pPr>
            <w:r w:rsidRPr="004A0D60">
              <w:rPr>
                <w:rFonts w:ascii="PT Astra Serif" w:hAnsi="PT Astra Serif"/>
                <w:color w:val="000000"/>
                <w:sz w:val="18"/>
                <w:szCs w:val="18"/>
                <w:lang w:eastAsia="ar-SA"/>
              </w:rPr>
              <w:t>Информация продекларирована</w:t>
            </w:r>
          </w:p>
        </w:tc>
      </w:tr>
      <w:tr w:rsidR="004A0D60" w:rsidRPr="004A0D60" w:rsidTr="004A0D60">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snapToGrid w:val="0"/>
              <w:ind w:left="114" w:right="120"/>
              <w:jc w:val="both"/>
              <w:rPr>
                <w:rFonts w:ascii="PT Astra Serif" w:hAnsi="PT Astra Serif"/>
                <w:color w:val="000000"/>
                <w:sz w:val="18"/>
                <w:szCs w:val="18"/>
                <w:lang w:eastAsia="ar-SA"/>
              </w:rPr>
            </w:pPr>
            <w:r w:rsidRPr="004A0D60">
              <w:rPr>
                <w:rFonts w:ascii="PT Astra Serif" w:hAnsi="PT Astra Serif"/>
                <w:color w:val="000000"/>
                <w:sz w:val="18"/>
                <w:szCs w:val="18"/>
                <w:lang w:eastAsia="ar-SA"/>
              </w:rPr>
              <w:t xml:space="preserve">5. </w:t>
            </w:r>
            <w:r w:rsidRPr="004A0D60">
              <w:rPr>
                <w:rFonts w:ascii="PT Astra Serif" w:hAnsi="PT Astra Serif"/>
                <w:sz w:val="18"/>
                <w:szCs w:val="18"/>
                <w:lang w:eastAsia="ar-SA"/>
              </w:rPr>
              <w:t xml:space="preserve">Отсутствие в реестре недобросовестных поставщиков сведений об участнике </w:t>
            </w:r>
            <w:r w:rsidRPr="004A0D60">
              <w:rPr>
                <w:rFonts w:ascii="PT Astra Serif" w:hAnsi="PT Astra Serif"/>
                <w:bCs/>
                <w:sz w:val="18"/>
                <w:szCs w:val="18"/>
                <w:lang w:eastAsia="ar-SA"/>
              </w:rPr>
              <w:t>закупки – юридическом лице</w:t>
            </w:r>
            <w:r w:rsidRPr="004A0D60">
              <w:rPr>
                <w:rFonts w:ascii="PT Astra Serif" w:hAnsi="PT Astra Serif"/>
                <w:sz w:val="18"/>
                <w:szCs w:val="18"/>
                <w:lang w:eastAsia="ar-SA"/>
              </w:rPr>
              <w:t xml:space="preserve">, </w:t>
            </w:r>
            <w:r w:rsidRPr="004A0D60">
              <w:rPr>
                <w:rFonts w:ascii="PT Astra Serif" w:hAnsi="PT Astra Serif"/>
                <w:bCs/>
                <w:sz w:val="18"/>
                <w:szCs w:val="18"/>
                <w:lang w:eastAsia="ar-SA"/>
              </w:rPr>
              <w:t>в том числе</w:t>
            </w:r>
            <w:r w:rsidRPr="004A0D60">
              <w:rPr>
                <w:rFonts w:ascii="PT Astra Serif" w:hAnsi="PT Astra Serif"/>
                <w:sz w:val="18"/>
                <w:szCs w:val="18"/>
                <w:lang w:eastAsia="ar-SA"/>
              </w:rPr>
              <w:t xml:space="preserve"> сведений об учредителях, </w:t>
            </w:r>
            <w:r w:rsidRPr="004A0D60">
              <w:rPr>
                <w:rFonts w:ascii="PT Astra Serif" w:hAnsi="PT Astra Serif"/>
                <w:bCs/>
                <w:sz w:val="18"/>
                <w:szCs w:val="18"/>
                <w:lang w:eastAsia="ar-SA"/>
              </w:rPr>
              <w:t>о</w:t>
            </w:r>
            <w:r w:rsidRPr="004A0D60">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A0D60">
              <w:rPr>
                <w:rFonts w:ascii="PT Astra Serif" w:hAnsi="PT Astra Serif"/>
                <w:bCs/>
                <w:sz w:val="18"/>
                <w:szCs w:val="18"/>
                <w:lang w:eastAsia="ar-SA"/>
              </w:rPr>
              <w:t>закупки – для юридического лица.</w:t>
            </w:r>
          </w:p>
        </w:tc>
        <w:tc>
          <w:tcPr>
            <w:tcW w:w="2834" w:type="dxa"/>
            <w:tcBorders>
              <w:top w:val="nil"/>
              <w:left w:val="single" w:sz="4" w:space="0" w:color="auto"/>
              <w:bottom w:val="single" w:sz="8" w:space="0" w:color="000000"/>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отсутствие</w:t>
            </w:r>
          </w:p>
        </w:tc>
        <w:tc>
          <w:tcPr>
            <w:tcW w:w="2978" w:type="dxa"/>
            <w:tcBorders>
              <w:top w:val="nil"/>
              <w:left w:val="single" w:sz="4" w:space="0" w:color="auto"/>
              <w:bottom w:val="single" w:sz="4" w:space="0" w:color="auto"/>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отсутствует</w:t>
            </w:r>
          </w:p>
        </w:tc>
        <w:tc>
          <w:tcPr>
            <w:tcW w:w="2976" w:type="dxa"/>
            <w:tcBorders>
              <w:top w:val="nil"/>
              <w:left w:val="single" w:sz="4" w:space="0" w:color="auto"/>
              <w:bottom w:val="single" w:sz="4" w:space="0" w:color="auto"/>
              <w:right w:val="single" w:sz="4" w:space="0" w:color="auto"/>
            </w:tcBorders>
            <w:vAlign w:val="center"/>
            <w:hideMark/>
          </w:tcPr>
          <w:p w:rsidR="004A0D60" w:rsidRPr="004A0D60" w:rsidRDefault="004A0D60">
            <w:pPr>
              <w:widowControl/>
              <w:suppressAutoHyphens/>
              <w:jc w:val="center"/>
              <w:rPr>
                <w:rFonts w:ascii="PT Astra Serif" w:hAnsi="PT Astra Serif"/>
                <w:sz w:val="18"/>
                <w:szCs w:val="18"/>
                <w:lang w:eastAsia="ar-SA"/>
              </w:rPr>
            </w:pPr>
            <w:r w:rsidRPr="004A0D60">
              <w:rPr>
                <w:rFonts w:ascii="PT Astra Serif" w:hAnsi="PT Astra Serif"/>
                <w:color w:val="000000"/>
                <w:sz w:val="18"/>
                <w:szCs w:val="18"/>
                <w:lang w:eastAsia="ar-SA"/>
              </w:rPr>
              <w:t>Информация отсутствует</w:t>
            </w:r>
          </w:p>
        </w:tc>
      </w:tr>
      <w:tr w:rsidR="004A0D60" w:rsidRPr="004A0D60" w:rsidTr="004A0D60">
        <w:trPr>
          <w:gridAfter w:val="1"/>
          <w:wAfter w:w="708" w:type="dxa"/>
          <w:cantSplit/>
          <w:trHeight w:val="20"/>
        </w:trPr>
        <w:tc>
          <w:tcPr>
            <w:tcW w:w="6944" w:type="dxa"/>
            <w:tcBorders>
              <w:top w:val="nil"/>
              <w:left w:val="single" w:sz="4" w:space="0" w:color="auto"/>
              <w:bottom w:val="single" w:sz="8" w:space="0" w:color="000000"/>
              <w:right w:val="single" w:sz="4" w:space="0" w:color="auto"/>
            </w:tcBorders>
            <w:hideMark/>
          </w:tcPr>
          <w:p w:rsidR="004A0D60" w:rsidRPr="004A0D60" w:rsidRDefault="004A0D60">
            <w:pPr>
              <w:snapToGrid w:val="0"/>
              <w:ind w:left="114" w:right="114"/>
              <w:jc w:val="both"/>
              <w:rPr>
                <w:rFonts w:ascii="PT Astra Serif" w:hAnsi="PT Astra Serif"/>
                <w:color w:val="000000"/>
                <w:sz w:val="18"/>
                <w:szCs w:val="18"/>
              </w:rPr>
            </w:pPr>
            <w:r w:rsidRPr="004A0D60">
              <w:rPr>
                <w:rFonts w:ascii="PT Astra Serif" w:hAnsi="PT Astra Serif"/>
                <w:color w:val="000000"/>
                <w:kern w:val="2"/>
                <w:sz w:val="18"/>
                <w:szCs w:val="18"/>
              </w:rPr>
              <w:t>6. Принадлежность участника  закупки к офшорным компаниям</w:t>
            </w:r>
          </w:p>
        </w:tc>
        <w:tc>
          <w:tcPr>
            <w:tcW w:w="2834" w:type="dxa"/>
            <w:tcBorders>
              <w:top w:val="nil"/>
              <w:left w:val="single" w:sz="4" w:space="0" w:color="auto"/>
              <w:bottom w:val="single" w:sz="8" w:space="0" w:color="000000"/>
              <w:right w:val="single" w:sz="4" w:space="0" w:color="auto"/>
            </w:tcBorders>
            <w:vAlign w:val="center"/>
            <w:hideMark/>
          </w:tcPr>
          <w:p w:rsidR="004A0D60" w:rsidRPr="004A0D60" w:rsidRDefault="004A0D60">
            <w:pPr>
              <w:snapToGrid w:val="0"/>
              <w:ind w:left="105" w:right="120"/>
              <w:jc w:val="center"/>
              <w:rPr>
                <w:rFonts w:ascii="PT Astra Serif" w:hAnsi="PT Astra Serif"/>
                <w:color w:val="000000"/>
                <w:sz w:val="18"/>
                <w:szCs w:val="18"/>
              </w:rPr>
            </w:pPr>
            <w:r w:rsidRPr="004A0D60">
              <w:rPr>
                <w:rFonts w:ascii="PT Astra Serif" w:hAnsi="PT Astra Serif"/>
                <w:color w:val="000000"/>
                <w:kern w:val="2"/>
                <w:sz w:val="18"/>
                <w:szCs w:val="18"/>
              </w:rPr>
              <w:t>непринадлежность</w:t>
            </w:r>
          </w:p>
        </w:tc>
        <w:tc>
          <w:tcPr>
            <w:tcW w:w="2978" w:type="dxa"/>
            <w:tcBorders>
              <w:top w:val="single" w:sz="4" w:space="0" w:color="auto"/>
              <w:left w:val="single" w:sz="4" w:space="0" w:color="auto"/>
              <w:bottom w:val="single" w:sz="8" w:space="0" w:color="000000"/>
              <w:right w:val="single" w:sz="4" w:space="0" w:color="auto"/>
            </w:tcBorders>
            <w:vAlign w:val="center"/>
            <w:hideMark/>
          </w:tcPr>
          <w:p w:rsidR="004A0D60" w:rsidRPr="004A0D60" w:rsidRDefault="004A0D60">
            <w:pPr>
              <w:snapToGrid w:val="0"/>
              <w:jc w:val="center"/>
              <w:rPr>
                <w:rFonts w:ascii="PT Astra Serif" w:hAnsi="PT Astra Serif"/>
                <w:color w:val="000000"/>
                <w:sz w:val="18"/>
                <w:szCs w:val="18"/>
              </w:rPr>
            </w:pPr>
            <w:r w:rsidRPr="004A0D60">
              <w:rPr>
                <w:rFonts w:ascii="PT Astra Serif" w:hAnsi="PT Astra Serif"/>
                <w:color w:val="000000"/>
                <w:sz w:val="18"/>
                <w:szCs w:val="18"/>
              </w:rPr>
              <w:t>не принадлежит</w:t>
            </w:r>
          </w:p>
        </w:tc>
        <w:tc>
          <w:tcPr>
            <w:tcW w:w="2976" w:type="dxa"/>
            <w:tcBorders>
              <w:top w:val="single" w:sz="4" w:space="0" w:color="auto"/>
              <w:left w:val="single" w:sz="4" w:space="0" w:color="auto"/>
              <w:bottom w:val="single" w:sz="8" w:space="0" w:color="000000"/>
              <w:right w:val="single" w:sz="4" w:space="0" w:color="auto"/>
            </w:tcBorders>
            <w:vAlign w:val="center"/>
            <w:hideMark/>
          </w:tcPr>
          <w:p w:rsidR="004A0D60" w:rsidRPr="004A0D60" w:rsidRDefault="004A0D60">
            <w:pPr>
              <w:snapToGrid w:val="0"/>
              <w:jc w:val="center"/>
              <w:rPr>
                <w:rFonts w:ascii="PT Astra Serif" w:hAnsi="PT Astra Serif"/>
                <w:color w:val="000000"/>
                <w:sz w:val="18"/>
                <w:szCs w:val="18"/>
              </w:rPr>
            </w:pPr>
            <w:r w:rsidRPr="004A0D60">
              <w:rPr>
                <w:rFonts w:ascii="PT Astra Serif" w:hAnsi="PT Astra Serif"/>
                <w:color w:val="000000"/>
                <w:sz w:val="18"/>
                <w:szCs w:val="18"/>
              </w:rPr>
              <w:t>не принадлежит</w:t>
            </w:r>
          </w:p>
        </w:tc>
      </w:tr>
      <w:tr w:rsidR="004A0D60" w:rsidRPr="004A0D60" w:rsidTr="004A0D60">
        <w:trPr>
          <w:gridAfter w:val="1"/>
          <w:wAfter w:w="708" w:type="dxa"/>
          <w:cantSplit/>
          <w:trHeight w:val="20"/>
        </w:trPr>
        <w:tc>
          <w:tcPr>
            <w:tcW w:w="6944" w:type="dxa"/>
            <w:tcBorders>
              <w:top w:val="nil"/>
              <w:left w:val="single" w:sz="4" w:space="0" w:color="auto"/>
              <w:bottom w:val="single" w:sz="4" w:space="0" w:color="auto"/>
              <w:right w:val="single" w:sz="4" w:space="0" w:color="auto"/>
            </w:tcBorders>
            <w:vAlign w:val="center"/>
            <w:hideMark/>
          </w:tcPr>
          <w:p w:rsidR="004A0D60" w:rsidRPr="004A0D60" w:rsidRDefault="004A0D60">
            <w:pPr>
              <w:widowControl/>
              <w:suppressAutoHyphens/>
              <w:snapToGrid w:val="0"/>
              <w:ind w:left="105" w:right="120"/>
              <w:rPr>
                <w:rFonts w:ascii="PT Astra Serif" w:hAnsi="PT Astra Serif"/>
                <w:color w:val="000000"/>
                <w:sz w:val="18"/>
                <w:szCs w:val="18"/>
                <w:lang w:eastAsia="ar-SA"/>
              </w:rPr>
            </w:pPr>
            <w:r w:rsidRPr="004A0D60">
              <w:rPr>
                <w:rFonts w:ascii="PT Astra Serif" w:hAnsi="PT Astra Serif"/>
                <w:color w:val="000000"/>
                <w:sz w:val="18"/>
                <w:szCs w:val="18"/>
                <w:lang w:eastAsia="ar-SA"/>
              </w:rPr>
              <w:t>7. Объем предоставленных документов и сведений для участия в аукционе.</w:t>
            </w:r>
          </w:p>
        </w:tc>
        <w:tc>
          <w:tcPr>
            <w:tcW w:w="2834" w:type="dxa"/>
            <w:tcBorders>
              <w:top w:val="nil"/>
              <w:left w:val="single" w:sz="4" w:space="0" w:color="auto"/>
              <w:bottom w:val="single" w:sz="4" w:space="0" w:color="auto"/>
              <w:right w:val="single" w:sz="4" w:space="0" w:color="auto"/>
            </w:tcBorders>
            <w:vAlign w:val="center"/>
            <w:hideMark/>
          </w:tcPr>
          <w:p w:rsidR="004A0D60" w:rsidRPr="004A0D60" w:rsidRDefault="004A0D60">
            <w:pPr>
              <w:widowControl/>
              <w:suppressAutoHyphens/>
              <w:snapToGrid w:val="0"/>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в объеме, указанном  в  документации  об  аукционе</w:t>
            </w:r>
          </w:p>
        </w:tc>
        <w:tc>
          <w:tcPr>
            <w:tcW w:w="2978" w:type="dxa"/>
            <w:tcBorders>
              <w:top w:val="nil"/>
              <w:left w:val="single" w:sz="4" w:space="0" w:color="auto"/>
              <w:bottom w:val="single" w:sz="4" w:space="0" w:color="auto"/>
              <w:right w:val="single" w:sz="4" w:space="0" w:color="auto"/>
            </w:tcBorders>
            <w:vAlign w:val="center"/>
            <w:hideMark/>
          </w:tcPr>
          <w:p w:rsidR="004A0D60" w:rsidRPr="004A0D60" w:rsidRDefault="004A0D60">
            <w:pPr>
              <w:widowControl/>
              <w:suppressAutoHyphens/>
              <w:snapToGrid w:val="0"/>
              <w:ind w:left="11"/>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Предоставлено в полном объеме</w:t>
            </w:r>
          </w:p>
        </w:tc>
        <w:tc>
          <w:tcPr>
            <w:tcW w:w="2976" w:type="dxa"/>
            <w:tcBorders>
              <w:top w:val="nil"/>
              <w:left w:val="single" w:sz="4" w:space="0" w:color="auto"/>
              <w:bottom w:val="single" w:sz="4" w:space="0" w:color="auto"/>
              <w:right w:val="single" w:sz="4" w:space="0" w:color="auto"/>
            </w:tcBorders>
            <w:vAlign w:val="center"/>
            <w:hideMark/>
          </w:tcPr>
          <w:p w:rsidR="004A0D60" w:rsidRPr="004A0D60" w:rsidRDefault="004A0D60">
            <w:pPr>
              <w:widowControl/>
              <w:suppressAutoHyphens/>
              <w:snapToGrid w:val="0"/>
              <w:ind w:left="11"/>
              <w:jc w:val="center"/>
              <w:rPr>
                <w:rFonts w:ascii="PT Astra Serif" w:hAnsi="PT Astra Serif"/>
                <w:color w:val="000000"/>
                <w:sz w:val="18"/>
                <w:szCs w:val="18"/>
                <w:lang w:eastAsia="ar-SA"/>
              </w:rPr>
            </w:pPr>
            <w:r w:rsidRPr="004A0D60">
              <w:rPr>
                <w:rFonts w:ascii="PT Astra Serif" w:hAnsi="PT Astra Serif"/>
                <w:color w:val="000000"/>
                <w:sz w:val="18"/>
                <w:szCs w:val="18"/>
                <w:lang w:eastAsia="ar-SA"/>
              </w:rPr>
              <w:t>Предоставлено в полном объеме</w:t>
            </w:r>
          </w:p>
        </w:tc>
      </w:tr>
      <w:tr w:rsidR="004A0D60" w:rsidRPr="004A0D60" w:rsidTr="004A0D60">
        <w:trPr>
          <w:cantSplit/>
          <w:trHeight w:val="244"/>
        </w:trPr>
        <w:tc>
          <w:tcPr>
            <w:tcW w:w="9778" w:type="dxa"/>
            <w:gridSpan w:val="2"/>
            <w:tcBorders>
              <w:top w:val="single" w:sz="4" w:space="0" w:color="auto"/>
              <w:left w:val="single" w:sz="4" w:space="0" w:color="auto"/>
              <w:bottom w:val="single" w:sz="4" w:space="0" w:color="auto"/>
              <w:right w:val="single" w:sz="4" w:space="0" w:color="auto"/>
            </w:tcBorders>
            <w:vAlign w:val="center"/>
            <w:hideMark/>
          </w:tcPr>
          <w:p w:rsidR="004A0D60" w:rsidRPr="004A0D60" w:rsidRDefault="004A0D60">
            <w:pPr>
              <w:widowControl/>
              <w:suppressAutoHyphens/>
              <w:snapToGrid w:val="0"/>
              <w:ind w:left="105" w:right="120"/>
              <w:rPr>
                <w:rFonts w:ascii="PT Astra Serif" w:hAnsi="PT Astra Serif"/>
                <w:b/>
                <w:bCs/>
                <w:sz w:val="18"/>
                <w:szCs w:val="18"/>
                <w:lang w:eastAsia="ar-SA"/>
              </w:rPr>
            </w:pPr>
            <w:r w:rsidRPr="004A0D60">
              <w:rPr>
                <w:rFonts w:ascii="PT Astra Serif" w:hAnsi="PT Astra Serif"/>
                <w:sz w:val="18"/>
                <w:szCs w:val="18"/>
                <w:lang w:eastAsia="ar-SA"/>
              </w:rPr>
              <w:t xml:space="preserve">8. Начальная (максимальная) цена контракта  </w:t>
            </w:r>
            <w:r w:rsidRPr="004A0D60">
              <w:rPr>
                <w:rFonts w:ascii="PT Astra Serif" w:hAnsi="PT Astra Serif"/>
                <w:b/>
                <w:sz w:val="18"/>
                <w:szCs w:val="18"/>
                <w:lang w:eastAsia="ar-SA"/>
              </w:rPr>
              <w:t>1 142 771 (один миллион сто сорок две тысячи семьсот семьдесят один) рубль 45 копеек.</w:t>
            </w:r>
          </w:p>
        </w:tc>
        <w:tc>
          <w:tcPr>
            <w:tcW w:w="2978" w:type="dxa"/>
            <w:tcBorders>
              <w:top w:val="single" w:sz="4" w:space="0" w:color="auto"/>
              <w:left w:val="single" w:sz="4" w:space="0" w:color="auto"/>
              <w:bottom w:val="single" w:sz="4" w:space="0" w:color="auto"/>
              <w:right w:val="single" w:sz="4" w:space="0" w:color="auto"/>
            </w:tcBorders>
            <w:hideMark/>
          </w:tcPr>
          <w:p w:rsidR="004A0D60" w:rsidRPr="004A0D60" w:rsidRDefault="004A0D60">
            <w:pPr>
              <w:widowControl/>
              <w:suppressAutoHyphens/>
              <w:snapToGrid w:val="0"/>
              <w:spacing w:line="100" w:lineRule="atLeast"/>
              <w:ind w:left="12" w:right="-3" w:hanging="30"/>
              <w:jc w:val="center"/>
              <w:rPr>
                <w:rFonts w:ascii="PT Astra Serif" w:hAnsi="PT Astra Serif"/>
                <w:b/>
                <w:sz w:val="18"/>
                <w:szCs w:val="18"/>
                <w:lang w:eastAsia="ar-SA"/>
              </w:rPr>
            </w:pPr>
            <w:r w:rsidRPr="004A0D60">
              <w:rPr>
                <w:rFonts w:ascii="PT Astra Serif" w:hAnsi="PT Astra Serif"/>
                <w:b/>
                <w:sz w:val="18"/>
                <w:szCs w:val="18"/>
                <w:lang w:eastAsia="ar-SA"/>
              </w:rPr>
              <w:t xml:space="preserve">594 240,89 </w:t>
            </w:r>
          </w:p>
          <w:p w:rsidR="004A0D60" w:rsidRPr="004A0D60" w:rsidRDefault="004A0D60">
            <w:pPr>
              <w:widowControl/>
              <w:suppressAutoHyphens/>
              <w:snapToGrid w:val="0"/>
              <w:spacing w:line="100" w:lineRule="atLeast"/>
              <w:ind w:left="12" w:right="-3" w:hanging="30"/>
              <w:jc w:val="center"/>
              <w:rPr>
                <w:rFonts w:ascii="PT Astra Serif" w:hAnsi="PT Astra Serif"/>
                <w:b/>
                <w:sz w:val="18"/>
                <w:szCs w:val="18"/>
                <w:lang w:eastAsia="ar-SA"/>
              </w:rPr>
            </w:pPr>
            <w:r w:rsidRPr="004A0D60">
              <w:rPr>
                <w:rFonts w:ascii="PT Astra Serif" w:hAnsi="PT Astra Serif"/>
                <w:sz w:val="18"/>
                <w:szCs w:val="18"/>
                <w:lang w:eastAsia="ar-SA"/>
              </w:rPr>
              <w:t>(</w:t>
            </w:r>
            <w:r w:rsidRPr="004A0D60">
              <w:rPr>
                <w:rFonts w:ascii="PT Astra Serif" w:hAnsi="PT Astra Serif"/>
                <w:bCs/>
                <w:sz w:val="18"/>
                <w:szCs w:val="18"/>
                <w:lang w:eastAsia="ar-SA"/>
              </w:rPr>
              <w:t xml:space="preserve">Время поступления </w:t>
            </w:r>
            <w:r w:rsidRPr="004A0D60">
              <w:rPr>
                <w:rFonts w:ascii="PT Astra Serif" w:hAnsi="PT Astra Serif"/>
                <w:bCs/>
                <w:sz w:val="18"/>
                <w:szCs w:val="18"/>
                <w:lang w:eastAsia="ar-SA"/>
              </w:rPr>
              <w:br/>
              <w:t>предложения 14.07.2021 10:52:01)</w:t>
            </w:r>
          </w:p>
        </w:tc>
        <w:tc>
          <w:tcPr>
            <w:tcW w:w="2976" w:type="dxa"/>
            <w:tcBorders>
              <w:top w:val="single" w:sz="4" w:space="0" w:color="auto"/>
              <w:left w:val="single" w:sz="4" w:space="0" w:color="auto"/>
              <w:bottom w:val="single" w:sz="4" w:space="0" w:color="auto"/>
              <w:right w:val="single" w:sz="4" w:space="0" w:color="auto"/>
            </w:tcBorders>
            <w:hideMark/>
          </w:tcPr>
          <w:p w:rsidR="004A0D60" w:rsidRPr="004A0D60" w:rsidRDefault="004A0D60">
            <w:pPr>
              <w:widowControl/>
              <w:suppressAutoHyphens/>
              <w:snapToGrid w:val="0"/>
              <w:ind w:left="11"/>
              <w:jc w:val="center"/>
              <w:rPr>
                <w:rFonts w:ascii="PT Astra Serif" w:hAnsi="PT Astra Serif"/>
                <w:b/>
                <w:color w:val="000000"/>
                <w:sz w:val="18"/>
                <w:szCs w:val="18"/>
                <w:lang w:eastAsia="ar-SA"/>
              </w:rPr>
            </w:pPr>
            <w:r w:rsidRPr="004A0D60">
              <w:rPr>
                <w:rFonts w:ascii="PT Astra Serif" w:hAnsi="PT Astra Serif"/>
                <w:b/>
                <w:color w:val="000000"/>
                <w:sz w:val="18"/>
                <w:szCs w:val="18"/>
                <w:lang w:eastAsia="ar-SA"/>
              </w:rPr>
              <w:t xml:space="preserve">594 240,89 </w:t>
            </w:r>
          </w:p>
          <w:p w:rsidR="004A0D60" w:rsidRPr="004A0D60" w:rsidRDefault="004A0D60">
            <w:pPr>
              <w:widowControl/>
              <w:suppressAutoHyphens/>
              <w:snapToGrid w:val="0"/>
              <w:ind w:left="11"/>
              <w:jc w:val="center"/>
              <w:rPr>
                <w:rFonts w:ascii="PT Astra Serif" w:hAnsi="PT Astra Serif"/>
                <w:b/>
                <w:color w:val="000000"/>
                <w:sz w:val="18"/>
                <w:szCs w:val="18"/>
                <w:lang w:eastAsia="ar-SA"/>
              </w:rPr>
            </w:pPr>
            <w:r w:rsidRPr="004A0D60">
              <w:rPr>
                <w:rFonts w:ascii="PT Astra Serif" w:hAnsi="PT Astra Serif"/>
                <w:sz w:val="18"/>
                <w:szCs w:val="18"/>
                <w:lang w:eastAsia="ar-SA"/>
              </w:rPr>
              <w:t>(</w:t>
            </w:r>
            <w:r w:rsidRPr="004A0D60">
              <w:rPr>
                <w:rFonts w:ascii="PT Astra Serif" w:hAnsi="PT Astra Serif"/>
                <w:bCs/>
                <w:sz w:val="18"/>
                <w:szCs w:val="18"/>
                <w:lang w:eastAsia="ar-SA"/>
              </w:rPr>
              <w:t xml:space="preserve">Время поступления </w:t>
            </w:r>
            <w:r w:rsidRPr="004A0D60">
              <w:rPr>
                <w:rFonts w:ascii="PT Astra Serif" w:hAnsi="PT Astra Serif"/>
                <w:bCs/>
                <w:sz w:val="18"/>
                <w:szCs w:val="18"/>
                <w:lang w:eastAsia="ar-SA"/>
              </w:rPr>
              <w:br/>
              <w:t>предложения 14.07.2021 10:53:23)</w:t>
            </w:r>
          </w:p>
        </w:tc>
        <w:tc>
          <w:tcPr>
            <w:tcW w:w="708" w:type="dxa"/>
            <w:tcBorders>
              <w:top w:val="nil"/>
              <w:left w:val="single" w:sz="4" w:space="0" w:color="auto"/>
              <w:bottom w:val="nil"/>
              <w:right w:val="single" w:sz="4" w:space="0" w:color="auto"/>
            </w:tcBorders>
          </w:tcPr>
          <w:p w:rsidR="004A0D60" w:rsidRPr="004A0D60" w:rsidRDefault="004A0D60">
            <w:pPr>
              <w:widowControl/>
              <w:suppressAutoHyphens/>
              <w:snapToGrid w:val="0"/>
              <w:spacing w:line="100" w:lineRule="atLeast"/>
              <w:ind w:left="12" w:right="-3" w:hanging="30"/>
              <w:jc w:val="center"/>
              <w:rPr>
                <w:rFonts w:ascii="PT Astra Serif" w:hAnsi="PT Astra Serif"/>
                <w:b/>
                <w:sz w:val="18"/>
                <w:szCs w:val="18"/>
                <w:lang w:eastAsia="ar-SA"/>
              </w:rPr>
            </w:pPr>
          </w:p>
        </w:tc>
      </w:tr>
      <w:tr w:rsidR="004A0D60" w:rsidRPr="004A0D60" w:rsidTr="004A0D60">
        <w:trPr>
          <w:gridAfter w:val="1"/>
          <w:wAfter w:w="708" w:type="dxa"/>
          <w:cantSplit/>
          <w:trHeight w:val="131"/>
        </w:trPr>
        <w:tc>
          <w:tcPr>
            <w:tcW w:w="9778" w:type="dxa"/>
            <w:gridSpan w:val="2"/>
            <w:tcBorders>
              <w:top w:val="single" w:sz="4" w:space="0" w:color="auto"/>
              <w:left w:val="single" w:sz="4" w:space="0" w:color="auto"/>
              <w:bottom w:val="single" w:sz="4" w:space="0" w:color="auto"/>
              <w:right w:val="single" w:sz="4" w:space="0" w:color="auto"/>
            </w:tcBorders>
            <w:vAlign w:val="center"/>
            <w:hideMark/>
          </w:tcPr>
          <w:p w:rsidR="004A0D60" w:rsidRPr="004A0D60" w:rsidRDefault="004A0D60">
            <w:pPr>
              <w:widowControl/>
              <w:suppressAutoHyphens/>
              <w:snapToGrid w:val="0"/>
              <w:ind w:left="105" w:right="120"/>
              <w:rPr>
                <w:rFonts w:ascii="PT Astra Serif" w:hAnsi="PT Astra Serif"/>
                <w:sz w:val="18"/>
                <w:szCs w:val="18"/>
                <w:lang w:eastAsia="ar-SA"/>
              </w:rPr>
            </w:pPr>
            <w:r w:rsidRPr="004A0D60">
              <w:rPr>
                <w:rFonts w:ascii="PT Astra Serif" w:hAnsi="PT Astra Serif"/>
                <w:sz w:val="18"/>
                <w:szCs w:val="18"/>
                <w:lang w:eastAsia="ar-SA"/>
              </w:rPr>
              <w:t>9. Номер по ранжированию после завершения аукциона.</w:t>
            </w:r>
          </w:p>
        </w:tc>
        <w:tc>
          <w:tcPr>
            <w:tcW w:w="2978" w:type="dxa"/>
            <w:tcBorders>
              <w:top w:val="single" w:sz="4" w:space="0" w:color="auto"/>
              <w:left w:val="single" w:sz="4" w:space="0" w:color="auto"/>
              <w:bottom w:val="single" w:sz="4" w:space="0" w:color="auto"/>
              <w:right w:val="single" w:sz="4" w:space="0" w:color="auto"/>
            </w:tcBorders>
            <w:hideMark/>
          </w:tcPr>
          <w:p w:rsidR="004A0D60" w:rsidRPr="004A0D60" w:rsidRDefault="004A0D60">
            <w:pPr>
              <w:widowControl/>
              <w:suppressAutoHyphens/>
              <w:snapToGrid w:val="0"/>
              <w:spacing w:line="100" w:lineRule="atLeast"/>
              <w:ind w:left="12" w:right="-3" w:hanging="30"/>
              <w:jc w:val="center"/>
              <w:rPr>
                <w:rFonts w:ascii="PT Astra Serif" w:hAnsi="PT Astra Serif"/>
                <w:b/>
                <w:sz w:val="18"/>
                <w:szCs w:val="18"/>
                <w:lang w:eastAsia="ar-SA"/>
              </w:rPr>
            </w:pPr>
            <w:r w:rsidRPr="004A0D60">
              <w:rPr>
                <w:rFonts w:ascii="PT Astra Serif" w:hAnsi="PT Astra Serif"/>
                <w:b/>
                <w:sz w:val="18"/>
                <w:szCs w:val="18"/>
                <w:lang w:eastAsia="ar-SA"/>
              </w:rPr>
              <w:t>1</w:t>
            </w:r>
          </w:p>
        </w:tc>
        <w:tc>
          <w:tcPr>
            <w:tcW w:w="2976" w:type="dxa"/>
            <w:tcBorders>
              <w:top w:val="single" w:sz="4" w:space="0" w:color="auto"/>
              <w:left w:val="single" w:sz="4" w:space="0" w:color="auto"/>
              <w:bottom w:val="single" w:sz="4" w:space="0" w:color="auto"/>
              <w:right w:val="single" w:sz="4" w:space="0" w:color="auto"/>
            </w:tcBorders>
            <w:hideMark/>
          </w:tcPr>
          <w:p w:rsidR="004A0D60" w:rsidRPr="004A0D60" w:rsidRDefault="004A0D60">
            <w:pPr>
              <w:widowControl/>
              <w:suppressAutoHyphens/>
              <w:snapToGrid w:val="0"/>
              <w:spacing w:line="100" w:lineRule="atLeast"/>
              <w:ind w:left="12" w:right="-3" w:hanging="30"/>
              <w:jc w:val="center"/>
              <w:rPr>
                <w:rFonts w:ascii="PT Astra Serif" w:hAnsi="PT Astra Serif"/>
                <w:b/>
                <w:sz w:val="18"/>
                <w:szCs w:val="18"/>
                <w:lang w:eastAsia="ar-SA"/>
              </w:rPr>
            </w:pPr>
            <w:r w:rsidRPr="004A0D60">
              <w:rPr>
                <w:rFonts w:ascii="PT Astra Serif" w:hAnsi="PT Astra Serif"/>
                <w:b/>
                <w:sz w:val="18"/>
                <w:szCs w:val="18"/>
                <w:lang w:eastAsia="ar-SA"/>
              </w:rPr>
              <w:t>2</w:t>
            </w:r>
          </w:p>
        </w:tc>
      </w:tr>
    </w:tbl>
    <w:p w:rsidR="00A24BA0" w:rsidRDefault="00A24BA0" w:rsidP="00E27E78">
      <w:pPr>
        <w:ind w:right="342" w:hanging="426"/>
        <w:jc w:val="right"/>
        <w:sectPr w:rsidR="00A24BA0" w:rsidSect="00A24BA0">
          <w:pgSz w:w="16838" w:h="11906" w:orient="landscape"/>
          <w:pgMar w:top="709" w:right="1134" w:bottom="851" w:left="1134" w:header="709" w:footer="709" w:gutter="0"/>
          <w:cols w:space="708"/>
          <w:docGrid w:linePitch="360"/>
        </w:sectPr>
      </w:pPr>
    </w:p>
    <w:p w:rsidR="00B4040E" w:rsidRDefault="00B4040E" w:rsidP="00E27E78">
      <w:pPr>
        <w:ind w:right="342" w:hanging="426"/>
        <w:jc w:val="right"/>
      </w:pPr>
    </w:p>
    <w:sectPr w:rsidR="00B4040E" w:rsidSect="00E27E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465BB"/>
    <w:rsid w:val="0023016D"/>
    <w:rsid w:val="00271500"/>
    <w:rsid w:val="00453843"/>
    <w:rsid w:val="004A0D60"/>
    <w:rsid w:val="00583820"/>
    <w:rsid w:val="00676BB3"/>
    <w:rsid w:val="007D5310"/>
    <w:rsid w:val="008E2C43"/>
    <w:rsid w:val="00941999"/>
    <w:rsid w:val="009726B5"/>
    <w:rsid w:val="009E245E"/>
    <w:rsid w:val="00A24BA0"/>
    <w:rsid w:val="00AD3A2B"/>
    <w:rsid w:val="00B4040E"/>
    <w:rsid w:val="00D2420B"/>
    <w:rsid w:val="00E2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154644690">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1820</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2021-07-15T05:06:00Z</cp:lastPrinted>
  <dcterms:created xsi:type="dcterms:W3CDTF">2021-07-07T09:35:00Z</dcterms:created>
  <dcterms:modified xsi:type="dcterms:W3CDTF">2021-07-15T06:43:00Z</dcterms:modified>
</cp:coreProperties>
</file>