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4EF" w:rsidRDefault="00EA24EF" w:rsidP="00EA24EF">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EA24EF" w:rsidRDefault="00EA24EF" w:rsidP="00EA24EF">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EA24EF" w:rsidRDefault="00EA24EF" w:rsidP="00EA24EF">
      <w:pPr>
        <w:jc w:val="center"/>
        <w:rPr>
          <w:b/>
          <w:bCs/>
          <w:sz w:val="24"/>
          <w:szCs w:val="24"/>
        </w:rPr>
      </w:pPr>
      <w:r>
        <w:rPr>
          <w:b/>
          <w:bCs/>
          <w:sz w:val="24"/>
          <w:szCs w:val="24"/>
        </w:rPr>
        <w:t>ПРОТОКОЛ</w:t>
      </w:r>
    </w:p>
    <w:p w:rsidR="00211C05" w:rsidRDefault="00EA24EF" w:rsidP="00211C05">
      <w:pPr>
        <w:jc w:val="center"/>
        <w:rPr>
          <w:b/>
          <w:sz w:val="24"/>
          <w:szCs w:val="24"/>
        </w:rPr>
      </w:pPr>
      <w:r>
        <w:rPr>
          <w:b/>
          <w:sz w:val="24"/>
          <w:szCs w:val="24"/>
        </w:rPr>
        <w:t>рассмотрения заявок на участие в аукционе в электронной форме</w:t>
      </w:r>
    </w:p>
    <w:p w:rsidR="00211C05" w:rsidRDefault="00211C05" w:rsidP="00211C05">
      <w:pPr>
        <w:jc w:val="center"/>
        <w:rPr>
          <w:b/>
          <w:sz w:val="24"/>
          <w:szCs w:val="24"/>
        </w:rPr>
      </w:pPr>
    </w:p>
    <w:p w:rsidR="00EA24EF" w:rsidRPr="00211C05" w:rsidRDefault="00EA24EF" w:rsidP="00211C05">
      <w:pPr>
        <w:ind w:left="-426"/>
        <w:jc w:val="center"/>
        <w:rPr>
          <w:b/>
          <w:sz w:val="24"/>
          <w:szCs w:val="24"/>
        </w:rPr>
      </w:pPr>
      <w:r>
        <w:rPr>
          <w:sz w:val="24"/>
        </w:rPr>
        <w:t xml:space="preserve"> «</w:t>
      </w:r>
      <w:r w:rsidR="00211C05">
        <w:rPr>
          <w:sz w:val="24"/>
        </w:rPr>
        <w:t>11</w:t>
      </w:r>
      <w:r>
        <w:rPr>
          <w:sz w:val="24"/>
        </w:rPr>
        <w:t xml:space="preserve">» мая 2017 г.                                                                    </w:t>
      </w:r>
      <w:r w:rsidR="00211C05">
        <w:rPr>
          <w:sz w:val="24"/>
        </w:rPr>
        <w:t xml:space="preserve">                    № 018730000581700008</w:t>
      </w:r>
      <w:r>
        <w:rPr>
          <w:sz w:val="24"/>
        </w:rPr>
        <w:t>4-1</w:t>
      </w:r>
    </w:p>
    <w:p w:rsidR="00211C05" w:rsidRDefault="00211C05" w:rsidP="00211C05">
      <w:pPr>
        <w:rPr>
          <w:b/>
          <w:sz w:val="24"/>
          <w:szCs w:val="24"/>
        </w:rPr>
      </w:pPr>
    </w:p>
    <w:p w:rsidR="00211C05" w:rsidRPr="00136DDB" w:rsidRDefault="00211C05" w:rsidP="00211C05">
      <w:pPr>
        <w:widowControl/>
        <w:suppressAutoHyphens/>
        <w:ind w:left="-426"/>
        <w:jc w:val="both"/>
        <w:rPr>
          <w:rFonts w:eastAsia="Andale Sans UI" w:cs="Tahoma"/>
          <w:noProof/>
          <w:kern w:val="2"/>
          <w:sz w:val="24"/>
          <w:szCs w:val="24"/>
          <w:lang w:eastAsia="fa-IR" w:bidi="fa-IR"/>
        </w:rPr>
      </w:pPr>
      <w:r w:rsidRPr="00136DDB">
        <w:rPr>
          <w:rFonts w:eastAsia="Andale Sans UI" w:cs="Tahoma"/>
          <w:noProof/>
          <w:kern w:val="2"/>
          <w:sz w:val="24"/>
          <w:szCs w:val="24"/>
          <w:lang w:eastAsia="fa-IR" w:bidi="fa-IR"/>
        </w:rPr>
        <w:t xml:space="preserve">ПРИСУТСТВОВАЛИ: </w:t>
      </w:r>
    </w:p>
    <w:p w:rsidR="00211C05" w:rsidRPr="00136DDB" w:rsidRDefault="00211C05" w:rsidP="00211C05">
      <w:pPr>
        <w:widowControl/>
        <w:suppressAutoHyphens/>
        <w:ind w:left="-426"/>
        <w:jc w:val="both"/>
        <w:rPr>
          <w:rFonts w:eastAsia="Andale Sans UI" w:cs="Tahoma"/>
          <w:noProof/>
          <w:kern w:val="2"/>
          <w:sz w:val="24"/>
          <w:szCs w:val="24"/>
          <w:lang w:eastAsia="fa-IR" w:bidi="fa-IR"/>
        </w:rPr>
      </w:pPr>
      <w:r w:rsidRPr="00136DDB">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211C05" w:rsidRPr="00136DDB" w:rsidRDefault="00211C05" w:rsidP="00211C05">
      <w:pPr>
        <w:ind w:left="-426"/>
        <w:rPr>
          <w:sz w:val="24"/>
          <w:szCs w:val="24"/>
        </w:rPr>
      </w:pPr>
      <w:r w:rsidRPr="00136DDB">
        <w:rPr>
          <w:sz w:val="24"/>
          <w:szCs w:val="24"/>
        </w:rPr>
        <w:t xml:space="preserve">1. В.К. </w:t>
      </w:r>
      <w:proofErr w:type="spellStart"/>
      <w:r w:rsidRPr="00136DDB">
        <w:rPr>
          <w:sz w:val="24"/>
          <w:szCs w:val="24"/>
        </w:rPr>
        <w:t>Бандурин</w:t>
      </w:r>
      <w:proofErr w:type="spellEnd"/>
      <w:r w:rsidRPr="00136DDB">
        <w:rPr>
          <w:sz w:val="24"/>
          <w:szCs w:val="24"/>
        </w:rPr>
        <w:t xml:space="preserve">  - заместитель председателя комиссии, заместитель главы города - директор  департамента </w:t>
      </w:r>
      <w:proofErr w:type="spellStart"/>
      <w:r w:rsidRPr="00136DDB">
        <w:rPr>
          <w:sz w:val="24"/>
          <w:szCs w:val="24"/>
        </w:rPr>
        <w:t>жилищно</w:t>
      </w:r>
      <w:proofErr w:type="spellEnd"/>
      <w:r w:rsidRPr="00136DDB">
        <w:rPr>
          <w:sz w:val="24"/>
          <w:szCs w:val="24"/>
        </w:rPr>
        <w:t xml:space="preserve"> - коммунального и строительного комплекса администрации города </w:t>
      </w:r>
      <w:proofErr w:type="spellStart"/>
      <w:r w:rsidRPr="00136DDB">
        <w:rPr>
          <w:sz w:val="24"/>
          <w:szCs w:val="24"/>
        </w:rPr>
        <w:t>Югорска</w:t>
      </w:r>
      <w:proofErr w:type="spellEnd"/>
      <w:r w:rsidRPr="00136DDB">
        <w:rPr>
          <w:sz w:val="24"/>
          <w:szCs w:val="24"/>
        </w:rPr>
        <w:t>;</w:t>
      </w:r>
    </w:p>
    <w:p w:rsidR="00211C05" w:rsidRPr="00136DDB" w:rsidRDefault="00211C05" w:rsidP="00211C05">
      <w:pPr>
        <w:ind w:left="-426"/>
        <w:rPr>
          <w:sz w:val="24"/>
          <w:szCs w:val="24"/>
        </w:rPr>
      </w:pPr>
      <w:r w:rsidRPr="00136DDB">
        <w:rPr>
          <w:sz w:val="24"/>
          <w:szCs w:val="24"/>
        </w:rPr>
        <w:t xml:space="preserve">2. В.А. </w:t>
      </w:r>
      <w:proofErr w:type="spellStart"/>
      <w:r w:rsidRPr="00136DDB">
        <w:rPr>
          <w:sz w:val="24"/>
          <w:szCs w:val="24"/>
        </w:rPr>
        <w:t>Климин</w:t>
      </w:r>
      <w:proofErr w:type="spellEnd"/>
      <w:r w:rsidRPr="00136DDB">
        <w:rPr>
          <w:sz w:val="24"/>
          <w:szCs w:val="24"/>
        </w:rPr>
        <w:t xml:space="preserve"> - председатель Думы города </w:t>
      </w:r>
      <w:proofErr w:type="spellStart"/>
      <w:r w:rsidRPr="00136DDB">
        <w:rPr>
          <w:sz w:val="24"/>
          <w:szCs w:val="24"/>
        </w:rPr>
        <w:t>Югорска</w:t>
      </w:r>
      <w:proofErr w:type="spellEnd"/>
      <w:r w:rsidRPr="00136DDB">
        <w:rPr>
          <w:sz w:val="24"/>
          <w:szCs w:val="24"/>
        </w:rPr>
        <w:t>;</w:t>
      </w:r>
    </w:p>
    <w:p w:rsidR="00211C05" w:rsidRPr="00136DDB" w:rsidRDefault="00211C05" w:rsidP="00211C05">
      <w:pPr>
        <w:ind w:left="-426"/>
        <w:rPr>
          <w:sz w:val="24"/>
          <w:szCs w:val="24"/>
        </w:rPr>
      </w:pPr>
      <w:r w:rsidRPr="00136DDB">
        <w:rPr>
          <w:sz w:val="24"/>
          <w:szCs w:val="24"/>
        </w:rPr>
        <w:t>3. Н.А. Морозова – советник руководителя;</w:t>
      </w:r>
    </w:p>
    <w:p w:rsidR="00211C05" w:rsidRPr="00136DDB" w:rsidRDefault="00211C05" w:rsidP="00211C05">
      <w:pPr>
        <w:ind w:left="-426"/>
        <w:rPr>
          <w:sz w:val="24"/>
          <w:szCs w:val="24"/>
        </w:rPr>
      </w:pPr>
      <w:r w:rsidRPr="00136DDB">
        <w:rPr>
          <w:sz w:val="24"/>
          <w:szCs w:val="24"/>
        </w:rPr>
        <w:t xml:space="preserve">4. Т.И. </w:t>
      </w:r>
      <w:proofErr w:type="spellStart"/>
      <w:r w:rsidRPr="00136DDB">
        <w:rPr>
          <w:sz w:val="24"/>
          <w:szCs w:val="24"/>
        </w:rPr>
        <w:t>Долгодворова</w:t>
      </w:r>
      <w:proofErr w:type="spellEnd"/>
      <w:r w:rsidRPr="00136DDB">
        <w:rPr>
          <w:sz w:val="24"/>
          <w:szCs w:val="24"/>
        </w:rPr>
        <w:t xml:space="preserve"> - заместитель главы города </w:t>
      </w:r>
      <w:proofErr w:type="spellStart"/>
      <w:r w:rsidRPr="00136DDB">
        <w:rPr>
          <w:sz w:val="24"/>
          <w:szCs w:val="24"/>
        </w:rPr>
        <w:t>Югорска</w:t>
      </w:r>
      <w:proofErr w:type="spellEnd"/>
      <w:r w:rsidRPr="00136DDB">
        <w:rPr>
          <w:sz w:val="24"/>
          <w:szCs w:val="24"/>
        </w:rPr>
        <w:t>;</w:t>
      </w:r>
    </w:p>
    <w:p w:rsidR="00211C05" w:rsidRPr="00136DDB" w:rsidRDefault="00211C05" w:rsidP="00211C05">
      <w:pPr>
        <w:ind w:left="-426"/>
        <w:rPr>
          <w:sz w:val="24"/>
          <w:szCs w:val="24"/>
        </w:rPr>
      </w:pPr>
      <w:r w:rsidRPr="00136DDB">
        <w:rPr>
          <w:sz w:val="24"/>
          <w:szCs w:val="24"/>
        </w:rPr>
        <w:t xml:space="preserve">5. Ж.В. </w:t>
      </w:r>
      <w:proofErr w:type="spellStart"/>
      <w:r w:rsidRPr="00136DDB">
        <w:rPr>
          <w:sz w:val="24"/>
          <w:szCs w:val="24"/>
        </w:rPr>
        <w:t>Резинкина</w:t>
      </w:r>
      <w:proofErr w:type="spellEnd"/>
      <w:r w:rsidRPr="00136DDB">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136DDB">
        <w:rPr>
          <w:sz w:val="24"/>
          <w:szCs w:val="24"/>
        </w:rPr>
        <w:t>Югорска</w:t>
      </w:r>
      <w:proofErr w:type="spellEnd"/>
      <w:r w:rsidRPr="00136DDB">
        <w:rPr>
          <w:sz w:val="24"/>
          <w:szCs w:val="24"/>
        </w:rPr>
        <w:t>;</w:t>
      </w:r>
    </w:p>
    <w:p w:rsidR="00211C05" w:rsidRPr="00136DDB" w:rsidRDefault="00211C05" w:rsidP="00211C05">
      <w:pPr>
        <w:ind w:left="-426"/>
        <w:rPr>
          <w:sz w:val="24"/>
          <w:szCs w:val="24"/>
        </w:rPr>
      </w:pPr>
      <w:r w:rsidRPr="00136DDB">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36DDB">
        <w:rPr>
          <w:sz w:val="24"/>
          <w:szCs w:val="24"/>
        </w:rPr>
        <w:t>Югорска</w:t>
      </w:r>
      <w:proofErr w:type="spellEnd"/>
      <w:r w:rsidRPr="00136DDB">
        <w:rPr>
          <w:sz w:val="24"/>
          <w:szCs w:val="24"/>
        </w:rPr>
        <w:t>;</w:t>
      </w:r>
    </w:p>
    <w:p w:rsidR="00211C05" w:rsidRPr="00136DDB" w:rsidRDefault="00211C05" w:rsidP="00211C05">
      <w:pPr>
        <w:widowControl/>
        <w:suppressAutoHyphens/>
        <w:ind w:left="-426"/>
        <w:jc w:val="both"/>
        <w:rPr>
          <w:sz w:val="24"/>
          <w:szCs w:val="24"/>
        </w:rPr>
      </w:pPr>
      <w:r w:rsidRPr="00136DDB">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sidRPr="00136DDB">
        <w:rPr>
          <w:sz w:val="24"/>
          <w:szCs w:val="24"/>
        </w:rPr>
        <w:t>Югорска</w:t>
      </w:r>
      <w:proofErr w:type="spellEnd"/>
      <w:r w:rsidRPr="00136DDB">
        <w:rPr>
          <w:sz w:val="24"/>
          <w:szCs w:val="24"/>
        </w:rPr>
        <w:t>.</w:t>
      </w:r>
    </w:p>
    <w:p w:rsidR="00211C05" w:rsidRPr="00211C05" w:rsidRDefault="00211C05" w:rsidP="00211C05">
      <w:pPr>
        <w:ind w:left="-426"/>
        <w:jc w:val="both"/>
        <w:rPr>
          <w:noProof/>
          <w:sz w:val="24"/>
          <w:szCs w:val="24"/>
        </w:rPr>
      </w:pPr>
      <w:r w:rsidRPr="00136DDB">
        <w:rPr>
          <w:noProof/>
          <w:sz w:val="24"/>
        </w:rPr>
        <w:t>Всего присутствовали 7 членов комиссии из 8.</w:t>
      </w:r>
    </w:p>
    <w:p w:rsidR="00EA24EF" w:rsidRPr="00211C05" w:rsidRDefault="00EA24EF" w:rsidP="00211C05">
      <w:pPr>
        <w:keepNext/>
        <w:keepLines/>
        <w:suppressLineNumbers/>
        <w:suppressAutoHyphens/>
        <w:ind w:left="-426"/>
        <w:jc w:val="both"/>
        <w:rPr>
          <w:sz w:val="24"/>
          <w:szCs w:val="24"/>
        </w:rPr>
      </w:pPr>
      <w:r w:rsidRPr="00211C05">
        <w:rPr>
          <w:sz w:val="24"/>
          <w:szCs w:val="24"/>
        </w:rPr>
        <w:t>Представитель заказчика: Логинова Наталья Николаевна, ведущий специалист муниципального казенного учреждения «Центр материально-технического и информационно-методического обеспечения».</w:t>
      </w:r>
    </w:p>
    <w:p w:rsidR="00EA24EF" w:rsidRPr="00211C05" w:rsidRDefault="00EA24EF" w:rsidP="00211C05">
      <w:pPr>
        <w:tabs>
          <w:tab w:val="num" w:pos="576"/>
        </w:tabs>
        <w:autoSpaceDE w:val="0"/>
        <w:autoSpaceDN w:val="0"/>
        <w:adjustRightInd w:val="0"/>
        <w:ind w:left="-426"/>
        <w:jc w:val="both"/>
        <w:rPr>
          <w:b/>
          <w:color w:val="FF0000"/>
          <w:sz w:val="24"/>
          <w:szCs w:val="24"/>
        </w:rPr>
      </w:pPr>
      <w:r w:rsidRPr="00211C05">
        <w:rPr>
          <w:sz w:val="24"/>
          <w:szCs w:val="24"/>
        </w:rPr>
        <w:t>1. Наименование аукциона: аукцион в электр</w:t>
      </w:r>
      <w:r w:rsidR="00211C05" w:rsidRPr="00211C05">
        <w:rPr>
          <w:sz w:val="24"/>
          <w:szCs w:val="24"/>
        </w:rPr>
        <w:t>онной форме № 018730000581700008</w:t>
      </w:r>
      <w:r w:rsidRPr="00211C05">
        <w:rPr>
          <w:sz w:val="24"/>
          <w:szCs w:val="24"/>
        </w:rPr>
        <w:t xml:space="preserve">4 </w:t>
      </w:r>
      <w:r w:rsidR="00211C05" w:rsidRPr="008B5175">
        <w:rPr>
          <w:sz w:val="24"/>
          <w:szCs w:val="24"/>
        </w:rPr>
        <w:t>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канцелярских принадлежностей.</w:t>
      </w:r>
    </w:p>
    <w:p w:rsidR="00EA24EF" w:rsidRPr="00211C05" w:rsidRDefault="00A76B52" w:rsidP="00211C05">
      <w:pPr>
        <w:pStyle w:val="ConsPlusNormal"/>
        <w:widowControl/>
        <w:ind w:left="-426" w:firstLine="0"/>
        <w:jc w:val="both"/>
        <w:outlineLvl w:val="0"/>
        <w:rPr>
          <w:rFonts w:ascii="Times New Roman" w:hAnsi="Times New Roman" w:cs="Times New Roman"/>
          <w:b/>
          <w:sz w:val="24"/>
          <w:szCs w:val="24"/>
        </w:rPr>
      </w:pPr>
      <w:r w:rsidRPr="00211C05">
        <w:rPr>
          <w:rFonts w:ascii="Times New Roman" w:hAnsi="Times New Roman" w:cs="Times New Roman"/>
          <w:sz w:val="24"/>
          <w:szCs w:val="24"/>
        </w:rPr>
        <w:t>1.</w:t>
      </w:r>
      <w:r w:rsidR="00EA24EF" w:rsidRPr="00211C05">
        <w:rPr>
          <w:rFonts w:ascii="Times New Roman" w:hAnsi="Times New Roman" w:cs="Times New Roman"/>
          <w:sz w:val="24"/>
          <w:szCs w:val="24"/>
        </w:rPr>
        <w:t xml:space="preserve">Номер извещения о проведении торгов на официальном сайте – </w:t>
      </w:r>
      <w:hyperlink r:id="rId6" w:history="1">
        <w:r w:rsidR="00EA24EF" w:rsidRPr="00211C05">
          <w:rPr>
            <w:rFonts w:ascii="Times New Roman" w:hAnsi="Times New Roman" w:cs="Times New Roman"/>
            <w:sz w:val="24"/>
            <w:szCs w:val="24"/>
          </w:rPr>
          <w:t>http://zakupki.gov.ru/</w:t>
        </w:r>
      </w:hyperlink>
      <w:r w:rsidR="00EA24EF" w:rsidRPr="00211C05">
        <w:rPr>
          <w:rFonts w:ascii="Times New Roman" w:hAnsi="Times New Roman" w:cs="Times New Roman"/>
          <w:sz w:val="24"/>
          <w:szCs w:val="24"/>
        </w:rPr>
        <w:t>, код аукциона 01873000058170000</w:t>
      </w:r>
      <w:r w:rsidR="00211C05" w:rsidRPr="00211C05">
        <w:rPr>
          <w:rFonts w:ascii="Times New Roman" w:hAnsi="Times New Roman" w:cs="Times New Roman"/>
          <w:sz w:val="24"/>
          <w:szCs w:val="24"/>
        </w:rPr>
        <w:t>8</w:t>
      </w:r>
      <w:r w:rsidRPr="00211C05">
        <w:rPr>
          <w:rFonts w:ascii="Times New Roman" w:hAnsi="Times New Roman" w:cs="Times New Roman"/>
          <w:sz w:val="24"/>
          <w:szCs w:val="24"/>
        </w:rPr>
        <w:t>4</w:t>
      </w:r>
      <w:r w:rsidR="00EA24EF" w:rsidRPr="00211C05">
        <w:rPr>
          <w:rFonts w:ascii="Times New Roman" w:hAnsi="Times New Roman" w:cs="Times New Roman"/>
          <w:sz w:val="24"/>
          <w:szCs w:val="24"/>
        </w:rPr>
        <w:t xml:space="preserve">, дата публикации </w:t>
      </w:r>
      <w:r w:rsidRPr="00211C05">
        <w:rPr>
          <w:rFonts w:ascii="Times New Roman" w:hAnsi="Times New Roman" w:cs="Times New Roman"/>
          <w:sz w:val="24"/>
          <w:szCs w:val="24"/>
        </w:rPr>
        <w:t>2</w:t>
      </w:r>
      <w:r w:rsidR="00211C05" w:rsidRPr="00211C05">
        <w:rPr>
          <w:rFonts w:ascii="Times New Roman" w:hAnsi="Times New Roman" w:cs="Times New Roman"/>
          <w:sz w:val="24"/>
          <w:szCs w:val="24"/>
        </w:rPr>
        <w:t>6</w:t>
      </w:r>
      <w:r w:rsidR="00EA24EF" w:rsidRPr="00211C05">
        <w:rPr>
          <w:rFonts w:ascii="Times New Roman" w:hAnsi="Times New Roman" w:cs="Times New Roman"/>
          <w:sz w:val="24"/>
          <w:szCs w:val="24"/>
        </w:rPr>
        <w:t xml:space="preserve">.04.2017. </w:t>
      </w:r>
      <w:r w:rsidR="00211C05" w:rsidRPr="00211C05">
        <w:rPr>
          <w:rFonts w:ascii="Times New Roman" w:hAnsi="Times New Roman" w:cs="Times New Roman"/>
          <w:sz w:val="24"/>
          <w:szCs w:val="24"/>
        </w:rPr>
        <w:t>Идентификационный код закупки: 173862201554386220100100220010000244.</w:t>
      </w:r>
    </w:p>
    <w:p w:rsidR="00EA24EF" w:rsidRPr="00211C05" w:rsidRDefault="00EA24EF" w:rsidP="00211C05">
      <w:pPr>
        <w:ind w:left="-426"/>
        <w:jc w:val="both"/>
        <w:rPr>
          <w:sz w:val="24"/>
          <w:szCs w:val="24"/>
        </w:rPr>
      </w:pPr>
      <w:r w:rsidRPr="00211C05">
        <w:rPr>
          <w:sz w:val="24"/>
          <w:szCs w:val="24"/>
        </w:rPr>
        <w:t xml:space="preserve">2. Заказчик: Муниципальное казенное учреждение «Центр материально-технического и информационно-методического обеспечения». Почтовый адрес: 628260, г. </w:t>
      </w:r>
      <w:proofErr w:type="spellStart"/>
      <w:r w:rsidRPr="00211C05">
        <w:rPr>
          <w:sz w:val="24"/>
          <w:szCs w:val="24"/>
        </w:rPr>
        <w:t>Югорск</w:t>
      </w:r>
      <w:proofErr w:type="spellEnd"/>
      <w:r w:rsidRPr="00211C05">
        <w:rPr>
          <w:sz w:val="24"/>
          <w:szCs w:val="24"/>
        </w:rPr>
        <w:t>, ул. Геологов, 9, Ханты-Мансийский  автономный  округ-Югра, Тюменская область.</w:t>
      </w:r>
    </w:p>
    <w:p w:rsidR="00EA24EF" w:rsidRPr="00211C05" w:rsidRDefault="00EA24EF" w:rsidP="00211C05">
      <w:pPr>
        <w:ind w:left="-426"/>
        <w:jc w:val="both"/>
        <w:rPr>
          <w:sz w:val="24"/>
          <w:szCs w:val="24"/>
        </w:rPr>
      </w:pPr>
      <w:r w:rsidRPr="00211C05">
        <w:rPr>
          <w:sz w:val="24"/>
          <w:szCs w:val="24"/>
        </w:rPr>
        <w:t xml:space="preserve">3. Процедура рассмотрения первых частей заявок на участие в аукционе была проведена комиссией в 10.00 часов </w:t>
      </w:r>
      <w:r w:rsidR="00211C05" w:rsidRPr="00211C05">
        <w:rPr>
          <w:sz w:val="24"/>
          <w:szCs w:val="24"/>
        </w:rPr>
        <w:t>11</w:t>
      </w:r>
      <w:r w:rsidR="00A76B52" w:rsidRPr="00211C05">
        <w:rPr>
          <w:sz w:val="24"/>
          <w:szCs w:val="24"/>
        </w:rPr>
        <w:t xml:space="preserve"> ма</w:t>
      </w:r>
      <w:r w:rsidRPr="00211C05">
        <w:rPr>
          <w:sz w:val="24"/>
          <w:szCs w:val="24"/>
        </w:rPr>
        <w:t xml:space="preserve">я 2017 года, по адресу: ул. 40 лет Победы, 11, г. </w:t>
      </w:r>
      <w:proofErr w:type="spellStart"/>
      <w:r w:rsidRPr="00211C05">
        <w:rPr>
          <w:sz w:val="24"/>
          <w:szCs w:val="24"/>
        </w:rPr>
        <w:t>Югорск</w:t>
      </w:r>
      <w:proofErr w:type="spellEnd"/>
      <w:r w:rsidRPr="00211C05">
        <w:rPr>
          <w:sz w:val="24"/>
          <w:szCs w:val="24"/>
        </w:rPr>
        <w:t>, Ханты-Мансийский  автономный  округ-Югра, Тюменская область.</w:t>
      </w:r>
    </w:p>
    <w:p w:rsidR="00EA24EF" w:rsidRPr="00211C05" w:rsidRDefault="00EA24EF" w:rsidP="00211C05">
      <w:pPr>
        <w:ind w:left="-426"/>
        <w:jc w:val="both"/>
        <w:rPr>
          <w:sz w:val="24"/>
        </w:rPr>
      </w:pPr>
      <w:r w:rsidRPr="00211C05">
        <w:rPr>
          <w:sz w:val="24"/>
        </w:rPr>
        <w:t xml:space="preserve">4. Количество поступивших заявок на участие  в аукционе – </w:t>
      </w:r>
      <w:r w:rsidR="00211C05" w:rsidRPr="00211C05">
        <w:rPr>
          <w:sz w:val="24"/>
        </w:rPr>
        <w:t>6</w:t>
      </w:r>
      <w:r w:rsidR="00A76B52" w:rsidRPr="00211C05">
        <w:rPr>
          <w:sz w:val="24"/>
        </w:rPr>
        <w:t>.</w:t>
      </w:r>
      <w:r w:rsidR="00211C05" w:rsidRPr="00211C05">
        <w:rPr>
          <w:sz w:val="24"/>
        </w:rPr>
        <w:t xml:space="preserve"> Отозвана заявка № 3.</w:t>
      </w:r>
    </w:p>
    <w:p w:rsidR="00EA24EF" w:rsidRDefault="00EA24EF" w:rsidP="00211C05">
      <w:pPr>
        <w:ind w:left="-426"/>
        <w:jc w:val="both"/>
        <w:rPr>
          <w:sz w:val="24"/>
        </w:rPr>
      </w:pPr>
      <w:r w:rsidRPr="00211C05">
        <w:rPr>
          <w:sz w:val="24"/>
        </w:rPr>
        <w:t xml:space="preserve">5. Комиссия рассмотрела первые части заявок и приняла следующее решение: </w:t>
      </w:r>
    </w:p>
    <w:p w:rsidR="00136DDB" w:rsidRPr="00211C05" w:rsidRDefault="00136DDB" w:rsidP="00211C05">
      <w:pPr>
        <w:ind w:left="-426"/>
        <w:jc w:val="both"/>
        <w:rPr>
          <w:sz w:val="24"/>
        </w:rPr>
      </w:pPr>
    </w:p>
    <w:tbl>
      <w:tblPr>
        <w:tblW w:w="5205" w:type="pct"/>
        <w:tblInd w:w="-411" w:type="dxa"/>
        <w:tblLook w:val="00A0" w:firstRow="1" w:lastRow="0" w:firstColumn="1" w:lastColumn="0" w:noHBand="0" w:noVBand="0"/>
      </w:tblPr>
      <w:tblGrid>
        <w:gridCol w:w="1653"/>
        <w:gridCol w:w="3308"/>
        <w:gridCol w:w="4809"/>
      </w:tblGrid>
      <w:tr w:rsidR="00211C05" w:rsidRPr="00211C05" w:rsidTr="00136DDB">
        <w:tc>
          <w:tcPr>
            <w:tcW w:w="8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A24EF" w:rsidRPr="00211C05" w:rsidRDefault="00EA24EF" w:rsidP="009C160E">
            <w:pPr>
              <w:pStyle w:val="a5"/>
              <w:jc w:val="center"/>
              <w:rPr>
                <w:rFonts w:ascii="Times New Roman" w:eastAsia="Times New Roman" w:hAnsi="Times New Roman"/>
                <w:sz w:val="24"/>
                <w:szCs w:val="24"/>
              </w:rPr>
            </w:pPr>
            <w:r w:rsidRPr="00211C05">
              <w:rPr>
                <w:rFonts w:ascii="Times New Roman" w:eastAsia="Times New Roman" w:hAnsi="Times New Roman"/>
                <w:sz w:val="24"/>
                <w:szCs w:val="24"/>
              </w:rPr>
              <w:t>Порядковый номер заявки</w:t>
            </w:r>
          </w:p>
        </w:tc>
        <w:tc>
          <w:tcPr>
            <w:tcW w:w="16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A24EF" w:rsidRPr="00211C05" w:rsidRDefault="00EA24EF" w:rsidP="009C160E">
            <w:pPr>
              <w:pStyle w:val="a5"/>
              <w:jc w:val="center"/>
              <w:rPr>
                <w:rFonts w:ascii="Times New Roman" w:eastAsia="Times New Roman" w:hAnsi="Times New Roman"/>
                <w:sz w:val="24"/>
                <w:szCs w:val="24"/>
              </w:rPr>
            </w:pPr>
            <w:r w:rsidRPr="00211C05">
              <w:rPr>
                <w:rFonts w:ascii="Times New Roman" w:eastAsia="Times New Roman" w:hAnsi="Times New Roman"/>
                <w:sz w:val="24"/>
                <w:szCs w:val="24"/>
              </w:rPr>
              <w:t>Решение о допуске или об отказе в допуске</w:t>
            </w:r>
          </w:p>
        </w:tc>
        <w:tc>
          <w:tcPr>
            <w:tcW w:w="24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A24EF" w:rsidRPr="00211C05" w:rsidRDefault="00EA24EF" w:rsidP="009C160E">
            <w:pPr>
              <w:pStyle w:val="a5"/>
              <w:jc w:val="center"/>
              <w:rPr>
                <w:rFonts w:ascii="Times New Roman" w:eastAsia="Times New Roman" w:hAnsi="Times New Roman"/>
                <w:sz w:val="24"/>
                <w:szCs w:val="24"/>
              </w:rPr>
            </w:pPr>
            <w:r w:rsidRPr="00211C05">
              <w:rPr>
                <w:rFonts w:ascii="Times New Roman" w:eastAsia="Times New Roman" w:hAnsi="Times New Roman"/>
                <w:sz w:val="24"/>
                <w:szCs w:val="24"/>
              </w:rPr>
              <w:t>Причина отказа в допуске</w:t>
            </w:r>
          </w:p>
        </w:tc>
      </w:tr>
      <w:tr w:rsidR="00211C05" w:rsidRPr="00211C05" w:rsidTr="00136DDB">
        <w:trPr>
          <w:trHeight w:val="530"/>
        </w:trPr>
        <w:tc>
          <w:tcPr>
            <w:tcW w:w="8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136DDB" w:rsidRDefault="00EA24EF" w:rsidP="009C160E">
            <w:pPr>
              <w:jc w:val="center"/>
              <w:rPr>
                <w:spacing w:val="-6"/>
                <w:sz w:val="21"/>
                <w:szCs w:val="21"/>
                <w:lang w:eastAsia="en-US"/>
              </w:rPr>
            </w:pPr>
            <w:r w:rsidRPr="00136DDB">
              <w:rPr>
                <w:sz w:val="21"/>
                <w:szCs w:val="21"/>
                <w:lang w:eastAsia="en-US"/>
              </w:rPr>
              <w:t>1</w:t>
            </w:r>
          </w:p>
        </w:tc>
        <w:tc>
          <w:tcPr>
            <w:tcW w:w="16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136DDB" w:rsidRDefault="00EA24EF" w:rsidP="009C160E">
            <w:pPr>
              <w:jc w:val="center"/>
              <w:rPr>
                <w:color w:val="FF0000"/>
                <w:spacing w:val="-6"/>
                <w:sz w:val="21"/>
                <w:szCs w:val="21"/>
                <w:lang w:eastAsia="en-US"/>
              </w:rPr>
            </w:pPr>
            <w:r w:rsidRPr="00136DDB">
              <w:rPr>
                <w:spacing w:val="-6"/>
                <w:sz w:val="21"/>
                <w:szCs w:val="21"/>
                <w:lang w:eastAsia="en-US"/>
              </w:rPr>
              <w:t>допустить к участию в аукционе и признать участником аукциона</w:t>
            </w:r>
          </w:p>
        </w:tc>
        <w:tc>
          <w:tcPr>
            <w:tcW w:w="24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24EF" w:rsidRPr="00136DDB" w:rsidRDefault="00EA24EF" w:rsidP="009C160E">
            <w:pPr>
              <w:jc w:val="both"/>
              <w:rPr>
                <w:color w:val="FF0000"/>
                <w:spacing w:val="-6"/>
                <w:sz w:val="21"/>
                <w:szCs w:val="21"/>
                <w:lang w:eastAsia="en-US"/>
              </w:rPr>
            </w:pPr>
          </w:p>
        </w:tc>
      </w:tr>
      <w:tr w:rsidR="00211C05" w:rsidRPr="00211C05" w:rsidTr="00136DDB">
        <w:trPr>
          <w:trHeight w:val="530"/>
        </w:trPr>
        <w:tc>
          <w:tcPr>
            <w:tcW w:w="8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136DDB" w:rsidRDefault="00EA24EF" w:rsidP="009C160E">
            <w:pPr>
              <w:jc w:val="center"/>
              <w:rPr>
                <w:sz w:val="21"/>
                <w:szCs w:val="21"/>
                <w:lang w:eastAsia="en-US"/>
              </w:rPr>
            </w:pPr>
            <w:r w:rsidRPr="00136DDB">
              <w:rPr>
                <w:sz w:val="21"/>
                <w:szCs w:val="21"/>
                <w:lang w:eastAsia="en-US"/>
              </w:rPr>
              <w:t>2</w:t>
            </w:r>
          </w:p>
        </w:tc>
        <w:tc>
          <w:tcPr>
            <w:tcW w:w="16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136DDB" w:rsidRDefault="00EA24EF" w:rsidP="009C160E">
            <w:pPr>
              <w:jc w:val="center"/>
              <w:rPr>
                <w:color w:val="FF0000"/>
                <w:spacing w:val="-6"/>
                <w:sz w:val="21"/>
                <w:szCs w:val="21"/>
                <w:lang w:eastAsia="en-US"/>
              </w:rPr>
            </w:pPr>
            <w:r w:rsidRPr="00136DDB">
              <w:rPr>
                <w:spacing w:val="-6"/>
                <w:sz w:val="21"/>
                <w:szCs w:val="21"/>
                <w:lang w:eastAsia="en-US"/>
              </w:rPr>
              <w:t>допустить к участию в аукционе и признать участником аукциона</w:t>
            </w:r>
          </w:p>
        </w:tc>
        <w:tc>
          <w:tcPr>
            <w:tcW w:w="24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24EF" w:rsidRPr="00136DDB" w:rsidRDefault="00EA24EF" w:rsidP="009C160E">
            <w:pPr>
              <w:widowControl/>
              <w:rPr>
                <w:rFonts w:ascii="Calibri" w:eastAsia="Calibri" w:hAnsi="Calibri"/>
                <w:color w:val="FF0000"/>
                <w:sz w:val="21"/>
                <w:szCs w:val="21"/>
              </w:rPr>
            </w:pPr>
          </w:p>
        </w:tc>
      </w:tr>
      <w:tr w:rsidR="00211C05" w:rsidRPr="00211C05" w:rsidTr="00136DDB">
        <w:trPr>
          <w:trHeight w:val="530"/>
        </w:trPr>
        <w:tc>
          <w:tcPr>
            <w:tcW w:w="8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24EF" w:rsidRPr="00136DDB" w:rsidRDefault="00211C05" w:rsidP="009C160E">
            <w:pPr>
              <w:jc w:val="center"/>
              <w:rPr>
                <w:sz w:val="21"/>
                <w:szCs w:val="21"/>
                <w:lang w:eastAsia="en-US"/>
              </w:rPr>
            </w:pPr>
            <w:r w:rsidRPr="00136DDB">
              <w:rPr>
                <w:sz w:val="21"/>
                <w:szCs w:val="21"/>
                <w:lang w:eastAsia="en-US"/>
              </w:rPr>
              <w:t>4</w:t>
            </w:r>
          </w:p>
        </w:tc>
        <w:tc>
          <w:tcPr>
            <w:tcW w:w="16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24EF" w:rsidRPr="00136DDB" w:rsidRDefault="00EA24EF" w:rsidP="009C160E">
            <w:pPr>
              <w:jc w:val="center"/>
              <w:rPr>
                <w:color w:val="FF0000"/>
                <w:sz w:val="21"/>
                <w:szCs w:val="21"/>
              </w:rPr>
            </w:pPr>
            <w:r w:rsidRPr="00136DDB">
              <w:rPr>
                <w:spacing w:val="-6"/>
                <w:sz w:val="21"/>
                <w:szCs w:val="21"/>
                <w:lang w:eastAsia="en-US"/>
              </w:rPr>
              <w:t>допустить к участию в аукционе и признать участником аукциона</w:t>
            </w:r>
          </w:p>
        </w:tc>
        <w:tc>
          <w:tcPr>
            <w:tcW w:w="24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24EF" w:rsidRPr="00136DDB" w:rsidRDefault="00EA24EF" w:rsidP="009C160E">
            <w:pPr>
              <w:widowControl/>
              <w:rPr>
                <w:rFonts w:ascii="Calibri" w:eastAsia="Calibri" w:hAnsi="Calibri"/>
                <w:color w:val="FF0000"/>
                <w:sz w:val="21"/>
                <w:szCs w:val="21"/>
              </w:rPr>
            </w:pPr>
          </w:p>
        </w:tc>
      </w:tr>
      <w:tr w:rsidR="00985018" w:rsidRPr="00211C05" w:rsidTr="00136DDB">
        <w:trPr>
          <w:trHeight w:val="530"/>
        </w:trPr>
        <w:tc>
          <w:tcPr>
            <w:tcW w:w="8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85018" w:rsidRPr="00136DDB" w:rsidRDefault="00985018" w:rsidP="009C160E">
            <w:pPr>
              <w:jc w:val="center"/>
              <w:rPr>
                <w:sz w:val="21"/>
                <w:szCs w:val="21"/>
                <w:lang w:eastAsia="en-US"/>
              </w:rPr>
            </w:pPr>
            <w:r w:rsidRPr="00136DDB">
              <w:rPr>
                <w:sz w:val="21"/>
                <w:szCs w:val="21"/>
                <w:lang w:eastAsia="en-US"/>
              </w:rPr>
              <w:lastRenderedPageBreak/>
              <w:t>5</w:t>
            </w:r>
          </w:p>
        </w:tc>
        <w:tc>
          <w:tcPr>
            <w:tcW w:w="16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85018" w:rsidRPr="00136DDB" w:rsidRDefault="00985018" w:rsidP="003034F8">
            <w:pPr>
              <w:jc w:val="center"/>
              <w:rPr>
                <w:spacing w:val="-6"/>
                <w:sz w:val="21"/>
                <w:szCs w:val="21"/>
              </w:rPr>
            </w:pPr>
            <w:r w:rsidRPr="00136DDB">
              <w:rPr>
                <w:spacing w:val="-6"/>
                <w:sz w:val="21"/>
                <w:szCs w:val="21"/>
              </w:rPr>
              <w:t>отказать в допуске к участию в аукционе.</w:t>
            </w:r>
          </w:p>
        </w:tc>
        <w:tc>
          <w:tcPr>
            <w:tcW w:w="24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5018" w:rsidRPr="00136DDB" w:rsidRDefault="00985018" w:rsidP="003034F8">
            <w:pPr>
              <w:jc w:val="both"/>
              <w:rPr>
                <w:noProof/>
                <w:sz w:val="21"/>
                <w:szCs w:val="21"/>
              </w:rPr>
            </w:pPr>
            <w:r w:rsidRPr="00136DDB">
              <w:rPr>
                <w:noProof/>
                <w:sz w:val="21"/>
                <w:szCs w:val="21"/>
              </w:rPr>
              <w:t>На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w:t>
            </w:r>
          </w:p>
          <w:p w:rsidR="00985018" w:rsidRPr="00136DDB" w:rsidRDefault="00985018" w:rsidP="003034F8">
            <w:pPr>
              <w:jc w:val="both"/>
              <w:rPr>
                <w:noProof/>
                <w:sz w:val="21"/>
                <w:szCs w:val="21"/>
              </w:rPr>
            </w:pPr>
            <w:r w:rsidRPr="00136DDB">
              <w:rPr>
                <w:noProof/>
                <w:sz w:val="21"/>
                <w:szCs w:val="21"/>
              </w:rPr>
              <w:t>- п.1. Клей-карандаш – в описании хаактеристик товара отсутствует информация «состав клея - поливинилпирролидон», «ГОСТ 28780-90»;</w:t>
            </w:r>
          </w:p>
          <w:p w:rsidR="00985018" w:rsidRPr="00136DDB" w:rsidRDefault="00985018" w:rsidP="003034F8">
            <w:pPr>
              <w:jc w:val="both"/>
              <w:rPr>
                <w:noProof/>
                <w:sz w:val="21"/>
                <w:szCs w:val="21"/>
              </w:rPr>
            </w:pPr>
            <w:r w:rsidRPr="00136DDB">
              <w:rPr>
                <w:noProof/>
                <w:sz w:val="21"/>
                <w:szCs w:val="21"/>
              </w:rPr>
              <w:t>-отсутствуют конкретные показатели предлагаемых  товаров по пунктам 2-24, 26-29;</w:t>
            </w:r>
          </w:p>
          <w:p w:rsidR="004A72F0" w:rsidRPr="00136DDB" w:rsidRDefault="00985018" w:rsidP="003034F8">
            <w:pPr>
              <w:jc w:val="both"/>
              <w:rPr>
                <w:noProof/>
                <w:sz w:val="21"/>
                <w:szCs w:val="21"/>
              </w:rPr>
            </w:pPr>
            <w:r w:rsidRPr="00136DDB">
              <w:rPr>
                <w:noProof/>
                <w:sz w:val="21"/>
                <w:szCs w:val="21"/>
              </w:rPr>
              <w:t>- п.25</w:t>
            </w:r>
            <w:r w:rsidR="004A72F0" w:rsidRPr="00136DDB">
              <w:rPr>
                <w:noProof/>
                <w:sz w:val="21"/>
                <w:szCs w:val="21"/>
              </w:rPr>
              <w:t>.</w:t>
            </w:r>
            <w:r w:rsidRPr="00136DDB">
              <w:rPr>
                <w:noProof/>
                <w:sz w:val="21"/>
                <w:szCs w:val="21"/>
              </w:rPr>
              <w:t xml:space="preserve"> Клей</w:t>
            </w:r>
            <w:r w:rsidR="004A72F0" w:rsidRPr="00136DDB">
              <w:rPr>
                <w:noProof/>
                <w:sz w:val="21"/>
                <w:szCs w:val="21"/>
              </w:rPr>
              <w:t xml:space="preserve">: в описании хаактеристик товара отсутствует информация «в пластиковом флаконе с наконечником», «жидкий», «ГОСТ 18992-80». </w:t>
            </w:r>
          </w:p>
          <w:p w:rsidR="004A72F0" w:rsidRPr="00136DDB" w:rsidRDefault="004A72F0" w:rsidP="004A72F0">
            <w:pPr>
              <w:jc w:val="both"/>
              <w:rPr>
                <w:noProof/>
                <w:sz w:val="21"/>
                <w:szCs w:val="21"/>
              </w:rPr>
            </w:pPr>
            <w:r w:rsidRPr="00136DDB">
              <w:rPr>
                <w:noProof/>
                <w:sz w:val="21"/>
                <w:szCs w:val="21"/>
              </w:rPr>
              <w:t xml:space="preserve">            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4A72F0" w:rsidRPr="00136DDB" w:rsidRDefault="004A72F0" w:rsidP="00B72D0C">
            <w:pPr>
              <w:jc w:val="both"/>
              <w:rPr>
                <w:noProof/>
                <w:color w:val="C00000"/>
                <w:sz w:val="21"/>
                <w:szCs w:val="21"/>
              </w:rPr>
            </w:pPr>
            <w:r w:rsidRPr="00136DDB">
              <w:rPr>
                <w:noProof/>
                <w:sz w:val="21"/>
                <w:szCs w:val="21"/>
              </w:rPr>
              <w:t xml:space="preserve">- пункт 1. </w:t>
            </w:r>
            <w:proofErr w:type="gramStart"/>
            <w:r w:rsidRPr="00136DDB">
              <w:rPr>
                <w:noProof/>
                <w:sz w:val="21"/>
                <w:szCs w:val="21"/>
              </w:rPr>
              <w:t>Клей-карандаш:  требуется – «предназначен для склеивания бумаги, картона, текстиля», участник предлагает – «для склеивания бумаги, картона»; требуется – «вес не менее 36 гр.», участник предлагает – «</w:t>
            </w:r>
            <w:r w:rsidR="00B72D0C" w:rsidRPr="00136DDB">
              <w:rPr>
                <w:noProof/>
                <w:sz w:val="21"/>
                <w:szCs w:val="21"/>
              </w:rPr>
              <w:t>объём</w:t>
            </w:r>
            <w:r w:rsidRPr="00136DDB">
              <w:rPr>
                <w:noProof/>
                <w:sz w:val="21"/>
                <w:szCs w:val="21"/>
              </w:rPr>
              <w:t>,</w:t>
            </w:r>
            <w:r w:rsidR="00B72D0C" w:rsidRPr="00136DDB">
              <w:rPr>
                <w:noProof/>
                <w:sz w:val="21"/>
                <w:szCs w:val="21"/>
              </w:rPr>
              <w:t xml:space="preserve"> </w:t>
            </w:r>
            <w:r w:rsidRPr="00136DDB">
              <w:rPr>
                <w:noProof/>
                <w:sz w:val="21"/>
                <w:szCs w:val="21"/>
              </w:rPr>
              <w:t>грамм: 21»</w:t>
            </w:r>
            <w:r w:rsidR="00B72D0C" w:rsidRPr="00136DDB">
              <w:rPr>
                <w:noProof/>
                <w:sz w:val="21"/>
                <w:szCs w:val="21"/>
              </w:rPr>
              <w:t>.</w:t>
            </w:r>
            <w:proofErr w:type="gramEnd"/>
          </w:p>
          <w:p w:rsidR="00985018" w:rsidRPr="00136DDB" w:rsidRDefault="00985018" w:rsidP="003034F8">
            <w:pPr>
              <w:jc w:val="both"/>
              <w:rPr>
                <w:noProof/>
                <w:sz w:val="21"/>
                <w:szCs w:val="21"/>
              </w:rPr>
            </w:pPr>
            <w:r w:rsidRPr="00136DDB">
              <w:rPr>
                <w:noProof/>
                <w:sz w:val="21"/>
                <w:szCs w:val="21"/>
              </w:rPr>
              <w:t>Положения документации об аукционе в электронной форме, которым не соответствует заявка на участие в аукционе: п.23 Части I. Сведения о проводим</w:t>
            </w:r>
            <w:r w:rsidR="004A72F0" w:rsidRPr="00136DDB">
              <w:rPr>
                <w:noProof/>
                <w:sz w:val="21"/>
                <w:szCs w:val="21"/>
              </w:rPr>
              <w:t>ом аукционе в электронной форме, Части II. Техническое задание.</w:t>
            </w:r>
          </w:p>
          <w:p w:rsidR="00985018" w:rsidRPr="00136DDB" w:rsidRDefault="00985018" w:rsidP="003034F8">
            <w:pPr>
              <w:jc w:val="both"/>
              <w:rPr>
                <w:rFonts w:cs="Calibri"/>
                <w:color w:val="000000"/>
                <w:kern w:val="2"/>
                <w:sz w:val="21"/>
                <w:szCs w:val="21"/>
                <w:lang w:eastAsia="ar-SA"/>
              </w:rPr>
            </w:pPr>
            <w:r w:rsidRPr="00136DDB">
              <w:rPr>
                <w:noProof/>
                <w:sz w:val="21"/>
                <w:szCs w:val="21"/>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211C05" w:rsidRPr="00211C05" w:rsidTr="00136DDB">
        <w:trPr>
          <w:trHeight w:val="530"/>
        </w:trPr>
        <w:tc>
          <w:tcPr>
            <w:tcW w:w="8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1C05" w:rsidRPr="00136DDB" w:rsidRDefault="00211C05" w:rsidP="009C160E">
            <w:pPr>
              <w:jc w:val="center"/>
              <w:rPr>
                <w:sz w:val="21"/>
                <w:szCs w:val="21"/>
                <w:lang w:eastAsia="en-US"/>
              </w:rPr>
            </w:pPr>
            <w:r w:rsidRPr="00136DDB">
              <w:rPr>
                <w:sz w:val="21"/>
                <w:szCs w:val="21"/>
                <w:lang w:eastAsia="en-US"/>
              </w:rPr>
              <w:t>6</w:t>
            </w:r>
          </w:p>
        </w:tc>
        <w:tc>
          <w:tcPr>
            <w:tcW w:w="16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1C05" w:rsidRPr="00136DDB" w:rsidRDefault="00B72D0C" w:rsidP="009C160E">
            <w:pPr>
              <w:jc w:val="center"/>
              <w:rPr>
                <w:color w:val="FF0000"/>
                <w:spacing w:val="-6"/>
                <w:sz w:val="21"/>
                <w:szCs w:val="21"/>
                <w:lang w:eastAsia="en-US"/>
              </w:rPr>
            </w:pPr>
            <w:r w:rsidRPr="00136DDB">
              <w:rPr>
                <w:spacing w:val="-6"/>
                <w:sz w:val="21"/>
                <w:szCs w:val="21"/>
                <w:lang w:eastAsia="en-US"/>
              </w:rPr>
              <w:t>допустить к участию в аукционе и признать участником аукциона</w:t>
            </w:r>
          </w:p>
        </w:tc>
        <w:tc>
          <w:tcPr>
            <w:tcW w:w="24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1C05" w:rsidRPr="00136DDB" w:rsidRDefault="00211C05" w:rsidP="009C160E">
            <w:pPr>
              <w:widowControl/>
              <w:rPr>
                <w:rFonts w:ascii="Calibri" w:eastAsia="Calibri" w:hAnsi="Calibri"/>
                <w:color w:val="FF0000"/>
                <w:sz w:val="21"/>
                <w:szCs w:val="21"/>
              </w:rPr>
            </w:pPr>
          </w:p>
        </w:tc>
      </w:tr>
      <w:tr w:rsidR="00B72D0C" w:rsidRPr="00211C05" w:rsidTr="00136DDB">
        <w:trPr>
          <w:trHeight w:val="530"/>
        </w:trPr>
        <w:tc>
          <w:tcPr>
            <w:tcW w:w="8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72D0C" w:rsidRPr="00136DDB" w:rsidRDefault="00B72D0C" w:rsidP="009C160E">
            <w:pPr>
              <w:jc w:val="center"/>
              <w:rPr>
                <w:sz w:val="21"/>
                <w:szCs w:val="21"/>
                <w:lang w:eastAsia="en-US"/>
              </w:rPr>
            </w:pPr>
            <w:r w:rsidRPr="00136DDB">
              <w:rPr>
                <w:sz w:val="21"/>
                <w:szCs w:val="21"/>
                <w:lang w:eastAsia="en-US"/>
              </w:rPr>
              <w:t>7</w:t>
            </w:r>
          </w:p>
        </w:tc>
        <w:tc>
          <w:tcPr>
            <w:tcW w:w="16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72D0C" w:rsidRPr="00136DDB" w:rsidRDefault="00B72D0C" w:rsidP="003034F8">
            <w:pPr>
              <w:jc w:val="center"/>
              <w:rPr>
                <w:spacing w:val="-6"/>
                <w:sz w:val="21"/>
                <w:szCs w:val="21"/>
              </w:rPr>
            </w:pPr>
            <w:r w:rsidRPr="00136DDB">
              <w:rPr>
                <w:spacing w:val="-6"/>
                <w:sz w:val="21"/>
                <w:szCs w:val="21"/>
              </w:rPr>
              <w:t xml:space="preserve">отказать в допуске к участию </w:t>
            </w:r>
          </w:p>
          <w:p w:rsidR="00B72D0C" w:rsidRPr="00136DDB" w:rsidRDefault="00B72D0C" w:rsidP="003034F8">
            <w:pPr>
              <w:jc w:val="center"/>
              <w:rPr>
                <w:spacing w:val="-6"/>
                <w:sz w:val="21"/>
                <w:szCs w:val="21"/>
              </w:rPr>
            </w:pPr>
            <w:r w:rsidRPr="00136DDB">
              <w:rPr>
                <w:spacing w:val="-6"/>
                <w:sz w:val="21"/>
                <w:szCs w:val="21"/>
              </w:rPr>
              <w:t>в аукционе.</w:t>
            </w:r>
          </w:p>
        </w:tc>
        <w:tc>
          <w:tcPr>
            <w:tcW w:w="24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2D0C" w:rsidRPr="00136DDB" w:rsidRDefault="00B72D0C" w:rsidP="003034F8">
            <w:pPr>
              <w:jc w:val="both"/>
              <w:rPr>
                <w:noProof/>
                <w:sz w:val="21"/>
                <w:szCs w:val="21"/>
              </w:rPr>
            </w:pPr>
            <w:r w:rsidRPr="00136DDB">
              <w:rPr>
                <w:noProof/>
                <w:sz w:val="21"/>
                <w:szCs w:val="21"/>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предлагаемого товара:</w:t>
            </w:r>
          </w:p>
          <w:p w:rsidR="00B72D0C" w:rsidRPr="00136DDB" w:rsidRDefault="00B72D0C" w:rsidP="003034F8">
            <w:pPr>
              <w:jc w:val="both"/>
              <w:rPr>
                <w:noProof/>
                <w:sz w:val="21"/>
                <w:szCs w:val="21"/>
              </w:rPr>
            </w:pPr>
            <w:r w:rsidRPr="00136DDB">
              <w:rPr>
                <w:noProof/>
                <w:sz w:val="21"/>
                <w:szCs w:val="21"/>
              </w:rPr>
              <w:t>- п.20. Стикеры цветные – в описании характеристик товара присутствуют слова «не менее» ( «не менее 50</w:t>
            </w:r>
            <w:r w:rsidRPr="00136DDB">
              <w:rPr>
                <w:noProof/>
                <w:sz w:val="21"/>
                <w:szCs w:val="21"/>
                <w:lang w:val="en-US"/>
              </w:rPr>
              <w:t>x</w:t>
            </w:r>
            <w:r w:rsidRPr="00136DDB">
              <w:rPr>
                <w:noProof/>
                <w:sz w:val="21"/>
                <w:szCs w:val="21"/>
              </w:rPr>
              <w:t xml:space="preserve">50 мм»). </w:t>
            </w:r>
          </w:p>
          <w:p w:rsidR="00B72D0C" w:rsidRPr="00136DDB" w:rsidRDefault="00B72D0C" w:rsidP="003034F8">
            <w:pPr>
              <w:jc w:val="both"/>
              <w:rPr>
                <w:noProof/>
                <w:sz w:val="21"/>
                <w:szCs w:val="21"/>
              </w:rPr>
            </w:pPr>
            <w:r w:rsidRPr="00136DDB">
              <w:rPr>
                <w:noProof/>
                <w:sz w:val="21"/>
                <w:szCs w:val="21"/>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B72D0C" w:rsidRPr="00136DDB" w:rsidRDefault="00B72D0C" w:rsidP="003034F8">
            <w:pPr>
              <w:jc w:val="both"/>
              <w:rPr>
                <w:rFonts w:cs="Calibri"/>
                <w:color w:val="000000"/>
                <w:kern w:val="2"/>
                <w:sz w:val="21"/>
                <w:szCs w:val="21"/>
                <w:lang w:eastAsia="ar-SA"/>
              </w:rPr>
            </w:pPr>
            <w:r w:rsidRPr="00136DDB">
              <w:rPr>
                <w:noProof/>
                <w:sz w:val="21"/>
                <w:szCs w:val="21"/>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EA24EF" w:rsidRDefault="00EA24EF" w:rsidP="00EA24EF">
      <w:pPr>
        <w:tabs>
          <w:tab w:val="left" w:pos="426"/>
          <w:tab w:val="left" w:pos="567"/>
        </w:tabs>
        <w:jc w:val="both"/>
        <w:rPr>
          <w:sz w:val="24"/>
          <w:szCs w:val="24"/>
        </w:rPr>
      </w:pPr>
    </w:p>
    <w:p w:rsidR="00EA24EF" w:rsidRDefault="00EA24EF" w:rsidP="00EA24EF">
      <w:pPr>
        <w:tabs>
          <w:tab w:val="left" w:pos="426"/>
          <w:tab w:val="left" w:pos="567"/>
        </w:tabs>
        <w:jc w:val="both"/>
        <w:rPr>
          <w:sz w:val="24"/>
          <w:szCs w:val="24"/>
        </w:rPr>
      </w:pPr>
    </w:p>
    <w:p w:rsidR="00EA24EF" w:rsidRDefault="00EA24EF" w:rsidP="00B72D0C">
      <w:pPr>
        <w:tabs>
          <w:tab w:val="left" w:pos="426"/>
          <w:tab w:val="left" w:pos="567"/>
        </w:tabs>
        <w:ind w:left="-709"/>
        <w:jc w:val="both"/>
      </w:pPr>
      <w:r w:rsidRPr="00742995">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EA24EF" w:rsidRDefault="00EA24EF" w:rsidP="000B67F3">
      <w:pPr>
        <w:rPr>
          <w:noProof/>
          <w:sz w:val="24"/>
          <w:szCs w:val="24"/>
        </w:rPr>
      </w:pPr>
    </w:p>
    <w:p w:rsidR="00EA24EF" w:rsidRDefault="00EA24EF" w:rsidP="00EA24EF">
      <w:pPr>
        <w:jc w:val="center"/>
        <w:rPr>
          <w:noProof/>
          <w:sz w:val="24"/>
          <w:szCs w:val="24"/>
        </w:rPr>
      </w:pPr>
      <w:r>
        <w:rPr>
          <w:noProof/>
          <w:sz w:val="24"/>
          <w:szCs w:val="24"/>
        </w:rPr>
        <w:t>Сведения о решении</w:t>
      </w:r>
    </w:p>
    <w:p w:rsidR="00EA24EF" w:rsidRDefault="00EA24EF" w:rsidP="00EA24EF">
      <w:pPr>
        <w:jc w:val="center"/>
        <w:rPr>
          <w:noProof/>
          <w:sz w:val="24"/>
          <w:szCs w:val="24"/>
        </w:rPr>
      </w:pPr>
      <w:r>
        <w:rPr>
          <w:noProof/>
          <w:sz w:val="24"/>
          <w:szCs w:val="24"/>
        </w:rPr>
        <w:t xml:space="preserve">членов комиссии о допуске участника закупки к участию в аукционе </w:t>
      </w:r>
    </w:p>
    <w:p w:rsidR="00EA24EF" w:rsidRDefault="00EA24EF" w:rsidP="00EA24EF">
      <w:pPr>
        <w:jc w:val="center"/>
        <w:rPr>
          <w:noProof/>
          <w:sz w:val="24"/>
          <w:szCs w:val="24"/>
        </w:rPr>
      </w:pPr>
      <w:r>
        <w:rPr>
          <w:noProof/>
          <w:sz w:val="24"/>
          <w:szCs w:val="24"/>
        </w:rPr>
        <w:t>или об отказе их  в допуске к участию в аукционе</w:t>
      </w:r>
    </w:p>
    <w:p w:rsidR="00EA24EF" w:rsidRDefault="00EA24EF" w:rsidP="00EA24EF">
      <w:pPr>
        <w:jc w:val="both"/>
        <w:rPr>
          <w:noProof/>
          <w:sz w:val="24"/>
          <w:szCs w:val="24"/>
        </w:rPr>
      </w:pPr>
    </w:p>
    <w:tbl>
      <w:tblPr>
        <w:tblW w:w="10348" w:type="dxa"/>
        <w:tblInd w:w="-601" w:type="dxa"/>
        <w:tblLayout w:type="fixed"/>
        <w:tblLook w:val="01E0" w:firstRow="1" w:lastRow="1" w:firstColumn="1" w:lastColumn="1" w:noHBand="0" w:noVBand="0"/>
      </w:tblPr>
      <w:tblGrid>
        <w:gridCol w:w="5812"/>
        <w:gridCol w:w="1843"/>
        <w:gridCol w:w="2693"/>
      </w:tblGrid>
      <w:tr w:rsidR="00EA24EF" w:rsidRPr="004363AB" w:rsidTr="00BF3969">
        <w:tc>
          <w:tcPr>
            <w:tcW w:w="5812" w:type="dxa"/>
            <w:tcBorders>
              <w:top w:val="single" w:sz="4" w:space="0" w:color="auto"/>
              <w:left w:val="single" w:sz="4" w:space="0" w:color="auto"/>
              <w:bottom w:val="single" w:sz="4" w:space="0" w:color="auto"/>
              <w:right w:val="single" w:sz="4" w:space="0" w:color="auto"/>
            </w:tcBorders>
            <w:vAlign w:val="center"/>
            <w:hideMark/>
          </w:tcPr>
          <w:p w:rsidR="00EA24EF" w:rsidRPr="004363AB" w:rsidRDefault="00EA24EF" w:rsidP="009C160E">
            <w:pPr>
              <w:spacing w:after="60"/>
              <w:jc w:val="center"/>
              <w:rPr>
                <w:noProof/>
                <w:lang w:eastAsia="en-US"/>
              </w:rPr>
            </w:pPr>
            <w:r w:rsidRPr="004363AB">
              <w:rPr>
                <w:noProof/>
                <w:lang w:eastAsia="en-US"/>
              </w:rPr>
              <w:lastRenderedPageBreak/>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EA24EF" w:rsidRPr="004363AB" w:rsidRDefault="00EA24EF" w:rsidP="009C160E">
            <w:pPr>
              <w:spacing w:after="60"/>
              <w:jc w:val="center"/>
              <w:rPr>
                <w:noProof/>
                <w:lang w:eastAsia="en-US"/>
              </w:rPr>
            </w:pPr>
            <w:r w:rsidRPr="004363AB">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A24EF" w:rsidRPr="004363AB" w:rsidRDefault="00EA24EF" w:rsidP="009C160E">
            <w:pPr>
              <w:spacing w:after="60"/>
              <w:jc w:val="center"/>
              <w:rPr>
                <w:noProof/>
                <w:lang w:eastAsia="en-US"/>
              </w:rPr>
            </w:pPr>
            <w:r w:rsidRPr="004363AB">
              <w:rPr>
                <w:noProof/>
                <w:lang w:eastAsia="en-US"/>
              </w:rPr>
              <w:t>Состав комиссии</w:t>
            </w:r>
          </w:p>
        </w:tc>
      </w:tr>
      <w:tr w:rsidR="00211C05" w:rsidRPr="00136DDB" w:rsidTr="00BF3969">
        <w:tc>
          <w:tcPr>
            <w:tcW w:w="5812" w:type="dxa"/>
            <w:tcBorders>
              <w:top w:val="single" w:sz="4" w:space="0" w:color="auto"/>
              <w:left w:val="single" w:sz="4" w:space="0" w:color="auto"/>
              <w:bottom w:val="single" w:sz="4" w:space="0" w:color="auto"/>
              <w:right w:val="single" w:sz="4" w:space="0" w:color="auto"/>
            </w:tcBorders>
            <w:vAlign w:val="center"/>
            <w:hideMark/>
          </w:tcPr>
          <w:p w:rsidR="00211C05" w:rsidRPr="00136DDB" w:rsidRDefault="00211C05" w:rsidP="009C160E">
            <w:pPr>
              <w:jc w:val="both"/>
              <w:rPr>
                <w:noProof/>
                <w:sz w:val="16"/>
                <w:szCs w:val="16"/>
                <w:lang w:eastAsia="en-US"/>
              </w:rPr>
            </w:pPr>
            <w:r w:rsidRPr="00136DD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136DDB" w:rsidRDefault="00211C05" w:rsidP="009C160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11C05" w:rsidRPr="00136DDB" w:rsidRDefault="00211C05" w:rsidP="009C160E">
            <w:pPr>
              <w:spacing w:line="276" w:lineRule="auto"/>
              <w:jc w:val="center"/>
              <w:rPr>
                <w:sz w:val="24"/>
                <w:szCs w:val="24"/>
              </w:rPr>
            </w:pPr>
            <w:r w:rsidRPr="00136DDB">
              <w:rPr>
                <w:sz w:val="24"/>
                <w:szCs w:val="24"/>
              </w:rPr>
              <w:t xml:space="preserve">В.К. </w:t>
            </w:r>
            <w:proofErr w:type="spellStart"/>
            <w:r w:rsidRPr="00136DDB">
              <w:rPr>
                <w:sz w:val="24"/>
                <w:szCs w:val="24"/>
              </w:rPr>
              <w:t>Бандурин</w:t>
            </w:r>
            <w:proofErr w:type="spellEnd"/>
          </w:p>
        </w:tc>
      </w:tr>
      <w:tr w:rsidR="00211C05" w:rsidRPr="00136DDB" w:rsidTr="00BF3969">
        <w:tc>
          <w:tcPr>
            <w:tcW w:w="5812" w:type="dxa"/>
            <w:tcBorders>
              <w:top w:val="single" w:sz="4" w:space="0" w:color="auto"/>
              <w:left w:val="single" w:sz="4" w:space="0" w:color="auto"/>
              <w:bottom w:val="single" w:sz="4" w:space="0" w:color="auto"/>
              <w:right w:val="single" w:sz="4" w:space="0" w:color="auto"/>
            </w:tcBorders>
            <w:vAlign w:val="center"/>
          </w:tcPr>
          <w:p w:rsidR="00211C05" w:rsidRPr="00136DDB" w:rsidRDefault="00211C05" w:rsidP="009C160E">
            <w:pPr>
              <w:jc w:val="both"/>
              <w:rPr>
                <w:noProof/>
                <w:sz w:val="16"/>
                <w:szCs w:val="16"/>
                <w:lang w:eastAsia="en-US"/>
              </w:rPr>
            </w:pPr>
            <w:r w:rsidRPr="00136DD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136DDB" w:rsidRDefault="00211C05" w:rsidP="009C160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211C05" w:rsidRPr="00136DDB" w:rsidRDefault="00211C05" w:rsidP="009C160E">
            <w:pPr>
              <w:spacing w:line="276" w:lineRule="auto"/>
              <w:jc w:val="center"/>
              <w:rPr>
                <w:sz w:val="24"/>
                <w:szCs w:val="24"/>
              </w:rPr>
            </w:pPr>
            <w:r w:rsidRPr="00136DDB">
              <w:rPr>
                <w:sz w:val="24"/>
                <w:szCs w:val="24"/>
              </w:rPr>
              <w:t xml:space="preserve">В.А. </w:t>
            </w:r>
            <w:proofErr w:type="spellStart"/>
            <w:r w:rsidRPr="00136DDB">
              <w:rPr>
                <w:sz w:val="24"/>
                <w:szCs w:val="24"/>
              </w:rPr>
              <w:t>Климин</w:t>
            </w:r>
            <w:proofErr w:type="spellEnd"/>
          </w:p>
        </w:tc>
      </w:tr>
      <w:tr w:rsidR="00211C05" w:rsidRPr="00136DDB" w:rsidTr="00BF3969">
        <w:tc>
          <w:tcPr>
            <w:tcW w:w="5812" w:type="dxa"/>
            <w:tcBorders>
              <w:top w:val="single" w:sz="4" w:space="0" w:color="auto"/>
              <w:left w:val="single" w:sz="4" w:space="0" w:color="auto"/>
              <w:bottom w:val="single" w:sz="4" w:space="0" w:color="auto"/>
              <w:right w:val="single" w:sz="4" w:space="0" w:color="auto"/>
            </w:tcBorders>
            <w:hideMark/>
          </w:tcPr>
          <w:p w:rsidR="00211C05" w:rsidRPr="00136DDB" w:rsidRDefault="00211C05" w:rsidP="009C160E">
            <w:pPr>
              <w:jc w:val="both"/>
              <w:rPr>
                <w:noProof/>
                <w:sz w:val="16"/>
                <w:szCs w:val="16"/>
                <w:lang w:eastAsia="en-US"/>
              </w:rPr>
            </w:pPr>
            <w:r w:rsidRPr="00136DD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136DDB" w:rsidRDefault="00211C05" w:rsidP="009C160E">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11C05" w:rsidRPr="00136DDB" w:rsidRDefault="00211C05" w:rsidP="009C160E">
            <w:pPr>
              <w:spacing w:line="276" w:lineRule="auto"/>
              <w:jc w:val="center"/>
              <w:rPr>
                <w:sz w:val="24"/>
                <w:szCs w:val="24"/>
              </w:rPr>
            </w:pPr>
            <w:r w:rsidRPr="00136DDB">
              <w:rPr>
                <w:sz w:val="24"/>
                <w:szCs w:val="24"/>
              </w:rPr>
              <w:t>Н.А. Морозова</w:t>
            </w:r>
          </w:p>
        </w:tc>
      </w:tr>
      <w:tr w:rsidR="00211C05" w:rsidRPr="00136DDB" w:rsidTr="00BF3969">
        <w:tc>
          <w:tcPr>
            <w:tcW w:w="5812" w:type="dxa"/>
            <w:tcBorders>
              <w:top w:val="single" w:sz="4" w:space="0" w:color="auto"/>
              <w:left w:val="single" w:sz="4" w:space="0" w:color="auto"/>
              <w:bottom w:val="single" w:sz="4" w:space="0" w:color="auto"/>
              <w:right w:val="single" w:sz="4" w:space="0" w:color="auto"/>
            </w:tcBorders>
            <w:hideMark/>
          </w:tcPr>
          <w:p w:rsidR="00211C05" w:rsidRPr="00136DDB" w:rsidRDefault="00211C05" w:rsidP="009C160E">
            <w:pPr>
              <w:jc w:val="both"/>
              <w:rPr>
                <w:lang w:eastAsia="en-US"/>
              </w:rPr>
            </w:pPr>
            <w:r w:rsidRPr="00136DD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136DDB" w:rsidRDefault="00211C05" w:rsidP="009C160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11C05" w:rsidRPr="00136DDB" w:rsidRDefault="00211C05" w:rsidP="009C160E">
            <w:pPr>
              <w:spacing w:line="276" w:lineRule="auto"/>
              <w:jc w:val="center"/>
              <w:rPr>
                <w:sz w:val="24"/>
                <w:szCs w:val="24"/>
              </w:rPr>
            </w:pPr>
            <w:r w:rsidRPr="00136DDB">
              <w:rPr>
                <w:sz w:val="24"/>
                <w:szCs w:val="24"/>
              </w:rPr>
              <w:t xml:space="preserve">Т.И. </w:t>
            </w:r>
            <w:proofErr w:type="spellStart"/>
            <w:r w:rsidRPr="00136DDB">
              <w:rPr>
                <w:sz w:val="24"/>
                <w:szCs w:val="24"/>
              </w:rPr>
              <w:t>Долгодворова</w:t>
            </w:r>
            <w:proofErr w:type="spellEnd"/>
          </w:p>
        </w:tc>
      </w:tr>
      <w:tr w:rsidR="00211C05" w:rsidRPr="00136DDB" w:rsidTr="009C160E">
        <w:tc>
          <w:tcPr>
            <w:tcW w:w="5812" w:type="dxa"/>
            <w:tcBorders>
              <w:top w:val="single" w:sz="4" w:space="0" w:color="auto"/>
              <w:left w:val="single" w:sz="4" w:space="0" w:color="auto"/>
              <w:bottom w:val="single" w:sz="4" w:space="0" w:color="auto"/>
              <w:right w:val="single" w:sz="4" w:space="0" w:color="auto"/>
            </w:tcBorders>
            <w:vAlign w:val="center"/>
          </w:tcPr>
          <w:p w:rsidR="00211C05" w:rsidRPr="00136DDB" w:rsidRDefault="00211C05" w:rsidP="009C160E">
            <w:pPr>
              <w:jc w:val="both"/>
              <w:rPr>
                <w:noProof/>
                <w:sz w:val="16"/>
                <w:szCs w:val="16"/>
                <w:lang w:eastAsia="en-US"/>
              </w:rPr>
            </w:pPr>
            <w:r w:rsidRPr="00136DD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136DDB" w:rsidRDefault="00211C05" w:rsidP="009C160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211C05" w:rsidRPr="00136DDB" w:rsidRDefault="00211C05" w:rsidP="009C160E">
            <w:pPr>
              <w:spacing w:line="276" w:lineRule="auto"/>
              <w:jc w:val="center"/>
              <w:rPr>
                <w:sz w:val="24"/>
                <w:szCs w:val="24"/>
              </w:rPr>
            </w:pPr>
            <w:r w:rsidRPr="00136DDB">
              <w:rPr>
                <w:sz w:val="24"/>
                <w:szCs w:val="24"/>
              </w:rPr>
              <w:t xml:space="preserve">Ж.В. </w:t>
            </w:r>
            <w:proofErr w:type="spellStart"/>
            <w:r w:rsidRPr="00136DDB">
              <w:rPr>
                <w:sz w:val="24"/>
                <w:szCs w:val="24"/>
              </w:rPr>
              <w:t>Резинкина</w:t>
            </w:r>
            <w:proofErr w:type="spellEnd"/>
          </w:p>
        </w:tc>
      </w:tr>
      <w:tr w:rsidR="00211C05" w:rsidRPr="00136DDB" w:rsidTr="009C160E">
        <w:tc>
          <w:tcPr>
            <w:tcW w:w="5812" w:type="dxa"/>
            <w:tcBorders>
              <w:top w:val="single" w:sz="4" w:space="0" w:color="auto"/>
              <w:left w:val="single" w:sz="4" w:space="0" w:color="auto"/>
              <w:bottom w:val="single" w:sz="4" w:space="0" w:color="auto"/>
              <w:right w:val="single" w:sz="4" w:space="0" w:color="auto"/>
            </w:tcBorders>
            <w:vAlign w:val="center"/>
          </w:tcPr>
          <w:p w:rsidR="00211C05" w:rsidRPr="00136DDB" w:rsidRDefault="00211C05" w:rsidP="009C160E">
            <w:pPr>
              <w:jc w:val="both"/>
              <w:rPr>
                <w:noProof/>
                <w:sz w:val="16"/>
                <w:szCs w:val="16"/>
                <w:lang w:eastAsia="en-US"/>
              </w:rPr>
            </w:pPr>
            <w:r w:rsidRPr="00136DD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136DDB" w:rsidRDefault="00211C05" w:rsidP="009C160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211C05" w:rsidRPr="00136DDB" w:rsidRDefault="00211C05" w:rsidP="009C160E">
            <w:pPr>
              <w:spacing w:line="276" w:lineRule="auto"/>
              <w:jc w:val="center"/>
              <w:rPr>
                <w:sz w:val="24"/>
                <w:szCs w:val="24"/>
              </w:rPr>
            </w:pPr>
            <w:r w:rsidRPr="00136DDB">
              <w:rPr>
                <w:sz w:val="24"/>
                <w:szCs w:val="24"/>
              </w:rPr>
              <w:t>А.Т. Абдуллаев</w:t>
            </w:r>
          </w:p>
        </w:tc>
      </w:tr>
      <w:tr w:rsidR="00211C05" w:rsidRPr="00136DDB" w:rsidTr="00BF3969">
        <w:tc>
          <w:tcPr>
            <w:tcW w:w="5812" w:type="dxa"/>
            <w:tcBorders>
              <w:top w:val="single" w:sz="4" w:space="0" w:color="auto"/>
              <w:left w:val="single" w:sz="4" w:space="0" w:color="auto"/>
              <w:bottom w:val="single" w:sz="4" w:space="0" w:color="auto"/>
              <w:right w:val="single" w:sz="4" w:space="0" w:color="auto"/>
            </w:tcBorders>
          </w:tcPr>
          <w:p w:rsidR="00211C05" w:rsidRPr="00136DDB" w:rsidRDefault="00211C05" w:rsidP="009C160E">
            <w:pPr>
              <w:jc w:val="both"/>
              <w:rPr>
                <w:noProof/>
                <w:sz w:val="16"/>
                <w:szCs w:val="16"/>
                <w:lang w:eastAsia="en-US"/>
              </w:rPr>
            </w:pPr>
            <w:r w:rsidRPr="00136DD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136DDB" w:rsidRDefault="00211C05" w:rsidP="009C160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211C05" w:rsidRPr="00136DDB" w:rsidRDefault="00211C05" w:rsidP="009C160E">
            <w:pPr>
              <w:spacing w:line="276" w:lineRule="auto"/>
              <w:jc w:val="center"/>
              <w:rPr>
                <w:sz w:val="24"/>
                <w:szCs w:val="24"/>
              </w:rPr>
            </w:pPr>
            <w:r w:rsidRPr="00136DDB">
              <w:rPr>
                <w:sz w:val="24"/>
                <w:szCs w:val="24"/>
              </w:rPr>
              <w:t>Н.Б. Захарова</w:t>
            </w:r>
          </w:p>
        </w:tc>
      </w:tr>
    </w:tbl>
    <w:p w:rsidR="00211C05" w:rsidRPr="00136DDB" w:rsidRDefault="00211C05" w:rsidP="00211C05">
      <w:pPr>
        <w:rPr>
          <w:b/>
          <w:sz w:val="24"/>
          <w:szCs w:val="24"/>
        </w:rPr>
      </w:pPr>
    </w:p>
    <w:p w:rsidR="00211C05" w:rsidRPr="00136DDB" w:rsidRDefault="00211C05" w:rsidP="00211C05">
      <w:pPr>
        <w:rPr>
          <w:b/>
          <w:sz w:val="24"/>
          <w:szCs w:val="24"/>
        </w:rPr>
      </w:pPr>
    </w:p>
    <w:p w:rsidR="00211C05" w:rsidRPr="00136DDB" w:rsidRDefault="00211C05" w:rsidP="00211C05">
      <w:pPr>
        <w:rPr>
          <w:b/>
          <w:sz w:val="24"/>
          <w:szCs w:val="24"/>
        </w:rPr>
      </w:pPr>
      <w:r w:rsidRPr="00136DDB">
        <w:rPr>
          <w:b/>
          <w:sz w:val="24"/>
          <w:szCs w:val="24"/>
        </w:rPr>
        <w:t xml:space="preserve">Заместитель председателя комиссии:                                         </w:t>
      </w:r>
      <w:r w:rsidRPr="00136DDB">
        <w:rPr>
          <w:sz w:val="24"/>
          <w:szCs w:val="24"/>
        </w:rPr>
        <w:t xml:space="preserve">В.К. </w:t>
      </w:r>
      <w:proofErr w:type="spellStart"/>
      <w:r w:rsidRPr="00136DDB">
        <w:rPr>
          <w:sz w:val="24"/>
          <w:szCs w:val="24"/>
        </w:rPr>
        <w:t>Бандурин</w:t>
      </w:r>
      <w:proofErr w:type="spellEnd"/>
      <w:r w:rsidRPr="00136DDB">
        <w:rPr>
          <w:b/>
          <w:sz w:val="24"/>
          <w:szCs w:val="24"/>
        </w:rPr>
        <w:t xml:space="preserve">                                                         </w:t>
      </w:r>
      <w:r w:rsidRPr="00136DDB">
        <w:rPr>
          <w:b/>
          <w:sz w:val="24"/>
          <w:szCs w:val="24"/>
        </w:rPr>
        <w:tab/>
      </w:r>
      <w:r w:rsidRPr="00136DDB">
        <w:rPr>
          <w:b/>
          <w:sz w:val="24"/>
          <w:szCs w:val="24"/>
        </w:rPr>
        <w:tab/>
        <w:t xml:space="preserve">   </w:t>
      </w:r>
    </w:p>
    <w:p w:rsidR="00211C05" w:rsidRPr="00136DDB" w:rsidRDefault="00211C05" w:rsidP="00211C05">
      <w:pPr>
        <w:jc w:val="both"/>
        <w:rPr>
          <w:sz w:val="24"/>
          <w:szCs w:val="24"/>
        </w:rPr>
      </w:pPr>
      <w:r w:rsidRPr="00136DDB">
        <w:rPr>
          <w:b/>
          <w:sz w:val="24"/>
          <w:szCs w:val="24"/>
        </w:rPr>
        <w:t xml:space="preserve">Члены  комиссии                                                                                                                                                                                                </w:t>
      </w:r>
    </w:p>
    <w:p w:rsidR="00211C05" w:rsidRPr="00136DDB" w:rsidRDefault="00211C05" w:rsidP="00211C05">
      <w:pPr>
        <w:ind w:left="-993"/>
        <w:jc w:val="right"/>
        <w:rPr>
          <w:sz w:val="24"/>
          <w:szCs w:val="24"/>
        </w:rPr>
      </w:pPr>
      <w:r w:rsidRPr="00136DDB">
        <w:rPr>
          <w:sz w:val="24"/>
          <w:szCs w:val="24"/>
        </w:rPr>
        <w:t xml:space="preserve">___________________В. А. </w:t>
      </w:r>
      <w:proofErr w:type="spellStart"/>
      <w:r w:rsidRPr="00136DDB">
        <w:rPr>
          <w:sz w:val="24"/>
          <w:szCs w:val="24"/>
        </w:rPr>
        <w:t>Климин</w:t>
      </w:r>
      <w:proofErr w:type="spellEnd"/>
    </w:p>
    <w:p w:rsidR="00211C05" w:rsidRPr="00136DDB" w:rsidRDefault="00211C05" w:rsidP="00211C05">
      <w:pPr>
        <w:ind w:left="-993"/>
        <w:jc w:val="right"/>
        <w:rPr>
          <w:sz w:val="24"/>
          <w:szCs w:val="24"/>
        </w:rPr>
      </w:pPr>
      <w:r w:rsidRPr="00136DDB">
        <w:rPr>
          <w:sz w:val="24"/>
          <w:szCs w:val="24"/>
        </w:rPr>
        <w:t>__________________Н.А. Морозова</w:t>
      </w:r>
    </w:p>
    <w:p w:rsidR="00211C05" w:rsidRPr="00136DDB" w:rsidRDefault="00211C05" w:rsidP="00211C05">
      <w:pPr>
        <w:ind w:left="-993"/>
        <w:jc w:val="right"/>
        <w:rPr>
          <w:sz w:val="24"/>
          <w:szCs w:val="24"/>
        </w:rPr>
      </w:pPr>
      <w:r w:rsidRPr="00136DDB">
        <w:rPr>
          <w:sz w:val="24"/>
          <w:szCs w:val="24"/>
        </w:rPr>
        <w:tab/>
      </w:r>
      <w:r w:rsidRPr="00136DDB">
        <w:rPr>
          <w:sz w:val="24"/>
          <w:szCs w:val="24"/>
        </w:rPr>
        <w:tab/>
      </w:r>
      <w:r w:rsidRPr="00136DDB">
        <w:rPr>
          <w:sz w:val="24"/>
          <w:szCs w:val="24"/>
        </w:rPr>
        <w:tab/>
      </w:r>
      <w:r w:rsidRPr="00136DDB">
        <w:rPr>
          <w:sz w:val="24"/>
          <w:szCs w:val="24"/>
        </w:rPr>
        <w:tab/>
      </w:r>
      <w:r w:rsidRPr="00136DDB">
        <w:rPr>
          <w:sz w:val="24"/>
          <w:szCs w:val="24"/>
        </w:rPr>
        <w:tab/>
        <w:t xml:space="preserve">______________ Т.И. </w:t>
      </w:r>
      <w:proofErr w:type="spellStart"/>
      <w:r w:rsidRPr="00136DDB">
        <w:rPr>
          <w:sz w:val="24"/>
          <w:szCs w:val="24"/>
        </w:rPr>
        <w:t>Долгодворова</w:t>
      </w:r>
      <w:proofErr w:type="spellEnd"/>
    </w:p>
    <w:p w:rsidR="00211C05" w:rsidRPr="00136DDB" w:rsidRDefault="00211C05" w:rsidP="00211C05">
      <w:pPr>
        <w:ind w:left="-993"/>
        <w:jc w:val="right"/>
        <w:rPr>
          <w:sz w:val="24"/>
          <w:szCs w:val="24"/>
        </w:rPr>
      </w:pPr>
      <w:r w:rsidRPr="00136DDB">
        <w:rPr>
          <w:sz w:val="24"/>
          <w:szCs w:val="24"/>
        </w:rPr>
        <w:t xml:space="preserve">_________________Ж.В. </w:t>
      </w:r>
      <w:proofErr w:type="spellStart"/>
      <w:r w:rsidRPr="00136DDB">
        <w:rPr>
          <w:sz w:val="24"/>
          <w:szCs w:val="24"/>
        </w:rPr>
        <w:t>Резинкина</w:t>
      </w:r>
      <w:proofErr w:type="spellEnd"/>
    </w:p>
    <w:p w:rsidR="00211C05" w:rsidRPr="00136DDB" w:rsidRDefault="00211C05" w:rsidP="00211C05">
      <w:pPr>
        <w:ind w:left="-993"/>
        <w:jc w:val="right"/>
        <w:rPr>
          <w:sz w:val="24"/>
          <w:szCs w:val="24"/>
        </w:rPr>
      </w:pPr>
      <w:r w:rsidRPr="00136DDB">
        <w:rPr>
          <w:sz w:val="24"/>
          <w:szCs w:val="24"/>
        </w:rPr>
        <w:t>_________________А.Т. Абдуллаев</w:t>
      </w:r>
    </w:p>
    <w:p w:rsidR="00211C05" w:rsidRDefault="00211C05" w:rsidP="00211C05">
      <w:pPr>
        <w:ind w:left="-993"/>
        <w:jc w:val="right"/>
        <w:rPr>
          <w:sz w:val="24"/>
          <w:szCs w:val="24"/>
        </w:rPr>
      </w:pPr>
      <w:r w:rsidRPr="00136DDB">
        <w:rPr>
          <w:sz w:val="24"/>
          <w:szCs w:val="24"/>
        </w:rPr>
        <w:t>__________________Н.Б. Захарова</w:t>
      </w:r>
    </w:p>
    <w:p w:rsidR="00211C05" w:rsidRDefault="00211C05" w:rsidP="00211C05">
      <w:pPr>
        <w:rPr>
          <w:sz w:val="24"/>
          <w:szCs w:val="24"/>
        </w:rPr>
      </w:pPr>
      <w:r w:rsidRPr="00B524F7">
        <w:rPr>
          <w:sz w:val="24"/>
          <w:szCs w:val="24"/>
        </w:rPr>
        <w:t xml:space="preserve"> </w:t>
      </w:r>
    </w:p>
    <w:p w:rsidR="00BF3969" w:rsidRPr="006B16C1" w:rsidRDefault="00BF3969" w:rsidP="00BF3969">
      <w:pPr>
        <w:rPr>
          <w:sz w:val="24"/>
          <w:szCs w:val="24"/>
        </w:rPr>
      </w:pPr>
      <w:r w:rsidRPr="006B16C1">
        <w:rPr>
          <w:sz w:val="24"/>
          <w:szCs w:val="24"/>
        </w:rPr>
        <w:t xml:space="preserve"> Представитель заказчика:               </w:t>
      </w:r>
      <w:r>
        <w:rPr>
          <w:sz w:val="24"/>
          <w:szCs w:val="24"/>
        </w:rPr>
        <w:t xml:space="preserve">                                 ________________Н.Н. Логинова</w:t>
      </w:r>
    </w:p>
    <w:p w:rsidR="00EA24EF" w:rsidRDefault="00EA24EF" w:rsidP="00EA24EF">
      <w:pPr>
        <w:snapToGrid w:val="0"/>
        <w:ind w:right="120"/>
      </w:pPr>
    </w:p>
    <w:p w:rsidR="00EA24EF" w:rsidRDefault="00EA24EF" w:rsidP="00EA24EF"/>
    <w:p w:rsidR="00EA24EF" w:rsidRDefault="00EA24EF" w:rsidP="00EA24EF"/>
    <w:p w:rsidR="00EA24EF" w:rsidRDefault="00EA24EF" w:rsidP="00EA24EF"/>
    <w:p w:rsidR="00EA24EF" w:rsidRDefault="00EA24EF" w:rsidP="00EA24EF"/>
    <w:p w:rsidR="00EA24EF" w:rsidRDefault="00EA24EF" w:rsidP="00EA24EF"/>
    <w:p w:rsidR="00EA24EF" w:rsidRDefault="00EA24EF" w:rsidP="00EA24EF"/>
    <w:p w:rsidR="00EA24EF" w:rsidRDefault="00EA24EF" w:rsidP="00EA24EF"/>
    <w:p w:rsidR="00EA24EF" w:rsidRDefault="00EA24EF"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861E89" w:rsidRDefault="00861E89" w:rsidP="009C160E">
      <w:pPr>
        <w:ind w:right="-66"/>
        <w:jc w:val="right"/>
        <w:sectPr w:rsidR="00861E89" w:rsidSect="00A76B52">
          <w:pgSz w:w="11906" w:h="16838"/>
          <w:pgMar w:top="567" w:right="850" w:bottom="1134" w:left="1701" w:header="708" w:footer="708" w:gutter="0"/>
          <w:cols w:space="708"/>
          <w:docGrid w:linePitch="360"/>
        </w:sectPr>
      </w:pPr>
    </w:p>
    <w:p w:rsidR="009C160E" w:rsidRDefault="009C160E" w:rsidP="009C160E">
      <w:pPr>
        <w:ind w:right="-66"/>
        <w:jc w:val="right"/>
      </w:pPr>
      <w:r>
        <w:lastRenderedPageBreak/>
        <w:t>Приложение 1</w:t>
      </w:r>
    </w:p>
    <w:p w:rsidR="009C160E" w:rsidRDefault="009C160E" w:rsidP="009C160E">
      <w:pPr>
        <w:tabs>
          <w:tab w:val="left" w:pos="3930"/>
          <w:tab w:val="right" w:pos="9355"/>
        </w:tabs>
        <w:ind w:right="-66"/>
        <w:jc w:val="right"/>
      </w:pPr>
      <w:r>
        <w:t xml:space="preserve">                                                                                                                      к протоколу рассмотрения заявок</w:t>
      </w:r>
    </w:p>
    <w:p w:rsidR="009C160E" w:rsidRDefault="009C160E" w:rsidP="009C160E">
      <w:pPr>
        <w:tabs>
          <w:tab w:val="left" w:pos="3930"/>
          <w:tab w:val="right" w:pos="9355"/>
        </w:tabs>
        <w:ind w:right="-66"/>
        <w:jc w:val="right"/>
      </w:pPr>
      <w:r>
        <w:t>на участие в аукционе в электронной форме</w:t>
      </w:r>
    </w:p>
    <w:p w:rsidR="009C160E" w:rsidRDefault="009C160E" w:rsidP="009C160E">
      <w:pPr>
        <w:tabs>
          <w:tab w:val="left" w:pos="3930"/>
          <w:tab w:val="right" w:pos="9355"/>
        </w:tabs>
        <w:ind w:right="-66"/>
        <w:jc w:val="right"/>
      </w:pPr>
      <w:r>
        <w:t>от «11» мая 2017 г. № 0187300005817000084-1</w:t>
      </w:r>
    </w:p>
    <w:p w:rsidR="009C160E" w:rsidRDefault="009C160E" w:rsidP="009C160E">
      <w:pPr>
        <w:tabs>
          <w:tab w:val="left" w:pos="3930"/>
          <w:tab w:val="right" w:pos="9355"/>
        </w:tabs>
        <w:ind w:right="-136"/>
        <w:jc w:val="right"/>
      </w:pPr>
    </w:p>
    <w:p w:rsidR="009C160E" w:rsidRDefault="009C160E" w:rsidP="009C160E">
      <w:pPr>
        <w:autoSpaceDE w:val="0"/>
        <w:autoSpaceDN w:val="0"/>
        <w:adjustRightInd w:val="0"/>
        <w:ind w:left="643"/>
        <w:jc w:val="center"/>
      </w:pPr>
      <w:r>
        <w:t>Таблица рассмотрения первых частей заявок</w:t>
      </w:r>
    </w:p>
    <w:p w:rsidR="009C160E" w:rsidRDefault="009C160E" w:rsidP="009C160E">
      <w:pPr>
        <w:autoSpaceDE w:val="0"/>
        <w:autoSpaceDN w:val="0"/>
        <w:adjustRightInd w:val="0"/>
        <w:ind w:left="643"/>
        <w:jc w:val="center"/>
      </w:pPr>
      <w:r>
        <w:t>на участие  в аукционе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канцелярских принадлежностей.</w:t>
      </w:r>
    </w:p>
    <w:p w:rsidR="009C160E" w:rsidRDefault="009C160E" w:rsidP="009C160E">
      <w:pPr>
        <w:autoSpaceDE w:val="0"/>
        <w:autoSpaceDN w:val="0"/>
        <w:adjustRightInd w:val="0"/>
        <w:ind w:left="643"/>
        <w:jc w:val="center"/>
      </w:pPr>
    </w:p>
    <w:p w:rsidR="009C160E" w:rsidRDefault="009C160E" w:rsidP="009C160E">
      <w:pPr>
        <w:pStyle w:val="a5"/>
        <w:spacing w:after="0"/>
        <w:jc w:val="center"/>
        <w:rPr>
          <w:rFonts w:ascii="Times New Roman" w:hAnsi="Times New Roman"/>
        </w:rPr>
      </w:pPr>
      <w:r>
        <w:rPr>
          <w:rFonts w:ascii="Times New Roman" w:hAnsi="Times New Roman"/>
        </w:rPr>
        <w:t>Заказчик: Муниципальное казенное учреждение «Центр материально-технического и информационно-методического обеспечения»</w:t>
      </w:r>
    </w:p>
    <w:p w:rsidR="009C160E" w:rsidRDefault="009C160E" w:rsidP="009C160E">
      <w:pPr>
        <w:pStyle w:val="a5"/>
        <w:spacing w:after="0"/>
        <w:jc w:val="center"/>
        <w:rPr>
          <w:rFonts w:ascii="Times New Roman" w:hAnsi="Times New Roman"/>
        </w:rPr>
      </w:pPr>
    </w:p>
    <w:tbl>
      <w:tblPr>
        <w:tblW w:w="16160" w:type="dxa"/>
        <w:tblInd w:w="-601" w:type="dxa"/>
        <w:tblLayout w:type="fixed"/>
        <w:tblLook w:val="04A0" w:firstRow="1" w:lastRow="0" w:firstColumn="1" w:lastColumn="0" w:noHBand="0" w:noVBand="1"/>
      </w:tblPr>
      <w:tblGrid>
        <w:gridCol w:w="2511"/>
        <w:gridCol w:w="424"/>
        <w:gridCol w:w="1527"/>
        <w:gridCol w:w="4002"/>
        <w:gridCol w:w="601"/>
        <w:gridCol w:w="429"/>
        <w:gridCol w:w="992"/>
        <w:gridCol w:w="993"/>
        <w:gridCol w:w="991"/>
        <w:gridCol w:w="1562"/>
        <w:gridCol w:w="992"/>
        <w:gridCol w:w="1136"/>
      </w:tblGrid>
      <w:tr w:rsidR="009C160E" w:rsidTr="00861E89">
        <w:tc>
          <w:tcPr>
            <w:tcW w:w="2511" w:type="dxa"/>
            <w:vMerge w:val="restart"/>
            <w:tcBorders>
              <w:top w:val="single" w:sz="4" w:space="0" w:color="auto"/>
              <w:left w:val="single" w:sz="4" w:space="0" w:color="auto"/>
              <w:bottom w:val="single" w:sz="4" w:space="0" w:color="auto"/>
              <w:right w:val="single" w:sz="4" w:space="0" w:color="auto"/>
            </w:tcBorders>
            <w:hideMark/>
          </w:tcPr>
          <w:p w:rsidR="009C160E" w:rsidRDefault="009C160E">
            <w:pPr>
              <w:jc w:val="center"/>
              <w:rPr>
                <w:rFonts w:eastAsia="Calibri"/>
                <w:sz w:val="16"/>
                <w:szCs w:val="16"/>
              </w:rPr>
            </w:pPr>
            <w:r>
              <w:rPr>
                <w:sz w:val="16"/>
                <w:szCs w:val="16"/>
              </w:rPr>
              <w:t>Обязательные требования</w:t>
            </w:r>
          </w:p>
          <w:p w:rsidR="009C160E" w:rsidRDefault="009C160E">
            <w:pPr>
              <w:jc w:val="center"/>
              <w:rPr>
                <w:sz w:val="16"/>
                <w:szCs w:val="16"/>
              </w:rPr>
            </w:pPr>
            <w:proofErr w:type="gramStart"/>
            <w:r>
              <w:rPr>
                <w:sz w:val="16"/>
                <w:szCs w:val="16"/>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9C160E" w:rsidRDefault="009C160E">
            <w:pPr>
              <w:spacing w:line="276" w:lineRule="auto"/>
              <w:jc w:val="center"/>
              <w:rPr>
                <w:rFonts w:eastAsia="Calibri"/>
                <w:sz w:val="16"/>
                <w:szCs w:val="16"/>
                <w:lang w:eastAsia="en-US"/>
              </w:rPr>
            </w:pPr>
            <w:r>
              <w:rPr>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24"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 xml:space="preserve">№ </w:t>
            </w:r>
            <w:proofErr w:type="gramStart"/>
            <w:r>
              <w:rPr>
                <w:sz w:val="16"/>
                <w:szCs w:val="16"/>
              </w:rPr>
              <w:t>п</w:t>
            </w:r>
            <w:proofErr w:type="gramEnd"/>
            <w:r>
              <w:rPr>
                <w:sz w:val="16"/>
                <w:szCs w:val="16"/>
              </w:rPr>
              <w:t>/п</w:t>
            </w:r>
          </w:p>
        </w:tc>
        <w:tc>
          <w:tcPr>
            <w:tcW w:w="1527" w:type="dxa"/>
            <w:tcBorders>
              <w:top w:val="single" w:sz="4" w:space="0" w:color="auto"/>
              <w:left w:val="single" w:sz="4" w:space="0" w:color="auto"/>
              <w:bottom w:val="single" w:sz="4" w:space="0" w:color="auto"/>
              <w:right w:val="single" w:sz="4" w:space="0" w:color="auto"/>
            </w:tcBorders>
            <w:hideMark/>
          </w:tcPr>
          <w:p w:rsidR="009C160E" w:rsidRDefault="009C160E">
            <w:pPr>
              <w:ind w:left="-108" w:right="-108"/>
              <w:jc w:val="center"/>
              <w:rPr>
                <w:sz w:val="16"/>
                <w:szCs w:val="16"/>
              </w:rPr>
            </w:pPr>
            <w:r>
              <w:rPr>
                <w:sz w:val="16"/>
                <w:szCs w:val="16"/>
              </w:rPr>
              <w:t>Наименование товара</w:t>
            </w:r>
          </w:p>
        </w:tc>
        <w:tc>
          <w:tcPr>
            <w:tcW w:w="4002" w:type="dxa"/>
            <w:tcBorders>
              <w:top w:val="single" w:sz="4" w:space="0" w:color="auto"/>
              <w:left w:val="single" w:sz="4" w:space="0" w:color="auto"/>
              <w:bottom w:val="single" w:sz="4" w:space="0" w:color="auto"/>
              <w:right w:val="single" w:sz="4" w:space="0" w:color="auto"/>
            </w:tcBorders>
            <w:hideMark/>
          </w:tcPr>
          <w:p w:rsidR="009C160E" w:rsidRDefault="009C160E">
            <w:pPr>
              <w:jc w:val="center"/>
              <w:rPr>
                <w:sz w:val="16"/>
                <w:szCs w:val="16"/>
              </w:rPr>
            </w:pPr>
            <w:r>
              <w:rPr>
                <w:sz w:val="16"/>
                <w:szCs w:val="16"/>
              </w:rPr>
              <w:t>Описание объекта закупки</w:t>
            </w:r>
          </w:p>
        </w:tc>
        <w:tc>
          <w:tcPr>
            <w:tcW w:w="601" w:type="dxa"/>
            <w:tcBorders>
              <w:top w:val="single" w:sz="4" w:space="0" w:color="auto"/>
              <w:left w:val="single" w:sz="4" w:space="0" w:color="auto"/>
              <w:bottom w:val="single" w:sz="4" w:space="0" w:color="auto"/>
              <w:right w:val="single" w:sz="4" w:space="0" w:color="auto"/>
            </w:tcBorders>
            <w:hideMark/>
          </w:tcPr>
          <w:p w:rsidR="009C160E" w:rsidRDefault="009C160E">
            <w:pPr>
              <w:jc w:val="center"/>
              <w:rPr>
                <w:sz w:val="16"/>
                <w:szCs w:val="16"/>
              </w:rPr>
            </w:pPr>
            <w:r>
              <w:rPr>
                <w:sz w:val="16"/>
                <w:szCs w:val="16"/>
              </w:rPr>
              <w:t>Ед. изм.</w:t>
            </w:r>
          </w:p>
        </w:tc>
        <w:tc>
          <w:tcPr>
            <w:tcW w:w="429" w:type="dxa"/>
            <w:tcBorders>
              <w:top w:val="single" w:sz="4" w:space="0" w:color="auto"/>
              <w:left w:val="single" w:sz="4" w:space="0" w:color="auto"/>
              <w:bottom w:val="single" w:sz="4" w:space="0" w:color="auto"/>
              <w:right w:val="single" w:sz="4" w:space="0" w:color="auto"/>
            </w:tcBorders>
            <w:hideMark/>
          </w:tcPr>
          <w:p w:rsidR="009C160E" w:rsidRDefault="009C160E">
            <w:pPr>
              <w:ind w:left="-108" w:right="-108"/>
              <w:jc w:val="center"/>
              <w:rPr>
                <w:sz w:val="16"/>
                <w:szCs w:val="16"/>
              </w:rPr>
            </w:pPr>
            <w:r>
              <w:rPr>
                <w:sz w:val="16"/>
                <w:szCs w:val="16"/>
              </w:rPr>
              <w:t>Кол-во</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jc w:val="center"/>
              <w:rPr>
                <w:rFonts w:ascii="Calibri" w:eastAsia="Calibri" w:hAnsi="Calibri"/>
                <w:sz w:val="22"/>
                <w:szCs w:val="22"/>
                <w:lang w:eastAsia="en-US"/>
              </w:rPr>
            </w:pPr>
            <w:r>
              <w:t>Заявка №1</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jc w:val="center"/>
              <w:rPr>
                <w:rFonts w:ascii="Calibri" w:eastAsia="Calibri" w:hAnsi="Calibri"/>
                <w:sz w:val="22"/>
                <w:szCs w:val="22"/>
                <w:lang w:eastAsia="en-US"/>
              </w:rPr>
            </w:pPr>
            <w:r>
              <w:t>Заявка №2</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jc w:val="center"/>
              <w:rPr>
                <w:rFonts w:ascii="Calibri" w:eastAsia="Calibri" w:hAnsi="Calibri"/>
                <w:sz w:val="22"/>
                <w:szCs w:val="22"/>
                <w:lang w:eastAsia="en-US"/>
              </w:rPr>
            </w:pPr>
            <w:r>
              <w:t>Заявка №4</w:t>
            </w:r>
          </w:p>
        </w:tc>
        <w:tc>
          <w:tcPr>
            <w:tcW w:w="1562" w:type="dxa"/>
            <w:tcBorders>
              <w:top w:val="single" w:sz="4" w:space="0" w:color="auto"/>
              <w:left w:val="single" w:sz="4" w:space="0" w:color="auto"/>
              <w:bottom w:val="single" w:sz="4" w:space="0" w:color="auto"/>
              <w:right w:val="single" w:sz="4" w:space="0" w:color="auto"/>
            </w:tcBorders>
            <w:hideMark/>
          </w:tcPr>
          <w:p w:rsidR="009C160E" w:rsidRDefault="009C160E">
            <w:pPr>
              <w:jc w:val="center"/>
              <w:rPr>
                <w:rFonts w:ascii="Calibri" w:eastAsia="Calibri" w:hAnsi="Calibri"/>
                <w:sz w:val="22"/>
                <w:szCs w:val="22"/>
                <w:lang w:eastAsia="en-US"/>
              </w:rPr>
            </w:pPr>
            <w:r>
              <w:t>Заявка №5</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jc w:val="center"/>
              <w:rPr>
                <w:rFonts w:ascii="Calibri" w:eastAsia="Calibri" w:hAnsi="Calibri"/>
                <w:sz w:val="22"/>
                <w:szCs w:val="22"/>
                <w:lang w:eastAsia="en-US"/>
              </w:rPr>
            </w:pPr>
            <w:r>
              <w:t>Заявка №6</w:t>
            </w:r>
          </w:p>
        </w:tc>
        <w:tc>
          <w:tcPr>
            <w:tcW w:w="1136" w:type="dxa"/>
            <w:tcBorders>
              <w:top w:val="single" w:sz="4" w:space="0" w:color="auto"/>
              <w:left w:val="single" w:sz="4" w:space="0" w:color="auto"/>
              <w:bottom w:val="single" w:sz="4" w:space="0" w:color="auto"/>
              <w:right w:val="single" w:sz="4" w:space="0" w:color="auto"/>
            </w:tcBorders>
            <w:hideMark/>
          </w:tcPr>
          <w:p w:rsidR="009C160E" w:rsidRDefault="009C160E">
            <w:pPr>
              <w:jc w:val="center"/>
              <w:rPr>
                <w:rFonts w:ascii="Calibri" w:eastAsia="Calibri" w:hAnsi="Calibri"/>
                <w:sz w:val="22"/>
                <w:szCs w:val="22"/>
                <w:lang w:eastAsia="en-US"/>
              </w:rPr>
            </w:pPr>
            <w:r>
              <w:t>Заявка №7</w:t>
            </w:r>
          </w:p>
        </w:tc>
      </w:tr>
      <w:tr w:rsidR="009C160E" w:rsidTr="00861E89">
        <w:trPr>
          <w:trHeight w:val="155"/>
        </w:trPr>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vAlign w:val="center"/>
            <w:hideMark/>
          </w:tcPr>
          <w:p w:rsidR="009C160E" w:rsidRDefault="009C160E">
            <w:pPr>
              <w:rPr>
                <w:rFonts w:eastAsia="Calibri"/>
                <w:sz w:val="16"/>
                <w:szCs w:val="16"/>
                <w:lang w:eastAsia="en-US"/>
              </w:rPr>
            </w:pPr>
            <w:r>
              <w:rPr>
                <w:sz w:val="16"/>
                <w:szCs w:val="16"/>
              </w:rPr>
              <w:t>1</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Клей карандаш</w:t>
            </w:r>
          </w:p>
        </w:tc>
        <w:tc>
          <w:tcPr>
            <w:tcW w:w="4002" w:type="dxa"/>
            <w:tcBorders>
              <w:top w:val="single" w:sz="4" w:space="0" w:color="auto"/>
              <w:left w:val="single" w:sz="4" w:space="0" w:color="auto"/>
              <w:bottom w:val="nil"/>
              <w:right w:val="single" w:sz="4" w:space="0" w:color="auto"/>
            </w:tcBorders>
            <w:vAlign w:val="center"/>
            <w:hideMark/>
          </w:tcPr>
          <w:p w:rsidR="009C160E" w:rsidRPr="009C160E" w:rsidRDefault="009C160E">
            <w:pPr>
              <w:jc w:val="both"/>
              <w:rPr>
                <w:rFonts w:eastAsia="Calibri"/>
                <w:b/>
                <w:sz w:val="16"/>
                <w:szCs w:val="16"/>
              </w:rPr>
            </w:pPr>
            <w:r>
              <w:rPr>
                <w:sz w:val="16"/>
                <w:szCs w:val="16"/>
              </w:rPr>
              <w:t xml:space="preserve">Состав клея – </w:t>
            </w:r>
            <w:proofErr w:type="spellStart"/>
            <w:r>
              <w:rPr>
                <w:sz w:val="16"/>
                <w:szCs w:val="16"/>
              </w:rPr>
              <w:t>поливинилпирролидон</w:t>
            </w:r>
            <w:proofErr w:type="spellEnd"/>
            <w:r>
              <w:rPr>
                <w:sz w:val="16"/>
                <w:szCs w:val="16"/>
              </w:rPr>
              <w:t xml:space="preserve">, вес не менее 36 гр. </w:t>
            </w:r>
            <w:r w:rsidRPr="00AC7549">
              <w:rPr>
                <w:sz w:val="16"/>
                <w:szCs w:val="16"/>
              </w:rPr>
              <w:t>Предназначен для склеивания бумаги, картона,</w:t>
            </w:r>
            <w:r w:rsidRPr="009C160E">
              <w:rPr>
                <w:b/>
                <w:sz w:val="16"/>
                <w:szCs w:val="16"/>
              </w:rPr>
              <w:t xml:space="preserve"> текстиля.</w:t>
            </w:r>
          </w:p>
          <w:p w:rsidR="009C160E" w:rsidRDefault="009C160E">
            <w:pPr>
              <w:spacing w:line="276" w:lineRule="auto"/>
              <w:jc w:val="both"/>
              <w:rPr>
                <w:rFonts w:eastAsia="Calibri"/>
                <w:sz w:val="16"/>
                <w:szCs w:val="16"/>
                <w:lang w:eastAsia="en-US"/>
              </w:rPr>
            </w:pPr>
            <w:r>
              <w:rPr>
                <w:sz w:val="16"/>
                <w:szCs w:val="16"/>
              </w:rPr>
              <w:t>ГОСТ 28780-90</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шт.</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50</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tabs>
                <w:tab w:val="left" w:pos="272"/>
                <w:tab w:val="left" w:pos="572"/>
              </w:tabs>
              <w:jc w:val="center"/>
              <w:rPr>
                <w:rFonts w:eastAsia="Calibri"/>
                <w:sz w:val="16"/>
                <w:szCs w:val="16"/>
              </w:rPr>
            </w:pPr>
            <w:r>
              <w:rPr>
                <w:sz w:val="16"/>
                <w:szCs w:val="16"/>
              </w:rPr>
              <w:t>Не соответствует</w:t>
            </w:r>
          </w:p>
          <w:p w:rsidR="009C160E" w:rsidRDefault="009C160E" w:rsidP="009C160E">
            <w:pPr>
              <w:pStyle w:val="a7"/>
              <w:numPr>
                <w:ilvl w:val="0"/>
                <w:numId w:val="2"/>
              </w:numPr>
              <w:tabs>
                <w:tab w:val="left" w:pos="272"/>
                <w:tab w:val="left" w:pos="572"/>
              </w:tabs>
              <w:spacing w:after="0"/>
              <w:ind w:left="0" w:firstLine="0"/>
              <w:jc w:val="center"/>
              <w:rPr>
                <w:rFonts w:ascii="Times New Roman" w:hAnsi="Times New Roman"/>
                <w:sz w:val="16"/>
                <w:szCs w:val="16"/>
              </w:rPr>
            </w:pPr>
            <w:r w:rsidRPr="00AC7549">
              <w:rPr>
                <w:rFonts w:ascii="Times New Roman" w:hAnsi="Times New Roman"/>
                <w:b/>
                <w:sz w:val="16"/>
                <w:szCs w:val="16"/>
              </w:rPr>
              <w:t>Не соответству</w:t>
            </w:r>
            <w:r w:rsidR="00AC7549">
              <w:rPr>
                <w:rFonts w:ascii="Times New Roman" w:hAnsi="Times New Roman"/>
                <w:b/>
                <w:sz w:val="16"/>
                <w:szCs w:val="16"/>
              </w:rPr>
              <w:t>ю</w:t>
            </w:r>
            <w:r w:rsidRPr="00AC7549">
              <w:rPr>
                <w:rFonts w:ascii="Times New Roman" w:hAnsi="Times New Roman"/>
                <w:b/>
                <w:sz w:val="16"/>
                <w:szCs w:val="16"/>
              </w:rPr>
              <w:t>т  характеристик</w:t>
            </w:r>
            <w:r w:rsidR="00AC7549">
              <w:rPr>
                <w:rFonts w:ascii="Times New Roman" w:hAnsi="Times New Roman"/>
                <w:b/>
                <w:sz w:val="16"/>
                <w:szCs w:val="16"/>
              </w:rPr>
              <w:t xml:space="preserve">и </w:t>
            </w:r>
            <w:r w:rsidRPr="00AC7549">
              <w:rPr>
                <w:rFonts w:ascii="Times New Roman" w:hAnsi="Times New Roman"/>
                <w:b/>
                <w:sz w:val="16"/>
                <w:szCs w:val="16"/>
              </w:rPr>
              <w:t xml:space="preserve">товара: </w:t>
            </w:r>
            <w:proofErr w:type="gramStart"/>
            <w:r w:rsidR="00AC7549">
              <w:rPr>
                <w:rFonts w:ascii="Times New Roman" w:hAnsi="Times New Roman"/>
                <w:b/>
                <w:sz w:val="16"/>
                <w:szCs w:val="16"/>
              </w:rPr>
              <w:t>«</w:t>
            </w:r>
            <w:r>
              <w:rPr>
                <w:rFonts w:ascii="Times New Roman" w:hAnsi="Times New Roman"/>
                <w:sz w:val="16"/>
                <w:szCs w:val="16"/>
              </w:rPr>
              <w:t>Для склеивания бумаги, картона</w:t>
            </w:r>
            <w:r w:rsidR="00AC7549">
              <w:rPr>
                <w:rFonts w:ascii="Times New Roman" w:hAnsi="Times New Roman"/>
                <w:sz w:val="16"/>
                <w:szCs w:val="16"/>
              </w:rPr>
              <w:t>»</w:t>
            </w:r>
            <w:r>
              <w:rPr>
                <w:rFonts w:ascii="Times New Roman" w:hAnsi="Times New Roman"/>
                <w:sz w:val="16"/>
                <w:szCs w:val="16"/>
              </w:rPr>
              <w:t xml:space="preserve">, </w:t>
            </w:r>
            <w:r w:rsidR="00AC7549">
              <w:rPr>
                <w:rFonts w:ascii="Times New Roman" w:hAnsi="Times New Roman"/>
                <w:sz w:val="16"/>
                <w:szCs w:val="16"/>
              </w:rPr>
              <w:t>«</w:t>
            </w:r>
            <w:r>
              <w:rPr>
                <w:rFonts w:ascii="Times New Roman" w:hAnsi="Times New Roman"/>
                <w:sz w:val="16"/>
                <w:szCs w:val="16"/>
              </w:rPr>
              <w:t>Объем, грамм 21</w:t>
            </w:r>
            <w:r w:rsidR="00AC7549">
              <w:rPr>
                <w:rFonts w:ascii="Times New Roman" w:hAnsi="Times New Roman"/>
                <w:sz w:val="16"/>
                <w:szCs w:val="16"/>
              </w:rPr>
              <w:t>»</w:t>
            </w:r>
            <w:r>
              <w:rPr>
                <w:rFonts w:ascii="Times New Roman" w:hAnsi="Times New Roman"/>
                <w:sz w:val="16"/>
                <w:szCs w:val="16"/>
              </w:rPr>
              <w:t>)</w:t>
            </w:r>
            <w:proofErr w:type="gramEnd"/>
          </w:p>
          <w:p w:rsidR="009C160E" w:rsidRPr="00AC7549" w:rsidRDefault="009C160E" w:rsidP="00AC7549">
            <w:pPr>
              <w:pStyle w:val="a7"/>
              <w:numPr>
                <w:ilvl w:val="0"/>
                <w:numId w:val="2"/>
              </w:numPr>
              <w:tabs>
                <w:tab w:val="left" w:pos="272"/>
                <w:tab w:val="left" w:pos="572"/>
              </w:tabs>
              <w:spacing w:after="0"/>
              <w:ind w:left="0" w:firstLine="0"/>
              <w:jc w:val="center"/>
              <w:rPr>
                <w:rFonts w:ascii="Times New Roman" w:hAnsi="Times New Roman"/>
                <w:sz w:val="16"/>
                <w:szCs w:val="16"/>
              </w:rPr>
            </w:pPr>
            <w:r>
              <w:rPr>
                <w:rFonts w:ascii="Times New Roman" w:hAnsi="Times New Roman"/>
                <w:sz w:val="16"/>
                <w:szCs w:val="16"/>
              </w:rPr>
              <w:t xml:space="preserve">Отсутствуют характеристики </w:t>
            </w:r>
            <w:r w:rsidRPr="00AC7549">
              <w:rPr>
                <w:rFonts w:ascii="Times New Roman" w:hAnsi="Times New Roman"/>
                <w:sz w:val="16"/>
                <w:szCs w:val="16"/>
              </w:rPr>
              <w:t xml:space="preserve">товара: </w:t>
            </w:r>
            <w:proofErr w:type="gramStart"/>
            <w:r w:rsidRPr="00AC7549">
              <w:rPr>
                <w:rFonts w:ascii="Times New Roman" w:hAnsi="Times New Roman"/>
                <w:sz w:val="16"/>
                <w:szCs w:val="16"/>
              </w:rPr>
              <w:t xml:space="preserve">«Состав клея </w:t>
            </w:r>
            <w:proofErr w:type="spellStart"/>
            <w:r w:rsidRPr="00AC7549">
              <w:rPr>
                <w:rFonts w:ascii="Times New Roman" w:hAnsi="Times New Roman"/>
                <w:sz w:val="16"/>
                <w:szCs w:val="16"/>
              </w:rPr>
              <w:t>поливинилпирролидон</w:t>
            </w:r>
            <w:proofErr w:type="spellEnd"/>
            <w:r w:rsidRPr="00AC7549">
              <w:rPr>
                <w:rFonts w:ascii="Times New Roman" w:hAnsi="Times New Roman"/>
                <w:sz w:val="16"/>
                <w:szCs w:val="16"/>
              </w:rPr>
              <w:t xml:space="preserve">», </w:t>
            </w:r>
            <w:r>
              <w:rPr>
                <w:rFonts w:ascii="Times New Roman" w:hAnsi="Times New Roman"/>
                <w:sz w:val="16"/>
                <w:szCs w:val="16"/>
              </w:rPr>
              <w:t>«ГОСТ 28780-90»)</w:t>
            </w:r>
            <w:proofErr w:type="gramEnd"/>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2</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Бумага для факса</w:t>
            </w:r>
          </w:p>
        </w:tc>
        <w:tc>
          <w:tcPr>
            <w:tcW w:w="4002" w:type="dxa"/>
            <w:tcBorders>
              <w:top w:val="single" w:sz="4" w:space="0" w:color="auto"/>
              <w:left w:val="single" w:sz="4" w:space="0" w:color="auto"/>
              <w:bottom w:val="nil"/>
              <w:right w:val="single" w:sz="4" w:space="0" w:color="auto"/>
            </w:tcBorders>
            <w:hideMark/>
          </w:tcPr>
          <w:p w:rsidR="009C160E" w:rsidRDefault="009C160E">
            <w:pPr>
              <w:jc w:val="both"/>
              <w:rPr>
                <w:rFonts w:eastAsia="Calibri"/>
                <w:sz w:val="16"/>
                <w:szCs w:val="16"/>
              </w:rPr>
            </w:pPr>
            <w:r>
              <w:rPr>
                <w:sz w:val="16"/>
                <w:szCs w:val="16"/>
              </w:rPr>
              <w:t>Формат — рулон,   Цвет — белый. Плотность бумаги:  не менее 48 г\м</w:t>
            </w:r>
            <w:proofErr w:type="gramStart"/>
            <w:r>
              <w:rPr>
                <w:sz w:val="16"/>
                <w:szCs w:val="16"/>
              </w:rPr>
              <w:t>2</w:t>
            </w:r>
            <w:proofErr w:type="gramEnd"/>
            <w:r>
              <w:rPr>
                <w:sz w:val="16"/>
                <w:szCs w:val="16"/>
              </w:rPr>
              <w:t>. Размер: не менее 210х30х12мм и не более 211х31х13мм, Длина намотки: не менее 25м</w:t>
            </w:r>
          </w:p>
          <w:p w:rsidR="009C160E" w:rsidRDefault="009C160E">
            <w:pPr>
              <w:spacing w:line="276" w:lineRule="auto"/>
              <w:jc w:val="both"/>
              <w:rPr>
                <w:rFonts w:eastAsia="Calibri"/>
                <w:sz w:val="16"/>
                <w:szCs w:val="16"/>
                <w:lang w:eastAsia="en-US"/>
              </w:rPr>
            </w:pPr>
            <w:r>
              <w:rPr>
                <w:sz w:val="16"/>
                <w:szCs w:val="16"/>
              </w:rPr>
              <w:t>ГОСТ 8942-85</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proofErr w:type="spellStart"/>
            <w:r>
              <w:rPr>
                <w:sz w:val="16"/>
                <w:szCs w:val="16"/>
              </w:rPr>
              <w:t>уп</w:t>
            </w:r>
            <w:proofErr w:type="spellEnd"/>
            <w:r>
              <w:rPr>
                <w:sz w:val="16"/>
                <w:szCs w:val="16"/>
              </w:rPr>
              <w:t>.</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60</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3</w:t>
            </w:r>
          </w:p>
        </w:tc>
        <w:tc>
          <w:tcPr>
            <w:tcW w:w="1527" w:type="dxa"/>
            <w:tcBorders>
              <w:top w:val="single" w:sz="4" w:space="0" w:color="auto"/>
              <w:left w:val="single" w:sz="4" w:space="0" w:color="auto"/>
              <w:bottom w:val="nil"/>
              <w:right w:val="single" w:sz="4" w:space="0" w:color="auto"/>
            </w:tcBorders>
            <w:vAlign w:val="center"/>
          </w:tcPr>
          <w:p w:rsidR="009C160E" w:rsidRDefault="009C160E">
            <w:pPr>
              <w:jc w:val="center"/>
              <w:rPr>
                <w:rFonts w:eastAsia="Calibri"/>
                <w:sz w:val="16"/>
                <w:szCs w:val="16"/>
              </w:rPr>
            </w:pPr>
            <w:r>
              <w:rPr>
                <w:sz w:val="16"/>
                <w:szCs w:val="16"/>
              </w:rPr>
              <w:t>Книга учета</w:t>
            </w:r>
          </w:p>
          <w:p w:rsidR="009C160E" w:rsidRDefault="009C160E">
            <w:pPr>
              <w:spacing w:line="276" w:lineRule="auto"/>
              <w:jc w:val="center"/>
              <w:rPr>
                <w:rFonts w:eastAsia="Calibri"/>
                <w:sz w:val="16"/>
                <w:szCs w:val="16"/>
                <w:lang w:eastAsia="en-US"/>
              </w:rPr>
            </w:pPr>
          </w:p>
        </w:tc>
        <w:tc>
          <w:tcPr>
            <w:tcW w:w="4002" w:type="dxa"/>
            <w:tcBorders>
              <w:top w:val="single" w:sz="4" w:space="0" w:color="auto"/>
              <w:left w:val="single" w:sz="4" w:space="0" w:color="auto"/>
              <w:bottom w:val="nil"/>
              <w:right w:val="single" w:sz="4" w:space="0" w:color="auto"/>
            </w:tcBorders>
            <w:hideMark/>
          </w:tcPr>
          <w:p w:rsidR="009C160E" w:rsidRDefault="009C160E">
            <w:pPr>
              <w:spacing w:line="276" w:lineRule="auto"/>
              <w:jc w:val="both"/>
              <w:rPr>
                <w:rFonts w:eastAsia="Calibri"/>
                <w:sz w:val="16"/>
                <w:szCs w:val="16"/>
                <w:lang w:eastAsia="en-US"/>
              </w:rPr>
            </w:pPr>
            <w:r>
              <w:rPr>
                <w:sz w:val="16"/>
                <w:szCs w:val="16"/>
              </w:rPr>
              <w:t>Книга учета формата А</w:t>
            </w:r>
            <w:proofErr w:type="gramStart"/>
            <w:r>
              <w:rPr>
                <w:sz w:val="16"/>
                <w:szCs w:val="16"/>
              </w:rPr>
              <w:t>4</w:t>
            </w:r>
            <w:proofErr w:type="gramEnd"/>
            <w:r>
              <w:rPr>
                <w:sz w:val="16"/>
                <w:szCs w:val="16"/>
              </w:rPr>
              <w:t xml:space="preserve">. Твердый переплет из </w:t>
            </w:r>
            <w:proofErr w:type="spellStart"/>
            <w:r>
              <w:rPr>
                <w:sz w:val="16"/>
                <w:szCs w:val="16"/>
              </w:rPr>
              <w:t>бумвинила</w:t>
            </w:r>
            <w:proofErr w:type="spellEnd"/>
            <w:r>
              <w:rPr>
                <w:sz w:val="16"/>
                <w:szCs w:val="16"/>
              </w:rPr>
              <w:t xml:space="preserve"> (слой ПВХ на бумажной основе). Внутренний блок — офсетная бумага, не менее 100 листов в клетку. Книга скреплена с помощью сшивки. ГОСТ 6658-75</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шт.</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25</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4</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Ручка шариковая</w:t>
            </w:r>
          </w:p>
        </w:tc>
        <w:tc>
          <w:tcPr>
            <w:tcW w:w="4002" w:type="dxa"/>
            <w:tcBorders>
              <w:top w:val="single" w:sz="4" w:space="0" w:color="auto"/>
              <w:left w:val="single" w:sz="4" w:space="0" w:color="auto"/>
              <w:bottom w:val="nil"/>
              <w:right w:val="single" w:sz="4" w:space="0" w:color="auto"/>
            </w:tcBorders>
            <w:hideMark/>
          </w:tcPr>
          <w:p w:rsidR="009C160E" w:rsidRDefault="009C160E">
            <w:pPr>
              <w:spacing w:line="276" w:lineRule="auto"/>
              <w:jc w:val="both"/>
              <w:rPr>
                <w:rFonts w:eastAsia="Calibri"/>
                <w:sz w:val="16"/>
                <w:szCs w:val="16"/>
                <w:lang w:eastAsia="en-US"/>
              </w:rPr>
            </w:pPr>
            <w:r>
              <w:rPr>
                <w:sz w:val="16"/>
                <w:szCs w:val="16"/>
              </w:rPr>
              <w:t xml:space="preserve">.Ручка шариковая,  цвет чернил синий, ширина линии письма 0,5 мм. </w:t>
            </w:r>
            <w:r>
              <w:rPr>
                <w:bCs/>
                <w:sz w:val="16"/>
                <w:szCs w:val="16"/>
              </w:rPr>
              <w:t>ГОСТ 28937-91</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шт.</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ind w:right="-108" w:hanging="104"/>
              <w:jc w:val="center"/>
              <w:rPr>
                <w:rFonts w:eastAsia="Calibri"/>
                <w:sz w:val="16"/>
                <w:szCs w:val="16"/>
                <w:lang w:eastAsia="en-US"/>
              </w:rPr>
            </w:pPr>
            <w:r>
              <w:rPr>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5</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Скотч</w:t>
            </w:r>
          </w:p>
        </w:tc>
        <w:tc>
          <w:tcPr>
            <w:tcW w:w="4002" w:type="dxa"/>
            <w:tcBorders>
              <w:top w:val="single" w:sz="4" w:space="0" w:color="auto"/>
              <w:left w:val="single" w:sz="4" w:space="0" w:color="auto"/>
              <w:bottom w:val="nil"/>
              <w:right w:val="single" w:sz="4" w:space="0" w:color="auto"/>
            </w:tcBorders>
            <w:hideMark/>
          </w:tcPr>
          <w:p w:rsidR="009C160E" w:rsidRDefault="009C160E">
            <w:pPr>
              <w:spacing w:line="276" w:lineRule="auto"/>
              <w:jc w:val="both"/>
              <w:rPr>
                <w:rFonts w:eastAsia="Calibri"/>
                <w:sz w:val="16"/>
                <w:szCs w:val="16"/>
                <w:lang w:eastAsia="en-US"/>
              </w:rPr>
            </w:pPr>
            <w:r>
              <w:rPr>
                <w:sz w:val="16"/>
                <w:szCs w:val="16"/>
              </w:rPr>
              <w:t>Кристально-прозрачная клейкая лента  на полипропиленовой основе. Край отделан бумагой Клеевой слой — акриловый. Диаметр втулки  не менее 76 мм. Клейкая лента имеет ширину не менее  48 мм, в рулон входит не менее 50 метров ленты. ГОСТ 20477-86</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шт.</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20</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6</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Бумага цветная</w:t>
            </w:r>
          </w:p>
        </w:tc>
        <w:tc>
          <w:tcPr>
            <w:tcW w:w="4002" w:type="dxa"/>
            <w:tcBorders>
              <w:top w:val="single" w:sz="4" w:space="0" w:color="auto"/>
              <w:left w:val="single" w:sz="4" w:space="0" w:color="auto"/>
              <w:bottom w:val="nil"/>
              <w:right w:val="single" w:sz="4" w:space="0" w:color="auto"/>
            </w:tcBorders>
            <w:hideMark/>
          </w:tcPr>
          <w:p w:rsidR="009C160E" w:rsidRDefault="009C160E">
            <w:pPr>
              <w:jc w:val="both"/>
              <w:rPr>
                <w:rFonts w:eastAsia="Calibri"/>
                <w:sz w:val="16"/>
                <w:szCs w:val="16"/>
              </w:rPr>
            </w:pPr>
            <w:r>
              <w:rPr>
                <w:sz w:val="16"/>
                <w:szCs w:val="16"/>
              </w:rPr>
              <w:t>Формат: А</w:t>
            </w:r>
            <w:proofErr w:type="gramStart"/>
            <w:r>
              <w:rPr>
                <w:sz w:val="16"/>
                <w:szCs w:val="16"/>
              </w:rPr>
              <w:t>4</w:t>
            </w:r>
            <w:proofErr w:type="gramEnd"/>
            <w:r>
              <w:rPr>
                <w:sz w:val="16"/>
                <w:szCs w:val="16"/>
              </w:rPr>
              <w:t>.  Не менее 5 цветов. В упаковке не менее 250 листов. Плотность не менее 80гр/м</w:t>
            </w:r>
            <w:proofErr w:type="gramStart"/>
            <w:r>
              <w:rPr>
                <w:sz w:val="16"/>
                <w:szCs w:val="16"/>
              </w:rPr>
              <w:t>2</w:t>
            </w:r>
            <w:proofErr w:type="gramEnd"/>
            <w:r>
              <w:rPr>
                <w:sz w:val="16"/>
                <w:szCs w:val="16"/>
              </w:rPr>
              <w:t>.</w:t>
            </w:r>
          </w:p>
          <w:p w:rsidR="009C160E" w:rsidRDefault="009C160E">
            <w:pPr>
              <w:spacing w:line="276" w:lineRule="auto"/>
              <w:jc w:val="both"/>
              <w:rPr>
                <w:rFonts w:eastAsia="Calibri"/>
                <w:sz w:val="16"/>
                <w:szCs w:val="16"/>
                <w:lang w:eastAsia="en-US"/>
              </w:rPr>
            </w:pPr>
            <w:r>
              <w:rPr>
                <w:sz w:val="16"/>
                <w:szCs w:val="16"/>
              </w:rPr>
              <w:lastRenderedPageBreak/>
              <w:t>ГОСТ 6861-73</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proofErr w:type="spellStart"/>
            <w:r>
              <w:rPr>
                <w:sz w:val="16"/>
                <w:szCs w:val="16"/>
              </w:rPr>
              <w:lastRenderedPageBreak/>
              <w:t>уп</w:t>
            </w:r>
            <w:proofErr w:type="spellEnd"/>
            <w:r>
              <w:rPr>
                <w:sz w:val="16"/>
                <w:szCs w:val="16"/>
              </w:rPr>
              <w:t>.</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10</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 xml:space="preserve">(Отсутствует </w:t>
            </w:r>
            <w:r>
              <w:rPr>
                <w:sz w:val="16"/>
                <w:szCs w:val="16"/>
              </w:rPr>
              <w:lastRenderedPageBreak/>
              <w:t>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lastRenderedPageBreak/>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7</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Файлы</w:t>
            </w:r>
          </w:p>
        </w:tc>
        <w:tc>
          <w:tcPr>
            <w:tcW w:w="4002" w:type="dxa"/>
            <w:tcBorders>
              <w:top w:val="single" w:sz="4" w:space="0" w:color="auto"/>
              <w:left w:val="single" w:sz="4" w:space="0" w:color="auto"/>
              <w:bottom w:val="nil"/>
              <w:right w:val="single" w:sz="4" w:space="0" w:color="auto"/>
            </w:tcBorders>
            <w:hideMark/>
          </w:tcPr>
          <w:p w:rsidR="009C160E" w:rsidRDefault="009C160E">
            <w:pPr>
              <w:jc w:val="both"/>
              <w:rPr>
                <w:rFonts w:eastAsia="Calibri"/>
                <w:sz w:val="16"/>
                <w:szCs w:val="16"/>
              </w:rPr>
            </w:pPr>
            <w:r>
              <w:rPr>
                <w:sz w:val="16"/>
                <w:szCs w:val="16"/>
              </w:rPr>
              <w:t>Прозрачный А</w:t>
            </w:r>
            <w:proofErr w:type="gramStart"/>
            <w:r>
              <w:rPr>
                <w:sz w:val="16"/>
                <w:szCs w:val="16"/>
              </w:rPr>
              <w:t>4</w:t>
            </w:r>
            <w:proofErr w:type="gramEnd"/>
            <w:r>
              <w:rPr>
                <w:sz w:val="16"/>
                <w:szCs w:val="16"/>
              </w:rPr>
              <w:t>, толщина 30 мкм, не менее 100 шт. в упаковке.</w:t>
            </w:r>
          </w:p>
          <w:p w:rsidR="009C160E" w:rsidRDefault="009C160E">
            <w:pPr>
              <w:spacing w:line="276" w:lineRule="auto"/>
              <w:jc w:val="both"/>
              <w:rPr>
                <w:rFonts w:eastAsia="Calibri"/>
                <w:sz w:val="16"/>
                <w:szCs w:val="16"/>
                <w:lang w:eastAsia="en-US"/>
              </w:rPr>
            </w:pPr>
            <w:r>
              <w:rPr>
                <w:sz w:val="16"/>
                <w:szCs w:val="16"/>
              </w:rPr>
              <w:t>ГОСТ 19360-74</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proofErr w:type="spellStart"/>
            <w:r>
              <w:rPr>
                <w:sz w:val="16"/>
                <w:szCs w:val="16"/>
              </w:rPr>
              <w:t>уп</w:t>
            </w:r>
            <w:proofErr w:type="spellEnd"/>
            <w:r>
              <w:rPr>
                <w:sz w:val="16"/>
                <w:szCs w:val="16"/>
              </w:rPr>
              <w:t>.</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25</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8</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 xml:space="preserve">Карандаш </w:t>
            </w:r>
          </w:p>
        </w:tc>
        <w:tc>
          <w:tcPr>
            <w:tcW w:w="4002" w:type="dxa"/>
            <w:tcBorders>
              <w:top w:val="single" w:sz="4" w:space="0" w:color="auto"/>
              <w:left w:val="single" w:sz="4" w:space="0" w:color="auto"/>
              <w:bottom w:val="nil"/>
              <w:right w:val="single" w:sz="4" w:space="0" w:color="auto"/>
            </w:tcBorders>
            <w:hideMark/>
          </w:tcPr>
          <w:p w:rsidR="009C160E" w:rsidRDefault="009C160E">
            <w:pPr>
              <w:spacing w:line="276" w:lineRule="auto"/>
              <w:jc w:val="both"/>
              <w:rPr>
                <w:rFonts w:eastAsia="Calibri"/>
                <w:sz w:val="16"/>
                <w:szCs w:val="16"/>
                <w:lang w:eastAsia="en-US"/>
              </w:rPr>
            </w:pPr>
            <w:r>
              <w:rPr>
                <w:sz w:val="16"/>
                <w:szCs w:val="16"/>
              </w:rPr>
              <w:t xml:space="preserve">Карандаш </w:t>
            </w:r>
            <w:proofErr w:type="spellStart"/>
            <w:r>
              <w:rPr>
                <w:sz w:val="16"/>
                <w:szCs w:val="16"/>
              </w:rPr>
              <w:t>чернографитный</w:t>
            </w:r>
            <w:proofErr w:type="spellEnd"/>
            <w:r>
              <w:rPr>
                <w:sz w:val="16"/>
                <w:szCs w:val="16"/>
              </w:rPr>
              <w:t xml:space="preserve"> в черном деревянном корпусе. Поставляется заточенным, </w:t>
            </w:r>
            <w:proofErr w:type="gramStart"/>
            <w:r>
              <w:rPr>
                <w:sz w:val="16"/>
                <w:szCs w:val="16"/>
              </w:rPr>
              <w:t>снабжен</w:t>
            </w:r>
            <w:proofErr w:type="gramEnd"/>
            <w:r>
              <w:rPr>
                <w:sz w:val="16"/>
                <w:szCs w:val="16"/>
              </w:rPr>
              <w:t xml:space="preserve"> ластиком. Твердость грифеля — HB. Длина карандаша — не менее 185 мм.</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шт.</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ind w:right="-108" w:hanging="104"/>
              <w:jc w:val="center"/>
              <w:rPr>
                <w:rFonts w:eastAsia="Calibri"/>
                <w:sz w:val="16"/>
                <w:szCs w:val="16"/>
                <w:lang w:eastAsia="en-US"/>
              </w:rPr>
            </w:pPr>
            <w:r>
              <w:rPr>
                <w:sz w:val="16"/>
                <w:szCs w:val="16"/>
              </w:rPr>
              <w:t>150</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9</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Калькулятор</w:t>
            </w:r>
          </w:p>
        </w:tc>
        <w:tc>
          <w:tcPr>
            <w:tcW w:w="4002" w:type="dxa"/>
            <w:tcBorders>
              <w:top w:val="single" w:sz="4" w:space="0" w:color="auto"/>
              <w:left w:val="single" w:sz="4" w:space="0" w:color="auto"/>
              <w:bottom w:val="nil"/>
              <w:right w:val="single" w:sz="4" w:space="0" w:color="auto"/>
            </w:tcBorders>
            <w:hideMark/>
          </w:tcPr>
          <w:p w:rsidR="009C160E" w:rsidRDefault="009C160E">
            <w:pPr>
              <w:spacing w:line="276" w:lineRule="auto"/>
              <w:jc w:val="both"/>
              <w:rPr>
                <w:rFonts w:eastAsia="Calibri"/>
                <w:sz w:val="16"/>
                <w:szCs w:val="16"/>
                <w:lang w:eastAsia="en-US"/>
              </w:rPr>
            </w:pPr>
            <w:r>
              <w:rPr>
                <w:sz w:val="16"/>
                <w:szCs w:val="16"/>
              </w:rPr>
              <w:t>Бухгалтерский калькулятор настольного типа. Корпус оснащен пластиковыми клавишами. Монохромный 12-разрядный дисплей на жидких кристаллах. Калькулятор имеет дополнительные функции: операции с процентами и квадратным корнем, корректировка вводимого числа, двойная память для одновременного хранения двух различных значений, функция для вычисления надбавки к цене-прибыли, суммирование произведенных операций. Энергосберегающий режим позволяет автоматически отключить калькулятор через пять минут после последнего нажатия клавиш. Модель имеет размеры не менее (153×30,5×199 мм). ГОСТ 8239-89</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шт.</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5</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vAlign w:val="center"/>
            <w:hideMark/>
          </w:tcPr>
          <w:p w:rsidR="009C160E" w:rsidRDefault="009C160E">
            <w:pPr>
              <w:rPr>
                <w:rFonts w:eastAsia="Calibri"/>
                <w:sz w:val="16"/>
                <w:szCs w:val="16"/>
                <w:lang w:eastAsia="en-US"/>
              </w:rPr>
            </w:pPr>
            <w:r>
              <w:rPr>
                <w:sz w:val="16"/>
                <w:szCs w:val="16"/>
              </w:rPr>
              <w:t>10</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proofErr w:type="spellStart"/>
            <w:r>
              <w:rPr>
                <w:sz w:val="16"/>
                <w:szCs w:val="16"/>
              </w:rPr>
              <w:t>Степлер</w:t>
            </w:r>
            <w:proofErr w:type="spellEnd"/>
          </w:p>
        </w:tc>
        <w:tc>
          <w:tcPr>
            <w:tcW w:w="4002" w:type="dxa"/>
            <w:tcBorders>
              <w:top w:val="single" w:sz="4" w:space="0" w:color="auto"/>
              <w:left w:val="single" w:sz="4" w:space="0" w:color="auto"/>
              <w:bottom w:val="nil"/>
              <w:right w:val="single" w:sz="4" w:space="0" w:color="auto"/>
            </w:tcBorders>
            <w:hideMark/>
          </w:tcPr>
          <w:p w:rsidR="009C160E" w:rsidRDefault="009C160E">
            <w:pPr>
              <w:spacing w:line="276" w:lineRule="auto"/>
              <w:jc w:val="both"/>
              <w:rPr>
                <w:rFonts w:eastAsia="Calibri"/>
                <w:sz w:val="16"/>
                <w:szCs w:val="16"/>
                <w:lang w:eastAsia="en-US"/>
              </w:rPr>
            </w:pPr>
            <w:r>
              <w:rPr>
                <w:sz w:val="16"/>
                <w:szCs w:val="16"/>
              </w:rPr>
              <w:t>Устройство  для  скрепления страниц с помощью  металлических  скоб № 24, загрузка  не менее 50 скоб, пробивная  толщина не менее 12 листов, глубина прошивки не менее 43 мм. ГОСТ 28161-89</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шт.</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10</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11</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 xml:space="preserve">Набор </w:t>
            </w:r>
            <w:proofErr w:type="spellStart"/>
            <w:r>
              <w:rPr>
                <w:sz w:val="16"/>
                <w:szCs w:val="16"/>
              </w:rPr>
              <w:t>текстовыделителей</w:t>
            </w:r>
            <w:proofErr w:type="spellEnd"/>
          </w:p>
        </w:tc>
        <w:tc>
          <w:tcPr>
            <w:tcW w:w="4002" w:type="dxa"/>
            <w:tcBorders>
              <w:top w:val="single" w:sz="4" w:space="0" w:color="auto"/>
              <w:left w:val="single" w:sz="4" w:space="0" w:color="auto"/>
              <w:bottom w:val="nil"/>
              <w:right w:val="single" w:sz="4" w:space="0" w:color="auto"/>
            </w:tcBorders>
            <w:hideMark/>
          </w:tcPr>
          <w:p w:rsidR="009C160E" w:rsidRDefault="009C160E">
            <w:pPr>
              <w:jc w:val="both"/>
              <w:rPr>
                <w:rFonts w:eastAsia="Calibri"/>
                <w:sz w:val="16"/>
                <w:szCs w:val="16"/>
              </w:rPr>
            </w:pPr>
            <w:r>
              <w:rPr>
                <w:sz w:val="16"/>
                <w:szCs w:val="16"/>
              </w:rPr>
              <w:t>Маркер-</w:t>
            </w:r>
            <w:proofErr w:type="spellStart"/>
            <w:r>
              <w:rPr>
                <w:sz w:val="16"/>
                <w:szCs w:val="16"/>
              </w:rPr>
              <w:t>текстовыделитель</w:t>
            </w:r>
            <w:proofErr w:type="spellEnd"/>
          </w:p>
          <w:p w:rsidR="009C160E" w:rsidRDefault="009C160E">
            <w:pPr>
              <w:spacing w:line="276" w:lineRule="auto"/>
              <w:jc w:val="both"/>
              <w:rPr>
                <w:rFonts w:eastAsia="Calibri"/>
                <w:sz w:val="16"/>
                <w:szCs w:val="16"/>
                <w:lang w:eastAsia="en-US"/>
              </w:rPr>
            </w:pPr>
            <w:r>
              <w:rPr>
                <w:sz w:val="16"/>
                <w:szCs w:val="16"/>
              </w:rPr>
              <w:t>Маркеры клиновидный наконечник, ширина линии 1 мм. Для любых видов бумаги, в том числе – бумаги для факса и копировальных машин. Флуоресцентные чернила на водной основе, не расплываются на бумаге, обладают светостойкостью. Цвет: 4 цвета в упаковке.</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proofErr w:type="spellStart"/>
            <w:r>
              <w:rPr>
                <w:sz w:val="16"/>
                <w:szCs w:val="16"/>
              </w:rPr>
              <w:t>уп</w:t>
            </w:r>
            <w:proofErr w:type="spellEnd"/>
            <w:r>
              <w:rPr>
                <w:sz w:val="16"/>
                <w:szCs w:val="16"/>
              </w:rPr>
              <w:t>.</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15</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12</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Скоросшиватель</w:t>
            </w:r>
          </w:p>
        </w:tc>
        <w:tc>
          <w:tcPr>
            <w:tcW w:w="4002" w:type="dxa"/>
            <w:tcBorders>
              <w:top w:val="single" w:sz="4" w:space="0" w:color="auto"/>
              <w:left w:val="single" w:sz="4" w:space="0" w:color="auto"/>
              <w:bottom w:val="nil"/>
              <w:right w:val="single" w:sz="4" w:space="0" w:color="auto"/>
            </w:tcBorders>
            <w:hideMark/>
          </w:tcPr>
          <w:p w:rsidR="009C160E" w:rsidRDefault="009C160E">
            <w:pPr>
              <w:spacing w:line="276" w:lineRule="auto"/>
              <w:jc w:val="both"/>
              <w:rPr>
                <w:rFonts w:eastAsia="Calibri"/>
                <w:sz w:val="16"/>
                <w:szCs w:val="16"/>
                <w:lang w:eastAsia="en-US"/>
              </w:rPr>
            </w:pPr>
            <w:r>
              <w:rPr>
                <w:sz w:val="16"/>
                <w:szCs w:val="16"/>
              </w:rPr>
              <w:t>Для документов формата А</w:t>
            </w:r>
            <w:proofErr w:type="gramStart"/>
            <w:r>
              <w:rPr>
                <w:sz w:val="16"/>
                <w:szCs w:val="16"/>
              </w:rPr>
              <w:t>4</w:t>
            </w:r>
            <w:proofErr w:type="gramEnd"/>
            <w:r>
              <w:rPr>
                <w:sz w:val="16"/>
                <w:szCs w:val="16"/>
              </w:rPr>
              <w:t>. Немелованный картон не менее 450 г/м</w:t>
            </w:r>
            <w:proofErr w:type="gramStart"/>
            <w:r>
              <w:rPr>
                <w:sz w:val="16"/>
                <w:szCs w:val="16"/>
              </w:rPr>
              <w:t>2</w:t>
            </w:r>
            <w:proofErr w:type="gramEnd"/>
            <w:r>
              <w:rPr>
                <w:sz w:val="16"/>
                <w:szCs w:val="16"/>
              </w:rPr>
              <w:t>. Размер папки не менее 310х220 мм. Длина механизма не менее 120 мм и не более 121мм.  Длина усиков от 40мм до 50 мм. Должен вмещать не менее 200 листов бумаги плотностью не более 1280гр/м</w:t>
            </w:r>
            <w:proofErr w:type="gramStart"/>
            <w:r>
              <w:rPr>
                <w:sz w:val="16"/>
                <w:szCs w:val="16"/>
              </w:rPr>
              <w:t>2</w:t>
            </w:r>
            <w:proofErr w:type="gramEnd"/>
            <w:r>
              <w:rPr>
                <w:sz w:val="16"/>
                <w:szCs w:val="16"/>
              </w:rPr>
              <w:t>. ГОСТ 21479-87</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шт.</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ind w:right="-108" w:hanging="104"/>
              <w:jc w:val="center"/>
              <w:rPr>
                <w:rFonts w:eastAsia="Calibri"/>
                <w:sz w:val="16"/>
                <w:szCs w:val="16"/>
                <w:lang w:eastAsia="en-US"/>
              </w:rPr>
            </w:pPr>
            <w:r>
              <w:rPr>
                <w:sz w:val="16"/>
                <w:szCs w:val="16"/>
              </w:rPr>
              <w:t>200</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13</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Ножницы</w:t>
            </w:r>
          </w:p>
        </w:tc>
        <w:tc>
          <w:tcPr>
            <w:tcW w:w="4002" w:type="dxa"/>
            <w:tcBorders>
              <w:top w:val="single" w:sz="4" w:space="0" w:color="auto"/>
              <w:left w:val="single" w:sz="4" w:space="0" w:color="auto"/>
              <w:bottom w:val="nil"/>
              <w:right w:val="single" w:sz="4" w:space="0" w:color="auto"/>
            </w:tcBorders>
            <w:hideMark/>
          </w:tcPr>
          <w:p w:rsidR="009C160E" w:rsidRDefault="009C160E">
            <w:pPr>
              <w:spacing w:line="276" w:lineRule="auto"/>
              <w:jc w:val="both"/>
              <w:rPr>
                <w:rFonts w:eastAsia="Calibri"/>
                <w:sz w:val="16"/>
                <w:szCs w:val="16"/>
                <w:lang w:eastAsia="en-US"/>
              </w:rPr>
            </w:pPr>
            <w:r>
              <w:rPr>
                <w:sz w:val="16"/>
                <w:szCs w:val="16"/>
              </w:rPr>
              <w:t>Длина не менее 169 мм, нержавеющая сталь, с пластиковыми прорезиненными ручками. ГОСТ 51268-99</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шт.</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6</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14</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Блок для записей</w:t>
            </w:r>
          </w:p>
        </w:tc>
        <w:tc>
          <w:tcPr>
            <w:tcW w:w="4002" w:type="dxa"/>
            <w:tcBorders>
              <w:top w:val="single" w:sz="4" w:space="0" w:color="auto"/>
              <w:left w:val="single" w:sz="4" w:space="0" w:color="auto"/>
              <w:bottom w:val="nil"/>
              <w:right w:val="single" w:sz="4" w:space="0" w:color="auto"/>
            </w:tcBorders>
            <w:hideMark/>
          </w:tcPr>
          <w:p w:rsidR="009C160E" w:rsidRDefault="009C160E">
            <w:pPr>
              <w:spacing w:line="276" w:lineRule="auto"/>
              <w:jc w:val="both"/>
              <w:rPr>
                <w:rFonts w:eastAsia="Calibri"/>
                <w:sz w:val="16"/>
                <w:szCs w:val="16"/>
                <w:lang w:eastAsia="en-US"/>
              </w:rPr>
            </w:pPr>
            <w:r>
              <w:rPr>
                <w:sz w:val="16"/>
                <w:szCs w:val="16"/>
              </w:rPr>
              <w:t>Разноцветный блок-кубик  содержит не менее 400 листов. Размер листов 76×76 мм. Блок-кубик может быть использован самостоятельно или в диспенсерах. ГОСТ 27-8290</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шт.</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60</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15</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Клейкие закладки</w:t>
            </w:r>
          </w:p>
        </w:tc>
        <w:tc>
          <w:tcPr>
            <w:tcW w:w="4002" w:type="dxa"/>
            <w:tcBorders>
              <w:top w:val="single" w:sz="4" w:space="0" w:color="auto"/>
              <w:left w:val="single" w:sz="4" w:space="0" w:color="auto"/>
              <w:bottom w:val="nil"/>
              <w:right w:val="single" w:sz="4" w:space="0" w:color="auto"/>
            </w:tcBorders>
            <w:hideMark/>
          </w:tcPr>
          <w:p w:rsidR="009C160E" w:rsidRDefault="009C160E">
            <w:pPr>
              <w:spacing w:line="276" w:lineRule="auto"/>
              <w:jc w:val="both"/>
              <w:rPr>
                <w:rFonts w:eastAsia="Calibri"/>
                <w:sz w:val="16"/>
                <w:szCs w:val="16"/>
                <w:lang w:eastAsia="en-US"/>
              </w:rPr>
            </w:pPr>
            <w:r>
              <w:rPr>
                <w:sz w:val="16"/>
                <w:szCs w:val="16"/>
              </w:rPr>
              <w:t>Упаковка из не менее 5 цветов, пластиковые полупрозрачные для выделения фрагментов текста, размер не менее 12х45 мм, без надписи. ГОСТ 27-8290</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proofErr w:type="spellStart"/>
            <w:r>
              <w:rPr>
                <w:sz w:val="16"/>
                <w:szCs w:val="16"/>
              </w:rPr>
              <w:t>уп</w:t>
            </w:r>
            <w:proofErr w:type="spellEnd"/>
            <w:r>
              <w:rPr>
                <w:sz w:val="16"/>
                <w:szCs w:val="16"/>
              </w:rPr>
              <w:t>.</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60</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16</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Ручка шариковая</w:t>
            </w:r>
          </w:p>
        </w:tc>
        <w:tc>
          <w:tcPr>
            <w:tcW w:w="4002" w:type="dxa"/>
            <w:tcBorders>
              <w:top w:val="single" w:sz="4" w:space="0" w:color="auto"/>
              <w:left w:val="single" w:sz="4" w:space="0" w:color="auto"/>
              <w:bottom w:val="nil"/>
              <w:right w:val="single" w:sz="4" w:space="0" w:color="auto"/>
            </w:tcBorders>
            <w:hideMark/>
          </w:tcPr>
          <w:p w:rsidR="009C160E" w:rsidRDefault="009C160E">
            <w:pPr>
              <w:spacing w:line="276" w:lineRule="auto"/>
              <w:jc w:val="both"/>
              <w:rPr>
                <w:rFonts w:eastAsia="Calibri"/>
                <w:sz w:val="16"/>
                <w:szCs w:val="16"/>
                <w:lang w:eastAsia="en-US"/>
              </w:rPr>
            </w:pPr>
            <w:r>
              <w:rPr>
                <w:sz w:val="16"/>
                <w:szCs w:val="16"/>
              </w:rPr>
              <w:t xml:space="preserve">Шариковая ручка из полупрозрачного пластика. Металлический шарик в стержне диаметром  не менее 0,7 мм, толщина линии письма не менее 0,5 мм. Стержень ручки наполнен гелем с масляной основой. Длина стержня не менее 139 мм. Цвет геля черный. </w:t>
            </w:r>
            <w:r>
              <w:rPr>
                <w:bCs/>
                <w:sz w:val="16"/>
                <w:szCs w:val="16"/>
              </w:rPr>
              <w:t>ГОСТ 28937-91</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шт.</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15</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17</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Точилка</w:t>
            </w:r>
          </w:p>
        </w:tc>
        <w:tc>
          <w:tcPr>
            <w:tcW w:w="4002" w:type="dxa"/>
            <w:tcBorders>
              <w:top w:val="single" w:sz="4" w:space="0" w:color="auto"/>
              <w:left w:val="single" w:sz="4" w:space="0" w:color="auto"/>
              <w:bottom w:val="nil"/>
              <w:right w:val="single" w:sz="4" w:space="0" w:color="auto"/>
            </w:tcBorders>
            <w:hideMark/>
          </w:tcPr>
          <w:p w:rsidR="009C160E" w:rsidRDefault="009C160E">
            <w:pPr>
              <w:spacing w:line="276" w:lineRule="auto"/>
              <w:jc w:val="both"/>
              <w:rPr>
                <w:rFonts w:eastAsia="Calibri"/>
                <w:sz w:val="16"/>
                <w:szCs w:val="16"/>
                <w:lang w:eastAsia="en-US"/>
              </w:rPr>
            </w:pPr>
            <w:r>
              <w:rPr>
                <w:color w:val="000000"/>
                <w:sz w:val="16"/>
                <w:szCs w:val="16"/>
              </w:rPr>
              <w:t>Пластиковый корпус с контейнером для стружки. Стальное лезвие ножа.</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шт.</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5</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18</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Папка-уголок</w:t>
            </w:r>
          </w:p>
        </w:tc>
        <w:tc>
          <w:tcPr>
            <w:tcW w:w="4002" w:type="dxa"/>
            <w:tcBorders>
              <w:top w:val="single" w:sz="4" w:space="0" w:color="auto"/>
              <w:left w:val="single" w:sz="4" w:space="0" w:color="auto"/>
              <w:bottom w:val="nil"/>
              <w:right w:val="single" w:sz="4" w:space="0" w:color="auto"/>
            </w:tcBorders>
            <w:hideMark/>
          </w:tcPr>
          <w:p w:rsidR="009C160E" w:rsidRDefault="009C160E">
            <w:pPr>
              <w:spacing w:line="276" w:lineRule="auto"/>
              <w:jc w:val="both"/>
              <w:rPr>
                <w:rFonts w:eastAsia="Calibri"/>
                <w:sz w:val="16"/>
                <w:szCs w:val="16"/>
                <w:lang w:eastAsia="en-US"/>
              </w:rPr>
            </w:pPr>
            <w:r>
              <w:rPr>
                <w:sz w:val="16"/>
                <w:szCs w:val="16"/>
              </w:rPr>
              <w:t>Папка уголок А</w:t>
            </w:r>
            <w:proofErr w:type="gramStart"/>
            <w:r>
              <w:rPr>
                <w:sz w:val="16"/>
                <w:szCs w:val="16"/>
              </w:rPr>
              <w:t>4</w:t>
            </w:r>
            <w:proofErr w:type="gramEnd"/>
            <w:r>
              <w:rPr>
                <w:sz w:val="16"/>
                <w:szCs w:val="16"/>
              </w:rPr>
              <w:t xml:space="preserve"> (прозрачная и цветная), вместимость 40 листов</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шт.</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20</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19</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Папка-регистратор</w:t>
            </w:r>
          </w:p>
        </w:tc>
        <w:tc>
          <w:tcPr>
            <w:tcW w:w="4002" w:type="dxa"/>
            <w:tcBorders>
              <w:top w:val="single" w:sz="4" w:space="0" w:color="auto"/>
              <w:left w:val="single" w:sz="4" w:space="0" w:color="auto"/>
              <w:bottom w:val="nil"/>
              <w:right w:val="single" w:sz="4" w:space="0" w:color="auto"/>
            </w:tcBorders>
            <w:hideMark/>
          </w:tcPr>
          <w:p w:rsidR="009C160E" w:rsidRDefault="009C160E">
            <w:pPr>
              <w:jc w:val="both"/>
              <w:rPr>
                <w:rFonts w:eastAsia="Calibri"/>
                <w:sz w:val="16"/>
                <w:szCs w:val="16"/>
              </w:rPr>
            </w:pPr>
            <w:r>
              <w:rPr>
                <w:sz w:val="16"/>
                <w:szCs w:val="16"/>
              </w:rPr>
              <w:t>Папка-регистратор с арочным механизмом  формата А</w:t>
            </w:r>
            <w:proofErr w:type="gramStart"/>
            <w:r>
              <w:rPr>
                <w:sz w:val="16"/>
                <w:szCs w:val="16"/>
              </w:rPr>
              <w:t>4</w:t>
            </w:r>
            <w:proofErr w:type="gramEnd"/>
            <w:r>
              <w:rPr>
                <w:sz w:val="16"/>
                <w:szCs w:val="16"/>
              </w:rPr>
              <w:t xml:space="preserve"> изготовлена из картона, покрытого бумагой. Механизм подшивания — металлический арочный. Нижние края папки защищены металлическим кантом. На корешке шириной не менее 70 мм, вмещает до 350 листов стандартной плотности</w:t>
            </w:r>
          </w:p>
          <w:p w:rsidR="009C160E" w:rsidRDefault="009C160E">
            <w:pPr>
              <w:spacing w:line="276" w:lineRule="auto"/>
              <w:jc w:val="both"/>
              <w:rPr>
                <w:rFonts w:eastAsia="Calibri"/>
                <w:sz w:val="16"/>
                <w:szCs w:val="16"/>
                <w:lang w:eastAsia="en-US"/>
              </w:rPr>
            </w:pPr>
            <w:r>
              <w:rPr>
                <w:sz w:val="16"/>
                <w:szCs w:val="16"/>
              </w:rPr>
              <w:t>ГОСТ 21479-87</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шт.</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15</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20</w:t>
            </w:r>
          </w:p>
        </w:tc>
        <w:tc>
          <w:tcPr>
            <w:tcW w:w="1527" w:type="dxa"/>
            <w:tcBorders>
              <w:top w:val="single" w:sz="4" w:space="0" w:color="auto"/>
              <w:left w:val="single" w:sz="4" w:space="0" w:color="auto"/>
              <w:bottom w:val="nil"/>
              <w:right w:val="single" w:sz="4" w:space="0" w:color="auto"/>
            </w:tcBorders>
            <w:vAlign w:val="center"/>
          </w:tcPr>
          <w:p w:rsidR="009C160E" w:rsidRDefault="009C160E">
            <w:pPr>
              <w:jc w:val="center"/>
              <w:rPr>
                <w:rFonts w:eastAsia="Calibri"/>
                <w:sz w:val="16"/>
                <w:szCs w:val="16"/>
              </w:rPr>
            </w:pPr>
            <w:proofErr w:type="spellStart"/>
            <w:r>
              <w:rPr>
                <w:sz w:val="16"/>
                <w:szCs w:val="16"/>
              </w:rPr>
              <w:t>Стикеры</w:t>
            </w:r>
            <w:proofErr w:type="spellEnd"/>
            <w:r>
              <w:rPr>
                <w:sz w:val="16"/>
                <w:szCs w:val="16"/>
              </w:rPr>
              <w:t xml:space="preserve"> цветные </w:t>
            </w:r>
          </w:p>
          <w:p w:rsidR="009C160E" w:rsidRDefault="009C160E">
            <w:pPr>
              <w:spacing w:line="276" w:lineRule="auto"/>
              <w:jc w:val="center"/>
              <w:rPr>
                <w:rFonts w:eastAsia="Calibri"/>
                <w:sz w:val="16"/>
                <w:szCs w:val="16"/>
                <w:lang w:eastAsia="en-US"/>
              </w:rPr>
            </w:pPr>
          </w:p>
        </w:tc>
        <w:tc>
          <w:tcPr>
            <w:tcW w:w="4002" w:type="dxa"/>
            <w:tcBorders>
              <w:top w:val="single" w:sz="4" w:space="0" w:color="auto"/>
              <w:left w:val="single" w:sz="4" w:space="0" w:color="auto"/>
              <w:bottom w:val="nil"/>
              <w:right w:val="single" w:sz="4" w:space="0" w:color="auto"/>
            </w:tcBorders>
            <w:hideMark/>
          </w:tcPr>
          <w:p w:rsidR="009C160E" w:rsidRDefault="009C160E">
            <w:pPr>
              <w:jc w:val="both"/>
              <w:rPr>
                <w:rFonts w:eastAsia="Calibri"/>
                <w:sz w:val="16"/>
                <w:szCs w:val="16"/>
              </w:rPr>
            </w:pPr>
            <w:r>
              <w:rPr>
                <w:sz w:val="16"/>
                <w:szCs w:val="16"/>
              </w:rPr>
              <w:t xml:space="preserve">Разноцветный блок-кубик  с клеевой основой содержит не менее 400 листов. Размер листов не менее 50×50 мм. Блок-кубик может быть использован самостоятельно </w:t>
            </w:r>
            <w:proofErr w:type="gramStart"/>
            <w:r>
              <w:rPr>
                <w:sz w:val="16"/>
                <w:szCs w:val="16"/>
              </w:rPr>
              <w:t>и(</w:t>
            </w:r>
            <w:proofErr w:type="gramEnd"/>
            <w:r>
              <w:rPr>
                <w:sz w:val="16"/>
                <w:szCs w:val="16"/>
              </w:rPr>
              <w:t>или) в диспенсерах.</w:t>
            </w:r>
          </w:p>
          <w:p w:rsidR="009C160E" w:rsidRDefault="009C160E">
            <w:pPr>
              <w:spacing w:line="276" w:lineRule="auto"/>
              <w:jc w:val="both"/>
              <w:rPr>
                <w:rFonts w:eastAsia="Calibri"/>
                <w:sz w:val="16"/>
                <w:szCs w:val="16"/>
                <w:lang w:eastAsia="en-US"/>
              </w:rPr>
            </w:pPr>
            <w:r>
              <w:rPr>
                <w:sz w:val="16"/>
                <w:szCs w:val="16"/>
              </w:rPr>
              <w:t>ГОСТ 9327-60</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шт.</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50</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 xml:space="preserve">(Отсутствует конкретный показатель: </w:t>
            </w:r>
            <w:r>
              <w:rPr>
                <w:b/>
                <w:sz w:val="16"/>
                <w:szCs w:val="16"/>
              </w:rPr>
              <w:t>не менее 50×50 мм.</w:t>
            </w:r>
            <w:r>
              <w:rPr>
                <w:sz w:val="16"/>
                <w:szCs w:val="16"/>
              </w:rPr>
              <w:t>)</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21</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Нить прошивная</w:t>
            </w:r>
          </w:p>
        </w:tc>
        <w:tc>
          <w:tcPr>
            <w:tcW w:w="4002" w:type="dxa"/>
            <w:tcBorders>
              <w:top w:val="single" w:sz="4" w:space="0" w:color="auto"/>
              <w:left w:val="single" w:sz="4" w:space="0" w:color="auto"/>
              <w:bottom w:val="nil"/>
              <w:right w:val="single" w:sz="4" w:space="0" w:color="auto"/>
            </w:tcBorders>
            <w:hideMark/>
          </w:tcPr>
          <w:p w:rsidR="009C160E" w:rsidRDefault="009C160E">
            <w:pPr>
              <w:spacing w:line="276" w:lineRule="auto"/>
              <w:jc w:val="both"/>
              <w:rPr>
                <w:rFonts w:eastAsia="Calibri"/>
                <w:sz w:val="16"/>
                <w:szCs w:val="16"/>
                <w:lang w:eastAsia="en-US"/>
              </w:rPr>
            </w:pPr>
            <w:r>
              <w:rPr>
                <w:sz w:val="16"/>
                <w:szCs w:val="16"/>
              </w:rPr>
              <w:t>Прошивная лавсановая нить в бобинах, длина намотки —  не менее 1000 м.</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шт.</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10</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22</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Тетрадь общая</w:t>
            </w:r>
          </w:p>
        </w:tc>
        <w:tc>
          <w:tcPr>
            <w:tcW w:w="4002" w:type="dxa"/>
            <w:tcBorders>
              <w:top w:val="single" w:sz="4" w:space="0" w:color="auto"/>
              <w:left w:val="single" w:sz="4" w:space="0" w:color="auto"/>
              <w:bottom w:val="nil"/>
              <w:right w:val="single" w:sz="4" w:space="0" w:color="auto"/>
            </w:tcBorders>
            <w:hideMark/>
          </w:tcPr>
          <w:p w:rsidR="009C160E" w:rsidRDefault="009C160E">
            <w:pPr>
              <w:jc w:val="both"/>
              <w:rPr>
                <w:rFonts w:eastAsia="Calibri"/>
                <w:sz w:val="16"/>
                <w:szCs w:val="16"/>
              </w:rPr>
            </w:pPr>
            <w:r>
              <w:rPr>
                <w:sz w:val="16"/>
                <w:szCs w:val="16"/>
              </w:rPr>
              <w:t xml:space="preserve">Тетрадь ученическая. Не менее 96 листов в клетку. </w:t>
            </w:r>
          </w:p>
          <w:p w:rsidR="009C160E" w:rsidRDefault="0020774E">
            <w:pPr>
              <w:spacing w:line="276" w:lineRule="auto"/>
              <w:jc w:val="both"/>
              <w:rPr>
                <w:rFonts w:eastAsia="Calibri"/>
                <w:sz w:val="16"/>
                <w:szCs w:val="16"/>
                <w:lang w:eastAsia="en-US"/>
              </w:rPr>
            </w:pPr>
            <w:hyperlink r:id="rId8" w:history="1">
              <w:r w:rsidR="009C160E">
                <w:rPr>
                  <w:rStyle w:val="a3"/>
                  <w:color w:val="auto"/>
                  <w:sz w:val="16"/>
                  <w:szCs w:val="16"/>
                  <w:u w:val="none"/>
                </w:rPr>
                <w:t>ГОСТ 13309-90</w:t>
              </w:r>
            </w:hyperlink>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шт.</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10</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23</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Картон для подшивки документов</w:t>
            </w:r>
          </w:p>
        </w:tc>
        <w:tc>
          <w:tcPr>
            <w:tcW w:w="4002" w:type="dxa"/>
            <w:tcBorders>
              <w:top w:val="single" w:sz="4" w:space="0" w:color="auto"/>
              <w:left w:val="single" w:sz="4" w:space="0" w:color="auto"/>
              <w:bottom w:val="nil"/>
              <w:right w:val="single" w:sz="4" w:space="0" w:color="auto"/>
            </w:tcBorders>
            <w:hideMark/>
          </w:tcPr>
          <w:p w:rsidR="009C160E" w:rsidRDefault="009C160E">
            <w:pPr>
              <w:spacing w:line="276" w:lineRule="auto"/>
              <w:jc w:val="both"/>
              <w:rPr>
                <w:rFonts w:eastAsia="Calibri"/>
                <w:sz w:val="16"/>
                <w:szCs w:val="16"/>
                <w:highlight w:val="yellow"/>
                <w:lang w:eastAsia="en-US"/>
              </w:rPr>
            </w:pPr>
            <w:r>
              <w:rPr>
                <w:sz w:val="16"/>
                <w:szCs w:val="16"/>
              </w:rPr>
              <w:t>Формат А</w:t>
            </w:r>
            <w:proofErr w:type="gramStart"/>
            <w:r>
              <w:rPr>
                <w:sz w:val="16"/>
                <w:szCs w:val="16"/>
              </w:rPr>
              <w:t>4</w:t>
            </w:r>
            <w:proofErr w:type="gramEnd"/>
            <w:r>
              <w:rPr>
                <w:sz w:val="16"/>
                <w:szCs w:val="16"/>
              </w:rPr>
              <w:t>, применим для подшивки документов, не менее 200 шт. в упаковке. Цвет белый.</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proofErr w:type="spellStart"/>
            <w:r>
              <w:rPr>
                <w:sz w:val="16"/>
                <w:szCs w:val="16"/>
              </w:rPr>
              <w:t>уп</w:t>
            </w:r>
            <w:proofErr w:type="spellEnd"/>
            <w:proofErr w:type="gramStart"/>
            <w:r>
              <w:rPr>
                <w:sz w:val="16"/>
                <w:szCs w:val="16"/>
              </w:rPr>
              <w:t>..</w:t>
            </w:r>
            <w:proofErr w:type="gramEnd"/>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24</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Разделители</w:t>
            </w:r>
          </w:p>
        </w:tc>
        <w:tc>
          <w:tcPr>
            <w:tcW w:w="4002" w:type="dxa"/>
            <w:tcBorders>
              <w:top w:val="single" w:sz="4" w:space="0" w:color="auto"/>
              <w:left w:val="single" w:sz="4" w:space="0" w:color="auto"/>
              <w:bottom w:val="nil"/>
              <w:right w:val="single" w:sz="4" w:space="0" w:color="auto"/>
            </w:tcBorders>
            <w:hideMark/>
          </w:tcPr>
          <w:p w:rsidR="009C160E" w:rsidRDefault="009C160E">
            <w:pPr>
              <w:jc w:val="both"/>
              <w:rPr>
                <w:rFonts w:eastAsia="Calibri"/>
                <w:sz w:val="16"/>
                <w:szCs w:val="16"/>
              </w:rPr>
            </w:pPr>
            <w:r>
              <w:rPr>
                <w:sz w:val="16"/>
                <w:szCs w:val="16"/>
              </w:rPr>
              <w:t>Формат: А</w:t>
            </w:r>
            <w:proofErr w:type="gramStart"/>
            <w:r>
              <w:rPr>
                <w:sz w:val="16"/>
                <w:szCs w:val="16"/>
              </w:rPr>
              <w:t>4</w:t>
            </w:r>
            <w:proofErr w:type="gramEnd"/>
            <w:r>
              <w:rPr>
                <w:sz w:val="16"/>
                <w:szCs w:val="16"/>
              </w:rPr>
              <w:t>. Тип: цветные. Материал: пластик. Количество листов: не менее 10 листов. Количество цветов не менее 10.</w:t>
            </w:r>
          </w:p>
          <w:p w:rsidR="009C160E" w:rsidRDefault="009C160E">
            <w:pPr>
              <w:spacing w:line="276" w:lineRule="auto"/>
              <w:jc w:val="both"/>
              <w:rPr>
                <w:rFonts w:eastAsia="Calibri"/>
                <w:sz w:val="16"/>
                <w:szCs w:val="16"/>
                <w:highlight w:val="yellow"/>
                <w:lang w:eastAsia="en-US"/>
              </w:rPr>
            </w:pPr>
            <w:r>
              <w:rPr>
                <w:sz w:val="16"/>
                <w:szCs w:val="16"/>
              </w:rPr>
              <w:t>Содержит бумажный титульный лист для оглавления.</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шт.</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25</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 xml:space="preserve">Клей </w:t>
            </w:r>
          </w:p>
        </w:tc>
        <w:tc>
          <w:tcPr>
            <w:tcW w:w="4002" w:type="dxa"/>
            <w:tcBorders>
              <w:top w:val="single" w:sz="4" w:space="0" w:color="auto"/>
              <w:left w:val="single" w:sz="4" w:space="0" w:color="auto"/>
              <w:bottom w:val="nil"/>
              <w:right w:val="single" w:sz="4" w:space="0" w:color="auto"/>
            </w:tcBorders>
            <w:hideMark/>
          </w:tcPr>
          <w:p w:rsidR="009C160E" w:rsidRDefault="009C160E">
            <w:pPr>
              <w:jc w:val="both"/>
              <w:rPr>
                <w:rFonts w:eastAsia="Calibri"/>
                <w:sz w:val="16"/>
                <w:szCs w:val="16"/>
              </w:rPr>
            </w:pPr>
            <w:r>
              <w:rPr>
                <w:sz w:val="16"/>
                <w:szCs w:val="16"/>
              </w:rPr>
              <w:t>Клей (эмульсия поливинилацетата в воде)</w:t>
            </w:r>
          </w:p>
          <w:p w:rsidR="009C160E" w:rsidRDefault="009C160E">
            <w:pPr>
              <w:spacing w:line="276" w:lineRule="auto"/>
              <w:jc w:val="both"/>
              <w:rPr>
                <w:rFonts w:eastAsia="Calibri"/>
                <w:sz w:val="16"/>
                <w:szCs w:val="16"/>
                <w:lang w:eastAsia="en-US"/>
              </w:rPr>
            </w:pPr>
            <w:r>
              <w:rPr>
                <w:sz w:val="16"/>
                <w:szCs w:val="16"/>
              </w:rPr>
              <w:t>В пластиковом флаконе с наконечником. Жидкий. Не менее 100 мл. ГОСТ 18992-80</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шт.</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10</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Pr="00AC7549" w:rsidRDefault="009C160E">
            <w:pPr>
              <w:jc w:val="center"/>
              <w:rPr>
                <w:rFonts w:eastAsia="Calibri"/>
                <w:b/>
                <w:sz w:val="16"/>
                <w:szCs w:val="16"/>
              </w:rPr>
            </w:pPr>
            <w:r w:rsidRPr="00AC7549">
              <w:rPr>
                <w:b/>
                <w:sz w:val="16"/>
                <w:szCs w:val="16"/>
              </w:rPr>
              <w:t>Не соответствует</w:t>
            </w:r>
          </w:p>
          <w:p w:rsidR="009C160E" w:rsidRPr="00AC7549" w:rsidRDefault="0020774E" w:rsidP="00AC7549">
            <w:pPr>
              <w:widowControl/>
              <w:spacing w:line="276" w:lineRule="auto"/>
              <w:rPr>
                <w:sz w:val="16"/>
                <w:szCs w:val="16"/>
              </w:rPr>
            </w:pPr>
            <w:r>
              <w:rPr>
                <w:sz w:val="16"/>
                <w:szCs w:val="16"/>
              </w:rPr>
              <w:t>(</w:t>
            </w:r>
            <w:bookmarkStart w:id="0" w:name="_GoBack"/>
            <w:bookmarkEnd w:id="0"/>
            <w:r w:rsidR="009C160E" w:rsidRPr="00AC7549">
              <w:rPr>
                <w:sz w:val="16"/>
                <w:szCs w:val="16"/>
              </w:rPr>
              <w:t xml:space="preserve">Отсутствует характеристика товара: </w:t>
            </w:r>
            <w:r w:rsidR="000B67F3" w:rsidRPr="00AC7549">
              <w:rPr>
                <w:noProof/>
                <w:sz w:val="16"/>
                <w:szCs w:val="16"/>
              </w:rPr>
              <w:t>«в пластиковом флаконе с наконечником», «жидкий»</w:t>
            </w:r>
            <w:r w:rsidR="00AC7549" w:rsidRPr="00AC7549">
              <w:rPr>
                <w:noProof/>
                <w:sz w:val="16"/>
                <w:szCs w:val="16"/>
              </w:rPr>
              <w:t>,</w:t>
            </w:r>
            <w:r w:rsidR="00AC7549" w:rsidRPr="00AC7549">
              <w:rPr>
                <w:noProof/>
                <w:szCs w:val="24"/>
              </w:rPr>
              <w:t xml:space="preserve"> </w:t>
            </w:r>
            <w:r w:rsidR="009C160E">
              <w:rPr>
                <w:sz w:val="16"/>
                <w:szCs w:val="16"/>
              </w:rPr>
              <w:t xml:space="preserve">ГОСТ </w:t>
            </w:r>
            <w:r w:rsidR="009C160E">
              <w:rPr>
                <w:sz w:val="16"/>
                <w:szCs w:val="16"/>
              </w:rPr>
              <w:lastRenderedPageBreak/>
              <w:t>18992-80)</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lastRenderedPageBreak/>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26</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Корректирующая жидкость</w:t>
            </w:r>
          </w:p>
        </w:tc>
        <w:tc>
          <w:tcPr>
            <w:tcW w:w="4002" w:type="dxa"/>
            <w:tcBorders>
              <w:top w:val="single" w:sz="4" w:space="0" w:color="auto"/>
              <w:left w:val="single" w:sz="4" w:space="0" w:color="auto"/>
              <w:bottom w:val="nil"/>
              <w:right w:val="single" w:sz="4" w:space="0" w:color="auto"/>
            </w:tcBorders>
            <w:hideMark/>
          </w:tcPr>
          <w:p w:rsidR="009C160E" w:rsidRDefault="009C160E">
            <w:pPr>
              <w:spacing w:line="276" w:lineRule="auto"/>
              <w:jc w:val="both"/>
              <w:rPr>
                <w:rFonts w:eastAsia="Calibri"/>
                <w:sz w:val="16"/>
                <w:szCs w:val="16"/>
                <w:highlight w:val="yellow"/>
                <w:lang w:eastAsia="en-US"/>
              </w:rPr>
            </w:pPr>
            <w:r>
              <w:rPr>
                <w:sz w:val="16"/>
                <w:szCs w:val="16"/>
              </w:rPr>
              <w:t>Штрих на спиртовой основе, объем не менее 20 мл</w:t>
            </w:r>
            <w:proofErr w:type="gramStart"/>
            <w:r>
              <w:rPr>
                <w:sz w:val="16"/>
                <w:szCs w:val="16"/>
              </w:rPr>
              <w:t xml:space="preserve">., </w:t>
            </w:r>
            <w:proofErr w:type="gramEnd"/>
            <w:r>
              <w:rPr>
                <w:sz w:val="16"/>
                <w:szCs w:val="16"/>
              </w:rPr>
              <w:t>конусообразный поролоновый аппликатор. Качество должно соответствовать требованиям ГН 2.3.3.972-00.</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шт.</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10</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861E89">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27</w:t>
            </w:r>
          </w:p>
        </w:tc>
        <w:tc>
          <w:tcPr>
            <w:tcW w:w="1527" w:type="dxa"/>
            <w:tcBorders>
              <w:top w:val="single" w:sz="4" w:space="0" w:color="auto"/>
              <w:left w:val="single" w:sz="4" w:space="0" w:color="auto"/>
              <w:bottom w:val="nil"/>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Корректирующий карандаш</w:t>
            </w:r>
          </w:p>
        </w:tc>
        <w:tc>
          <w:tcPr>
            <w:tcW w:w="4002" w:type="dxa"/>
            <w:tcBorders>
              <w:top w:val="single" w:sz="4" w:space="0" w:color="auto"/>
              <w:left w:val="single" w:sz="4" w:space="0" w:color="auto"/>
              <w:bottom w:val="nil"/>
              <w:right w:val="single" w:sz="4" w:space="0" w:color="auto"/>
            </w:tcBorders>
            <w:hideMark/>
          </w:tcPr>
          <w:p w:rsidR="009C160E" w:rsidRDefault="009C160E">
            <w:pPr>
              <w:spacing w:line="276" w:lineRule="auto"/>
              <w:jc w:val="both"/>
              <w:rPr>
                <w:rFonts w:eastAsia="Calibri"/>
                <w:sz w:val="16"/>
                <w:szCs w:val="16"/>
                <w:highlight w:val="yellow"/>
                <w:lang w:eastAsia="en-US"/>
              </w:rPr>
            </w:pPr>
            <w:r>
              <w:rPr>
                <w:sz w:val="16"/>
                <w:szCs w:val="16"/>
              </w:rPr>
              <w:t xml:space="preserve">Корректирующий карандаш предназначен для точечных исправлений на любых типах бумаги. Объем флакона не менее 8 мл. Металлический наконечник. </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шт.</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5</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nil"/>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nil"/>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136DDB">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28</w:t>
            </w:r>
          </w:p>
        </w:tc>
        <w:tc>
          <w:tcPr>
            <w:tcW w:w="1527"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proofErr w:type="spellStart"/>
            <w:r>
              <w:rPr>
                <w:sz w:val="16"/>
                <w:szCs w:val="16"/>
              </w:rPr>
              <w:t>Термоэтикетки</w:t>
            </w:r>
            <w:proofErr w:type="spellEnd"/>
            <w:r>
              <w:rPr>
                <w:sz w:val="16"/>
                <w:szCs w:val="16"/>
              </w:rPr>
              <w:t xml:space="preserve"> в рулоне</w:t>
            </w:r>
          </w:p>
        </w:tc>
        <w:tc>
          <w:tcPr>
            <w:tcW w:w="400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both"/>
              <w:rPr>
                <w:rFonts w:eastAsia="Calibri"/>
                <w:sz w:val="16"/>
                <w:szCs w:val="16"/>
                <w:lang w:eastAsia="en-US"/>
              </w:rPr>
            </w:pPr>
            <w:proofErr w:type="gramStart"/>
            <w:r>
              <w:rPr>
                <w:sz w:val="16"/>
                <w:szCs w:val="16"/>
              </w:rPr>
              <w:t xml:space="preserve">Самоклеящиеся </w:t>
            </w:r>
            <w:proofErr w:type="spellStart"/>
            <w:r>
              <w:rPr>
                <w:sz w:val="16"/>
                <w:szCs w:val="16"/>
              </w:rPr>
              <w:t>термоэтикетки</w:t>
            </w:r>
            <w:proofErr w:type="spellEnd"/>
            <w:r>
              <w:rPr>
                <w:sz w:val="16"/>
                <w:szCs w:val="16"/>
              </w:rPr>
              <w:t xml:space="preserve"> размером 58х40мм на ленте в рулоне, без печати, не менее 700 штук в рулоне.</w:t>
            </w:r>
            <w:proofErr w:type="gramEnd"/>
            <w:r>
              <w:rPr>
                <w:sz w:val="16"/>
                <w:szCs w:val="16"/>
              </w:rPr>
              <w:t xml:space="preserve"> Упакованы в белые </w:t>
            </w:r>
            <w:proofErr w:type="spellStart"/>
            <w:r>
              <w:rPr>
                <w:sz w:val="16"/>
                <w:szCs w:val="16"/>
              </w:rPr>
              <w:t>гофрокороба</w:t>
            </w:r>
            <w:proofErr w:type="spellEnd"/>
            <w:r>
              <w:rPr>
                <w:sz w:val="16"/>
                <w:szCs w:val="16"/>
              </w:rPr>
              <w:t xml:space="preserve">, не менее 24 рулона, внутри коробки ролики упакованы в </w:t>
            </w:r>
            <w:proofErr w:type="spellStart"/>
            <w:r>
              <w:rPr>
                <w:sz w:val="16"/>
                <w:szCs w:val="16"/>
              </w:rPr>
              <w:t>термоусадочную</w:t>
            </w:r>
            <w:proofErr w:type="spellEnd"/>
            <w:r>
              <w:rPr>
                <w:sz w:val="16"/>
                <w:szCs w:val="16"/>
              </w:rPr>
              <w:t xml:space="preserve"> пленку блоками </w:t>
            </w:r>
            <w:proofErr w:type="gramStart"/>
            <w:r>
              <w:rPr>
                <w:sz w:val="16"/>
                <w:szCs w:val="16"/>
              </w:rPr>
              <w:t>по</w:t>
            </w:r>
            <w:proofErr w:type="gramEnd"/>
            <w:r>
              <w:rPr>
                <w:sz w:val="16"/>
                <w:szCs w:val="16"/>
              </w:rPr>
              <w:t xml:space="preserve"> не менее 6 штук. Область применения: для печати информации штрих кодов посредством использования термопринтеров.</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proofErr w:type="spellStart"/>
            <w:r>
              <w:rPr>
                <w:sz w:val="16"/>
                <w:szCs w:val="16"/>
              </w:rPr>
              <w:t>уп</w:t>
            </w:r>
            <w:proofErr w:type="spellEnd"/>
            <w:r>
              <w:rPr>
                <w:sz w:val="16"/>
                <w:szCs w:val="16"/>
              </w:rPr>
              <w:t>.</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single" w:sz="4" w:space="0" w:color="auto"/>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r w:rsidR="009C160E" w:rsidTr="00136DDB">
        <w:tc>
          <w:tcPr>
            <w:tcW w:w="2511" w:type="dxa"/>
            <w:vMerge/>
            <w:tcBorders>
              <w:top w:val="single" w:sz="4" w:space="0" w:color="auto"/>
              <w:left w:val="single" w:sz="4" w:space="0" w:color="auto"/>
              <w:bottom w:val="single" w:sz="4" w:space="0" w:color="auto"/>
              <w:right w:val="single" w:sz="4" w:space="0" w:color="auto"/>
            </w:tcBorders>
            <w:vAlign w:val="center"/>
            <w:hideMark/>
          </w:tcPr>
          <w:p w:rsidR="009C160E" w:rsidRDefault="009C160E">
            <w:pPr>
              <w:rPr>
                <w:rFonts w:eastAsia="Calibri"/>
                <w:sz w:val="16"/>
                <w:szCs w:val="16"/>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eastAsia="Calibri"/>
                <w:sz w:val="16"/>
                <w:szCs w:val="16"/>
                <w:lang w:eastAsia="en-US"/>
              </w:rPr>
            </w:pPr>
            <w:r>
              <w:rPr>
                <w:sz w:val="16"/>
                <w:szCs w:val="16"/>
              </w:rPr>
              <w:t>29</w:t>
            </w:r>
          </w:p>
        </w:tc>
        <w:tc>
          <w:tcPr>
            <w:tcW w:w="1527"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Архивный бокс</w:t>
            </w:r>
          </w:p>
        </w:tc>
        <w:tc>
          <w:tcPr>
            <w:tcW w:w="400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both"/>
              <w:rPr>
                <w:rFonts w:eastAsia="Calibri"/>
                <w:sz w:val="16"/>
                <w:szCs w:val="16"/>
                <w:lang w:eastAsia="en-US"/>
              </w:rPr>
            </w:pPr>
            <w:r>
              <w:rPr>
                <w:sz w:val="16"/>
                <w:szCs w:val="16"/>
              </w:rPr>
              <w:t>Картон, не менее 80х255х340мм</w:t>
            </w:r>
            <w:proofErr w:type="gramStart"/>
            <w:r>
              <w:rPr>
                <w:sz w:val="16"/>
                <w:szCs w:val="16"/>
              </w:rPr>
              <w:t xml:space="preserve"> ,</w:t>
            </w:r>
            <w:proofErr w:type="gramEnd"/>
            <w:r>
              <w:rPr>
                <w:sz w:val="16"/>
                <w:szCs w:val="16"/>
              </w:rPr>
              <w:t xml:space="preserve"> ассорти. ГОСТ 21479-87</w:t>
            </w:r>
          </w:p>
        </w:tc>
        <w:tc>
          <w:tcPr>
            <w:tcW w:w="601"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jc w:val="center"/>
              <w:rPr>
                <w:rFonts w:eastAsia="Calibri"/>
                <w:sz w:val="16"/>
                <w:szCs w:val="16"/>
                <w:lang w:eastAsia="en-US"/>
              </w:rPr>
            </w:pPr>
            <w:r>
              <w:rPr>
                <w:sz w:val="16"/>
                <w:szCs w:val="16"/>
              </w:rPr>
              <w:t>Шт.</w:t>
            </w:r>
          </w:p>
        </w:tc>
        <w:tc>
          <w:tcPr>
            <w:tcW w:w="429" w:type="dxa"/>
            <w:tcBorders>
              <w:top w:val="single" w:sz="4" w:space="0" w:color="auto"/>
              <w:left w:val="single" w:sz="4" w:space="0" w:color="auto"/>
              <w:bottom w:val="single" w:sz="4" w:space="0" w:color="auto"/>
              <w:right w:val="single" w:sz="4" w:space="0" w:color="auto"/>
            </w:tcBorders>
            <w:vAlign w:val="center"/>
            <w:hideMark/>
          </w:tcPr>
          <w:p w:rsidR="009C160E" w:rsidRDefault="009C160E">
            <w:pPr>
              <w:spacing w:line="276" w:lineRule="auto"/>
              <w:ind w:right="-108" w:hanging="104"/>
              <w:jc w:val="center"/>
              <w:rPr>
                <w:rFonts w:eastAsia="Calibri"/>
                <w:sz w:val="16"/>
                <w:szCs w:val="16"/>
                <w:lang w:eastAsia="en-US"/>
              </w:rPr>
            </w:pPr>
            <w:r>
              <w:rPr>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991"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562" w:type="dxa"/>
            <w:tcBorders>
              <w:top w:val="single" w:sz="4" w:space="0" w:color="auto"/>
              <w:left w:val="single" w:sz="4" w:space="0" w:color="auto"/>
              <w:bottom w:val="single" w:sz="4" w:space="0" w:color="auto"/>
              <w:right w:val="single" w:sz="4" w:space="0" w:color="auto"/>
            </w:tcBorders>
            <w:hideMark/>
          </w:tcPr>
          <w:p w:rsidR="009C160E" w:rsidRDefault="009C160E">
            <w:pPr>
              <w:jc w:val="center"/>
              <w:rPr>
                <w:rFonts w:eastAsia="Calibri"/>
                <w:sz w:val="16"/>
                <w:szCs w:val="16"/>
              </w:rPr>
            </w:pPr>
            <w:r>
              <w:rPr>
                <w:sz w:val="16"/>
                <w:szCs w:val="16"/>
              </w:rPr>
              <w:t>Не соответствует</w:t>
            </w:r>
          </w:p>
          <w:p w:rsidR="009C160E" w:rsidRDefault="009C160E">
            <w:pPr>
              <w:spacing w:line="276" w:lineRule="auto"/>
              <w:jc w:val="center"/>
              <w:rPr>
                <w:rFonts w:ascii="Calibri" w:eastAsia="Calibri" w:hAnsi="Calibri"/>
                <w:sz w:val="22"/>
                <w:szCs w:val="22"/>
                <w:lang w:eastAsia="en-US"/>
              </w:rPr>
            </w:pPr>
            <w:r>
              <w:rPr>
                <w:sz w:val="16"/>
                <w:szCs w:val="16"/>
              </w:rPr>
              <w:t>(Отсутствует характеристика товара)</w:t>
            </w:r>
          </w:p>
        </w:tc>
        <w:tc>
          <w:tcPr>
            <w:tcW w:w="992"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c>
          <w:tcPr>
            <w:tcW w:w="1136" w:type="dxa"/>
            <w:tcBorders>
              <w:top w:val="single" w:sz="4" w:space="0" w:color="auto"/>
              <w:left w:val="single" w:sz="4" w:space="0" w:color="auto"/>
              <w:bottom w:val="single" w:sz="4" w:space="0" w:color="auto"/>
              <w:right w:val="single" w:sz="4" w:space="0" w:color="auto"/>
            </w:tcBorders>
            <w:hideMark/>
          </w:tcPr>
          <w:p w:rsidR="009C160E" w:rsidRDefault="009C160E">
            <w:pPr>
              <w:spacing w:line="276" w:lineRule="auto"/>
              <w:jc w:val="center"/>
              <w:rPr>
                <w:rFonts w:ascii="Calibri" w:eastAsia="Calibri" w:hAnsi="Calibri"/>
                <w:sz w:val="22"/>
                <w:szCs w:val="22"/>
                <w:lang w:eastAsia="en-US"/>
              </w:rPr>
            </w:pPr>
            <w:r>
              <w:rPr>
                <w:sz w:val="16"/>
                <w:szCs w:val="16"/>
              </w:rPr>
              <w:t>Соответствует</w:t>
            </w:r>
          </w:p>
        </w:tc>
      </w:tr>
    </w:tbl>
    <w:p w:rsidR="00861E89" w:rsidRDefault="00861E89" w:rsidP="00EA24EF">
      <w:pPr>
        <w:sectPr w:rsidR="00861E89" w:rsidSect="00861E89">
          <w:pgSz w:w="16838" w:h="11906" w:orient="landscape"/>
          <w:pgMar w:top="567" w:right="567" w:bottom="426" w:left="1134" w:header="709" w:footer="709" w:gutter="0"/>
          <w:cols w:space="708"/>
          <w:docGrid w:linePitch="360"/>
        </w:sectPr>
      </w:pPr>
    </w:p>
    <w:p w:rsidR="007536D7" w:rsidRDefault="007536D7" w:rsidP="00EA24EF"/>
    <w:p w:rsidR="007536D7" w:rsidRDefault="007536D7" w:rsidP="007536D7">
      <w:pPr>
        <w:ind w:right="-66"/>
        <w:jc w:val="right"/>
        <w:sectPr w:rsidR="007536D7" w:rsidSect="00A76B52">
          <w:pgSz w:w="11906" w:h="16838"/>
          <w:pgMar w:top="567" w:right="850" w:bottom="1134" w:left="1701" w:header="708" w:footer="708" w:gutter="0"/>
          <w:cols w:space="708"/>
          <w:docGrid w:linePitch="360"/>
        </w:sectPr>
      </w:pPr>
    </w:p>
    <w:p w:rsidR="007536D7" w:rsidRDefault="007536D7" w:rsidP="009C160E">
      <w:pPr>
        <w:ind w:right="-66"/>
        <w:jc w:val="right"/>
      </w:pPr>
    </w:p>
    <w:sectPr w:rsidR="007536D7" w:rsidSect="007536D7">
      <w:pgSz w:w="16838" w:h="11906" w:orient="landscape"/>
      <w:pgMar w:top="709"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62B5B6A"/>
    <w:multiLevelType w:val="hybridMultilevel"/>
    <w:tmpl w:val="3B1AB5BC"/>
    <w:lvl w:ilvl="0" w:tplc="0784A2A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B520569"/>
    <w:multiLevelType w:val="hybridMultilevel"/>
    <w:tmpl w:val="9F728496"/>
    <w:lvl w:ilvl="0" w:tplc="4122484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48"/>
    <w:rsid w:val="000B67F3"/>
    <w:rsid w:val="00136DDB"/>
    <w:rsid w:val="00136F3C"/>
    <w:rsid w:val="0020774E"/>
    <w:rsid w:val="00211C05"/>
    <w:rsid w:val="004A72F0"/>
    <w:rsid w:val="007536D7"/>
    <w:rsid w:val="00861E89"/>
    <w:rsid w:val="00985018"/>
    <w:rsid w:val="009C160E"/>
    <w:rsid w:val="00A76B52"/>
    <w:rsid w:val="00AC7549"/>
    <w:rsid w:val="00B72D0C"/>
    <w:rsid w:val="00BF3969"/>
    <w:rsid w:val="00C61664"/>
    <w:rsid w:val="00E80844"/>
    <w:rsid w:val="00EA24EF"/>
    <w:rsid w:val="00F64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E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A24E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A24EF"/>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A24EF"/>
    <w:pPr>
      <w:spacing w:after="120"/>
    </w:pPr>
    <w:rPr>
      <w:rFonts w:ascii="Calibri" w:eastAsia="Calibri" w:hAnsi="Calibri"/>
    </w:rPr>
  </w:style>
  <w:style w:type="character" w:customStyle="1" w:styleId="1">
    <w:name w:val="Основной текст Знак1"/>
    <w:basedOn w:val="a0"/>
    <w:uiPriority w:val="99"/>
    <w:semiHidden/>
    <w:rsid w:val="00EA24EF"/>
    <w:rPr>
      <w:rFonts w:ascii="Times New Roman" w:eastAsia="Times New Roman" w:hAnsi="Times New Roman" w:cs="Times New Roman"/>
      <w:sz w:val="20"/>
      <w:szCs w:val="20"/>
      <w:lang w:eastAsia="ru-RU"/>
    </w:rPr>
  </w:style>
  <w:style w:type="paragraph" w:customStyle="1" w:styleId="ConsPlusNormal">
    <w:name w:val="ConsPlusNormal"/>
    <w:uiPriority w:val="99"/>
    <w:rsid w:val="00A76B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7536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C160E"/>
    <w:pPr>
      <w:widowControl/>
      <w:spacing w:after="200" w:line="276" w:lineRule="auto"/>
      <w:ind w:left="720"/>
      <w:contextualSpacing/>
    </w:pPr>
    <w:rPr>
      <w:rFonts w:ascii="Calibri" w:eastAsia="Calibri" w:hAnsi="Calibri"/>
      <w:sz w:val="22"/>
      <w:szCs w:val="22"/>
      <w:lang w:eastAsia="en-US"/>
    </w:rPr>
  </w:style>
  <w:style w:type="paragraph" w:styleId="a8">
    <w:name w:val="Balloon Text"/>
    <w:basedOn w:val="a"/>
    <w:link w:val="a9"/>
    <w:uiPriority w:val="99"/>
    <w:semiHidden/>
    <w:unhideWhenUsed/>
    <w:rsid w:val="00861E89"/>
    <w:rPr>
      <w:rFonts w:ascii="Tahoma" w:hAnsi="Tahoma" w:cs="Tahoma"/>
      <w:sz w:val="16"/>
      <w:szCs w:val="16"/>
    </w:rPr>
  </w:style>
  <w:style w:type="character" w:customStyle="1" w:styleId="a9">
    <w:name w:val="Текст выноски Знак"/>
    <w:basedOn w:val="a0"/>
    <w:link w:val="a8"/>
    <w:uiPriority w:val="99"/>
    <w:semiHidden/>
    <w:rsid w:val="00861E8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E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A24E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A24EF"/>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A24EF"/>
    <w:pPr>
      <w:spacing w:after="120"/>
    </w:pPr>
    <w:rPr>
      <w:rFonts w:ascii="Calibri" w:eastAsia="Calibri" w:hAnsi="Calibri"/>
    </w:rPr>
  </w:style>
  <w:style w:type="character" w:customStyle="1" w:styleId="1">
    <w:name w:val="Основной текст Знак1"/>
    <w:basedOn w:val="a0"/>
    <w:uiPriority w:val="99"/>
    <w:semiHidden/>
    <w:rsid w:val="00EA24EF"/>
    <w:rPr>
      <w:rFonts w:ascii="Times New Roman" w:eastAsia="Times New Roman" w:hAnsi="Times New Roman" w:cs="Times New Roman"/>
      <w:sz w:val="20"/>
      <w:szCs w:val="20"/>
      <w:lang w:eastAsia="ru-RU"/>
    </w:rPr>
  </w:style>
  <w:style w:type="paragraph" w:customStyle="1" w:styleId="ConsPlusNormal">
    <w:name w:val="ConsPlusNormal"/>
    <w:uiPriority w:val="99"/>
    <w:rsid w:val="00A76B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7536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C160E"/>
    <w:pPr>
      <w:widowControl/>
      <w:spacing w:after="200" w:line="276" w:lineRule="auto"/>
      <w:ind w:left="720"/>
      <w:contextualSpacing/>
    </w:pPr>
    <w:rPr>
      <w:rFonts w:ascii="Calibri" w:eastAsia="Calibri" w:hAnsi="Calibri"/>
      <w:sz w:val="22"/>
      <w:szCs w:val="22"/>
      <w:lang w:eastAsia="en-US"/>
    </w:rPr>
  </w:style>
  <w:style w:type="paragraph" w:styleId="a8">
    <w:name w:val="Balloon Text"/>
    <w:basedOn w:val="a"/>
    <w:link w:val="a9"/>
    <w:uiPriority w:val="99"/>
    <w:semiHidden/>
    <w:unhideWhenUsed/>
    <w:rsid w:val="00861E89"/>
    <w:rPr>
      <w:rFonts w:ascii="Tahoma" w:hAnsi="Tahoma" w:cs="Tahoma"/>
      <w:sz w:val="16"/>
      <w:szCs w:val="16"/>
    </w:rPr>
  </w:style>
  <w:style w:type="character" w:customStyle="1" w:styleId="a9">
    <w:name w:val="Текст выноски Знак"/>
    <w:basedOn w:val="a0"/>
    <w:link w:val="a8"/>
    <w:uiPriority w:val="99"/>
    <w:semiHidden/>
    <w:rsid w:val="00861E8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0669">
      <w:bodyDiv w:val="1"/>
      <w:marLeft w:val="0"/>
      <w:marRight w:val="0"/>
      <w:marTop w:val="0"/>
      <w:marBottom w:val="0"/>
      <w:divBdr>
        <w:top w:val="none" w:sz="0" w:space="0" w:color="auto"/>
        <w:left w:val="none" w:sz="0" w:space="0" w:color="auto"/>
        <w:bottom w:val="none" w:sz="0" w:space="0" w:color="auto"/>
        <w:right w:val="none" w:sz="0" w:space="0" w:color="auto"/>
      </w:divBdr>
    </w:div>
    <w:div w:id="68964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dards.ru/document/4138320.aspx"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9</Pages>
  <Words>2756</Words>
  <Characters>15712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2017-05-11T03:52:00Z</cp:lastPrinted>
  <dcterms:created xsi:type="dcterms:W3CDTF">2017-05-03T07:05:00Z</dcterms:created>
  <dcterms:modified xsi:type="dcterms:W3CDTF">2017-05-11T07:43:00Z</dcterms:modified>
</cp:coreProperties>
</file>