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4F5137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4F5137">
              <w:rPr>
                <w:b/>
                <w:sz w:val="23"/>
                <w:szCs w:val="23"/>
              </w:rPr>
              <w:t xml:space="preserve"> жилых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4F5137">
              <w:rPr>
                <w:b/>
                <w:sz w:val="23"/>
                <w:szCs w:val="23"/>
              </w:rPr>
              <w:t>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B8017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4F5137" w:rsidRPr="002F0811"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  <w:r w:rsidR="00B8017D">
              <w:rPr>
                <w:b/>
                <w:color w:val="000000"/>
                <w:sz w:val="23"/>
                <w:szCs w:val="23"/>
                <w:highlight w:val="yellow"/>
              </w:rPr>
              <w:t>0 267 380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  <w:bookmarkStart w:id="0" w:name="_GoBack"/>
        <w:bookmarkEnd w:id="0"/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575469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5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732DD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В состав жилого помещения должны входить: не </w:t>
            </w:r>
            <w:r w:rsidR="004F5137" w:rsidRPr="002F0811">
              <w:rPr>
                <w:color w:val="000000"/>
                <w:sz w:val="23"/>
                <w:szCs w:val="23"/>
                <w:highlight w:val="yellow"/>
              </w:rPr>
              <w:t>более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732DDF">
              <w:rPr>
                <w:b/>
                <w:color w:val="000000"/>
                <w:sz w:val="23"/>
                <w:szCs w:val="23"/>
                <w:highlight w:val="yellow"/>
              </w:rPr>
              <w:t>одной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жилых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5E1FB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575469">
              <w:rPr>
                <w:b/>
                <w:color w:val="000000"/>
                <w:sz w:val="23"/>
                <w:szCs w:val="23"/>
                <w:highlight w:val="yellow"/>
              </w:rPr>
              <w:t>180</w:t>
            </w:r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4F5137" w:rsidP="00991A9C">
      <w:pPr>
        <w:snapToGrid w:val="0"/>
        <w:spacing w:after="0"/>
        <w:rPr>
          <w:b/>
        </w:rPr>
      </w:pPr>
      <w:r>
        <w:rPr>
          <w:b/>
        </w:rPr>
        <w:t>Первый</w:t>
      </w:r>
      <w:r w:rsidR="00991A9C" w:rsidRPr="00461986">
        <w:rPr>
          <w:b/>
        </w:rPr>
        <w:t xml:space="preserve"> заместител</w:t>
      </w:r>
      <w:r>
        <w:rPr>
          <w:b/>
        </w:rPr>
        <w:t>ь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0247E"/>
    <w:rsid w:val="00197FC8"/>
    <w:rsid w:val="001B0CEC"/>
    <w:rsid w:val="001B477D"/>
    <w:rsid w:val="001E00FE"/>
    <w:rsid w:val="001F625F"/>
    <w:rsid w:val="00203CC3"/>
    <w:rsid w:val="0023411D"/>
    <w:rsid w:val="00293D6E"/>
    <w:rsid w:val="002B4B4E"/>
    <w:rsid w:val="002B7FD3"/>
    <w:rsid w:val="002F0811"/>
    <w:rsid w:val="00343D9E"/>
    <w:rsid w:val="00381C55"/>
    <w:rsid w:val="003E155C"/>
    <w:rsid w:val="004239CC"/>
    <w:rsid w:val="00461986"/>
    <w:rsid w:val="004A388E"/>
    <w:rsid w:val="004B1A72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957C84"/>
    <w:rsid w:val="00977AA0"/>
    <w:rsid w:val="00991A9C"/>
    <w:rsid w:val="00A04555"/>
    <w:rsid w:val="00A350AD"/>
    <w:rsid w:val="00AC14D9"/>
    <w:rsid w:val="00B02BF9"/>
    <w:rsid w:val="00B05CAB"/>
    <w:rsid w:val="00B3266A"/>
    <w:rsid w:val="00B46BE9"/>
    <w:rsid w:val="00B5355D"/>
    <w:rsid w:val="00B8017D"/>
    <w:rsid w:val="00B9319D"/>
    <w:rsid w:val="00C14DA2"/>
    <w:rsid w:val="00C75136"/>
    <w:rsid w:val="00CC18A6"/>
    <w:rsid w:val="00D00AF0"/>
    <w:rsid w:val="00D25F8C"/>
    <w:rsid w:val="00D7368F"/>
    <w:rsid w:val="00D75213"/>
    <w:rsid w:val="00DD09ED"/>
    <w:rsid w:val="00EC26B5"/>
    <w:rsid w:val="00F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50</cp:revision>
  <dcterms:created xsi:type="dcterms:W3CDTF">2020-03-19T05:39:00Z</dcterms:created>
  <dcterms:modified xsi:type="dcterms:W3CDTF">2020-12-04T03:43:00Z</dcterms:modified>
</cp:coreProperties>
</file>